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2FCFD" w14:textId="6A3D1DDB" w:rsidR="00613EA4" w:rsidRPr="00BE7CB7" w:rsidRDefault="00613EA4" w:rsidP="00BE7CB7">
      <w:pPr>
        <w:suppressAutoHyphens/>
        <w:ind w:left="4111"/>
        <w:jc w:val="center"/>
        <w:rPr>
          <w:rFonts w:ascii="Times New Roman" w:hAnsi="Times New Roman"/>
          <w:b/>
          <w:color w:val="000000" w:themeColor="text1"/>
          <w:sz w:val="28"/>
          <w:szCs w:val="28"/>
        </w:rPr>
      </w:pPr>
      <w:r w:rsidRPr="00BE7CB7">
        <w:rPr>
          <w:rFonts w:ascii="Times New Roman" w:hAnsi="Times New Roman"/>
          <w:b/>
          <w:color w:val="000000" w:themeColor="text1"/>
          <w:sz w:val="28"/>
          <w:szCs w:val="28"/>
        </w:rPr>
        <w:t>«УТВЕРЖДАЮ»</w:t>
      </w:r>
    </w:p>
    <w:p w14:paraId="44E05CDD" w14:textId="77777777" w:rsidR="00613EA4" w:rsidRPr="00BE7CB7" w:rsidRDefault="00613EA4" w:rsidP="00BE7CB7">
      <w:pPr>
        <w:suppressAutoHyphens/>
        <w:ind w:left="4111"/>
        <w:jc w:val="center"/>
        <w:rPr>
          <w:rFonts w:ascii="Times New Roman" w:hAnsi="Times New Roman"/>
          <w:b/>
          <w:color w:val="000000" w:themeColor="text1"/>
          <w:sz w:val="28"/>
          <w:szCs w:val="28"/>
        </w:rPr>
      </w:pPr>
      <w:r w:rsidRPr="00BE7CB7">
        <w:rPr>
          <w:rFonts w:ascii="Times New Roman" w:hAnsi="Times New Roman"/>
          <w:b/>
          <w:color w:val="000000" w:themeColor="text1"/>
          <w:sz w:val="28"/>
          <w:szCs w:val="28"/>
        </w:rPr>
        <w:t>Председатель Комиссии по вопросам градостроительства, землепользования и застройки при Правительстве Москвы в Северо-Восточном административном округе города Москвы</w:t>
      </w:r>
    </w:p>
    <w:p w14:paraId="6E5753CA" w14:textId="77777777" w:rsidR="00613EA4" w:rsidRPr="00BE7CB7" w:rsidRDefault="00613EA4" w:rsidP="00BE7CB7">
      <w:pPr>
        <w:suppressAutoHyphens/>
        <w:ind w:left="4111"/>
        <w:jc w:val="center"/>
        <w:rPr>
          <w:rFonts w:ascii="Times New Roman" w:hAnsi="Times New Roman"/>
          <w:color w:val="000000" w:themeColor="text1"/>
          <w:sz w:val="28"/>
          <w:szCs w:val="28"/>
        </w:rPr>
      </w:pPr>
    </w:p>
    <w:p w14:paraId="27364D7E" w14:textId="5CCD8AAE" w:rsidR="00613EA4" w:rsidRPr="00BE7CB7" w:rsidRDefault="00E822C1" w:rsidP="00BE7CB7">
      <w:pPr>
        <w:suppressAutoHyphens/>
        <w:ind w:left="4111"/>
        <w:jc w:val="center"/>
        <w:rPr>
          <w:rFonts w:ascii="Times New Roman" w:hAnsi="Times New Roman"/>
          <w:b/>
          <w:color w:val="000000" w:themeColor="text1"/>
          <w:sz w:val="28"/>
          <w:szCs w:val="28"/>
        </w:rPr>
      </w:pPr>
      <w:r>
        <w:rPr>
          <w:rFonts w:ascii="Times New Roman" w:hAnsi="Times New Roman"/>
          <w:i/>
          <w:color w:val="000000" w:themeColor="text1"/>
          <w:sz w:val="28"/>
          <w:szCs w:val="28"/>
        </w:rPr>
        <w:t>(подпись на оригинале)</w:t>
      </w:r>
      <w:r w:rsidR="00613EA4" w:rsidRPr="00BE7CB7">
        <w:rPr>
          <w:rFonts w:ascii="Times New Roman" w:hAnsi="Times New Roman"/>
          <w:b/>
          <w:i/>
          <w:color w:val="000000" w:themeColor="text1"/>
          <w:sz w:val="28"/>
          <w:szCs w:val="28"/>
        </w:rPr>
        <w:t xml:space="preserve"> </w:t>
      </w:r>
      <w:r w:rsidR="00613EA4" w:rsidRPr="00BE7CB7">
        <w:rPr>
          <w:rFonts w:ascii="Times New Roman" w:hAnsi="Times New Roman"/>
          <w:b/>
          <w:color w:val="000000" w:themeColor="text1"/>
          <w:sz w:val="28"/>
          <w:szCs w:val="28"/>
        </w:rPr>
        <w:t>А.А. Беляев</w:t>
      </w:r>
    </w:p>
    <w:p w14:paraId="69479DD5" w14:textId="77777777" w:rsidR="00613EA4" w:rsidRPr="00BE7CB7" w:rsidRDefault="00613EA4" w:rsidP="00BE7CB7">
      <w:pPr>
        <w:suppressAutoHyphens/>
        <w:ind w:left="4111"/>
        <w:jc w:val="center"/>
        <w:rPr>
          <w:rFonts w:ascii="Times New Roman" w:hAnsi="Times New Roman"/>
          <w:b/>
          <w:color w:val="000000" w:themeColor="text1"/>
        </w:rPr>
      </w:pPr>
    </w:p>
    <w:p w14:paraId="7B7EE405" w14:textId="68971FD3" w:rsidR="00613EA4" w:rsidRPr="00BE7CB7" w:rsidRDefault="00613EA4" w:rsidP="00BE7CB7">
      <w:pPr>
        <w:suppressAutoHyphens/>
        <w:ind w:left="4111"/>
        <w:jc w:val="center"/>
        <w:rPr>
          <w:rFonts w:ascii="Times New Roman" w:hAnsi="Times New Roman"/>
          <w:b/>
          <w:color w:val="000000" w:themeColor="text1"/>
          <w:sz w:val="28"/>
          <w:szCs w:val="28"/>
        </w:rPr>
      </w:pPr>
      <w:r w:rsidRPr="00BE7CB7">
        <w:rPr>
          <w:rFonts w:ascii="Times New Roman" w:hAnsi="Times New Roman"/>
          <w:b/>
          <w:color w:val="000000" w:themeColor="text1"/>
          <w:sz w:val="28"/>
          <w:szCs w:val="28"/>
        </w:rPr>
        <w:t>«</w:t>
      </w:r>
      <w:r w:rsidR="00E822C1">
        <w:rPr>
          <w:rFonts w:ascii="Times New Roman" w:hAnsi="Times New Roman"/>
          <w:b/>
          <w:color w:val="000000" w:themeColor="text1"/>
          <w:sz w:val="28"/>
          <w:szCs w:val="28"/>
        </w:rPr>
        <w:t>21</w:t>
      </w:r>
      <w:r w:rsidRPr="00BE7CB7">
        <w:rPr>
          <w:rFonts w:ascii="Times New Roman" w:hAnsi="Times New Roman"/>
          <w:b/>
          <w:color w:val="000000" w:themeColor="text1"/>
          <w:sz w:val="28"/>
          <w:szCs w:val="28"/>
        </w:rPr>
        <w:t xml:space="preserve">» </w:t>
      </w:r>
      <w:r w:rsidR="00E822C1">
        <w:rPr>
          <w:rFonts w:ascii="Times New Roman" w:hAnsi="Times New Roman"/>
          <w:b/>
          <w:color w:val="000000" w:themeColor="text1"/>
          <w:sz w:val="28"/>
          <w:szCs w:val="28"/>
        </w:rPr>
        <w:t>ноября</w:t>
      </w:r>
      <w:r w:rsidRPr="00BE7CB7">
        <w:rPr>
          <w:rFonts w:ascii="Times New Roman" w:hAnsi="Times New Roman"/>
          <w:b/>
          <w:color w:val="000000" w:themeColor="text1"/>
          <w:sz w:val="28"/>
          <w:szCs w:val="28"/>
        </w:rPr>
        <w:t xml:space="preserve"> 2019 года</w:t>
      </w:r>
    </w:p>
    <w:p w14:paraId="38762D1A" w14:textId="77777777" w:rsidR="006D2181" w:rsidRPr="00BE7CB7" w:rsidRDefault="006D2181" w:rsidP="00BE7CB7">
      <w:pPr>
        <w:suppressAutoHyphens/>
        <w:jc w:val="center"/>
        <w:rPr>
          <w:rFonts w:ascii="Times New Roman" w:hAnsi="Times New Roman"/>
          <w:b/>
          <w:color w:val="000000" w:themeColor="text1"/>
          <w:sz w:val="28"/>
          <w:szCs w:val="28"/>
        </w:rPr>
      </w:pPr>
    </w:p>
    <w:p w14:paraId="28AD0D92" w14:textId="77777777" w:rsidR="00613EA4" w:rsidRPr="00BE7CB7" w:rsidRDefault="00613EA4" w:rsidP="00BE7CB7">
      <w:pPr>
        <w:suppressAutoHyphens/>
        <w:jc w:val="center"/>
        <w:rPr>
          <w:rFonts w:ascii="Times New Roman" w:hAnsi="Times New Roman"/>
          <w:b/>
          <w:color w:val="000000" w:themeColor="text1"/>
          <w:sz w:val="28"/>
          <w:szCs w:val="28"/>
        </w:rPr>
      </w:pPr>
    </w:p>
    <w:p w14:paraId="11EE6CB0" w14:textId="240E469C" w:rsidR="00613EA4" w:rsidRPr="00BE7CB7" w:rsidRDefault="00613EA4" w:rsidP="00BE7CB7">
      <w:pPr>
        <w:suppressAutoHyphens/>
        <w:jc w:val="center"/>
        <w:rPr>
          <w:rFonts w:ascii="Times New Roman" w:hAnsi="Times New Roman"/>
          <w:b/>
          <w:color w:val="000000" w:themeColor="text1"/>
          <w:sz w:val="28"/>
          <w:szCs w:val="28"/>
        </w:rPr>
      </w:pPr>
      <w:r w:rsidRPr="00BE7CB7">
        <w:rPr>
          <w:rFonts w:ascii="Times New Roman" w:hAnsi="Times New Roman"/>
          <w:b/>
          <w:color w:val="000000" w:themeColor="text1"/>
          <w:sz w:val="28"/>
          <w:szCs w:val="28"/>
        </w:rPr>
        <w:t>ПРОТОКОЛ</w:t>
      </w:r>
    </w:p>
    <w:p w14:paraId="52B79926" w14:textId="77777777" w:rsidR="005B66D7" w:rsidRPr="00BE7CB7" w:rsidRDefault="005B66D7" w:rsidP="00BE7CB7">
      <w:pPr>
        <w:suppressAutoHyphens/>
        <w:jc w:val="center"/>
        <w:rPr>
          <w:rFonts w:ascii="Times New Roman" w:hAnsi="Times New Roman"/>
          <w:b/>
          <w:color w:val="000000" w:themeColor="text1"/>
          <w:sz w:val="28"/>
          <w:szCs w:val="28"/>
        </w:rPr>
      </w:pPr>
    </w:p>
    <w:p w14:paraId="02CC5CD4" w14:textId="2AE835D0" w:rsidR="00613EA4" w:rsidRPr="00BE7CB7" w:rsidRDefault="00613EA4" w:rsidP="00BE7CB7">
      <w:pPr>
        <w:suppressAutoHyphens/>
        <w:jc w:val="center"/>
        <w:rPr>
          <w:rFonts w:ascii="Times New Roman" w:hAnsi="Times New Roman"/>
          <w:b/>
          <w:color w:val="000000" w:themeColor="text1"/>
          <w:sz w:val="28"/>
          <w:szCs w:val="28"/>
        </w:rPr>
      </w:pPr>
      <w:r w:rsidRPr="00BE7CB7">
        <w:rPr>
          <w:rFonts w:ascii="Times New Roman" w:hAnsi="Times New Roman"/>
          <w:b/>
          <w:color w:val="000000" w:themeColor="text1"/>
          <w:sz w:val="28"/>
          <w:szCs w:val="28"/>
        </w:rPr>
        <w:t xml:space="preserve">публичных слушаний № </w:t>
      </w:r>
      <w:r w:rsidR="00E822C1">
        <w:rPr>
          <w:rFonts w:ascii="Times New Roman" w:hAnsi="Times New Roman"/>
          <w:b/>
          <w:color w:val="000000" w:themeColor="text1"/>
          <w:sz w:val="28"/>
          <w:szCs w:val="28"/>
        </w:rPr>
        <w:t>4/26</w:t>
      </w:r>
      <w:r w:rsidR="00286337" w:rsidRPr="00BE7CB7">
        <w:rPr>
          <w:rFonts w:ascii="Times New Roman" w:hAnsi="Times New Roman"/>
          <w:b/>
          <w:color w:val="000000" w:themeColor="text1"/>
          <w:sz w:val="28"/>
          <w:szCs w:val="28"/>
        </w:rPr>
        <w:t xml:space="preserve"> от </w:t>
      </w:r>
      <w:r w:rsidR="00E822C1">
        <w:rPr>
          <w:rFonts w:ascii="Times New Roman" w:hAnsi="Times New Roman"/>
          <w:b/>
          <w:color w:val="000000" w:themeColor="text1"/>
          <w:sz w:val="28"/>
          <w:szCs w:val="28"/>
        </w:rPr>
        <w:t>18 ноября</w:t>
      </w:r>
      <w:r w:rsidR="00286337" w:rsidRPr="00BE7CB7">
        <w:rPr>
          <w:rFonts w:ascii="Times New Roman" w:hAnsi="Times New Roman"/>
          <w:b/>
          <w:color w:val="000000" w:themeColor="text1"/>
          <w:sz w:val="28"/>
          <w:szCs w:val="28"/>
        </w:rPr>
        <w:t xml:space="preserve"> </w:t>
      </w:r>
      <w:r w:rsidR="00491004" w:rsidRPr="00BE7CB7">
        <w:rPr>
          <w:rFonts w:ascii="Times New Roman" w:hAnsi="Times New Roman"/>
          <w:b/>
          <w:color w:val="000000" w:themeColor="text1"/>
          <w:sz w:val="28"/>
          <w:szCs w:val="28"/>
        </w:rPr>
        <w:t>2019</w:t>
      </w:r>
      <w:r w:rsidRPr="00BE7CB7">
        <w:rPr>
          <w:rFonts w:ascii="Times New Roman" w:hAnsi="Times New Roman"/>
          <w:b/>
          <w:color w:val="000000" w:themeColor="text1"/>
          <w:sz w:val="28"/>
          <w:szCs w:val="28"/>
        </w:rPr>
        <w:t xml:space="preserve"> года</w:t>
      </w:r>
    </w:p>
    <w:p w14:paraId="7511F007" w14:textId="2865677A" w:rsidR="00613EA4" w:rsidRPr="00BE7CB7" w:rsidRDefault="00613EA4" w:rsidP="00BE7CB7">
      <w:pPr>
        <w:suppressAutoHyphens/>
        <w:jc w:val="center"/>
        <w:rPr>
          <w:rFonts w:ascii="Times New Roman" w:hAnsi="Times New Roman"/>
          <w:b/>
          <w:color w:val="000000" w:themeColor="text1"/>
          <w:sz w:val="28"/>
          <w:szCs w:val="28"/>
        </w:rPr>
      </w:pPr>
      <w:r w:rsidRPr="00BE7CB7">
        <w:rPr>
          <w:rFonts w:ascii="Times New Roman" w:hAnsi="Times New Roman"/>
          <w:b/>
          <w:color w:val="000000" w:themeColor="text1"/>
          <w:sz w:val="28"/>
          <w:szCs w:val="28"/>
        </w:rPr>
        <w:t xml:space="preserve">по проекту внесения изменений в правила землепользования и застройки города Москвы в отношении территории по адресу: </w:t>
      </w:r>
      <w:r w:rsidR="003D23F0" w:rsidRPr="00BE7CB7">
        <w:rPr>
          <w:rFonts w:ascii="Times New Roman" w:hAnsi="Times New Roman"/>
          <w:b/>
          <w:color w:val="000000" w:themeColor="text1"/>
          <w:sz w:val="28"/>
          <w:szCs w:val="28"/>
        </w:rPr>
        <w:t xml:space="preserve">ул. </w:t>
      </w:r>
      <w:r w:rsidR="00E65253" w:rsidRPr="00BE7CB7">
        <w:rPr>
          <w:rFonts w:ascii="Times New Roman" w:hAnsi="Times New Roman"/>
          <w:b/>
          <w:color w:val="000000" w:themeColor="text1"/>
          <w:sz w:val="28"/>
          <w:szCs w:val="28"/>
        </w:rPr>
        <w:t>Ботаническа</w:t>
      </w:r>
      <w:r w:rsidR="003D23F0" w:rsidRPr="00BE7CB7">
        <w:rPr>
          <w:rFonts w:ascii="Times New Roman" w:hAnsi="Times New Roman"/>
          <w:b/>
          <w:color w:val="000000" w:themeColor="text1"/>
          <w:sz w:val="28"/>
          <w:szCs w:val="28"/>
        </w:rPr>
        <w:t xml:space="preserve">я, </w:t>
      </w:r>
      <w:r w:rsidR="00E822C1">
        <w:rPr>
          <w:rFonts w:ascii="Times New Roman" w:hAnsi="Times New Roman"/>
          <w:b/>
          <w:color w:val="000000" w:themeColor="text1"/>
          <w:sz w:val="28"/>
          <w:szCs w:val="28"/>
        </w:rPr>
        <w:br/>
      </w:r>
      <w:r w:rsidR="003D23F0" w:rsidRPr="00BE7CB7">
        <w:rPr>
          <w:rFonts w:ascii="Times New Roman" w:hAnsi="Times New Roman"/>
          <w:b/>
          <w:color w:val="000000" w:themeColor="text1"/>
          <w:sz w:val="28"/>
          <w:szCs w:val="28"/>
        </w:rPr>
        <w:t>вл. 29 (кад. №№ 77:02:0017003:22, 77:02:0017003:24)</w:t>
      </w:r>
    </w:p>
    <w:p w14:paraId="4C323388" w14:textId="77777777" w:rsidR="00613EA4" w:rsidRPr="00BE7CB7" w:rsidRDefault="00613EA4" w:rsidP="00BE7CB7">
      <w:pPr>
        <w:suppressAutoHyphens/>
        <w:jc w:val="center"/>
        <w:rPr>
          <w:rFonts w:ascii="Times New Roman" w:hAnsi="Times New Roman"/>
          <w:b/>
          <w:color w:val="000000" w:themeColor="text1"/>
          <w:sz w:val="28"/>
          <w:szCs w:val="28"/>
        </w:rPr>
      </w:pPr>
      <w:r w:rsidRPr="00BE7CB7">
        <w:rPr>
          <w:rFonts w:ascii="Times New Roman" w:hAnsi="Times New Roman"/>
          <w:b/>
          <w:color w:val="000000" w:themeColor="text1"/>
          <w:sz w:val="28"/>
          <w:szCs w:val="28"/>
        </w:rPr>
        <w:t>(район Марфино)</w:t>
      </w:r>
    </w:p>
    <w:p w14:paraId="3CEFC40B" w14:textId="77777777" w:rsidR="00613EA4" w:rsidRPr="00BE7CB7" w:rsidRDefault="00613EA4" w:rsidP="00BE7CB7">
      <w:pPr>
        <w:suppressAutoHyphens/>
        <w:jc w:val="both"/>
        <w:rPr>
          <w:rFonts w:ascii="Times New Roman" w:hAnsi="Times New Roman"/>
          <w:b/>
          <w:color w:val="000000" w:themeColor="text1"/>
          <w:sz w:val="28"/>
          <w:szCs w:val="28"/>
        </w:rPr>
      </w:pPr>
    </w:p>
    <w:p w14:paraId="5540B974" w14:textId="77777777" w:rsidR="00613EA4" w:rsidRPr="00BE7CB7" w:rsidRDefault="00613EA4" w:rsidP="00BE7CB7">
      <w:pPr>
        <w:suppressAutoHyphens/>
        <w:jc w:val="both"/>
        <w:rPr>
          <w:rFonts w:ascii="Times New Roman" w:hAnsi="Times New Roman"/>
          <w:b/>
          <w:color w:val="000000" w:themeColor="text1"/>
          <w:sz w:val="28"/>
          <w:szCs w:val="28"/>
        </w:rPr>
      </w:pPr>
      <w:r w:rsidRPr="00BE7CB7">
        <w:rPr>
          <w:rFonts w:ascii="Times New Roman" w:hAnsi="Times New Roman"/>
          <w:b/>
          <w:color w:val="000000" w:themeColor="text1"/>
          <w:sz w:val="28"/>
          <w:szCs w:val="28"/>
        </w:rPr>
        <w:t>Общие сведения о проекте, представленном на публичные слушания:</w:t>
      </w:r>
    </w:p>
    <w:p w14:paraId="3D20DCAF" w14:textId="75B62F2B" w:rsidR="003D23F0" w:rsidRPr="00BE7CB7" w:rsidRDefault="00613EA4" w:rsidP="00BE7CB7">
      <w:pPr>
        <w:suppressAutoHyphens/>
        <w:jc w:val="both"/>
        <w:rPr>
          <w:rFonts w:ascii="Times New Roman" w:hAnsi="Times New Roman"/>
          <w:color w:val="000000" w:themeColor="text1"/>
          <w:sz w:val="28"/>
          <w:szCs w:val="28"/>
        </w:rPr>
      </w:pPr>
      <w:r w:rsidRPr="00BE7CB7">
        <w:rPr>
          <w:rFonts w:ascii="Times New Roman" w:hAnsi="Times New Roman"/>
          <w:b/>
          <w:color w:val="000000" w:themeColor="text1"/>
          <w:sz w:val="28"/>
          <w:szCs w:val="28"/>
        </w:rPr>
        <w:t xml:space="preserve">Территория разработки: </w:t>
      </w:r>
      <w:r w:rsidRPr="00BE7CB7">
        <w:rPr>
          <w:rFonts w:ascii="Times New Roman" w:hAnsi="Times New Roman"/>
          <w:color w:val="000000" w:themeColor="text1"/>
          <w:sz w:val="28"/>
          <w:szCs w:val="28"/>
        </w:rPr>
        <w:t xml:space="preserve">город Москва, </w:t>
      </w:r>
      <w:r w:rsidRPr="00BE7CB7">
        <w:rPr>
          <w:rFonts w:ascii="Times New Roman" w:hAnsi="Times New Roman"/>
          <w:bCs/>
          <w:color w:val="000000" w:themeColor="text1"/>
          <w:sz w:val="28"/>
          <w:szCs w:val="28"/>
        </w:rPr>
        <w:t>Северо-Восточный административный округ</w:t>
      </w:r>
      <w:r w:rsidRPr="00BE7CB7">
        <w:rPr>
          <w:rFonts w:ascii="Times New Roman" w:hAnsi="Times New Roman"/>
          <w:color w:val="000000" w:themeColor="text1"/>
          <w:sz w:val="28"/>
          <w:szCs w:val="28"/>
        </w:rPr>
        <w:t>, район Марфино, материалы по проекту внесения изменений в правила землепользования и застройки города Москвы в отношении территории по адресу:</w:t>
      </w:r>
      <w:r w:rsidR="00271C0A" w:rsidRPr="00BE7CB7">
        <w:rPr>
          <w:rFonts w:ascii="Times New Roman" w:hAnsi="Times New Roman"/>
          <w:color w:val="000000" w:themeColor="text1"/>
          <w:sz w:val="28"/>
          <w:szCs w:val="28"/>
        </w:rPr>
        <w:t xml:space="preserve"> </w:t>
      </w:r>
      <w:r w:rsidR="003D23F0" w:rsidRPr="00BE7CB7">
        <w:rPr>
          <w:rFonts w:ascii="Times New Roman" w:hAnsi="Times New Roman"/>
          <w:color w:val="000000" w:themeColor="text1"/>
          <w:sz w:val="28"/>
          <w:szCs w:val="28"/>
        </w:rPr>
        <w:t>ул. Ботаническая, вл. 29 (кад. №№ 77:02:0017003:22, 77:02:0017003:24</w:t>
      </w:r>
      <w:r w:rsidR="00913526" w:rsidRPr="00BE7CB7">
        <w:rPr>
          <w:rFonts w:ascii="Times New Roman" w:hAnsi="Times New Roman"/>
          <w:color w:val="000000" w:themeColor="text1"/>
          <w:sz w:val="28"/>
          <w:szCs w:val="28"/>
        </w:rPr>
        <w:t>).</w:t>
      </w:r>
    </w:p>
    <w:p w14:paraId="33B1C3B3" w14:textId="280931D3" w:rsidR="00613EA4" w:rsidRPr="00BE7CB7" w:rsidRDefault="00613EA4" w:rsidP="00BE7CB7">
      <w:pPr>
        <w:suppressAutoHyphens/>
        <w:jc w:val="both"/>
        <w:rPr>
          <w:rFonts w:ascii="Times New Roman" w:hAnsi="Times New Roman"/>
          <w:color w:val="000000" w:themeColor="text1"/>
          <w:sz w:val="28"/>
          <w:szCs w:val="28"/>
        </w:rPr>
      </w:pPr>
      <w:r w:rsidRPr="00BE7CB7">
        <w:rPr>
          <w:rFonts w:ascii="Times New Roman" w:hAnsi="Times New Roman"/>
          <w:b/>
          <w:bCs/>
          <w:color w:val="000000" w:themeColor="text1"/>
          <w:sz w:val="28"/>
          <w:szCs w:val="28"/>
        </w:rPr>
        <w:t>Сроки разработки:</w:t>
      </w:r>
      <w:r w:rsidRPr="00BE7CB7">
        <w:rPr>
          <w:rFonts w:ascii="Times New Roman" w:hAnsi="Times New Roman"/>
          <w:b/>
          <w:color w:val="000000" w:themeColor="text1"/>
          <w:sz w:val="28"/>
          <w:szCs w:val="28"/>
        </w:rPr>
        <w:t xml:space="preserve"> </w:t>
      </w:r>
      <w:r w:rsidR="006620C2" w:rsidRPr="00BE7CB7">
        <w:rPr>
          <w:rFonts w:ascii="Times New Roman" w:hAnsi="Times New Roman"/>
          <w:color w:val="000000" w:themeColor="text1"/>
          <w:sz w:val="28"/>
          <w:szCs w:val="28"/>
        </w:rPr>
        <w:t>201</w:t>
      </w:r>
      <w:r w:rsidR="003D23F0" w:rsidRPr="00BE7CB7">
        <w:rPr>
          <w:rFonts w:ascii="Times New Roman" w:hAnsi="Times New Roman"/>
          <w:color w:val="000000" w:themeColor="text1"/>
          <w:sz w:val="28"/>
          <w:szCs w:val="28"/>
        </w:rPr>
        <w:t>9</w:t>
      </w:r>
      <w:r w:rsidRPr="00BE7CB7">
        <w:rPr>
          <w:rFonts w:ascii="Times New Roman" w:hAnsi="Times New Roman"/>
          <w:color w:val="000000" w:themeColor="text1"/>
          <w:sz w:val="28"/>
          <w:szCs w:val="28"/>
        </w:rPr>
        <w:t xml:space="preserve"> г.</w:t>
      </w:r>
    </w:p>
    <w:p w14:paraId="45AD6DFD" w14:textId="1E7DC14A" w:rsidR="00387637" w:rsidRPr="00BE7CB7" w:rsidRDefault="00387637" w:rsidP="00BE7CB7">
      <w:pPr>
        <w:tabs>
          <w:tab w:val="left" w:pos="0"/>
        </w:tabs>
        <w:jc w:val="both"/>
        <w:rPr>
          <w:rFonts w:ascii="Times New Roman" w:eastAsia="Calibri" w:hAnsi="Times New Roman"/>
          <w:sz w:val="28"/>
          <w:szCs w:val="28"/>
        </w:rPr>
      </w:pPr>
      <w:r w:rsidRPr="00BE7CB7">
        <w:rPr>
          <w:rFonts w:ascii="Times New Roman" w:eastAsia="Calibri" w:hAnsi="Times New Roman"/>
          <w:b/>
          <w:sz w:val="28"/>
          <w:szCs w:val="28"/>
        </w:rPr>
        <w:t>Организация-заказчик:</w:t>
      </w:r>
      <w:r w:rsidRPr="00BE7CB7">
        <w:rPr>
          <w:rFonts w:ascii="Times New Roman" w:eastAsia="Calibri" w:hAnsi="Times New Roman"/>
          <w:sz w:val="28"/>
          <w:szCs w:val="28"/>
        </w:rPr>
        <w:t xml:space="preserve"> </w:t>
      </w:r>
      <w:r w:rsidR="00EB77D5">
        <w:rPr>
          <w:rFonts w:ascii="Times New Roman" w:eastAsia="Calibri" w:hAnsi="Times New Roman"/>
          <w:sz w:val="28"/>
          <w:szCs w:val="28"/>
        </w:rPr>
        <w:t xml:space="preserve">ООО «Гостиница «Останкино». Адрес: </w:t>
      </w:r>
      <w:r w:rsidR="001D06E0">
        <w:rPr>
          <w:rFonts w:ascii="Times New Roman" w:eastAsia="Calibri" w:hAnsi="Times New Roman"/>
          <w:sz w:val="28"/>
          <w:szCs w:val="28"/>
        </w:rPr>
        <w:t xml:space="preserve">107023, </w:t>
      </w:r>
      <w:r w:rsidR="001D06E0" w:rsidRPr="001D06E0">
        <w:rPr>
          <w:rFonts w:ascii="Times New Roman" w:eastAsia="Calibri" w:hAnsi="Times New Roman"/>
          <w:sz w:val="28"/>
          <w:szCs w:val="28"/>
        </w:rPr>
        <w:t>Москва, пер.</w:t>
      </w:r>
      <w:r w:rsidR="001D06E0">
        <w:rPr>
          <w:rFonts w:ascii="Times New Roman" w:eastAsia="Calibri" w:hAnsi="Times New Roman"/>
          <w:sz w:val="28"/>
          <w:szCs w:val="28"/>
        </w:rPr>
        <w:t xml:space="preserve"> </w:t>
      </w:r>
      <w:r w:rsidR="001D06E0" w:rsidRPr="001D06E0">
        <w:rPr>
          <w:rFonts w:ascii="Times New Roman" w:eastAsia="Calibri" w:hAnsi="Times New Roman"/>
          <w:sz w:val="28"/>
          <w:szCs w:val="28"/>
        </w:rPr>
        <w:t>Мажоров, д.</w:t>
      </w:r>
      <w:r w:rsidR="001D06E0">
        <w:rPr>
          <w:rFonts w:ascii="Times New Roman" w:eastAsia="Calibri" w:hAnsi="Times New Roman"/>
          <w:sz w:val="28"/>
          <w:szCs w:val="28"/>
        </w:rPr>
        <w:t xml:space="preserve"> </w:t>
      </w:r>
      <w:r w:rsidR="001D06E0" w:rsidRPr="001D06E0">
        <w:rPr>
          <w:rFonts w:ascii="Times New Roman" w:eastAsia="Calibri" w:hAnsi="Times New Roman"/>
          <w:sz w:val="28"/>
          <w:szCs w:val="28"/>
        </w:rPr>
        <w:t>14, стр.</w:t>
      </w:r>
      <w:r w:rsidR="001D06E0">
        <w:rPr>
          <w:rFonts w:ascii="Times New Roman" w:eastAsia="Calibri" w:hAnsi="Times New Roman"/>
          <w:sz w:val="28"/>
          <w:szCs w:val="28"/>
        </w:rPr>
        <w:t xml:space="preserve"> </w:t>
      </w:r>
      <w:r w:rsidR="001D06E0" w:rsidRPr="001D06E0">
        <w:rPr>
          <w:rFonts w:ascii="Times New Roman" w:eastAsia="Calibri" w:hAnsi="Times New Roman"/>
          <w:sz w:val="28"/>
          <w:szCs w:val="28"/>
        </w:rPr>
        <w:t>21,</w:t>
      </w:r>
      <w:r w:rsidR="001D06E0">
        <w:rPr>
          <w:rFonts w:ascii="Times New Roman" w:eastAsia="Calibri" w:hAnsi="Times New Roman"/>
          <w:sz w:val="28"/>
          <w:szCs w:val="28"/>
        </w:rPr>
        <w:t xml:space="preserve"> тел.: </w:t>
      </w:r>
      <w:r w:rsidR="00BF68F8">
        <w:rPr>
          <w:rFonts w:ascii="Times New Roman" w:eastAsia="Calibri" w:hAnsi="Times New Roman"/>
          <w:sz w:val="28"/>
          <w:szCs w:val="28"/>
        </w:rPr>
        <w:t>8-495-</w:t>
      </w:r>
      <w:r w:rsidR="00BF68F8" w:rsidRPr="00BF68F8">
        <w:rPr>
          <w:rFonts w:ascii="Times New Roman" w:eastAsia="Calibri" w:hAnsi="Times New Roman"/>
          <w:sz w:val="28"/>
          <w:szCs w:val="28"/>
        </w:rPr>
        <w:t>181-32-11</w:t>
      </w:r>
      <w:r w:rsidR="001D06E0">
        <w:rPr>
          <w:rFonts w:ascii="Times New Roman" w:eastAsia="Calibri" w:hAnsi="Times New Roman"/>
          <w:sz w:val="28"/>
          <w:szCs w:val="28"/>
        </w:rPr>
        <w:t xml:space="preserve">, </w:t>
      </w:r>
      <w:r w:rsidR="001D06E0" w:rsidRPr="00BE7CB7">
        <w:rPr>
          <w:rFonts w:ascii="Times New Roman" w:eastAsia="Calibri" w:hAnsi="Times New Roman"/>
          <w:sz w:val="28"/>
          <w:szCs w:val="28"/>
        </w:rPr>
        <w:t xml:space="preserve">электронный адрес: </w:t>
      </w:r>
      <w:r w:rsidR="001D06E0" w:rsidRPr="001D06E0">
        <w:rPr>
          <w:rFonts w:ascii="Times New Roman" w:eastAsia="Calibri" w:hAnsi="Times New Roman"/>
          <w:sz w:val="28"/>
          <w:szCs w:val="28"/>
        </w:rPr>
        <w:t>market@ostankino-hotel.ru</w:t>
      </w:r>
      <w:r w:rsidR="001D06E0">
        <w:rPr>
          <w:rFonts w:ascii="Times New Roman" w:eastAsia="Calibri" w:hAnsi="Times New Roman"/>
          <w:sz w:val="28"/>
          <w:szCs w:val="28"/>
        </w:rPr>
        <w:t>.</w:t>
      </w:r>
    </w:p>
    <w:p w14:paraId="29615316" w14:textId="4FD7BA62" w:rsidR="006620C2" w:rsidRPr="00BE7CB7" w:rsidRDefault="006620C2" w:rsidP="00BE7CB7">
      <w:pPr>
        <w:tabs>
          <w:tab w:val="left" w:pos="0"/>
        </w:tabs>
        <w:jc w:val="both"/>
        <w:rPr>
          <w:rFonts w:ascii="Times New Roman" w:eastAsia="Calibri" w:hAnsi="Times New Roman"/>
          <w:sz w:val="28"/>
          <w:szCs w:val="28"/>
        </w:rPr>
      </w:pPr>
      <w:r w:rsidRPr="00BE7CB7">
        <w:rPr>
          <w:rFonts w:ascii="Times New Roman" w:eastAsia="Calibri" w:hAnsi="Times New Roman"/>
          <w:b/>
          <w:sz w:val="28"/>
          <w:szCs w:val="28"/>
        </w:rPr>
        <w:t>Организация-разработчик:</w:t>
      </w:r>
      <w:r w:rsidRPr="00BE7CB7">
        <w:rPr>
          <w:rFonts w:ascii="Times New Roman" w:eastAsia="Calibri" w:hAnsi="Times New Roman"/>
          <w:sz w:val="28"/>
          <w:szCs w:val="28"/>
        </w:rPr>
        <w:t xml:space="preserve"> Комитет по архитектуре и градостроительству города Москвы</w:t>
      </w:r>
      <w:r w:rsidRPr="00BE7CB7">
        <w:rPr>
          <w:rFonts w:ascii="Times New Roman" w:eastAsia="Calibri" w:hAnsi="Times New Roman"/>
          <w:bCs/>
          <w:sz w:val="28"/>
          <w:szCs w:val="28"/>
        </w:rPr>
        <w:t>. Адрес: 125047</w:t>
      </w:r>
      <w:r w:rsidRPr="00BE7CB7">
        <w:rPr>
          <w:rFonts w:ascii="Times New Roman" w:eastAsia="Calibri" w:hAnsi="Times New Roman"/>
          <w:sz w:val="28"/>
          <w:szCs w:val="28"/>
        </w:rPr>
        <w:t xml:space="preserve">, Триумфальная площадь, д. 1, тел.: 8-495-650-11-54, электронный адрес: </w:t>
      </w:r>
      <w:r w:rsidRPr="00BE7CB7">
        <w:rPr>
          <w:rFonts w:ascii="Times New Roman" w:eastAsia="Calibri" w:hAnsi="Times New Roman"/>
          <w:sz w:val="28"/>
          <w:szCs w:val="28"/>
          <w:lang w:val="en-US"/>
        </w:rPr>
        <w:t>mka</w:t>
      </w:r>
      <w:r w:rsidRPr="00BE7CB7">
        <w:rPr>
          <w:rFonts w:ascii="Times New Roman" w:eastAsia="Calibri" w:hAnsi="Times New Roman"/>
          <w:sz w:val="28"/>
          <w:szCs w:val="28"/>
        </w:rPr>
        <w:t>@</w:t>
      </w:r>
      <w:r w:rsidRPr="00BE7CB7">
        <w:rPr>
          <w:rFonts w:ascii="Times New Roman" w:eastAsia="Calibri" w:hAnsi="Times New Roman"/>
          <w:sz w:val="28"/>
          <w:szCs w:val="28"/>
          <w:lang w:val="en-US"/>
        </w:rPr>
        <w:t>mos</w:t>
      </w:r>
      <w:r w:rsidRPr="00BE7CB7">
        <w:rPr>
          <w:rFonts w:ascii="Times New Roman" w:eastAsia="Calibri" w:hAnsi="Times New Roman"/>
          <w:sz w:val="28"/>
          <w:szCs w:val="28"/>
        </w:rPr>
        <w:t>.</w:t>
      </w:r>
      <w:r w:rsidRPr="00BE7CB7">
        <w:rPr>
          <w:rFonts w:ascii="Times New Roman" w:eastAsia="Calibri" w:hAnsi="Times New Roman"/>
          <w:sz w:val="28"/>
          <w:szCs w:val="28"/>
          <w:lang w:val="en-US"/>
        </w:rPr>
        <w:t>ru</w:t>
      </w:r>
      <w:r w:rsidRPr="00BE7CB7">
        <w:rPr>
          <w:rFonts w:ascii="Times New Roman" w:eastAsia="Calibri" w:hAnsi="Times New Roman"/>
          <w:sz w:val="28"/>
          <w:szCs w:val="28"/>
        </w:rPr>
        <w:t>.</w:t>
      </w:r>
    </w:p>
    <w:p w14:paraId="15BD341C" w14:textId="52242D56" w:rsidR="007246E9" w:rsidRPr="00BE7CB7" w:rsidRDefault="007246E9" w:rsidP="00BE7CB7">
      <w:pPr>
        <w:tabs>
          <w:tab w:val="left" w:pos="0"/>
        </w:tabs>
        <w:jc w:val="both"/>
        <w:rPr>
          <w:rFonts w:ascii="Times New Roman" w:hAnsi="Times New Roman"/>
          <w:color w:val="000000"/>
          <w:sz w:val="28"/>
          <w:szCs w:val="28"/>
        </w:rPr>
      </w:pPr>
      <w:r w:rsidRPr="00BE7CB7">
        <w:rPr>
          <w:rFonts w:ascii="Times New Roman" w:hAnsi="Times New Roman"/>
          <w:b/>
          <w:sz w:val="28"/>
          <w:szCs w:val="28"/>
        </w:rPr>
        <w:t xml:space="preserve">Сроки проведения публичных слушаний: </w:t>
      </w:r>
      <w:r w:rsidRPr="00BE7CB7">
        <w:rPr>
          <w:rFonts w:ascii="Times New Roman" w:hAnsi="Times New Roman"/>
          <w:sz w:val="28"/>
          <w:szCs w:val="28"/>
        </w:rPr>
        <w:t>оповещение опубликовано в окружной газете «Звездн</w:t>
      </w:r>
      <w:r w:rsidR="00B84756" w:rsidRPr="00BE7CB7">
        <w:rPr>
          <w:rFonts w:ascii="Times New Roman" w:hAnsi="Times New Roman"/>
          <w:sz w:val="28"/>
          <w:szCs w:val="28"/>
        </w:rPr>
        <w:t xml:space="preserve">ый бульвар» № </w:t>
      </w:r>
      <w:r w:rsidR="003D23F0" w:rsidRPr="00BE7CB7">
        <w:rPr>
          <w:rFonts w:ascii="Times New Roman" w:hAnsi="Times New Roman"/>
          <w:sz w:val="28"/>
          <w:szCs w:val="28"/>
        </w:rPr>
        <w:t>41</w:t>
      </w:r>
      <w:r w:rsidRPr="00BE7CB7">
        <w:rPr>
          <w:rFonts w:ascii="Times New Roman" w:hAnsi="Times New Roman"/>
          <w:sz w:val="28"/>
          <w:szCs w:val="28"/>
        </w:rPr>
        <w:t xml:space="preserve"> (6</w:t>
      </w:r>
      <w:r w:rsidR="003D23F0" w:rsidRPr="00BE7CB7">
        <w:rPr>
          <w:rFonts w:ascii="Times New Roman" w:hAnsi="Times New Roman"/>
          <w:sz w:val="28"/>
          <w:szCs w:val="28"/>
        </w:rPr>
        <w:t>52</w:t>
      </w:r>
      <w:r w:rsidR="00B84756" w:rsidRPr="00BE7CB7">
        <w:rPr>
          <w:rFonts w:ascii="Times New Roman" w:hAnsi="Times New Roman"/>
          <w:sz w:val="28"/>
          <w:szCs w:val="28"/>
        </w:rPr>
        <w:t>)</w:t>
      </w:r>
      <w:r w:rsidR="00B659C9" w:rsidRPr="00BE7CB7">
        <w:rPr>
          <w:rFonts w:ascii="Times New Roman" w:hAnsi="Times New Roman"/>
          <w:sz w:val="28"/>
          <w:szCs w:val="28"/>
        </w:rPr>
        <w:t xml:space="preserve"> </w:t>
      </w:r>
      <w:r w:rsidR="003D23F0" w:rsidRPr="00BE7CB7">
        <w:rPr>
          <w:rFonts w:ascii="Times New Roman" w:hAnsi="Times New Roman"/>
          <w:sz w:val="28"/>
          <w:szCs w:val="28"/>
        </w:rPr>
        <w:t>октябрь</w:t>
      </w:r>
      <w:r w:rsidR="00B659C9" w:rsidRPr="00BE7CB7">
        <w:rPr>
          <w:rFonts w:ascii="Times New Roman" w:hAnsi="Times New Roman"/>
          <w:sz w:val="28"/>
          <w:szCs w:val="28"/>
        </w:rPr>
        <w:t xml:space="preserve"> 2019</w:t>
      </w:r>
      <w:r w:rsidR="00B84756" w:rsidRPr="00BE7CB7">
        <w:rPr>
          <w:rFonts w:ascii="Times New Roman" w:hAnsi="Times New Roman"/>
          <w:sz w:val="28"/>
          <w:szCs w:val="28"/>
        </w:rPr>
        <w:t>, выход в свет 21.</w:t>
      </w:r>
      <w:r w:rsidR="003D23F0" w:rsidRPr="00BE7CB7">
        <w:rPr>
          <w:rFonts w:ascii="Times New Roman" w:hAnsi="Times New Roman"/>
          <w:sz w:val="28"/>
          <w:szCs w:val="28"/>
        </w:rPr>
        <w:t>11</w:t>
      </w:r>
      <w:r w:rsidR="00B84756" w:rsidRPr="00BE7CB7">
        <w:rPr>
          <w:rFonts w:ascii="Times New Roman" w:hAnsi="Times New Roman"/>
          <w:sz w:val="28"/>
          <w:szCs w:val="28"/>
        </w:rPr>
        <w:t>.2019</w:t>
      </w:r>
      <w:r w:rsidRPr="00BE7CB7">
        <w:rPr>
          <w:rFonts w:ascii="Times New Roman" w:hAnsi="Times New Roman"/>
          <w:sz w:val="28"/>
          <w:szCs w:val="28"/>
        </w:rPr>
        <w:t xml:space="preserve">, экспозиция проведена с </w:t>
      </w:r>
      <w:r w:rsidR="00B84756" w:rsidRPr="00BE7CB7">
        <w:rPr>
          <w:rFonts w:ascii="Times New Roman" w:hAnsi="Times New Roman"/>
          <w:sz w:val="28"/>
          <w:szCs w:val="28"/>
        </w:rPr>
        <w:t xml:space="preserve">28 </w:t>
      </w:r>
      <w:r w:rsidR="003D23F0" w:rsidRPr="00BE7CB7">
        <w:rPr>
          <w:rFonts w:ascii="Times New Roman" w:hAnsi="Times New Roman"/>
          <w:sz w:val="28"/>
          <w:szCs w:val="28"/>
        </w:rPr>
        <w:t>октября</w:t>
      </w:r>
      <w:r w:rsidR="00B84756" w:rsidRPr="00BE7CB7">
        <w:rPr>
          <w:rFonts w:ascii="Times New Roman" w:hAnsi="Times New Roman"/>
          <w:sz w:val="28"/>
          <w:szCs w:val="28"/>
        </w:rPr>
        <w:t xml:space="preserve"> по </w:t>
      </w:r>
      <w:r w:rsidR="003D23F0" w:rsidRPr="00BE7CB7">
        <w:rPr>
          <w:rFonts w:ascii="Times New Roman" w:hAnsi="Times New Roman"/>
          <w:sz w:val="28"/>
          <w:szCs w:val="28"/>
        </w:rPr>
        <w:t>6</w:t>
      </w:r>
      <w:r w:rsidR="00B84756" w:rsidRPr="00BE7CB7">
        <w:rPr>
          <w:rFonts w:ascii="Times New Roman" w:hAnsi="Times New Roman"/>
          <w:sz w:val="28"/>
          <w:szCs w:val="28"/>
        </w:rPr>
        <w:t xml:space="preserve"> </w:t>
      </w:r>
      <w:r w:rsidR="003D23F0" w:rsidRPr="00BE7CB7">
        <w:rPr>
          <w:rFonts w:ascii="Times New Roman" w:hAnsi="Times New Roman"/>
          <w:sz w:val="28"/>
          <w:szCs w:val="28"/>
        </w:rPr>
        <w:t>ноября</w:t>
      </w:r>
      <w:r w:rsidR="00B84756" w:rsidRPr="00BE7CB7">
        <w:rPr>
          <w:rFonts w:ascii="Times New Roman" w:hAnsi="Times New Roman"/>
          <w:sz w:val="28"/>
          <w:szCs w:val="28"/>
        </w:rPr>
        <w:t xml:space="preserve"> 2019 </w:t>
      </w:r>
      <w:r w:rsidR="00A3507A" w:rsidRPr="00BE7CB7">
        <w:rPr>
          <w:rFonts w:ascii="Times New Roman" w:hAnsi="Times New Roman"/>
          <w:sz w:val="28"/>
          <w:szCs w:val="28"/>
        </w:rPr>
        <w:t>года</w:t>
      </w:r>
      <w:r w:rsidRPr="00BE7CB7">
        <w:rPr>
          <w:rFonts w:ascii="Times New Roman" w:hAnsi="Times New Roman"/>
          <w:sz w:val="28"/>
          <w:szCs w:val="28"/>
        </w:rPr>
        <w:t xml:space="preserve">, собрание </w:t>
      </w:r>
      <w:r w:rsidR="00A3507A" w:rsidRPr="00BE7CB7">
        <w:rPr>
          <w:rFonts w:ascii="Times New Roman" w:hAnsi="Times New Roman"/>
          <w:sz w:val="28"/>
          <w:szCs w:val="28"/>
        </w:rPr>
        <w:t xml:space="preserve">участников публичных слушаний </w:t>
      </w:r>
      <w:r w:rsidR="00B84756" w:rsidRPr="00BE7CB7">
        <w:rPr>
          <w:rFonts w:ascii="Times New Roman" w:hAnsi="Times New Roman"/>
          <w:sz w:val="28"/>
          <w:szCs w:val="28"/>
        </w:rPr>
        <w:t>состоялось 7</w:t>
      </w:r>
      <w:r w:rsidRPr="00BE7CB7">
        <w:rPr>
          <w:rFonts w:ascii="Times New Roman" w:hAnsi="Times New Roman"/>
          <w:sz w:val="28"/>
          <w:szCs w:val="28"/>
        </w:rPr>
        <w:t xml:space="preserve"> </w:t>
      </w:r>
      <w:r w:rsidR="003D23F0" w:rsidRPr="00BE7CB7">
        <w:rPr>
          <w:rFonts w:ascii="Times New Roman" w:hAnsi="Times New Roman"/>
          <w:sz w:val="28"/>
          <w:szCs w:val="28"/>
        </w:rPr>
        <w:t>ноября</w:t>
      </w:r>
      <w:r w:rsidR="00B84756" w:rsidRPr="00BE7CB7">
        <w:rPr>
          <w:rFonts w:ascii="Times New Roman" w:hAnsi="Times New Roman"/>
          <w:sz w:val="28"/>
          <w:szCs w:val="28"/>
        </w:rPr>
        <w:t xml:space="preserve"> 2019</w:t>
      </w:r>
      <w:r w:rsidRPr="00BE7CB7">
        <w:rPr>
          <w:rFonts w:ascii="Times New Roman" w:hAnsi="Times New Roman"/>
          <w:sz w:val="28"/>
          <w:szCs w:val="28"/>
        </w:rPr>
        <w:t xml:space="preserve"> года</w:t>
      </w:r>
      <w:r w:rsidRPr="00BE7CB7">
        <w:rPr>
          <w:rFonts w:ascii="Times New Roman" w:hAnsi="Times New Roman"/>
          <w:color w:val="000000"/>
          <w:sz w:val="28"/>
          <w:szCs w:val="28"/>
        </w:rPr>
        <w:t>.</w:t>
      </w:r>
    </w:p>
    <w:p w14:paraId="1684C3BB" w14:textId="3EDA7E31" w:rsidR="007246E9" w:rsidRPr="00BE7CB7" w:rsidRDefault="007246E9" w:rsidP="00BE7CB7">
      <w:pPr>
        <w:pStyle w:val="ConsPlusNonformat"/>
        <w:jc w:val="both"/>
        <w:rPr>
          <w:rFonts w:ascii="Times New Roman" w:hAnsi="Times New Roman" w:cs="Times New Roman"/>
          <w:sz w:val="28"/>
          <w:szCs w:val="28"/>
        </w:rPr>
      </w:pPr>
      <w:r w:rsidRPr="00BE7CB7">
        <w:rPr>
          <w:rFonts w:ascii="Times New Roman" w:hAnsi="Times New Roman" w:cs="Times New Roman"/>
          <w:b/>
          <w:color w:val="000000"/>
          <w:sz w:val="28"/>
          <w:szCs w:val="28"/>
        </w:rPr>
        <w:t>Формы оповещения:</w:t>
      </w:r>
      <w:r w:rsidRPr="00BE7CB7">
        <w:rPr>
          <w:rFonts w:ascii="Times New Roman" w:hAnsi="Times New Roman" w:cs="Times New Roman"/>
          <w:color w:val="000000"/>
          <w:sz w:val="28"/>
          <w:szCs w:val="28"/>
        </w:rPr>
        <w:t xml:space="preserve"> </w:t>
      </w:r>
      <w:r w:rsidRPr="00BE7CB7">
        <w:rPr>
          <w:rFonts w:ascii="Times New Roman" w:hAnsi="Times New Roman" w:cs="Times New Roman"/>
          <w:sz w:val="28"/>
          <w:szCs w:val="28"/>
        </w:rPr>
        <w:t xml:space="preserve">оповещение опубликовано в окружной газете «Звездный бульвар» № </w:t>
      </w:r>
      <w:r w:rsidR="003D23F0" w:rsidRPr="00BE7CB7">
        <w:rPr>
          <w:rFonts w:ascii="Times New Roman" w:hAnsi="Times New Roman"/>
          <w:sz w:val="28"/>
          <w:szCs w:val="28"/>
        </w:rPr>
        <w:t>41</w:t>
      </w:r>
      <w:r w:rsidR="00B84756" w:rsidRPr="00BE7CB7">
        <w:rPr>
          <w:rFonts w:ascii="Times New Roman" w:hAnsi="Times New Roman"/>
          <w:sz w:val="28"/>
          <w:szCs w:val="28"/>
        </w:rPr>
        <w:t xml:space="preserve"> (6</w:t>
      </w:r>
      <w:r w:rsidR="003D23F0" w:rsidRPr="00BE7CB7">
        <w:rPr>
          <w:rFonts w:ascii="Times New Roman" w:hAnsi="Times New Roman"/>
          <w:sz w:val="28"/>
          <w:szCs w:val="28"/>
        </w:rPr>
        <w:t>52</w:t>
      </w:r>
      <w:r w:rsidR="00B84756" w:rsidRPr="00BE7CB7">
        <w:rPr>
          <w:rFonts w:ascii="Times New Roman" w:hAnsi="Times New Roman"/>
          <w:sz w:val="28"/>
          <w:szCs w:val="28"/>
        </w:rPr>
        <w:t>)</w:t>
      </w:r>
      <w:r w:rsidR="00CC0499" w:rsidRPr="00BE7CB7">
        <w:rPr>
          <w:rFonts w:ascii="Times New Roman" w:hAnsi="Times New Roman"/>
          <w:sz w:val="28"/>
          <w:szCs w:val="28"/>
        </w:rPr>
        <w:t xml:space="preserve"> </w:t>
      </w:r>
      <w:r w:rsidR="003D23F0" w:rsidRPr="00BE7CB7">
        <w:rPr>
          <w:rFonts w:ascii="Times New Roman" w:hAnsi="Times New Roman"/>
          <w:sz w:val="28"/>
          <w:szCs w:val="28"/>
        </w:rPr>
        <w:t>октябрь</w:t>
      </w:r>
      <w:r w:rsidR="00CC0499" w:rsidRPr="00BE7CB7">
        <w:rPr>
          <w:rFonts w:ascii="Times New Roman" w:hAnsi="Times New Roman"/>
          <w:sz w:val="28"/>
          <w:szCs w:val="28"/>
        </w:rPr>
        <w:t xml:space="preserve"> 2019</w:t>
      </w:r>
      <w:r w:rsidR="00B84756" w:rsidRPr="00BE7CB7">
        <w:rPr>
          <w:rFonts w:ascii="Times New Roman" w:hAnsi="Times New Roman"/>
          <w:sz w:val="28"/>
          <w:szCs w:val="28"/>
        </w:rPr>
        <w:t>,</w:t>
      </w:r>
      <w:r w:rsidR="00B84756" w:rsidRPr="00BE7CB7">
        <w:rPr>
          <w:rFonts w:ascii="Times New Roman" w:hAnsi="Times New Roman" w:cs="Times New Roman"/>
          <w:sz w:val="28"/>
          <w:szCs w:val="28"/>
        </w:rPr>
        <w:t xml:space="preserve"> выход в свет 21.</w:t>
      </w:r>
      <w:r w:rsidR="003D23F0" w:rsidRPr="00BE7CB7">
        <w:rPr>
          <w:rFonts w:ascii="Times New Roman" w:hAnsi="Times New Roman" w:cs="Times New Roman"/>
          <w:sz w:val="28"/>
          <w:szCs w:val="28"/>
        </w:rPr>
        <w:t>1</w:t>
      </w:r>
      <w:r w:rsidRPr="00BE7CB7">
        <w:rPr>
          <w:rFonts w:ascii="Times New Roman" w:hAnsi="Times New Roman" w:cs="Times New Roman"/>
          <w:sz w:val="28"/>
          <w:szCs w:val="28"/>
        </w:rPr>
        <w:t>1.201</w:t>
      </w:r>
      <w:r w:rsidR="003D23F0" w:rsidRPr="00BE7CB7">
        <w:rPr>
          <w:rFonts w:ascii="Times New Roman" w:hAnsi="Times New Roman" w:cs="Times New Roman"/>
          <w:sz w:val="28"/>
          <w:szCs w:val="28"/>
        </w:rPr>
        <w:t>9</w:t>
      </w:r>
      <w:r w:rsidRPr="00BE7CB7">
        <w:rPr>
          <w:rFonts w:ascii="Times New Roman" w:hAnsi="Times New Roman" w:cs="Times New Roman"/>
          <w:sz w:val="28"/>
          <w:szCs w:val="28"/>
        </w:rPr>
        <w:t xml:space="preserve">, </w:t>
      </w:r>
      <w:r w:rsidRPr="00BE7CB7">
        <w:rPr>
          <w:rFonts w:ascii="Times New Roman" w:hAnsi="Times New Roman" w:cs="Times New Roman"/>
          <w:color w:val="000000"/>
          <w:sz w:val="28"/>
          <w:szCs w:val="28"/>
        </w:rPr>
        <w:t xml:space="preserve">на </w:t>
      </w:r>
      <w:r w:rsidRPr="00BE7CB7">
        <w:rPr>
          <w:rFonts w:ascii="Times New Roman" w:hAnsi="Times New Roman" w:cs="Times New Roman"/>
          <w:sz w:val="28"/>
          <w:szCs w:val="28"/>
        </w:rPr>
        <w:t>официальном сайте управы района Марфино</w:t>
      </w:r>
      <w:r w:rsidR="00A3507A" w:rsidRPr="00BE7CB7">
        <w:rPr>
          <w:rFonts w:ascii="Times New Roman" w:hAnsi="Times New Roman" w:cs="Times New Roman"/>
          <w:sz w:val="28"/>
          <w:szCs w:val="28"/>
        </w:rPr>
        <w:t xml:space="preserve">, на информационных стендах и подъездах жилых домов района, направлено в Московскую городскую Думу и Совет депутатов муниципального округа Марфино. </w:t>
      </w:r>
    </w:p>
    <w:p w14:paraId="7E55A131" w14:textId="77777777" w:rsidR="007246E9" w:rsidRPr="00BE7CB7" w:rsidRDefault="007246E9" w:rsidP="00BE7CB7">
      <w:pPr>
        <w:jc w:val="both"/>
        <w:rPr>
          <w:rFonts w:ascii="Times New Roman" w:hAnsi="Times New Roman"/>
          <w:b/>
          <w:sz w:val="28"/>
          <w:szCs w:val="28"/>
        </w:rPr>
      </w:pPr>
      <w:r w:rsidRPr="00BE7CB7">
        <w:rPr>
          <w:rFonts w:ascii="Times New Roman" w:hAnsi="Times New Roman"/>
          <w:b/>
          <w:sz w:val="28"/>
          <w:szCs w:val="28"/>
        </w:rPr>
        <w:t xml:space="preserve">Место проведения публичных слушаний: </w:t>
      </w:r>
    </w:p>
    <w:p w14:paraId="3615C0D9" w14:textId="3ECD8819" w:rsidR="00637F8D" w:rsidRPr="00BE7CB7" w:rsidRDefault="007246E9" w:rsidP="00BE7CB7">
      <w:pPr>
        <w:autoSpaceDE w:val="0"/>
        <w:autoSpaceDN w:val="0"/>
        <w:jc w:val="both"/>
        <w:rPr>
          <w:rFonts w:ascii="Times New Roman" w:hAnsi="Times New Roman"/>
          <w:sz w:val="28"/>
          <w:szCs w:val="28"/>
        </w:rPr>
      </w:pPr>
      <w:r w:rsidRPr="00BE7CB7">
        <w:rPr>
          <w:rFonts w:ascii="Times New Roman" w:hAnsi="Times New Roman"/>
          <w:b/>
          <w:sz w:val="28"/>
          <w:szCs w:val="28"/>
        </w:rPr>
        <w:t>Экспозиция</w:t>
      </w:r>
      <w:r w:rsidRPr="00BE7CB7">
        <w:rPr>
          <w:rFonts w:ascii="Times New Roman" w:hAnsi="Times New Roman"/>
          <w:sz w:val="28"/>
          <w:szCs w:val="28"/>
        </w:rPr>
        <w:t xml:space="preserve"> проведена </w:t>
      </w:r>
      <w:r w:rsidR="00B84756" w:rsidRPr="00BE7CB7">
        <w:rPr>
          <w:rFonts w:ascii="Times New Roman" w:hAnsi="Times New Roman"/>
          <w:sz w:val="28"/>
          <w:szCs w:val="28"/>
        </w:rPr>
        <w:t xml:space="preserve">с 28 </w:t>
      </w:r>
      <w:r w:rsidR="003D23F0" w:rsidRPr="00BE7CB7">
        <w:rPr>
          <w:rFonts w:ascii="Times New Roman" w:hAnsi="Times New Roman"/>
          <w:sz w:val="28"/>
          <w:szCs w:val="28"/>
        </w:rPr>
        <w:t>октября</w:t>
      </w:r>
      <w:r w:rsidR="00637F8D" w:rsidRPr="00BE7CB7">
        <w:rPr>
          <w:rFonts w:ascii="Times New Roman" w:hAnsi="Times New Roman"/>
          <w:sz w:val="28"/>
          <w:szCs w:val="28"/>
        </w:rPr>
        <w:t xml:space="preserve"> по </w:t>
      </w:r>
      <w:r w:rsidR="00B84756" w:rsidRPr="00BE7CB7">
        <w:rPr>
          <w:rFonts w:ascii="Times New Roman" w:hAnsi="Times New Roman"/>
          <w:sz w:val="28"/>
          <w:szCs w:val="28"/>
        </w:rPr>
        <w:t>5</w:t>
      </w:r>
      <w:r w:rsidR="003D23F0" w:rsidRPr="00BE7CB7">
        <w:rPr>
          <w:rFonts w:ascii="Times New Roman" w:hAnsi="Times New Roman"/>
          <w:sz w:val="28"/>
          <w:szCs w:val="28"/>
        </w:rPr>
        <w:t xml:space="preserve"> ноября</w:t>
      </w:r>
      <w:r w:rsidR="00B84756" w:rsidRPr="00BE7CB7">
        <w:rPr>
          <w:rFonts w:ascii="Times New Roman" w:hAnsi="Times New Roman"/>
          <w:sz w:val="28"/>
          <w:szCs w:val="28"/>
        </w:rPr>
        <w:t xml:space="preserve"> 2019</w:t>
      </w:r>
      <w:r w:rsidR="00A3507A" w:rsidRPr="00BE7CB7">
        <w:rPr>
          <w:rFonts w:ascii="Times New Roman" w:hAnsi="Times New Roman"/>
          <w:sz w:val="28"/>
          <w:szCs w:val="28"/>
        </w:rPr>
        <w:t xml:space="preserve"> года</w:t>
      </w:r>
      <w:r w:rsidR="00A3507A" w:rsidRPr="00BE7CB7">
        <w:rPr>
          <w:rFonts w:ascii="Times New Roman" w:hAnsi="Times New Roman"/>
          <w:color w:val="000000"/>
          <w:sz w:val="28"/>
          <w:szCs w:val="28"/>
        </w:rPr>
        <w:t xml:space="preserve"> </w:t>
      </w:r>
      <w:r w:rsidRPr="00BE7CB7">
        <w:rPr>
          <w:rFonts w:ascii="Times New Roman" w:hAnsi="Times New Roman"/>
          <w:color w:val="000000"/>
          <w:sz w:val="28"/>
          <w:szCs w:val="28"/>
        </w:rPr>
        <w:t xml:space="preserve">по адресу: </w:t>
      </w:r>
      <w:r w:rsidR="00913526" w:rsidRPr="00BE7CB7">
        <w:rPr>
          <w:rFonts w:ascii="Times New Roman" w:hAnsi="Times New Roman"/>
          <w:color w:val="000000"/>
          <w:sz w:val="28"/>
          <w:szCs w:val="28"/>
        </w:rPr>
        <w:br/>
      </w:r>
      <w:r w:rsidR="00CC0499" w:rsidRPr="00BE7CB7">
        <w:rPr>
          <w:rFonts w:ascii="Times New Roman" w:hAnsi="Times New Roman"/>
          <w:color w:val="000000"/>
          <w:sz w:val="28"/>
          <w:szCs w:val="28"/>
        </w:rPr>
        <w:t xml:space="preserve">ул. </w:t>
      </w:r>
      <w:r w:rsidRPr="00BE7CB7">
        <w:rPr>
          <w:rFonts w:ascii="Times New Roman" w:hAnsi="Times New Roman"/>
          <w:color w:val="000000"/>
          <w:sz w:val="28"/>
          <w:szCs w:val="28"/>
        </w:rPr>
        <w:t xml:space="preserve">Большая Марфинская, д. 4 </w:t>
      </w:r>
      <w:r w:rsidR="00A3507A" w:rsidRPr="00BE7CB7">
        <w:rPr>
          <w:rFonts w:ascii="Times New Roman" w:hAnsi="Times New Roman"/>
          <w:color w:val="000000"/>
          <w:sz w:val="28"/>
          <w:szCs w:val="28"/>
        </w:rPr>
        <w:t>(</w:t>
      </w:r>
      <w:r w:rsidR="008F600C" w:rsidRPr="00BE7CB7">
        <w:rPr>
          <w:rFonts w:ascii="Times New Roman" w:hAnsi="Times New Roman"/>
          <w:color w:val="000000"/>
          <w:sz w:val="28"/>
          <w:szCs w:val="28"/>
        </w:rPr>
        <w:t xml:space="preserve">здание управы района, </w:t>
      </w:r>
      <w:r w:rsidR="00913526" w:rsidRPr="00BE7CB7">
        <w:rPr>
          <w:rFonts w:ascii="Times New Roman" w:hAnsi="Times New Roman"/>
          <w:color w:val="000000"/>
          <w:sz w:val="28"/>
          <w:szCs w:val="28"/>
        </w:rPr>
        <w:t>1-й этаж</w:t>
      </w:r>
      <w:r w:rsidR="00A3507A" w:rsidRPr="00BE7CB7">
        <w:rPr>
          <w:rFonts w:ascii="Times New Roman" w:hAnsi="Times New Roman"/>
          <w:color w:val="000000"/>
          <w:sz w:val="28"/>
          <w:szCs w:val="28"/>
        </w:rPr>
        <w:t>)</w:t>
      </w:r>
      <w:r w:rsidRPr="00BE7CB7">
        <w:rPr>
          <w:rFonts w:ascii="Times New Roman" w:hAnsi="Times New Roman"/>
          <w:sz w:val="28"/>
          <w:szCs w:val="28"/>
        </w:rPr>
        <w:t xml:space="preserve">. </w:t>
      </w:r>
      <w:r w:rsidRPr="00BE7CB7">
        <w:rPr>
          <w:rFonts w:ascii="Times New Roman" w:hAnsi="Times New Roman"/>
          <w:color w:val="000000"/>
          <w:sz w:val="28"/>
          <w:szCs w:val="28"/>
        </w:rPr>
        <w:t xml:space="preserve">Часы работы: </w:t>
      </w:r>
      <w:r w:rsidRPr="00BE7CB7">
        <w:rPr>
          <w:rFonts w:ascii="Times New Roman" w:hAnsi="Times New Roman"/>
          <w:sz w:val="28"/>
          <w:szCs w:val="28"/>
        </w:rPr>
        <w:t>понедельник – четверг: с 08:30 до 17:00</w:t>
      </w:r>
      <w:r w:rsidRPr="00BE7CB7">
        <w:rPr>
          <w:rFonts w:ascii="Times New Roman" w:hAnsi="Times New Roman"/>
          <w:color w:val="000000"/>
          <w:sz w:val="28"/>
          <w:szCs w:val="28"/>
        </w:rPr>
        <w:t xml:space="preserve">, </w:t>
      </w:r>
      <w:r w:rsidRPr="00BE7CB7">
        <w:rPr>
          <w:rFonts w:ascii="Times New Roman" w:hAnsi="Times New Roman"/>
          <w:sz w:val="28"/>
          <w:szCs w:val="28"/>
        </w:rPr>
        <w:t xml:space="preserve">пятница </w:t>
      </w:r>
      <w:r w:rsidR="00A3507A" w:rsidRPr="00BE7CB7">
        <w:rPr>
          <w:rFonts w:ascii="Times New Roman" w:hAnsi="Times New Roman"/>
          <w:sz w:val="28"/>
          <w:szCs w:val="28"/>
        </w:rPr>
        <w:t>–</w:t>
      </w:r>
      <w:r w:rsidRPr="00BE7CB7">
        <w:rPr>
          <w:rFonts w:ascii="Times New Roman" w:hAnsi="Times New Roman"/>
          <w:sz w:val="28"/>
          <w:szCs w:val="28"/>
        </w:rPr>
        <w:t xml:space="preserve"> с 08:30 до 15:00 (</w:t>
      </w:r>
      <w:r w:rsidR="00B84756" w:rsidRPr="00BE7CB7">
        <w:rPr>
          <w:rFonts w:ascii="Times New Roman" w:hAnsi="Times New Roman"/>
          <w:sz w:val="28"/>
          <w:szCs w:val="28"/>
        </w:rPr>
        <w:t>2, 3</w:t>
      </w:r>
      <w:r w:rsidR="003D23F0" w:rsidRPr="00BE7CB7">
        <w:rPr>
          <w:rFonts w:ascii="Times New Roman" w:hAnsi="Times New Roman"/>
          <w:sz w:val="28"/>
          <w:szCs w:val="28"/>
        </w:rPr>
        <w:t>, 4</w:t>
      </w:r>
      <w:r w:rsidR="00B84756" w:rsidRPr="00BE7CB7">
        <w:rPr>
          <w:rFonts w:ascii="Times New Roman" w:hAnsi="Times New Roman"/>
          <w:sz w:val="28"/>
          <w:szCs w:val="28"/>
        </w:rPr>
        <w:t xml:space="preserve"> </w:t>
      </w:r>
      <w:r w:rsidR="003D23F0" w:rsidRPr="00BE7CB7">
        <w:rPr>
          <w:rFonts w:ascii="Times New Roman" w:hAnsi="Times New Roman"/>
          <w:sz w:val="28"/>
          <w:szCs w:val="28"/>
        </w:rPr>
        <w:t>ноября</w:t>
      </w:r>
      <w:r w:rsidR="00637F8D" w:rsidRPr="00BE7CB7">
        <w:rPr>
          <w:rFonts w:ascii="Times New Roman" w:hAnsi="Times New Roman"/>
          <w:sz w:val="28"/>
          <w:szCs w:val="28"/>
        </w:rPr>
        <w:t xml:space="preserve"> – выходные дни).</w:t>
      </w:r>
    </w:p>
    <w:p w14:paraId="7B941BF8" w14:textId="04FACAFF" w:rsidR="007246E9" w:rsidRPr="00BE7CB7" w:rsidRDefault="007246E9" w:rsidP="00BE7CB7">
      <w:pPr>
        <w:autoSpaceDE w:val="0"/>
        <w:autoSpaceDN w:val="0"/>
        <w:jc w:val="both"/>
        <w:rPr>
          <w:rFonts w:ascii="Times New Roman" w:hAnsi="Times New Roman"/>
          <w:color w:val="000000"/>
          <w:sz w:val="28"/>
          <w:szCs w:val="28"/>
        </w:rPr>
      </w:pPr>
      <w:r w:rsidRPr="00BE7CB7">
        <w:rPr>
          <w:rFonts w:ascii="Times New Roman" w:hAnsi="Times New Roman"/>
          <w:b/>
          <w:color w:val="000000"/>
          <w:sz w:val="28"/>
          <w:szCs w:val="28"/>
        </w:rPr>
        <w:t xml:space="preserve">Собрание </w:t>
      </w:r>
      <w:r w:rsidRPr="00BE7CB7">
        <w:rPr>
          <w:rFonts w:ascii="Times New Roman" w:hAnsi="Times New Roman"/>
          <w:color w:val="000000"/>
          <w:sz w:val="28"/>
          <w:szCs w:val="28"/>
        </w:rPr>
        <w:t>участников публичных слушаний</w:t>
      </w:r>
      <w:r w:rsidRPr="00BE7CB7">
        <w:rPr>
          <w:rFonts w:ascii="Times New Roman" w:hAnsi="Times New Roman"/>
          <w:b/>
          <w:color w:val="000000"/>
          <w:sz w:val="28"/>
          <w:szCs w:val="28"/>
        </w:rPr>
        <w:t xml:space="preserve"> </w:t>
      </w:r>
      <w:r w:rsidR="00B84756" w:rsidRPr="00BE7CB7">
        <w:rPr>
          <w:rFonts w:ascii="Times New Roman" w:hAnsi="Times New Roman"/>
          <w:color w:val="000000"/>
          <w:sz w:val="28"/>
          <w:szCs w:val="28"/>
        </w:rPr>
        <w:t>проведено 7</w:t>
      </w:r>
      <w:r w:rsidRPr="00BE7CB7">
        <w:rPr>
          <w:rFonts w:ascii="Times New Roman" w:hAnsi="Times New Roman"/>
          <w:color w:val="000000"/>
          <w:sz w:val="28"/>
          <w:szCs w:val="28"/>
        </w:rPr>
        <w:t xml:space="preserve"> </w:t>
      </w:r>
      <w:r w:rsidR="003D23F0" w:rsidRPr="00BE7CB7">
        <w:rPr>
          <w:rFonts w:ascii="Times New Roman" w:hAnsi="Times New Roman"/>
          <w:color w:val="000000"/>
          <w:sz w:val="28"/>
          <w:szCs w:val="28"/>
        </w:rPr>
        <w:t>ноября</w:t>
      </w:r>
      <w:r w:rsidR="00B84756" w:rsidRPr="00BE7CB7">
        <w:rPr>
          <w:rFonts w:ascii="Times New Roman" w:hAnsi="Times New Roman"/>
          <w:color w:val="000000"/>
          <w:sz w:val="28"/>
          <w:szCs w:val="28"/>
        </w:rPr>
        <w:t xml:space="preserve"> 2019 года в 19:</w:t>
      </w:r>
      <w:r w:rsidR="003D23F0" w:rsidRPr="00BE7CB7">
        <w:rPr>
          <w:rFonts w:ascii="Times New Roman" w:hAnsi="Times New Roman"/>
          <w:color w:val="000000"/>
          <w:sz w:val="28"/>
          <w:szCs w:val="28"/>
        </w:rPr>
        <w:t>00</w:t>
      </w:r>
      <w:r w:rsidRPr="00BE7CB7">
        <w:rPr>
          <w:rFonts w:ascii="Times New Roman" w:hAnsi="Times New Roman"/>
          <w:color w:val="000000"/>
          <w:sz w:val="28"/>
          <w:szCs w:val="28"/>
        </w:rPr>
        <w:t xml:space="preserve"> по адрес</w:t>
      </w:r>
      <w:r w:rsidR="008F600C" w:rsidRPr="00BE7CB7">
        <w:rPr>
          <w:rFonts w:ascii="Times New Roman" w:hAnsi="Times New Roman"/>
          <w:color w:val="000000"/>
          <w:sz w:val="28"/>
          <w:szCs w:val="28"/>
        </w:rPr>
        <w:t xml:space="preserve">у: ул. Большая Марфинская, д. </w:t>
      </w:r>
      <w:r w:rsidR="003D23F0" w:rsidRPr="00BE7CB7">
        <w:rPr>
          <w:rFonts w:ascii="Times New Roman" w:hAnsi="Times New Roman"/>
          <w:color w:val="000000"/>
          <w:sz w:val="28"/>
          <w:szCs w:val="28"/>
        </w:rPr>
        <w:t>1, корп. 5 (ГБОУ «Школа № 1494», актовый зал)</w:t>
      </w:r>
      <w:r w:rsidR="006D2181" w:rsidRPr="00BE7CB7">
        <w:rPr>
          <w:rFonts w:ascii="Times New Roman" w:hAnsi="Times New Roman"/>
          <w:color w:val="000000"/>
          <w:sz w:val="28"/>
          <w:szCs w:val="28"/>
        </w:rPr>
        <w:t xml:space="preserve">. </w:t>
      </w:r>
    </w:p>
    <w:p w14:paraId="7432BA01" w14:textId="77777777" w:rsidR="007246E9" w:rsidRPr="00BE7CB7" w:rsidRDefault="007246E9" w:rsidP="00BE7CB7">
      <w:pPr>
        <w:suppressAutoHyphens/>
        <w:jc w:val="both"/>
        <w:rPr>
          <w:rFonts w:ascii="Times New Roman" w:hAnsi="Times New Roman"/>
          <w:b/>
          <w:color w:val="000000"/>
          <w:sz w:val="28"/>
          <w:szCs w:val="28"/>
        </w:rPr>
      </w:pPr>
      <w:r w:rsidRPr="00BE7CB7">
        <w:rPr>
          <w:rFonts w:ascii="Times New Roman" w:hAnsi="Times New Roman"/>
          <w:b/>
          <w:color w:val="000000"/>
          <w:sz w:val="28"/>
          <w:szCs w:val="28"/>
        </w:rPr>
        <w:lastRenderedPageBreak/>
        <w:t>Участники публичных слушаний:</w:t>
      </w:r>
    </w:p>
    <w:p w14:paraId="5916AD7A" w14:textId="5EDD9B41" w:rsidR="007246E9" w:rsidRPr="00BE7CB7" w:rsidRDefault="007246E9" w:rsidP="00BE7CB7">
      <w:pPr>
        <w:suppressAutoHyphens/>
        <w:jc w:val="both"/>
        <w:rPr>
          <w:rFonts w:ascii="Times New Roman" w:hAnsi="Times New Roman"/>
          <w:bCs/>
          <w:sz w:val="28"/>
          <w:szCs w:val="28"/>
        </w:rPr>
      </w:pPr>
      <w:r w:rsidRPr="00BE7CB7">
        <w:rPr>
          <w:rFonts w:ascii="Times New Roman" w:hAnsi="Times New Roman"/>
          <w:b/>
          <w:bCs/>
          <w:sz w:val="28"/>
          <w:szCs w:val="28"/>
        </w:rPr>
        <w:t>Экспозицию</w:t>
      </w:r>
      <w:r w:rsidRPr="00BE7CB7">
        <w:rPr>
          <w:rFonts w:ascii="Times New Roman" w:hAnsi="Times New Roman"/>
          <w:bCs/>
          <w:sz w:val="28"/>
          <w:szCs w:val="28"/>
        </w:rPr>
        <w:t xml:space="preserve"> посетило </w:t>
      </w:r>
      <w:r w:rsidR="003D23F0" w:rsidRPr="00BE7CB7">
        <w:rPr>
          <w:rFonts w:ascii="Times New Roman" w:hAnsi="Times New Roman"/>
          <w:b/>
          <w:bCs/>
          <w:sz w:val="28"/>
          <w:szCs w:val="28"/>
          <w:u w:val="single"/>
        </w:rPr>
        <w:t>188</w:t>
      </w:r>
      <w:r w:rsidR="00CC0499" w:rsidRPr="00BE7CB7">
        <w:rPr>
          <w:rFonts w:ascii="Times New Roman" w:hAnsi="Times New Roman"/>
          <w:b/>
          <w:bCs/>
          <w:sz w:val="28"/>
          <w:szCs w:val="28"/>
          <w:u w:val="single"/>
        </w:rPr>
        <w:t xml:space="preserve"> человек</w:t>
      </w:r>
      <w:r w:rsidRPr="00BE7CB7">
        <w:rPr>
          <w:rFonts w:ascii="Times New Roman" w:hAnsi="Times New Roman"/>
          <w:bCs/>
          <w:sz w:val="28"/>
          <w:szCs w:val="28"/>
        </w:rPr>
        <w:t xml:space="preserve">, количество записей в книге учета посетителей и записи предложений и замечаний оставили </w:t>
      </w:r>
      <w:r w:rsidR="003D23F0" w:rsidRPr="00BE7CB7">
        <w:rPr>
          <w:rFonts w:ascii="Times New Roman" w:hAnsi="Times New Roman"/>
          <w:b/>
          <w:bCs/>
          <w:sz w:val="28"/>
          <w:szCs w:val="28"/>
          <w:u w:val="single"/>
        </w:rPr>
        <w:t>188</w:t>
      </w:r>
      <w:r w:rsidRPr="00BE7CB7">
        <w:rPr>
          <w:rFonts w:ascii="Times New Roman" w:hAnsi="Times New Roman"/>
          <w:b/>
          <w:bCs/>
          <w:sz w:val="28"/>
          <w:szCs w:val="28"/>
          <w:u w:val="single"/>
        </w:rPr>
        <w:t xml:space="preserve"> человек</w:t>
      </w:r>
      <w:r w:rsidRPr="00BE7CB7">
        <w:rPr>
          <w:rFonts w:ascii="Times New Roman" w:hAnsi="Times New Roman"/>
          <w:bCs/>
          <w:sz w:val="28"/>
          <w:szCs w:val="28"/>
        </w:rPr>
        <w:t>.</w:t>
      </w:r>
    </w:p>
    <w:p w14:paraId="5609F790" w14:textId="11CB0ACC" w:rsidR="009A5A1D" w:rsidRPr="00BE7CB7" w:rsidRDefault="009A5A1D" w:rsidP="00BE7CB7">
      <w:pPr>
        <w:tabs>
          <w:tab w:val="left" w:pos="0"/>
        </w:tabs>
        <w:suppressAutoHyphens/>
        <w:jc w:val="both"/>
        <w:rPr>
          <w:rFonts w:ascii="Times New Roman" w:hAnsi="Times New Roman"/>
          <w:sz w:val="28"/>
          <w:szCs w:val="28"/>
          <w:lang w:eastAsia="zh-CN"/>
        </w:rPr>
      </w:pPr>
      <w:r w:rsidRPr="00BE7CB7">
        <w:rPr>
          <w:rFonts w:ascii="Times New Roman" w:hAnsi="Times New Roman"/>
          <w:b/>
          <w:sz w:val="28"/>
          <w:szCs w:val="28"/>
          <w:lang w:eastAsia="zh-CN"/>
        </w:rPr>
        <w:t xml:space="preserve">В собрании </w:t>
      </w:r>
      <w:r w:rsidRPr="00BE7CB7">
        <w:rPr>
          <w:rFonts w:ascii="Times New Roman" w:hAnsi="Times New Roman"/>
          <w:sz w:val="28"/>
          <w:szCs w:val="28"/>
          <w:lang w:eastAsia="zh-CN"/>
        </w:rPr>
        <w:t xml:space="preserve">приняло участие всего - </w:t>
      </w:r>
      <w:r w:rsidR="005E348C" w:rsidRPr="00BE7CB7">
        <w:rPr>
          <w:rFonts w:ascii="Times New Roman" w:hAnsi="Times New Roman"/>
          <w:b/>
          <w:sz w:val="28"/>
          <w:szCs w:val="28"/>
          <w:u w:val="single"/>
          <w:lang w:eastAsia="zh-CN"/>
        </w:rPr>
        <w:t>35</w:t>
      </w:r>
      <w:r w:rsidR="00913526" w:rsidRPr="00BE7CB7">
        <w:rPr>
          <w:rFonts w:ascii="Times New Roman" w:hAnsi="Times New Roman"/>
          <w:b/>
          <w:sz w:val="28"/>
          <w:szCs w:val="28"/>
          <w:u w:val="single"/>
          <w:lang w:eastAsia="zh-CN"/>
        </w:rPr>
        <w:t>7</w:t>
      </w:r>
      <w:r w:rsidRPr="00BE7CB7">
        <w:rPr>
          <w:rFonts w:ascii="Times New Roman" w:hAnsi="Times New Roman"/>
          <w:b/>
          <w:sz w:val="28"/>
          <w:szCs w:val="28"/>
          <w:u w:val="single"/>
          <w:lang w:eastAsia="zh-CN"/>
        </w:rPr>
        <w:t xml:space="preserve"> человек</w:t>
      </w:r>
      <w:r w:rsidRPr="00BE7CB7">
        <w:rPr>
          <w:rFonts w:ascii="Times New Roman" w:hAnsi="Times New Roman"/>
          <w:sz w:val="28"/>
          <w:szCs w:val="28"/>
          <w:lang w:eastAsia="zh-CN"/>
        </w:rPr>
        <w:t xml:space="preserve">, из них зарегистрировалось: жители - </w:t>
      </w:r>
      <w:r w:rsidR="005E348C" w:rsidRPr="00BE7CB7">
        <w:rPr>
          <w:rFonts w:ascii="Times New Roman" w:hAnsi="Times New Roman"/>
          <w:b/>
          <w:sz w:val="28"/>
          <w:szCs w:val="28"/>
          <w:u w:val="single"/>
          <w:lang w:eastAsia="zh-CN"/>
        </w:rPr>
        <w:t>29</w:t>
      </w:r>
      <w:r w:rsidR="0039635E" w:rsidRPr="00BE7CB7">
        <w:rPr>
          <w:rFonts w:ascii="Times New Roman" w:hAnsi="Times New Roman"/>
          <w:b/>
          <w:sz w:val="28"/>
          <w:szCs w:val="28"/>
          <w:u w:val="single"/>
          <w:lang w:eastAsia="zh-CN"/>
        </w:rPr>
        <w:t>7</w:t>
      </w:r>
      <w:r w:rsidRPr="00BE7CB7">
        <w:rPr>
          <w:rFonts w:ascii="Times New Roman" w:hAnsi="Times New Roman"/>
          <w:b/>
          <w:sz w:val="28"/>
          <w:szCs w:val="28"/>
          <w:u w:val="single"/>
          <w:lang w:eastAsia="zh-CN"/>
        </w:rPr>
        <w:t xml:space="preserve"> человек</w:t>
      </w:r>
      <w:r w:rsidRPr="00BE7CB7">
        <w:rPr>
          <w:rFonts w:ascii="Times New Roman" w:hAnsi="Times New Roman"/>
          <w:sz w:val="28"/>
          <w:szCs w:val="28"/>
          <w:lang w:eastAsia="zh-CN"/>
        </w:rPr>
        <w:t xml:space="preserve">, депутаты Совета депутатов муниципального округа </w:t>
      </w:r>
      <w:r w:rsidR="005E348C" w:rsidRPr="00BE7CB7">
        <w:rPr>
          <w:rFonts w:ascii="Times New Roman" w:hAnsi="Times New Roman"/>
          <w:sz w:val="28"/>
          <w:szCs w:val="28"/>
          <w:lang w:eastAsia="zh-CN"/>
        </w:rPr>
        <w:t>Марфино</w:t>
      </w:r>
      <w:r w:rsidRPr="00BE7CB7">
        <w:rPr>
          <w:rFonts w:ascii="Times New Roman" w:hAnsi="Times New Roman"/>
          <w:sz w:val="28"/>
          <w:szCs w:val="28"/>
          <w:lang w:eastAsia="zh-CN"/>
        </w:rPr>
        <w:t xml:space="preserve"> –</w:t>
      </w:r>
      <w:r w:rsidRPr="00BE7CB7">
        <w:rPr>
          <w:rFonts w:ascii="Times New Roman" w:hAnsi="Times New Roman"/>
          <w:b/>
          <w:sz w:val="28"/>
          <w:szCs w:val="28"/>
          <w:lang w:eastAsia="zh-CN"/>
        </w:rPr>
        <w:t xml:space="preserve"> </w:t>
      </w:r>
      <w:r w:rsidR="00271C0A" w:rsidRPr="00BE7CB7">
        <w:rPr>
          <w:rFonts w:ascii="Times New Roman" w:hAnsi="Times New Roman"/>
          <w:b/>
          <w:sz w:val="28"/>
          <w:szCs w:val="28"/>
          <w:u w:val="single"/>
          <w:lang w:eastAsia="zh-CN"/>
        </w:rPr>
        <w:t>0</w:t>
      </w:r>
      <w:r w:rsidRPr="00BE7CB7">
        <w:rPr>
          <w:rFonts w:ascii="Times New Roman" w:hAnsi="Times New Roman"/>
          <w:b/>
          <w:sz w:val="28"/>
          <w:szCs w:val="28"/>
          <w:u w:val="single"/>
          <w:lang w:eastAsia="zh-CN"/>
        </w:rPr>
        <w:t xml:space="preserve"> человек</w:t>
      </w:r>
      <w:r w:rsidRPr="00BE7CB7">
        <w:rPr>
          <w:rFonts w:ascii="Times New Roman" w:hAnsi="Times New Roman"/>
          <w:sz w:val="28"/>
          <w:szCs w:val="28"/>
          <w:lang w:eastAsia="zh-CN"/>
        </w:rPr>
        <w:t xml:space="preserve">, работающие на предприятиях района – </w:t>
      </w:r>
      <w:r w:rsidR="005E348C" w:rsidRPr="00BE7CB7">
        <w:rPr>
          <w:rFonts w:ascii="Times New Roman" w:hAnsi="Times New Roman"/>
          <w:b/>
          <w:sz w:val="28"/>
          <w:szCs w:val="28"/>
          <w:u w:val="single"/>
          <w:lang w:eastAsia="zh-CN"/>
        </w:rPr>
        <w:t>60</w:t>
      </w:r>
      <w:r w:rsidRPr="00BE7CB7">
        <w:rPr>
          <w:rFonts w:ascii="Times New Roman" w:hAnsi="Times New Roman"/>
          <w:b/>
          <w:sz w:val="28"/>
          <w:szCs w:val="28"/>
          <w:u w:val="single"/>
          <w:lang w:eastAsia="zh-CN"/>
        </w:rPr>
        <w:t xml:space="preserve"> человек</w:t>
      </w:r>
      <w:r w:rsidRPr="00BE7CB7">
        <w:rPr>
          <w:rFonts w:ascii="Times New Roman" w:hAnsi="Times New Roman"/>
          <w:sz w:val="28"/>
          <w:szCs w:val="28"/>
          <w:lang w:eastAsia="zh-CN"/>
        </w:rPr>
        <w:t xml:space="preserve">, правообладатели земельных участков, объектов капитального строительства и нежилых помещений - </w:t>
      </w:r>
      <w:r w:rsidRPr="00BE7CB7">
        <w:rPr>
          <w:rFonts w:ascii="Times New Roman" w:hAnsi="Times New Roman"/>
          <w:b/>
          <w:sz w:val="28"/>
          <w:szCs w:val="28"/>
          <w:u w:val="single"/>
          <w:lang w:eastAsia="zh-CN"/>
        </w:rPr>
        <w:t>0 человек</w:t>
      </w:r>
      <w:r w:rsidRPr="00BE7CB7">
        <w:rPr>
          <w:rFonts w:ascii="Times New Roman" w:hAnsi="Times New Roman"/>
          <w:sz w:val="28"/>
          <w:szCs w:val="28"/>
          <w:lang w:eastAsia="zh-CN"/>
        </w:rPr>
        <w:t>.</w:t>
      </w:r>
    </w:p>
    <w:p w14:paraId="576B2BC6" w14:textId="6DEAF1C8" w:rsidR="007246E9" w:rsidRPr="00BE7CB7" w:rsidRDefault="00701E21" w:rsidP="00BE7CB7">
      <w:pPr>
        <w:suppressAutoHyphens/>
        <w:jc w:val="both"/>
        <w:rPr>
          <w:rFonts w:ascii="Times New Roman" w:hAnsi="Times New Roman"/>
          <w:b/>
          <w:bCs/>
          <w:color w:val="000000"/>
          <w:sz w:val="28"/>
          <w:szCs w:val="28"/>
          <w:u w:val="single"/>
        </w:rPr>
      </w:pPr>
      <w:r w:rsidRPr="00BE7CB7">
        <w:rPr>
          <w:rFonts w:ascii="Times New Roman" w:hAnsi="Times New Roman"/>
          <w:bCs/>
          <w:color w:val="000000"/>
          <w:sz w:val="28"/>
          <w:szCs w:val="28"/>
        </w:rPr>
        <w:t xml:space="preserve">На собрании присутствовали </w:t>
      </w:r>
      <w:r w:rsidR="008F600C" w:rsidRPr="00BE7CB7">
        <w:rPr>
          <w:rFonts w:ascii="Times New Roman" w:hAnsi="Times New Roman"/>
          <w:bCs/>
          <w:color w:val="000000"/>
          <w:sz w:val="28"/>
          <w:szCs w:val="28"/>
        </w:rPr>
        <w:t xml:space="preserve">представители органов исполнительной власти – </w:t>
      </w:r>
      <w:r w:rsidR="00913526" w:rsidRPr="00BE7CB7">
        <w:rPr>
          <w:rFonts w:ascii="Times New Roman" w:hAnsi="Times New Roman"/>
          <w:bCs/>
          <w:color w:val="000000"/>
          <w:sz w:val="28"/>
          <w:szCs w:val="28"/>
        </w:rPr>
        <w:br/>
      </w:r>
      <w:r w:rsidR="006E4712" w:rsidRPr="00BE7CB7">
        <w:rPr>
          <w:rFonts w:ascii="Times New Roman" w:hAnsi="Times New Roman"/>
          <w:b/>
          <w:bCs/>
          <w:color w:val="000000"/>
          <w:sz w:val="28"/>
          <w:szCs w:val="28"/>
          <w:u w:val="single"/>
        </w:rPr>
        <w:t>5</w:t>
      </w:r>
      <w:r w:rsidR="008F600C" w:rsidRPr="00BE7CB7">
        <w:rPr>
          <w:rFonts w:ascii="Times New Roman" w:hAnsi="Times New Roman"/>
          <w:b/>
          <w:bCs/>
          <w:color w:val="000000"/>
          <w:sz w:val="28"/>
          <w:szCs w:val="28"/>
          <w:u w:val="single"/>
        </w:rPr>
        <w:t xml:space="preserve"> человек</w:t>
      </w:r>
      <w:r w:rsidRPr="00BE7CB7">
        <w:rPr>
          <w:rFonts w:ascii="Times New Roman" w:hAnsi="Times New Roman"/>
          <w:b/>
          <w:bCs/>
          <w:color w:val="000000"/>
          <w:sz w:val="28"/>
          <w:szCs w:val="28"/>
          <w:u w:val="single"/>
        </w:rPr>
        <w:t>.</w:t>
      </w:r>
    </w:p>
    <w:p w14:paraId="457B2A50" w14:textId="766C8CD8" w:rsidR="00613EA4" w:rsidRPr="00BE7CB7" w:rsidRDefault="00613EA4" w:rsidP="00BE7CB7">
      <w:pPr>
        <w:jc w:val="both"/>
        <w:rPr>
          <w:rFonts w:ascii="Times New Roman" w:hAnsi="Times New Roman"/>
          <w:b/>
          <w:bCs/>
          <w:sz w:val="28"/>
          <w:szCs w:val="28"/>
        </w:rPr>
      </w:pPr>
      <w:r w:rsidRPr="00BE7CB7">
        <w:rPr>
          <w:rFonts w:ascii="Times New Roman" w:hAnsi="Times New Roman"/>
          <w:b/>
          <w:bCs/>
          <w:sz w:val="28"/>
          <w:szCs w:val="28"/>
        </w:rPr>
        <w:t xml:space="preserve">В ходе собрания поступило </w:t>
      </w:r>
      <w:r w:rsidR="007C09DC" w:rsidRPr="00BE7CB7">
        <w:rPr>
          <w:rFonts w:ascii="Times New Roman" w:hAnsi="Times New Roman"/>
          <w:b/>
          <w:bCs/>
          <w:sz w:val="28"/>
          <w:szCs w:val="28"/>
          <w:u w:val="single"/>
        </w:rPr>
        <w:t>23</w:t>
      </w:r>
      <w:r w:rsidR="00EA7435" w:rsidRPr="00BE7CB7">
        <w:rPr>
          <w:rFonts w:ascii="Times New Roman" w:hAnsi="Times New Roman"/>
          <w:b/>
          <w:bCs/>
          <w:sz w:val="28"/>
          <w:szCs w:val="28"/>
        </w:rPr>
        <w:t xml:space="preserve"> предложения</w:t>
      </w:r>
      <w:r w:rsidRPr="00BE7CB7">
        <w:rPr>
          <w:rFonts w:ascii="Times New Roman" w:hAnsi="Times New Roman"/>
          <w:b/>
          <w:bCs/>
          <w:sz w:val="28"/>
          <w:szCs w:val="28"/>
        </w:rPr>
        <w:t xml:space="preserve"> и замечани</w:t>
      </w:r>
      <w:r w:rsidR="00EA7435" w:rsidRPr="00BE7CB7">
        <w:rPr>
          <w:rFonts w:ascii="Times New Roman" w:hAnsi="Times New Roman"/>
          <w:b/>
          <w:bCs/>
          <w:sz w:val="28"/>
          <w:szCs w:val="28"/>
        </w:rPr>
        <w:t>я</w:t>
      </w:r>
      <w:r w:rsidRPr="00BE7CB7">
        <w:rPr>
          <w:rFonts w:ascii="Times New Roman" w:hAnsi="Times New Roman"/>
          <w:b/>
          <w:bCs/>
          <w:sz w:val="28"/>
          <w:szCs w:val="28"/>
        </w:rPr>
        <w:t>.</w:t>
      </w:r>
    </w:p>
    <w:p w14:paraId="211321AC" w14:textId="0C6E5523" w:rsidR="00613EA4" w:rsidRPr="00BE7CB7" w:rsidRDefault="00613EA4" w:rsidP="00BE7CB7">
      <w:pPr>
        <w:jc w:val="both"/>
        <w:rPr>
          <w:rFonts w:ascii="Times New Roman" w:hAnsi="Times New Roman"/>
          <w:b/>
          <w:bCs/>
          <w:sz w:val="28"/>
          <w:szCs w:val="28"/>
        </w:rPr>
      </w:pPr>
      <w:r w:rsidRPr="00BE7CB7">
        <w:rPr>
          <w:rFonts w:ascii="Times New Roman" w:hAnsi="Times New Roman"/>
          <w:b/>
          <w:bCs/>
          <w:sz w:val="28"/>
          <w:szCs w:val="28"/>
        </w:rPr>
        <w:t xml:space="preserve">После проведения собрания поступило </w:t>
      </w:r>
      <w:r w:rsidR="00AB55C0">
        <w:rPr>
          <w:rFonts w:ascii="Times New Roman" w:hAnsi="Times New Roman"/>
          <w:b/>
          <w:bCs/>
          <w:sz w:val="28"/>
          <w:szCs w:val="28"/>
          <w:u w:val="single"/>
        </w:rPr>
        <w:t>3784</w:t>
      </w:r>
      <w:r w:rsidR="00DF732F">
        <w:rPr>
          <w:rFonts w:ascii="Times New Roman" w:hAnsi="Times New Roman"/>
          <w:b/>
          <w:bCs/>
          <w:sz w:val="28"/>
          <w:szCs w:val="28"/>
        </w:rPr>
        <w:t xml:space="preserve"> </w:t>
      </w:r>
      <w:r w:rsidR="00A46455" w:rsidRPr="00BE7CB7">
        <w:rPr>
          <w:rFonts w:ascii="Times New Roman" w:hAnsi="Times New Roman"/>
          <w:b/>
          <w:bCs/>
          <w:sz w:val="28"/>
          <w:szCs w:val="28"/>
        </w:rPr>
        <w:t>предложений и замечаний</w:t>
      </w:r>
      <w:r w:rsidRPr="00BE7CB7">
        <w:rPr>
          <w:rFonts w:ascii="Times New Roman" w:hAnsi="Times New Roman"/>
          <w:b/>
          <w:bCs/>
          <w:sz w:val="28"/>
          <w:szCs w:val="28"/>
        </w:rPr>
        <w:t>.</w:t>
      </w:r>
    </w:p>
    <w:p w14:paraId="75FF7875" w14:textId="77777777" w:rsidR="00613EA4" w:rsidRPr="00BE7CB7" w:rsidRDefault="00613EA4" w:rsidP="00BE7CB7">
      <w:pPr>
        <w:jc w:val="both"/>
        <w:rPr>
          <w:rFonts w:ascii="Times New Roman" w:hAnsi="Times New Roman"/>
          <w:b/>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713"/>
        <w:gridCol w:w="2398"/>
      </w:tblGrid>
      <w:tr w:rsidR="00613EA4" w:rsidRPr="00BE7CB7" w14:paraId="36039948" w14:textId="77777777" w:rsidTr="009A5A1D">
        <w:tc>
          <w:tcPr>
            <w:tcW w:w="5495" w:type="dxa"/>
            <w:shd w:val="clear" w:color="auto" w:fill="auto"/>
          </w:tcPr>
          <w:p w14:paraId="64BD0A73" w14:textId="77777777" w:rsidR="00613EA4" w:rsidRPr="00BE7CB7" w:rsidRDefault="00613EA4" w:rsidP="00BE7CB7">
            <w:pPr>
              <w:jc w:val="center"/>
              <w:rPr>
                <w:rFonts w:ascii="Times New Roman" w:hAnsi="Times New Roman"/>
                <w:b/>
                <w:color w:val="000000"/>
                <w:sz w:val="26"/>
                <w:szCs w:val="26"/>
              </w:rPr>
            </w:pPr>
            <w:r w:rsidRPr="00BE7CB7">
              <w:rPr>
                <w:rFonts w:ascii="Times New Roman" w:hAnsi="Times New Roman"/>
                <w:b/>
                <w:color w:val="000000"/>
                <w:sz w:val="26"/>
                <w:szCs w:val="26"/>
              </w:rPr>
              <w:t>Предложения и замечания</w:t>
            </w:r>
          </w:p>
          <w:p w14:paraId="4346D7FC" w14:textId="77777777" w:rsidR="00613EA4" w:rsidRPr="00BE7CB7" w:rsidRDefault="00613EA4" w:rsidP="00BE7CB7">
            <w:pPr>
              <w:jc w:val="center"/>
              <w:rPr>
                <w:rFonts w:ascii="Times New Roman" w:hAnsi="Times New Roman"/>
                <w:b/>
                <w:color w:val="000000"/>
                <w:sz w:val="26"/>
                <w:szCs w:val="26"/>
              </w:rPr>
            </w:pPr>
            <w:r w:rsidRPr="00BE7CB7">
              <w:rPr>
                <w:rFonts w:ascii="Times New Roman" w:hAnsi="Times New Roman"/>
                <w:b/>
                <w:color w:val="000000"/>
                <w:sz w:val="26"/>
                <w:szCs w:val="26"/>
              </w:rPr>
              <w:t>Участников публичных слушаний</w:t>
            </w:r>
          </w:p>
        </w:tc>
        <w:tc>
          <w:tcPr>
            <w:tcW w:w="1713" w:type="dxa"/>
            <w:shd w:val="clear" w:color="auto" w:fill="auto"/>
          </w:tcPr>
          <w:p w14:paraId="0FD8C234" w14:textId="77777777" w:rsidR="00613EA4" w:rsidRPr="00BE7CB7" w:rsidRDefault="00613EA4" w:rsidP="00BE7CB7">
            <w:pPr>
              <w:jc w:val="center"/>
              <w:rPr>
                <w:rFonts w:ascii="Times New Roman" w:hAnsi="Times New Roman"/>
                <w:b/>
                <w:color w:val="000000"/>
                <w:sz w:val="26"/>
                <w:szCs w:val="26"/>
              </w:rPr>
            </w:pPr>
            <w:r w:rsidRPr="00BE7CB7">
              <w:rPr>
                <w:rFonts w:ascii="Times New Roman" w:hAnsi="Times New Roman"/>
                <w:b/>
                <w:color w:val="000000"/>
                <w:sz w:val="26"/>
                <w:szCs w:val="26"/>
              </w:rPr>
              <w:t>Количество</w:t>
            </w:r>
          </w:p>
        </w:tc>
        <w:tc>
          <w:tcPr>
            <w:tcW w:w="2398" w:type="dxa"/>
            <w:shd w:val="clear" w:color="auto" w:fill="auto"/>
          </w:tcPr>
          <w:p w14:paraId="099F0EB3" w14:textId="77777777" w:rsidR="00613EA4" w:rsidRPr="00BE7CB7" w:rsidRDefault="00613EA4" w:rsidP="00BE7CB7">
            <w:pPr>
              <w:jc w:val="center"/>
              <w:rPr>
                <w:rFonts w:ascii="Times New Roman" w:hAnsi="Times New Roman"/>
                <w:b/>
                <w:color w:val="000000"/>
                <w:sz w:val="26"/>
                <w:szCs w:val="26"/>
              </w:rPr>
            </w:pPr>
            <w:r w:rsidRPr="00BE7CB7">
              <w:rPr>
                <w:rFonts w:ascii="Times New Roman" w:hAnsi="Times New Roman"/>
                <w:b/>
                <w:color w:val="000000"/>
                <w:sz w:val="26"/>
                <w:szCs w:val="26"/>
              </w:rPr>
              <w:t>Приложение</w:t>
            </w:r>
          </w:p>
        </w:tc>
      </w:tr>
      <w:tr w:rsidR="00613EA4" w:rsidRPr="00BE7CB7" w14:paraId="78DACE25" w14:textId="77777777" w:rsidTr="009A5A1D">
        <w:tc>
          <w:tcPr>
            <w:tcW w:w="5495" w:type="dxa"/>
            <w:shd w:val="clear" w:color="auto" w:fill="auto"/>
          </w:tcPr>
          <w:p w14:paraId="431C3819" w14:textId="77777777" w:rsidR="00613EA4" w:rsidRPr="00BE7CB7" w:rsidRDefault="00613EA4" w:rsidP="00BE7CB7">
            <w:pPr>
              <w:jc w:val="both"/>
              <w:rPr>
                <w:rFonts w:ascii="Times New Roman" w:hAnsi="Times New Roman"/>
                <w:color w:val="000000"/>
                <w:sz w:val="26"/>
                <w:szCs w:val="26"/>
              </w:rPr>
            </w:pPr>
            <w:r w:rsidRPr="00BE7CB7">
              <w:rPr>
                <w:rFonts w:ascii="Times New Roman" w:hAnsi="Times New Roman"/>
                <w:color w:val="000000"/>
                <w:sz w:val="26"/>
                <w:szCs w:val="26"/>
              </w:rPr>
              <w:t xml:space="preserve">Поступившие в период работы экспозиции </w:t>
            </w:r>
          </w:p>
        </w:tc>
        <w:tc>
          <w:tcPr>
            <w:tcW w:w="1713" w:type="dxa"/>
            <w:shd w:val="clear" w:color="auto" w:fill="auto"/>
          </w:tcPr>
          <w:p w14:paraId="2CA0E1DD" w14:textId="1FE68D59" w:rsidR="00613EA4" w:rsidRPr="00BE7CB7" w:rsidRDefault="009F2803" w:rsidP="00BE7CB7">
            <w:pPr>
              <w:jc w:val="center"/>
              <w:rPr>
                <w:rFonts w:ascii="Times New Roman" w:hAnsi="Times New Roman"/>
                <w:sz w:val="26"/>
                <w:szCs w:val="26"/>
              </w:rPr>
            </w:pPr>
            <w:r w:rsidRPr="00BE7CB7">
              <w:rPr>
                <w:rFonts w:ascii="Times New Roman" w:hAnsi="Times New Roman"/>
                <w:sz w:val="26"/>
                <w:szCs w:val="26"/>
              </w:rPr>
              <w:t>188</w:t>
            </w:r>
          </w:p>
        </w:tc>
        <w:tc>
          <w:tcPr>
            <w:tcW w:w="2398" w:type="dxa"/>
            <w:shd w:val="clear" w:color="auto" w:fill="auto"/>
          </w:tcPr>
          <w:p w14:paraId="33059967" w14:textId="77777777" w:rsidR="00613EA4" w:rsidRPr="00BE7CB7" w:rsidRDefault="00613EA4" w:rsidP="00BE7CB7">
            <w:pPr>
              <w:jc w:val="both"/>
              <w:rPr>
                <w:rFonts w:ascii="Times New Roman" w:hAnsi="Times New Roman"/>
                <w:color w:val="000000"/>
                <w:sz w:val="26"/>
                <w:szCs w:val="26"/>
              </w:rPr>
            </w:pPr>
            <w:r w:rsidRPr="00BE7CB7">
              <w:rPr>
                <w:rFonts w:ascii="Times New Roman" w:hAnsi="Times New Roman"/>
                <w:color w:val="000000"/>
                <w:sz w:val="26"/>
                <w:szCs w:val="26"/>
              </w:rPr>
              <w:t>Приложение № 1</w:t>
            </w:r>
          </w:p>
        </w:tc>
      </w:tr>
      <w:tr w:rsidR="00613EA4" w:rsidRPr="00BE7CB7" w14:paraId="50E4BA02" w14:textId="77777777" w:rsidTr="00613EA4">
        <w:tc>
          <w:tcPr>
            <w:tcW w:w="5495" w:type="dxa"/>
            <w:shd w:val="clear" w:color="auto" w:fill="auto"/>
          </w:tcPr>
          <w:p w14:paraId="7D235773" w14:textId="77777777" w:rsidR="00613EA4" w:rsidRPr="00BE7CB7" w:rsidRDefault="00613EA4" w:rsidP="00BE7CB7">
            <w:pPr>
              <w:jc w:val="both"/>
              <w:rPr>
                <w:rFonts w:ascii="Times New Roman" w:hAnsi="Times New Roman"/>
                <w:color w:val="000000"/>
                <w:sz w:val="26"/>
                <w:szCs w:val="26"/>
              </w:rPr>
            </w:pPr>
            <w:r w:rsidRPr="00BE7CB7">
              <w:rPr>
                <w:rFonts w:ascii="Times New Roman" w:hAnsi="Times New Roman"/>
                <w:color w:val="000000"/>
                <w:sz w:val="26"/>
                <w:szCs w:val="26"/>
              </w:rPr>
              <w:t>Поступившие во время проведения собрания участников публичных слушаний</w:t>
            </w:r>
          </w:p>
        </w:tc>
        <w:tc>
          <w:tcPr>
            <w:tcW w:w="1713" w:type="dxa"/>
            <w:shd w:val="clear" w:color="auto" w:fill="auto"/>
          </w:tcPr>
          <w:p w14:paraId="4FDEDA47" w14:textId="68C676CC" w:rsidR="00613EA4" w:rsidRPr="00BE7CB7" w:rsidRDefault="007C09DC" w:rsidP="00BE7CB7">
            <w:pPr>
              <w:jc w:val="center"/>
              <w:rPr>
                <w:rFonts w:ascii="Times New Roman" w:hAnsi="Times New Roman"/>
                <w:sz w:val="26"/>
                <w:szCs w:val="26"/>
              </w:rPr>
            </w:pPr>
            <w:r w:rsidRPr="00BE7CB7">
              <w:rPr>
                <w:rFonts w:ascii="Times New Roman" w:hAnsi="Times New Roman"/>
                <w:sz w:val="26"/>
                <w:szCs w:val="26"/>
              </w:rPr>
              <w:t>23</w:t>
            </w:r>
          </w:p>
        </w:tc>
        <w:tc>
          <w:tcPr>
            <w:tcW w:w="2398" w:type="dxa"/>
            <w:shd w:val="clear" w:color="auto" w:fill="auto"/>
          </w:tcPr>
          <w:p w14:paraId="3368A73E" w14:textId="77777777" w:rsidR="00613EA4" w:rsidRPr="00BE7CB7" w:rsidRDefault="00613EA4" w:rsidP="00BE7CB7">
            <w:pPr>
              <w:rPr>
                <w:rFonts w:ascii="Times New Roman" w:hAnsi="Times New Roman"/>
                <w:color w:val="000000"/>
                <w:sz w:val="26"/>
                <w:szCs w:val="26"/>
              </w:rPr>
            </w:pPr>
            <w:r w:rsidRPr="00BE7CB7">
              <w:rPr>
                <w:rFonts w:ascii="Times New Roman" w:hAnsi="Times New Roman"/>
                <w:color w:val="000000"/>
                <w:sz w:val="26"/>
                <w:szCs w:val="26"/>
              </w:rPr>
              <w:t>Приложение № 2</w:t>
            </w:r>
          </w:p>
        </w:tc>
      </w:tr>
      <w:tr w:rsidR="00613EA4" w:rsidRPr="00BE7CB7" w14:paraId="2BA04076" w14:textId="77777777" w:rsidTr="00613EA4">
        <w:tc>
          <w:tcPr>
            <w:tcW w:w="5495" w:type="dxa"/>
            <w:shd w:val="clear" w:color="auto" w:fill="auto"/>
          </w:tcPr>
          <w:p w14:paraId="71C0B950" w14:textId="77777777" w:rsidR="00613EA4" w:rsidRPr="00BE7CB7" w:rsidRDefault="00613EA4" w:rsidP="00BE7CB7">
            <w:pPr>
              <w:jc w:val="both"/>
              <w:rPr>
                <w:rFonts w:ascii="Times New Roman" w:hAnsi="Times New Roman"/>
                <w:color w:val="000000"/>
                <w:sz w:val="26"/>
                <w:szCs w:val="26"/>
              </w:rPr>
            </w:pPr>
            <w:r w:rsidRPr="00BE7CB7">
              <w:rPr>
                <w:rFonts w:ascii="Times New Roman" w:hAnsi="Times New Roman"/>
                <w:color w:val="000000"/>
                <w:sz w:val="26"/>
                <w:szCs w:val="26"/>
              </w:rPr>
              <w:t>Поступившие после проведения собрания участников публичных слушаний.</w:t>
            </w:r>
          </w:p>
        </w:tc>
        <w:tc>
          <w:tcPr>
            <w:tcW w:w="1713" w:type="dxa"/>
            <w:shd w:val="clear" w:color="auto" w:fill="auto"/>
          </w:tcPr>
          <w:p w14:paraId="0992230F" w14:textId="7F621829" w:rsidR="00613EA4" w:rsidRPr="00BE7CB7" w:rsidRDefault="00AB55C0" w:rsidP="00BE7CB7">
            <w:pPr>
              <w:jc w:val="center"/>
              <w:rPr>
                <w:rFonts w:ascii="Times New Roman" w:hAnsi="Times New Roman"/>
                <w:sz w:val="26"/>
                <w:szCs w:val="26"/>
              </w:rPr>
            </w:pPr>
            <w:r>
              <w:rPr>
                <w:rFonts w:ascii="Times New Roman" w:hAnsi="Times New Roman"/>
                <w:sz w:val="26"/>
                <w:szCs w:val="26"/>
              </w:rPr>
              <w:t>3784</w:t>
            </w:r>
          </w:p>
        </w:tc>
        <w:tc>
          <w:tcPr>
            <w:tcW w:w="2398" w:type="dxa"/>
            <w:shd w:val="clear" w:color="auto" w:fill="auto"/>
          </w:tcPr>
          <w:p w14:paraId="4657A6A1" w14:textId="77777777" w:rsidR="00613EA4" w:rsidRPr="00BE7CB7" w:rsidRDefault="00613EA4" w:rsidP="00BE7CB7">
            <w:pPr>
              <w:rPr>
                <w:rFonts w:ascii="Times New Roman" w:hAnsi="Times New Roman"/>
                <w:color w:val="000000"/>
                <w:sz w:val="26"/>
                <w:szCs w:val="26"/>
              </w:rPr>
            </w:pPr>
            <w:r w:rsidRPr="00BE7CB7">
              <w:rPr>
                <w:rFonts w:ascii="Times New Roman" w:hAnsi="Times New Roman"/>
                <w:color w:val="000000"/>
                <w:sz w:val="26"/>
                <w:szCs w:val="26"/>
              </w:rPr>
              <w:t>Приложение № 3</w:t>
            </w:r>
          </w:p>
        </w:tc>
      </w:tr>
    </w:tbl>
    <w:p w14:paraId="3DD5BDC4" w14:textId="386F8161" w:rsidR="007246E9" w:rsidRDefault="007246E9" w:rsidP="00BE7CB7">
      <w:pPr>
        <w:ind w:left="72"/>
        <w:jc w:val="both"/>
        <w:rPr>
          <w:rFonts w:ascii="Times New Roman" w:hAnsi="Times New Roman"/>
        </w:rPr>
      </w:pPr>
    </w:p>
    <w:p w14:paraId="28C32C99" w14:textId="77777777" w:rsidR="00E822C1" w:rsidRPr="00BE7CB7" w:rsidRDefault="00E822C1" w:rsidP="00BE7CB7">
      <w:pPr>
        <w:ind w:left="72"/>
        <w:jc w:val="both"/>
        <w:rPr>
          <w:rFonts w:ascii="Times New Roman" w:hAnsi="Times New Roman"/>
        </w:rPr>
      </w:pPr>
    </w:p>
    <w:p w14:paraId="1BBF5FF4" w14:textId="0A995C1D" w:rsidR="007246E9" w:rsidRPr="00BE7CB7" w:rsidRDefault="00E822C1" w:rsidP="00BE7CB7">
      <w:pPr>
        <w:pBdr>
          <w:bottom w:val="single" w:sz="4" w:space="1" w:color="auto"/>
        </w:pBdr>
        <w:jc w:val="both"/>
        <w:rPr>
          <w:rFonts w:ascii="Times New Roman" w:hAnsi="Times New Roman"/>
          <w:b/>
          <w:color w:val="000000"/>
          <w:sz w:val="28"/>
          <w:szCs w:val="28"/>
        </w:rPr>
        <w:sectPr w:rsidR="007246E9" w:rsidRPr="00BE7CB7" w:rsidSect="00B32ED8">
          <w:pgSz w:w="11906" w:h="16838"/>
          <w:pgMar w:top="851" w:right="991" w:bottom="284" w:left="1276" w:header="709" w:footer="709" w:gutter="0"/>
          <w:cols w:space="708"/>
          <w:docGrid w:linePitch="360"/>
        </w:sectPr>
      </w:pPr>
      <w:r>
        <w:rPr>
          <w:rFonts w:ascii="Times New Roman" w:hAnsi="Times New Roman"/>
          <w:b/>
          <w:sz w:val="28"/>
          <w:szCs w:val="28"/>
        </w:rPr>
        <w:t xml:space="preserve">Подписи членов комиссии на оригинале. </w:t>
      </w:r>
    </w:p>
    <w:p w14:paraId="17D0D189" w14:textId="51067609" w:rsidR="00D7084A" w:rsidRPr="00BE7CB7" w:rsidRDefault="00D7084A" w:rsidP="00BE7CB7">
      <w:pPr>
        <w:keepNext/>
        <w:ind w:left="13041" w:right="-314"/>
        <w:jc w:val="both"/>
        <w:rPr>
          <w:rFonts w:ascii="Times New Roman" w:hAnsi="Times New Roman"/>
          <w:b/>
          <w:sz w:val="28"/>
          <w:szCs w:val="28"/>
        </w:rPr>
      </w:pPr>
      <w:r w:rsidRPr="00BE7CB7">
        <w:rPr>
          <w:rFonts w:ascii="Times New Roman" w:hAnsi="Times New Roman"/>
          <w:b/>
          <w:sz w:val="28"/>
          <w:szCs w:val="28"/>
        </w:rPr>
        <w:lastRenderedPageBreak/>
        <w:t>Приложение №1</w:t>
      </w:r>
    </w:p>
    <w:p w14:paraId="7FEB0DF5" w14:textId="77777777" w:rsidR="002956F7" w:rsidRPr="00BE7CB7" w:rsidRDefault="002956F7" w:rsidP="00BE7CB7">
      <w:pPr>
        <w:keepNext/>
        <w:ind w:left="13041" w:right="-314"/>
        <w:jc w:val="both"/>
        <w:rPr>
          <w:rFonts w:ascii="Times New Roman" w:hAnsi="Times New Roman"/>
          <w:b/>
          <w:sz w:val="10"/>
          <w:szCs w:val="10"/>
        </w:rPr>
      </w:pPr>
    </w:p>
    <w:p w14:paraId="41032998" w14:textId="77777777" w:rsidR="00D7084A" w:rsidRPr="00BE7CB7" w:rsidRDefault="00D7084A" w:rsidP="00BE7CB7">
      <w:pPr>
        <w:keepNext/>
        <w:ind w:left="7938"/>
        <w:rPr>
          <w:color w:val="FFFFFF" w:themeColor="background1"/>
          <w:sz w:val="10"/>
          <w:szCs w:val="10"/>
        </w:rPr>
      </w:pPr>
    </w:p>
    <w:tbl>
      <w:tblPr>
        <w:tblpPr w:leftFromText="180" w:rightFromText="180" w:vertAnchor="text" w:horzAnchor="margin" w:tblpX="-562" w:tblpY="5"/>
        <w:tblW w:w="15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2"/>
        <w:gridCol w:w="3109"/>
        <w:gridCol w:w="12059"/>
      </w:tblGrid>
      <w:tr w:rsidR="00D7084A" w:rsidRPr="00BE7CB7" w14:paraId="7FC8A7C5" w14:textId="77777777" w:rsidTr="002956F7">
        <w:trPr>
          <w:trHeight w:val="20"/>
        </w:trPr>
        <w:tc>
          <w:tcPr>
            <w:tcW w:w="572" w:type="dxa"/>
          </w:tcPr>
          <w:p w14:paraId="315F883B" w14:textId="77777777" w:rsidR="00D7084A" w:rsidRPr="00BE7CB7" w:rsidRDefault="00D7084A" w:rsidP="00BE7CB7">
            <w:pPr>
              <w:kinsoku w:val="0"/>
              <w:overflowPunct w:val="0"/>
              <w:autoSpaceDE w:val="0"/>
              <w:autoSpaceDN w:val="0"/>
              <w:adjustRightInd w:val="0"/>
              <w:jc w:val="center"/>
              <w:rPr>
                <w:rFonts w:ascii="Times New Roman" w:hAnsi="Times New Roman"/>
                <w:b/>
                <w:bCs/>
                <w:color w:val="231F20"/>
                <w:sz w:val="27"/>
                <w:szCs w:val="27"/>
              </w:rPr>
            </w:pPr>
            <w:r w:rsidRPr="00BE7CB7">
              <w:rPr>
                <w:rFonts w:ascii="Times New Roman" w:hAnsi="Times New Roman"/>
                <w:b/>
                <w:bCs/>
                <w:color w:val="231F20"/>
                <w:sz w:val="27"/>
                <w:szCs w:val="27"/>
              </w:rPr>
              <w:t>№ п/п</w:t>
            </w:r>
          </w:p>
        </w:tc>
        <w:tc>
          <w:tcPr>
            <w:tcW w:w="3109" w:type="dxa"/>
          </w:tcPr>
          <w:p w14:paraId="38FA1B5F" w14:textId="77777777" w:rsidR="00D7084A" w:rsidRPr="00BE7CB7" w:rsidRDefault="0088481A" w:rsidP="00BE7CB7">
            <w:pPr>
              <w:kinsoku w:val="0"/>
              <w:overflowPunct w:val="0"/>
              <w:autoSpaceDE w:val="0"/>
              <w:autoSpaceDN w:val="0"/>
              <w:adjustRightInd w:val="0"/>
              <w:ind w:left="132"/>
              <w:jc w:val="center"/>
              <w:rPr>
                <w:rFonts w:ascii="Times New Roman" w:hAnsi="Times New Roman"/>
                <w:b/>
                <w:bCs/>
                <w:color w:val="231F20"/>
                <w:sz w:val="27"/>
                <w:szCs w:val="27"/>
              </w:rPr>
            </w:pPr>
            <w:r w:rsidRPr="00BE7CB7">
              <w:rPr>
                <w:rFonts w:ascii="Times New Roman" w:hAnsi="Times New Roman"/>
                <w:b/>
                <w:color w:val="222222"/>
                <w:sz w:val="27"/>
                <w:szCs w:val="27"/>
              </w:rPr>
              <w:t>Фамилия, Имя, Отчество</w:t>
            </w:r>
          </w:p>
        </w:tc>
        <w:tc>
          <w:tcPr>
            <w:tcW w:w="12059" w:type="dxa"/>
          </w:tcPr>
          <w:p w14:paraId="6DF8E07A" w14:textId="77777777" w:rsidR="00D7084A" w:rsidRPr="00BE7CB7" w:rsidRDefault="00D7084A" w:rsidP="00BE7CB7">
            <w:pPr>
              <w:kinsoku w:val="0"/>
              <w:overflowPunct w:val="0"/>
              <w:autoSpaceDE w:val="0"/>
              <w:autoSpaceDN w:val="0"/>
              <w:adjustRightInd w:val="0"/>
              <w:ind w:left="142" w:right="152"/>
              <w:jc w:val="center"/>
              <w:rPr>
                <w:rFonts w:ascii="Times New Roman" w:hAnsi="Times New Roman"/>
                <w:b/>
                <w:bCs/>
                <w:color w:val="231F20"/>
                <w:sz w:val="27"/>
                <w:szCs w:val="27"/>
              </w:rPr>
            </w:pPr>
            <w:r w:rsidRPr="00BE7CB7">
              <w:rPr>
                <w:rFonts w:ascii="Times New Roman" w:hAnsi="Times New Roman"/>
                <w:b/>
                <w:sz w:val="27"/>
                <w:szCs w:val="27"/>
              </w:rPr>
              <w:t>Предложения, замечания</w:t>
            </w:r>
          </w:p>
        </w:tc>
      </w:tr>
      <w:tr w:rsidR="007D4062" w:rsidRPr="00BE7CB7" w14:paraId="41FE1E80" w14:textId="77777777" w:rsidTr="002956F7">
        <w:trPr>
          <w:trHeight w:val="20"/>
        </w:trPr>
        <w:tc>
          <w:tcPr>
            <w:tcW w:w="572" w:type="dxa"/>
          </w:tcPr>
          <w:p w14:paraId="4FD92FB8"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5A08891F" w14:textId="32DC884B" w:rsidR="007D4062" w:rsidRPr="00BE7CB7" w:rsidRDefault="007D4062" w:rsidP="00BE7CB7">
            <w:pPr>
              <w:kinsoku w:val="0"/>
              <w:overflowPunct w:val="0"/>
              <w:autoSpaceDE w:val="0"/>
              <w:autoSpaceDN w:val="0"/>
              <w:adjustRightInd w:val="0"/>
              <w:ind w:left="132"/>
              <w:rPr>
                <w:rFonts w:ascii="Times New Roman" w:hAnsi="Times New Roman"/>
                <w:bCs/>
                <w:color w:val="231F20"/>
                <w:sz w:val="27"/>
                <w:szCs w:val="27"/>
              </w:rPr>
            </w:pPr>
            <w:r w:rsidRPr="00BE7CB7">
              <w:rPr>
                <w:rFonts w:ascii="Times New Roman" w:hAnsi="Times New Roman"/>
                <w:sz w:val="27"/>
                <w:szCs w:val="27"/>
              </w:rPr>
              <w:t>Савчук Л. М.</w:t>
            </w:r>
          </w:p>
        </w:tc>
        <w:tc>
          <w:tcPr>
            <w:tcW w:w="12059" w:type="dxa"/>
            <w:shd w:val="clear" w:color="auto" w:fill="auto"/>
          </w:tcPr>
          <w:p w14:paraId="14815DF4" w14:textId="7AB935DD"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Вполне приемлемо</w:t>
            </w:r>
          </w:p>
        </w:tc>
      </w:tr>
      <w:tr w:rsidR="007D4062" w:rsidRPr="00BE7CB7" w14:paraId="3C8743CC" w14:textId="77777777" w:rsidTr="002956F7">
        <w:trPr>
          <w:trHeight w:val="20"/>
        </w:trPr>
        <w:tc>
          <w:tcPr>
            <w:tcW w:w="572" w:type="dxa"/>
          </w:tcPr>
          <w:p w14:paraId="4CE4EB91"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052DF611" w14:textId="5AE03566" w:rsidR="007D4062" w:rsidRPr="00BE7CB7" w:rsidRDefault="007D4062" w:rsidP="00BE7CB7">
            <w:pPr>
              <w:kinsoku w:val="0"/>
              <w:overflowPunct w:val="0"/>
              <w:autoSpaceDE w:val="0"/>
              <w:autoSpaceDN w:val="0"/>
              <w:adjustRightInd w:val="0"/>
              <w:ind w:left="132"/>
              <w:rPr>
                <w:rFonts w:ascii="Times New Roman" w:hAnsi="Times New Roman"/>
                <w:bCs/>
                <w:color w:val="231F20"/>
                <w:sz w:val="27"/>
                <w:szCs w:val="27"/>
              </w:rPr>
            </w:pPr>
            <w:r w:rsidRPr="00BE7CB7">
              <w:rPr>
                <w:rFonts w:ascii="Times New Roman" w:hAnsi="Times New Roman"/>
                <w:sz w:val="27"/>
                <w:szCs w:val="27"/>
              </w:rPr>
              <w:t>Чистяков О</w:t>
            </w:r>
            <w:r w:rsidR="00227D3A" w:rsidRPr="00BE7CB7">
              <w:rPr>
                <w:rFonts w:ascii="Times New Roman" w:hAnsi="Times New Roman"/>
                <w:sz w:val="27"/>
                <w:szCs w:val="27"/>
              </w:rPr>
              <w:t>. В.</w:t>
            </w:r>
          </w:p>
        </w:tc>
        <w:tc>
          <w:tcPr>
            <w:tcW w:w="12059" w:type="dxa"/>
          </w:tcPr>
          <w:p w14:paraId="4F459C3A" w14:textId="5F945997" w:rsidR="007D4062" w:rsidRPr="00BE7CB7" w:rsidRDefault="007D4062" w:rsidP="00BE7CB7">
            <w:pPr>
              <w:kinsoku w:val="0"/>
              <w:overflowPunct w:val="0"/>
              <w:autoSpaceDE w:val="0"/>
              <w:autoSpaceDN w:val="0"/>
              <w:adjustRightInd w:val="0"/>
              <w:ind w:left="142" w:right="152"/>
              <w:jc w:val="both"/>
              <w:rPr>
                <w:rFonts w:ascii="Times New Roman" w:hAnsi="Times New Roman"/>
                <w:bCs/>
                <w:color w:val="231F20"/>
                <w:sz w:val="27"/>
                <w:szCs w:val="27"/>
              </w:rPr>
            </w:pPr>
            <w:r w:rsidRPr="00BE7CB7">
              <w:rPr>
                <w:rFonts w:ascii="Times New Roman" w:hAnsi="Times New Roman"/>
                <w:sz w:val="27"/>
                <w:szCs w:val="27"/>
              </w:rPr>
              <w:t>С проектом ознакомлен. Поддерживаю проект ПЗЗ. Предусмотреть реализацию кода ВРИ 5.1.2. спорт клуб, ФОК.</w:t>
            </w:r>
          </w:p>
        </w:tc>
      </w:tr>
      <w:tr w:rsidR="007D4062" w:rsidRPr="00BE7CB7" w14:paraId="0F809564" w14:textId="77777777" w:rsidTr="002956F7">
        <w:trPr>
          <w:trHeight w:val="20"/>
        </w:trPr>
        <w:tc>
          <w:tcPr>
            <w:tcW w:w="572" w:type="dxa"/>
          </w:tcPr>
          <w:p w14:paraId="2C40C413"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4BAED402" w14:textId="666D7A38" w:rsidR="007D4062" w:rsidRPr="00BE7CB7" w:rsidRDefault="007D4062" w:rsidP="00BE7CB7">
            <w:pPr>
              <w:kinsoku w:val="0"/>
              <w:overflowPunct w:val="0"/>
              <w:autoSpaceDE w:val="0"/>
              <w:autoSpaceDN w:val="0"/>
              <w:adjustRightInd w:val="0"/>
              <w:ind w:left="132"/>
              <w:rPr>
                <w:rFonts w:ascii="Times New Roman" w:hAnsi="Times New Roman"/>
                <w:bCs/>
                <w:color w:val="231F20"/>
                <w:sz w:val="27"/>
                <w:szCs w:val="27"/>
              </w:rPr>
            </w:pPr>
            <w:r w:rsidRPr="00BE7CB7">
              <w:rPr>
                <w:rFonts w:ascii="Times New Roman" w:hAnsi="Times New Roman"/>
                <w:sz w:val="27"/>
                <w:szCs w:val="27"/>
              </w:rPr>
              <w:t>Полоникова Р</w:t>
            </w:r>
            <w:r w:rsidR="00227D3A" w:rsidRPr="00BE7CB7">
              <w:rPr>
                <w:rFonts w:ascii="Times New Roman" w:hAnsi="Times New Roman"/>
                <w:sz w:val="27"/>
                <w:szCs w:val="27"/>
              </w:rPr>
              <w:t>. С.</w:t>
            </w:r>
          </w:p>
        </w:tc>
        <w:tc>
          <w:tcPr>
            <w:tcW w:w="12059" w:type="dxa"/>
          </w:tcPr>
          <w:p w14:paraId="0D083908" w14:textId="10F6B354"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Поддерживаю новшество, но для ЦСО желательно найти место.</w:t>
            </w:r>
          </w:p>
        </w:tc>
      </w:tr>
      <w:tr w:rsidR="007D4062" w:rsidRPr="00BE7CB7" w14:paraId="41D44A30" w14:textId="77777777" w:rsidTr="002956F7">
        <w:trPr>
          <w:trHeight w:val="20"/>
        </w:trPr>
        <w:tc>
          <w:tcPr>
            <w:tcW w:w="572" w:type="dxa"/>
          </w:tcPr>
          <w:p w14:paraId="52EFDA9E"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56A2CF91" w14:textId="634A5017"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Дьяченко В. М.</w:t>
            </w:r>
          </w:p>
        </w:tc>
        <w:tc>
          <w:tcPr>
            <w:tcW w:w="12059" w:type="dxa"/>
          </w:tcPr>
          <w:p w14:paraId="3F01C44B" w14:textId="7805ABC7" w:rsidR="007D4062" w:rsidRPr="00BE7CB7" w:rsidRDefault="007D4062" w:rsidP="00BE7CB7">
            <w:pPr>
              <w:ind w:left="142" w:right="152"/>
              <w:jc w:val="both"/>
              <w:rPr>
                <w:rFonts w:ascii="Times New Roman" w:hAnsi="Times New Roman"/>
                <w:color w:val="222222"/>
                <w:sz w:val="27"/>
                <w:szCs w:val="27"/>
              </w:rPr>
            </w:pPr>
            <w:r w:rsidRPr="00BE7CB7">
              <w:rPr>
                <w:rFonts w:ascii="Times New Roman" w:hAnsi="Times New Roman"/>
                <w:sz w:val="27"/>
                <w:szCs w:val="27"/>
              </w:rPr>
              <w:t>Поддерживаю строительство новой гостиницы.</w:t>
            </w:r>
          </w:p>
        </w:tc>
      </w:tr>
      <w:tr w:rsidR="007D4062" w:rsidRPr="00BE7CB7" w14:paraId="77115D3A" w14:textId="77777777" w:rsidTr="002956F7">
        <w:trPr>
          <w:trHeight w:val="20"/>
        </w:trPr>
        <w:tc>
          <w:tcPr>
            <w:tcW w:w="572" w:type="dxa"/>
          </w:tcPr>
          <w:p w14:paraId="082EDE38"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090FC877" w14:textId="612EB39D"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Калачева Т. Н.</w:t>
            </w:r>
          </w:p>
        </w:tc>
        <w:tc>
          <w:tcPr>
            <w:tcW w:w="12059" w:type="dxa"/>
          </w:tcPr>
          <w:p w14:paraId="3D8A2099" w14:textId="34EF7380"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В принципе не плохо.</w:t>
            </w:r>
          </w:p>
        </w:tc>
      </w:tr>
      <w:tr w:rsidR="007D4062" w:rsidRPr="00BE7CB7" w14:paraId="70C37B56" w14:textId="77777777" w:rsidTr="002956F7">
        <w:trPr>
          <w:trHeight w:val="20"/>
        </w:trPr>
        <w:tc>
          <w:tcPr>
            <w:tcW w:w="572" w:type="dxa"/>
          </w:tcPr>
          <w:p w14:paraId="70327D7E"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5C053BB0" w14:textId="57AD7E20"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Калачева Л. Н.</w:t>
            </w:r>
          </w:p>
        </w:tc>
        <w:tc>
          <w:tcPr>
            <w:tcW w:w="12059" w:type="dxa"/>
          </w:tcPr>
          <w:p w14:paraId="4FCFC4F3" w14:textId="35CC87A3"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Поддерживаю</w:t>
            </w:r>
          </w:p>
        </w:tc>
      </w:tr>
      <w:tr w:rsidR="007D4062" w:rsidRPr="00BE7CB7" w14:paraId="434807F3" w14:textId="77777777" w:rsidTr="002956F7">
        <w:trPr>
          <w:trHeight w:val="20"/>
        </w:trPr>
        <w:tc>
          <w:tcPr>
            <w:tcW w:w="572" w:type="dxa"/>
          </w:tcPr>
          <w:p w14:paraId="165F8303"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6931CBCD" w14:textId="3C019E03"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Малых В</w:t>
            </w:r>
            <w:r w:rsidR="00227D3A" w:rsidRPr="00BE7CB7">
              <w:rPr>
                <w:rFonts w:ascii="Times New Roman" w:hAnsi="Times New Roman"/>
                <w:sz w:val="27"/>
                <w:szCs w:val="27"/>
              </w:rPr>
              <w:t>.</w:t>
            </w:r>
            <w:r w:rsidRPr="00BE7CB7">
              <w:rPr>
                <w:rFonts w:ascii="Times New Roman" w:hAnsi="Times New Roman"/>
                <w:sz w:val="27"/>
                <w:szCs w:val="27"/>
              </w:rPr>
              <w:t xml:space="preserve"> Г</w:t>
            </w:r>
            <w:r w:rsidR="00227D3A" w:rsidRPr="00BE7CB7">
              <w:rPr>
                <w:rFonts w:ascii="Times New Roman" w:hAnsi="Times New Roman"/>
                <w:sz w:val="27"/>
                <w:szCs w:val="27"/>
              </w:rPr>
              <w:t>.</w:t>
            </w:r>
          </w:p>
        </w:tc>
        <w:tc>
          <w:tcPr>
            <w:tcW w:w="12059" w:type="dxa"/>
          </w:tcPr>
          <w:p w14:paraId="36645CC7" w14:textId="408A668D"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Не возражаю</w:t>
            </w:r>
          </w:p>
        </w:tc>
      </w:tr>
      <w:tr w:rsidR="007D4062" w:rsidRPr="00BE7CB7" w14:paraId="3D6FF8C1" w14:textId="77777777" w:rsidTr="002956F7">
        <w:trPr>
          <w:trHeight w:val="20"/>
        </w:trPr>
        <w:tc>
          <w:tcPr>
            <w:tcW w:w="572" w:type="dxa"/>
          </w:tcPr>
          <w:p w14:paraId="3D65BDF5"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03354131" w14:textId="77DD3877"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Пермякова Т</w:t>
            </w:r>
            <w:r w:rsidR="00227D3A" w:rsidRPr="00BE7CB7">
              <w:rPr>
                <w:rFonts w:ascii="Times New Roman" w:hAnsi="Times New Roman"/>
                <w:sz w:val="27"/>
                <w:szCs w:val="27"/>
              </w:rPr>
              <w:t>.</w:t>
            </w:r>
            <w:r w:rsidRPr="00BE7CB7">
              <w:rPr>
                <w:rFonts w:ascii="Times New Roman" w:hAnsi="Times New Roman"/>
                <w:sz w:val="27"/>
                <w:szCs w:val="27"/>
              </w:rPr>
              <w:t xml:space="preserve"> И</w:t>
            </w:r>
            <w:r w:rsidR="00227D3A" w:rsidRPr="00BE7CB7">
              <w:rPr>
                <w:rFonts w:ascii="Times New Roman" w:hAnsi="Times New Roman"/>
                <w:sz w:val="27"/>
                <w:szCs w:val="27"/>
              </w:rPr>
              <w:t>.</w:t>
            </w:r>
          </w:p>
        </w:tc>
        <w:tc>
          <w:tcPr>
            <w:tcW w:w="12059" w:type="dxa"/>
          </w:tcPr>
          <w:p w14:paraId="2D129878" w14:textId="220E89BA"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Участок Северной стороны, обнулить 000, там ничего не строить.</w:t>
            </w:r>
            <w:r w:rsidR="002956F7" w:rsidRPr="00BE7CB7">
              <w:rPr>
                <w:rFonts w:ascii="Times New Roman" w:hAnsi="Times New Roman"/>
                <w:sz w:val="27"/>
                <w:szCs w:val="27"/>
              </w:rPr>
              <w:t xml:space="preserve"> </w:t>
            </w:r>
            <w:r w:rsidRPr="00BE7CB7">
              <w:rPr>
                <w:rFonts w:ascii="Times New Roman" w:hAnsi="Times New Roman"/>
                <w:sz w:val="27"/>
                <w:szCs w:val="27"/>
              </w:rPr>
              <w:t>Оставить зеленый островок. Жилье возвести на месте гостиницы не более 9 этажей, с меньшей плотностью. Спроектировать многофункциональный зал, детский сад на 1 этаже, с отдельными площадками от жилья, внутри земельного участка.</w:t>
            </w:r>
            <w:r w:rsidR="002956F7" w:rsidRPr="00BE7CB7">
              <w:rPr>
                <w:rFonts w:ascii="Times New Roman" w:hAnsi="Times New Roman"/>
                <w:sz w:val="27"/>
                <w:szCs w:val="27"/>
              </w:rPr>
              <w:t xml:space="preserve"> </w:t>
            </w:r>
            <w:r w:rsidRPr="00BE7CB7">
              <w:rPr>
                <w:rFonts w:ascii="Times New Roman" w:hAnsi="Times New Roman"/>
                <w:sz w:val="27"/>
                <w:szCs w:val="27"/>
              </w:rPr>
              <w:t>Подземные 3-х уровневые гаражи. Одно радует я там жить не буду. По проекту очень много пробелов, недоработки, все сыро.</w:t>
            </w:r>
          </w:p>
        </w:tc>
      </w:tr>
      <w:tr w:rsidR="007D4062" w:rsidRPr="00BE7CB7" w14:paraId="7AB2EBB9" w14:textId="77777777" w:rsidTr="002956F7">
        <w:trPr>
          <w:trHeight w:val="20"/>
        </w:trPr>
        <w:tc>
          <w:tcPr>
            <w:tcW w:w="572" w:type="dxa"/>
          </w:tcPr>
          <w:p w14:paraId="0BA6E7B2"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1D135A81" w14:textId="188D0445"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Местер О. И.</w:t>
            </w:r>
          </w:p>
        </w:tc>
        <w:tc>
          <w:tcPr>
            <w:tcW w:w="12059" w:type="dxa"/>
          </w:tcPr>
          <w:p w14:paraId="0A83BB3E" w14:textId="4E088170"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С экспозицией ознакомилась. Будем изучать. Свои размышления и пожелания изложим устно и письменно на процедуре рассмотрения 7.10.2019</w:t>
            </w:r>
          </w:p>
        </w:tc>
      </w:tr>
      <w:tr w:rsidR="007D4062" w:rsidRPr="00BE7CB7" w14:paraId="675AE850" w14:textId="77777777" w:rsidTr="002956F7">
        <w:trPr>
          <w:trHeight w:val="20"/>
        </w:trPr>
        <w:tc>
          <w:tcPr>
            <w:tcW w:w="572" w:type="dxa"/>
          </w:tcPr>
          <w:p w14:paraId="3D0A0CDF"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459C99CF" w14:textId="24658087"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Фрумкин Л. И.</w:t>
            </w:r>
          </w:p>
        </w:tc>
        <w:tc>
          <w:tcPr>
            <w:tcW w:w="12059" w:type="dxa"/>
          </w:tcPr>
          <w:p w14:paraId="23C56907" w14:textId="621776E0"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НЕТ</w:t>
            </w:r>
          </w:p>
        </w:tc>
      </w:tr>
      <w:tr w:rsidR="007D4062" w:rsidRPr="00BE7CB7" w14:paraId="52734F04" w14:textId="77777777" w:rsidTr="002956F7">
        <w:trPr>
          <w:trHeight w:val="20"/>
        </w:trPr>
        <w:tc>
          <w:tcPr>
            <w:tcW w:w="572" w:type="dxa"/>
          </w:tcPr>
          <w:p w14:paraId="258F3CCD"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031C41FE" w14:textId="74E984C2"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Гурова О. В.</w:t>
            </w:r>
          </w:p>
        </w:tc>
        <w:tc>
          <w:tcPr>
            <w:tcW w:w="12059" w:type="dxa"/>
          </w:tcPr>
          <w:p w14:paraId="6E1C659E" w14:textId="3D97016F"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Нет возражений</w:t>
            </w:r>
          </w:p>
        </w:tc>
      </w:tr>
      <w:tr w:rsidR="007D4062" w:rsidRPr="00BE7CB7" w14:paraId="7DA9B1EB" w14:textId="77777777" w:rsidTr="002956F7">
        <w:trPr>
          <w:trHeight w:val="20"/>
        </w:trPr>
        <w:tc>
          <w:tcPr>
            <w:tcW w:w="572" w:type="dxa"/>
          </w:tcPr>
          <w:p w14:paraId="2CAB3D85"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4063F4D4" w14:textId="651EDC02"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Большенко И. М.</w:t>
            </w:r>
          </w:p>
        </w:tc>
        <w:tc>
          <w:tcPr>
            <w:tcW w:w="12059" w:type="dxa"/>
          </w:tcPr>
          <w:p w14:paraId="55B436DD" w14:textId="6BEB2D03"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Нет возражений</w:t>
            </w:r>
          </w:p>
        </w:tc>
      </w:tr>
      <w:tr w:rsidR="007D4062" w:rsidRPr="00BE7CB7" w14:paraId="5090267B" w14:textId="77777777" w:rsidTr="002956F7">
        <w:trPr>
          <w:trHeight w:val="20"/>
        </w:trPr>
        <w:tc>
          <w:tcPr>
            <w:tcW w:w="572" w:type="dxa"/>
          </w:tcPr>
          <w:p w14:paraId="721B8B50"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25BC8183" w14:textId="5C623133"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Кирсанов</w:t>
            </w:r>
            <w:r w:rsidR="00227D3A" w:rsidRPr="00BE7CB7">
              <w:rPr>
                <w:rFonts w:ascii="Times New Roman" w:hAnsi="Times New Roman"/>
                <w:sz w:val="27"/>
                <w:szCs w:val="27"/>
              </w:rPr>
              <w:t>а</w:t>
            </w:r>
          </w:p>
        </w:tc>
        <w:tc>
          <w:tcPr>
            <w:tcW w:w="12059" w:type="dxa"/>
          </w:tcPr>
          <w:p w14:paraId="4BC14566" w14:textId="3E0657E1"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Нет возражений</w:t>
            </w:r>
          </w:p>
        </w:tc>
      </w:tr>
      <w:tr w:rsidR="007D4062" w:rsidRPr="00BE7CB7" w14:paraId="2F99389B" w14:textId="77777777" w:rsidTr="002956F7">
        <w:trPr>
          <w:trHeight w:val="20"/>
        </w:trPr>
        <w:tc>
          <w:tcPr>
            <w:tcW w:w="572" w:type="dxa"/>
          </w:tcPr>
          <w:p w14:paraId="45212103"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22FC523F" w14:textId="288B9A80"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Стебаков Г. М.</w:t>
            </w:r>
          </w:p>
        </w:tc>
        <w:tc>
          <w:tcPr>
            <w:tcW w:w="12059" w:type="dxa"/>
          </w:tcPr>
          <w:p w14:paraId="44EC12C7" w14:textId="0135448F"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Нет возражений</w:t>
            </w:r>
          </w:p>
        </w:tc>
      </w:tr>
      <w:tr w:rsidR="007D4062" w:rsidRPr="00BE7CB7" w14:paraId="012CF1A3" w14:textId="77777777" w:rsidTr="002956F7">
        <w:trPr>
          <w:trHeight w:val="20"/>
        </w:trPr>
        <w:tc>
          <w:tcPr>
            <w:tcW w:w="572" w:type="dxa"/>
          </w:tcPr>
          <w:p w14:paraId="241D63C2"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1688CDF7" w14:textId="0B4CB2CE"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Севорин В. И.</w:t>
            </w:r>
          </w:p>
        </w:tc>
        <w:tc>
          <w:tcPr>
            <w:tcW w:w="12059" w:type="dxa"/>
          </w:tcPr>
          <w:p w14:paraId="195230F5" w14:textId="1466313A"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Не возражаю</w:t>
            </w:r>
          </w:p>
        </w:tc>
      </w:tr>
      <w:tr w:rsidR="007D4062" w:rsidRPr="00BE7CB7" w14:paraId="38975B52" w14:textId="77777777" w:rsidTr="002956F7">
        <w:trPr>
          <w:trHeight w:val="20"/>
        </w:trPr>
        <w:tc>
          <w:tcPr>
            <w:tcW w:w="572" w:type="dxa"/>
          </w:tcPr>
          <w:p w14:paraId="343EAA65"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631BB6AA" w14:textId="2F7B336C"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Палевина Н. Н.</w:t>
            </w:r>
          </w:p>
        </w:tc>
        <w:tc>
          <w:tcPr>
            <w:tcW w:w="12059" w:type="dxa"/>
          </w:tcPr>
          <w:p w14:paraId="393B7229" w14:textId="2470764D"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 xml:space="preserve">Ознакомлена </w:t>
            </w:r>
          </w:p>
        </w:tc>
      </w:tr>
      <w:tr w:rsidR="007D4062" w:rsidRPr="00BE7CB7" w14:paraId="321DDD22" w14:textId="77777777" w:rsidTr="002956F7">
        <w:trPr>
          <w:trHeight w:val="20"/>
        </w:trPr>
        <w:tc>
          <w:tcPr>
            <w:tcW w:w="572" w:type="dxa"/>
          </w:tcPr>
          <w:p w14:paraId="21973D1F"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42108A0E" w14:textId="4E69DFF9"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Булат Г. Б.</w:t>
            </w:r>
          </w:p>
        </w:tc>
        <w:tc>
          <w:tcPr>
            <w:tcW w:w="12059" w:type="dxa"/>
          </w:tcPr>
          <w:p w14:paraId="0F8D12FB" w14:textId="020D4147" w:rsidR="007D4062" w:rsidRPr="00BE7CB7" w:rsidRDefault="007D4062" w:rsidP="00BE7CB7">
            <w:pPr>
              <w:ind w:left="142" w:right="152"/>
              <w:jc w:val="both"/>
              <w:rPr>
                <w:rFonts w:ascii="Times New Roman" w:hAnsi="Times New Roman"/>
                <w:color w:val="222222"/>
                <w:sz w:val="27"/>
                <w:szCs w:val="27"/>
              </w:rPr>
            </w:pPr>
            <w:r w:rsidRPr="00BE7CB7">
              <w:rPr>
                <w:rFonts w:ascii="Times New Roman" w:hAnsi="Times New Roman"/>
                <w:sz w:val="27"/>
                <w:szCs w:val="27"/>
              </w:rPr>
              <w:t>Не присваивать территории 1531830371.1 вид разрешенного использования 2.6.0 (жилая застройка выше 9 этажа).</w:t>
            </w:r>
            <w:r w:rsidR="002956F7" w:rsidRPr="00BE7CB7">
              <w:rPr>
                <w:rFonts w:ascii="Times New Roman" w:hAnsi="Times New Roman"/>
                <w:sz w:val="27"/>
                <w:szCs w:val="27"/>
              </w:rPr>
              <w:t xml:space="preserve"> </w:t>
            </w:r>
            <w:r w:rsidRPr="00BE7CB7">
              <w:rPr>
                <w:rFonts w:ascii="Times New Roman" w:hAnsi="Times New Roman"/>
                <w:sz w:val="27"/>
                <w:szCs w:val="27"/>
              </w:rPr>
              <w:t>Ограничить этажность построек выше 5-6 этажей. В нашем районе нет нормальной библиотеки, фитнеса, развлечений для детей.</w:t>
            </w:r>
            <w:r w:rsidR="002956F7" w:rsidRPr="00BE7CB7">
              <w:rPr>
                <w:rFonts w:ascii="Times New Roman" w:hAnsi="Times New Roman"/>
                <w:sz w:val="27"/>
                <w:szCs w:val="27"/>
              </w:rPr>
              <w:t xml:space="preserve"> </w:t>
            </w:r>
            <w:r w:rsidRPr="00BE7CB7">
              <w:rPr>
                <w:rFonts w:ascii="Times New Roman" w:hAnsi="Times New Roman"/>
                <w:sz w:val="27"/>
                <w:szCs w:val="27"/>
              </w:rPr>
              <w:t>+ Замечание в ПЗЗ должны вносить на основании градостроительного обоснования. Оно не представлено на слушаниях, что делает не возможным рассмотрение вопроса. Требую ознакомить меня с градостроительным обоснованием, на основании которого вносятся изменения которого вносятся изменения в ПЗЗ.</w:t>
            </w:r>
          </w:p>
        </w:tc>
      </w:tr>
      <w:tr w:rsidR="007D4062" w:rsidRPr="00BE7CB7" w14:paraId="6A0994D8" w14:textId="77777777" w:rsidTr="002956F7">
        <w:trPr>
          <w:trHeight w:val="20"/>
        </w:trPr>
        <w:tc>
          <w:tcPr>
            <w:tcW w:w="572" w:type="dxa"/>
          </w:tcPr>
          <w:p w14:paraId="3EB932CD"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61DEA6F5" w14:textId="4724CE21"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Тополова Е</w:t>
            </w:r>
            <w:r w:rsidR="00227D3A" w:rsidRPr="00BE7CB7">
              <w:rPr>
                <w:rFonts w:ascii="Times New Roman" w:hAnsi="Times New Roman"/>
                <w:sz w:val="27"/>
                <w:szCs w:val="27"/>
              </w:rPr>
              <w:t>.</w:t>
            </w:r>
            <w:r w:rsidRPr="00BE7CB7">
              <w:rPr>
                <w:rFonts w:ascii="Times New Roman" w:hAnsi="Times New Roman"/>
                <w:sz w:val="27"/>
                <w:szCs w:val="27"/>
              </w:rPr>
              <w:t xml:space="preserve"> А</w:t>
            </w:r>
            <w:r w:rsidR="00227D3A" w:rsidRPr="00BE7CB7">
              <w:rPr>
                <w:rFonts w:ascii="Times New Roman" w:hAnsi="Times New Roman"/>
                <w:sz w:val="27"/>
                <w:szCs w:val="27"/>
              </w:rPr>
              <w:t>.</w:t>
            </w:r>
          </w:p>
        </w:tc>
        <w:tc>
          <w:tcPr>
            <w:tcW w:w="12059" w:type="dxa"/>
          </w:tcPr>
          <w:p w14:paraId="02A9D009"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1. До рассмотрения изменения в ПЗЗ предоставить градостроительное обоснование.</w:t>
            </w:r>
          </w:p>
          <w:p w14:paraId="479E9C4C"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2. Не присваивать территории 1531830371.1 ВРИ 2.6.0.</w:t>
            </w:r>
          </w:p>
          <w:p w14:paraId="2ADEDDD7"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lastRenderedPageBreak/>
              <w:t>3. Ограничить застройку 5-6 этажами.</w:t>
            </w:r>
          </w:p>
          <w:p w14:paraId="35B7DF98" w14:textId="4CD578C4"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3. Ограничить высоту застройки 5-6 этажами.</w:t>
            </w:r>
          </w:p>
        </w:tc>
      </w:tr>
      <w:tr w:rsidR="007D4062" w:rsidRPr="00BE7CB7" w14:paraId="430A801D" w14:textId="77777777" w:rsidTr="002956F7">
        <w:trPr>
          <w:trHeight w:val="20"/>
        </w:trPr>
        <w:tc>
          <w:tcPr>
            <w:tcW w:w="572" w:type="dxa"/>
          </w:tcPr>
          <w:p w14:paraId="0CA01F61"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75E077D8" w14:textId="5FEF0FD9"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Горбунова Л.Б.</w:t>
            </w:r>
          </w:p>
        </w:tc>
        <w:tc>
          <w:tcPr>
            <w:tcW w:w="12059" w:type="dxa"/>
          </w:tcPr>
          <w:p w14:paraId="3D4C4C41"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1. Против пункта 2.6.0- размещение жилых домов, так как необходимо сохранить район, как зеленую зону всей Москвы размещать только.</w:t>
            </w:r>
          </w:p>
          <w:p w14:paraId="331628F7"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2. Против пункта 4.8.0- развлекательные учр., так как это жилой район.</w:t>
            </w:r>
          </w:p>
          <w:p w14:paraId="3F628EBB" w14:textId="253C0033"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3. Надо построить дет. сады, школу, магазин, спорт.</w:t>
            </w:r>
          </w:p>
        </w:tc>
      </w:tr>
      <w:tr w:rsidR="007D4062" w:rsidRPr="00BE7CB7" w14:paraId="4FB53844" w14:textId="77777777" w:rsidTr="002956F7">
        <w:trPr>
          <w:trHeight w:val="20"/>
        </w:trPr>
        <w:tc>
          <w:tcPr>
            <w:tcW w:w="572" w:type="dxa"/>
          </w:tcPr>
          <w:p w14:paraId="04E1ACC2"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60AD483F" w14:textId="62C13189"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 xml:space="preserve">Кузнецова </w:t>
            </w:r>
            <w:r w:rsidR="00227D3A" w:rsidRPr="00BE7CB7">
              <w:rPr>
                <w:rFonts w:ascii="Times New Roman" w:hAnsi="Times New Roman"/>
                <w:sz w:val="27"/>
                <w:szCs w:val="27"/>
              </w:rPr>
              <w:t>Ю. Л.</w:t>
            </w:r>
          </w:p>
        </w:tc>
        <w:tc>
          <w:tcPr>
            <w:tcW w:w="12059" w:type="dxa"/>
          </w:tcPr>
          <w:p w14:paraId="72B97472" w14:textId="28963355"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С проектом ознакомлена. Возражений не имею. В любом случае будет лучше, чем арендный шанхай!!!</w:t>
            </w:r>
          </w:p>
        </w:tc>
      </w:tr>
      <w:tr w:rsidR="007D4062" w:rsidRPr="00BE7CB7" w14:paraId="7C34163F" w14:textId="77777777" w:rsidTr="002956F7">
        <w:trPr>
          <w:trHeight w:val="20"/>
        </w:trPr>
        <w:tc>
          <w:tcPr>
            <w:tcW w:w="572" w:type="dxa"/>
          </w:tcPr>
          <w:p w14:paraId="763C7678"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0899DDC5" w14:textId="56326DF0"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Забурдина В</w:t>
            </w:r>
            <w:r w:rsidR="00227D3A" w:rsidRPr="00BE7CB7">
              <w:rPr>
                <w:rFonts w:ascii="Times New Roman" w:hAnsi="Times New Roman"/>
                <w:sz w:val="27"/>
                <w:szCs w:val="27"/>
              </w:rPr>
              <w:t>. М.</w:t>
            </w:r>
          </w:p>
        </w:tc>
        <w:tc>
          <w:tcPr>
            <w:tcW w:w="12059" w:type="dxa"/>
          </w:tcPr>
          <w:p w14:paraId="11DD91EE" w14:textId="67B08633"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Проект понравился, дополнений и возражений нет. Этот проект улучшит вид района!!! Меньше будет нелегальных лиц!!!</w:t>
            </w:r>
          </w:p>
        </w:tc>
      </w:tr>
      <w:tr w:rsidR="007D4062" w:rsidRPr="00BE7CB7" w14:paraId="24601F1E" w14:textId="77777777" w:rsidTr="002956F7">
        <w:trPr>
          <w:trHeight w:val="20"/>
        </w:trPr>
        <w:tc>
          <w:tcPr>
            <w:tcW w:w="572" w:type="dxa"/>
          </w:tcPr>
          <w:p w14:paraId="75467754"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2B5CC8E1" w14:textId="0A91D507"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Разина А</w:t>
            </w:r>
            <w:r w:rsidR="00227D3A" w:rsidRPr="00BE7CB7">
              <w:rPr>
                <w:rFonts w:ascii="Times New Roman" w:hAnsi="Times New Roman"/>
                <w:sz w:val="27"/>
                <w:szCs w:val="27"/>
              </w:rPr>
              <w:t>.</w:t>
            </w:r>
            <w:r w:rsidRPr="00BE7CB7">
              <w:rPr>
                <w:rFonts w:ascii="Times New Roman" w:hAnsi="Times New Roman"/>
                <w:sz w:val="27"/>
                <w:szCs w:val="27"/>
              </w:rPr>
              <w:t xml:space="preserve"> В</w:t>
            </w:r>
            <w:r w:rsidR="00227D3A" w:rsidRPr="00BE7CB7">
              <w:rPr>
                <w:rFonts w:ascii="Times New Roman" w:hAnsi="Times New Roman"/>
                <w:sz w:val="27"/>
                <w:szCs w:val="27"/>
              </w:rPr>
              <w:t>.</w:t>
            </w:r>
          </w:p>
        </w:tc>
        <w:tc>
          <w:tcPr>
            <w:tcW w:w="12059" w:type="dxa"/>
          </w:tcPr>
          <w:p w14:paraId="219320DA" w14:textId="24CE3511"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С проектом ознакомлена, возражений не имею. Прошу рассмотреть возможность обустройства собачей площадки.</w:t>
            </w:r>
          </w:p>
        </w:tc>
      </w:tr>
      <w:tr w:rsidR="007D4062" w:rsidRPr="00BE7CB7" w14:paraId="73B6B3E4" w14:textId="77777777" w:rsidTr="002956F7">
        <w:trPr>
          <w:trHeight w:val="20"/>
        </w:trPr>
        <w:tc>
          <w:tcPr>
            <w:tcW w:w="572" w:type="dxa"/>
          </w:tcPr>
          <w:p w14:paraId="16968629"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27A59894" w14:textId="25363F91"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Савенкова К</w:t>
            </w:r>
            <w:r w:rsidR="00227D3A" w:rsidRPr="00BE7CB7">
              <w:rPr>
                <w:rFonts w:ascii="Times New Roman" w:hAnsi="Times New Roman"/>
                <w:sz w:val="27"/>
                <w:szCs w:val="27"/>
              </w:rPr>
              <w:t xml:space="preserve">. </w:t>
            </w:r>
            <w:r w:rsidRPr="00BE7CB7">
              <w:rPr>
                <w:rFonts w:ascii="Times New Roman" w:hAnsi="Times New Roman"/>
                <w:sz w:val="27"/>
                <w:szCs w:val="27"/>
              </w:rPr>
              <w:t>В</w:t>
            </w:r>
            <w:r w:rsidR="00227D3A" w:rsidRPr="00BE7CB7">
              <w:rPr>
                <w:rFonts w:ascii="Times New Roman" w:hAnsi="Times New Roman"/>
                <w:sz w:val="27"/>
                <w:szCs w:val="27"/>
              </w:rPr>
              <w:t>.</w:t>
            </w:r>
          </w:p>
        </w:tc>
        <w:tc>
          <w:tcPr>
            <w:tcW w:w="12059" w:type="dxa"/>
          </w:tcPr>
          <w:p w14:paraId="16DB3CC3" w14:textId="6D6B51A5"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Экспозицию посетила, консультацией осталась довольна, вопросов к проекту нет, не возражаю.</w:t>
            </w:r>
          </w:p>
        </w:tc>
      </w:tr>
      <w:tr w:rsidR="007D4062" w:rsidRPr="00BE7CB7" w14:paraId="4E7E26F2" w14:textId="77777777" w:rsidTr="002956F7">
        <w:trPr>
          <w:trHeight w:val="20"/>
        </w:trPr>
        <w:tc>
          <w:tcPr>
            <w:tcW w:w="572" w:type="dxa"/>
          </w:tcPr>
          <w:p w14:paraId="432034BA"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4593A9FF" w14:textId="7C7A19C3"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Байрамгалина С</w:t>
            </w:r>
            <w:r w:rsidR="00227D3A" w:rsidRPr="00BE7CB7">
              <w:rPr>
                <w:rFonts w:ascii="Times New Roman" w:hAnsi="Times New Roman"/>
                <w:sz w:val="27"/>
                <w:szCs w:val="27"/>
              </w:rPr>
              <w:t>.</w:t>
            </w:r>
            <w:r w:rsidRPr="00BE7CB7">
              <w:rPr>
                <w:rFonts w:ascii="Times New Roman" w:hAnsi="Times New Roman"/>
                <w:sz w:val="27"/>
                <w:szCs w:val="27"/>
              </w:rPr>
              <w:t xml:space="preserve"> В</w:t>
            </w:r>
            <w:r w:rsidR="00227D3A" w:rsidRPr="00BE7CB7">
              <w:rPr>
                <w:rFonts w:ascii="Times New Roman" w:hAnsi="Times New Roman"/>
                <w:sz w:val="27"/>
                <w:szCs w:val="27"/>
              </w:rPr>
              <w:t>.</w:t>
            </w:r>
          </w:p>
        </w:tc>
        <w:tc>
          <w:tcPr>
            <w:tcW w:w="12059" w:type="dxa"/>
          </w:tcPr>
          <w:p w14:paraId="4CED8117" w14:textId="2D315D4B"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С экспозицией ознакомлена, возражений не имею.</w:t>
            </w:r>
          </w:p>
        </w:tc>
      </w:tr>
      <w:tr w:rsidR="007D4062" w:rsidRPr="00BE7CB7" w14:paraId="204DD173" w14:textId="77777777" w:rsidTr="002956F7">
        <w:trPr>
          <w:trHeight w:val="20"/>
        </w:trPr>
        <w:tc>
          <w:tcPr>
            <w:tcW w:w="572" w:type="dxa"/>
          </w:tcPr>
          <w:p w14:paraId="58A8F8B7"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655A6669" w14:textId="751A2976"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Филина М</w:t>
            </w:r>
            <w:r w:rsidR="00227D3A" w:rsidRPr="00BE7CB7">
              <w:rPr>
                <w:rFonts w:ascii="Times New Roman" w:hAnsi="Times New Roman"/>
                <w:sz w:val="27"/>
                <w:szCs w:val="27"/>
              </w:rPr>
              <w:t>.</w:t>
            </w:r>
            <w:r w:rsidRPr="00BE7CB7">
              <w:rPr>
                <w:rFonts w:ascii="Times New Roman" w:hAnsi="Times New Roman"/>
                <w:sz w:val="27"/>
                <w:szCs w:val="27"/>
              </w:rPr>
              <w:t xml:space="preserve"> В</w:t>
            </w:r>
            <w:r w:rsidR="00227D3A" w:rsidRPr="00BE7CB7">
              <w:rPr>
                <w:rFonts w:ascii="Times New Roman" w:hAnsi="Times New Roman"/>
                <w:sz w:val="27"/>
                <w:szCs w:val="27"/>
              </w:rPr>
              <w:t xml:space="preserve">. </w:t>
            </w:r>
          </w:p>
        </w:tc>
        <w:tc>
          <w:tcPr>
            <w:tcW w:w="12059" w:type="dxa"/>
          </w:tcPr>
          <w:p w14:paraId="5817B37E" w14:textId="79DE9381"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С проектом экспозиции ознакомлена. Предусмотреть в дальнейшем проектировании ТЦ в районе. Проект понравился, замечаний не имею.</w:t>
            </w:r>
          </w:p>
        </w:tc>
      </w:tr>
      <w:tr w:rsidR="007D4062" w:rsidRPr="00BE7CB7" w14:paraId="43A3EEEF" w14:textId="77777777" w:rsidTr="002956F7">
        <w:trPr>
          <w:trHeight w:val="20"/>
        </w:trPr>
        <w:tc>
          <w:tcPr>
            <w:tcW w:w="572" w:type="dxa"/>
          </w:tcPr>
          <w:p w14:paraId="6468F919"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2A29297F" w14:textId="4C7AC97A"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Юшина Ю</w:t>
            </w:r>
            <w:r w:rsidR="00227D3A" w:rsidRPr="00BE7CB7">
              <w:rPr>
                <w:rFonts w:ascii="Times New Roman" w:hAnsi="Times New Roman"/>
                <w:sz w:val="27"/>
                <w:szCs w:val="27"/>
              </w:rPr>
              <w:t>.</w:t>
            </w:r>
            <w:r w:rsidRPr="00BE7CB7">
              <w:rPr>
                <w:rFonts w:ascii="Times New Roman" w:hAnsi="Times New Roman"/>
                <w:sz w:val="27"/>
                <w:szCs w:val="27"/>
              </w:rPr>
              <w:t xml:space="preserve"> Д</w:t>
            </w:r>
            <w:r w:rsidR="00227D3A" w:rsidRPr="00BE7CB7">
              <w:rPr>
                <w:rFonts w:ascii="Times New Roman" w:hAnsi="Times New Roman"/>
                <w:sz w:val="27"/>
                <w:szCs w:val="27"/>
              </w:rPr>
              <w:t>.</w:t>
            </w:r>
          </w:p>
        </w:tc>
        <w:tc>
          <w:tcPr>
            <w:tcW w:w="12059" w:type="dxa"/>
          </w:tcPr>
          <w:p w14:paraId="4240B45B"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1. Отсутствие градостроительного обоснования, которое должно предшествовать ПЗЗ.</w:t>
            </w:r>
          </w:p>
          <w:p w14:paraId="4753F19B"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2. Отказать в присвоении территории 1531830371 вида разрешительного использования 2.6.0. (жилая застройка выше 9 этажей).</w:t>
            </w:r>
          </w:p>
          <w:p w14:paraId="7A68AC62"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3. Ограничить этажность до 9 этажей.</w:t>
            </w:r>
          </w:p>
          <w:p w14:paraId="0829B8D1" w14:textId="1CAA2D15"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В согласовании отказать.</w:t>
            </w:r>
          </w:p>
        </w:tc>
      </w:tr>
      <w:tr w:rsidR="007D4062" w:rsidRPr="00BE7CB7" w14:paraId="5E957436" w14:textId="77777777" w:rsidTr="002956F7">
        <w:trPr>
          <w:trHeight w:val="20"/>
        </w:trPr>
        <w:tc>
          <w:tcPr>
            <w:tcW w:w="572" w:type="dxa"/>
          </w:tcPr>
          <w:p w14:paraId="03122BD5"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6B283828" w14:textId="25C82A40"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Романенкова Г</w:t>
            </w:r>
            <w:r w:rsidR="00227D3A" w:rsidRPr="00BE7CB7">
              <w:rPr>
                <w:rFonts w:ascii="Times New Roman" w:hAnsi="Times New Roman"/>
                <w:sz w:val="27"/>
                <w:szCs w:val="27"/>
              </w:rPr>
              <w:t>.</w:t>
            </w:r>
            <w:r w:rsidRPr="00BE7CB7">
              <w:rPr>
                <w:rFonts w:ascii="Times New Roman" w:hAnsi="Times New Roman"/>
                <w:sz w:val="27"/>
                <w:szCs w:val="27"/>
              </w:rPr>
              <w:t xml:space="preserve"> М</w:t>
            </w:r>
            <w:r w:rsidR="00227D3A" w:rsidRPr="00BE7CB7">
              <w:rPr>
                <w:rFonts w:ascii="Times New Roman" w:hAnsi="Times New Roman"/>
                <w:sz w:val="27"/>
                <w:szCs w:val="27"/>
              </w:rPr>
              <w:t>.</w:t>
            </w:r>
          </w:p>
        </w:tc>
        <w:tc>
          <w:tcPr>
            <w:tcW w:w="12059" w:type="dxa"/>
          </w:tcPr>
          <w:p w14:paraId="20504127"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1. Нет конкретики по застройке.</w:t>
            </w:r>
          </w:p>
          <w:p w14:paraId="41E04797"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2. Этажность не установлена.</w:t>
            </w:r>
          </w:p>
          <w:p w14:paraId="54273E33"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3. Жилая застройка не выше 9 этажей.</w:t>
            </w:r>
          </w:p>
          <w:p w14:paraId="00FF5611" w14:textId="008A1C46"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4. Т.к. нагрузка на инфоструктуру. В согласии отказать.</w:t>
            </w:r>
          </w:p>
        </w:tc>
      </w:tr>
      <w:tr w:rsidR="007D4062" w:rsidRPr="00BE7CB7" w14:paraId="53395DD1" w14:textId="77777777" w:rsidTr="002956F7">
        <w:trPr>
          <w:trHeight w:val="20"/>
        </w:trPr>
        <w:tc>
          <w:tcPr>
            <w:tcW w:w="572" w:type="dxa"/>
          </w:tcPr>
          <w:p w14:paraId="269811A3"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32E96D3D" w14:textId="2FCFB35B"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Костенко В</w:t>
            </w:r>
            <w:r w:rsidR="00227D3A" w:rsidRPr="00BE7CB7">
              <w:rPr>
                <w:rFonts w:ascii="Times New Roman" w:hAnsi="Times New Roman"/>
                <w:sz w:val="27"/>
                <w:szCs w:val="27"/>
              </w:rPr>
              <w:t>. М.</w:t>
            </w:r>
          </w:p>
        </w:tc>
        <w:tc>
          <w:tcPr>
            <w:tcW w:w="12059" w:type="dxa"/>
          </w:tcPr>
          <w:p w14:paraId="67A7DC5C"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Изменение инфраструктуры. Нарушит концепцию самого района.</w:t>
            </w:r>
          </w:p>
          <w:p w14:paraId="2DBDB075"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2. Застройка не выше 9 этажей.</w:t>
            </w:r>
          </w:p>
          <w:p w14:paraId="40107A87" w14:textId="612735B8"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3. Неизвестна перспектива самого проекта и его реализации.</w:t>
            </w:r>
          </w:p>
        </w:tc>
      </w:tr>
      <w:tr w:rsidR="007D4062" w:rsidRPr="00BE7CB7" w14:paraId="05D06F90" w14:textId="77777777" w:rsidTr="002956F7">
        <w:trPr>
          <w:trHeight w:val="20"/>
        </w:trPr>
        <w:tc>
          <w:tcPr>
            <w:tcW w:w="572" w:type="dxa"/>
          </w:tcPr>
          <w:p w14:paraId="5AD0ED6C"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1C31218D" w14:textId="1E4454E1"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Крылова М</w:t>
            </w:r>
            <w:r w:rsidR="00227D3A" w:rsidRPr="00BE7CB7">
              <w:rPr>
                <w:rFonts w:ascii="Times New Roman" w:hAnsi="Times New Roman"/>
                <w:sz w:val="27"/>
                <w:szCs w:val="27"/>
              </w:rPr>
              <w:t>.</w:t>
            </w:r>
            <w:r w:rsidRPr="00BE7CB7">
              <w:rPr>
                <w:rFonts w:ascii="Times New Roman" w:hAnsi="Times New Roman"/>
                <w:sz w:val="27"/>
                <w:szCs w:val="27"/>
              </w:rPr>
              <w:t xml:space="preserve"> Ю</w:t>
            </w:r>
            <w:r w:rsidR="00227D3A" w:rsidRPr="00BE7CB7">
              <w:rPr>
                <w:rFonts w:ascii="Times New Roman" w:hAnsi="Times New Roman"/>
                <w:sz w:val="27"/>
                <w:szCs w:val="27"/>
              </w:rPr>
              <w:t>.</w:t>
            </w:r>
          </w:p>
        </w:tc>
        <w:tc>
          <w:tcPr>
            <w:tcW w:w="12059" w:type="dxa"/>
          </w:tcPr>
          <w:p w14:paraId="23E0E57B" w14:textId="168E9197"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Прежде чем проводить слушания по одному из участков р-на Марфино целесообразно определить концепцию развития всего района, включая проект по реновации. Тогда можно достоверно просчитать какие объекты необходимо построить. Любые многоквартирные дома внесут сложности для автомобилистов, т.к. уже в районе перегрузка с транспортом. Считаю это обсуждение преждевременным нет генерального плана развития территории района Марфино.</w:t>
            </w:r>
          </w:p>
        </w:tc>
      </w:tr>
      <w:tr w:rsidR="007D4062" w:rsidRPr="00BE7CB7" w14:paraId="1E25BEC6" w14:textId="77777777" w:rsidTr="002956F7">
        <w:trPr>
          <w:trHeight w:val="20"/>
        </w:trPr>
        <w:tc>
          <w:tcPr>
            <w:tcW w:w="572" w:type="dxa"/>
          </w:tcPr>
          <w:p w14:paraId="72FBDDBA"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43762DDE" w14:textId="7673FA36"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Васильева Т. И.</w:t>
            </w:r>
          </w:p>
        </w:tc>
        <w:tc>
          <w:tcPr>
            <w:tcW w:w="12059" w:type="dxa"/>
          </w:tcPr>
          <w:p w14:paraId="27CA7CE2" w14:textId="5A52D7D6"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Ознакомлена</w:t>
            </w:r>
          </w:p>
        </w:tc>
      </w:tr>
      <w:tr w:rsidR="007D4062" w:rsidRPr="00BE7CB7" w14:paraId="344530FE" w14:textId="77777777" w:rsidTr="002956F7">
        <w:trPr>
          <w:trHeight w:val="20"/>
        </w:trPr>
        <w:tc>
          <w:tcPr>
            <w:tcW w:w="572" w:type="dxa"/>
          </w:tcPr>
          <w:p w14:paraId="29146F26"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0FF8C7A5" w14:textId="0D829960"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Комлева Т. В.</w:t>
            </w:r>
          </w:p>
        </w:tc>
        <w:tc>
          <w:tcPr>
            <w:tcW w:w="12059" w:type="dxa"/>
          </w:tcPr>
          <w:p w14:paraId="66429E89"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1. Не присваивать территории 1531830971.1 вид разрешенного использования 2.6.0. (жилая застройка выше 9 этажей).</w:t>
            </w:r>
          </w:p>
          <w:p w14:paraId="24C8E37C"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2. Ограничить этажность построек- не выше 5-6 этажей.</w:t>
            </w:r>
          </w:p>
          <w:p w14:paraId="49CBCD3C"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3. Изменения в ПЗЗ должны вноситься на основании градостроительного обоснования. Оно не представлено на слушаниях, что делает невозможным рассмотрение вопроса.</w:t>
            </w:r>
          </w:p>
          <w:p w14:paraId="560FB951" w14:textId="2A8D51B0"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 xml:space="preserve">Требую ознакомить меня с градостроительным обоснованием, на основе которого вносятся изменения в ПЗЗ. Просьба прислать по адресу: </w:t>
            </w:r>
            <w:r w:rsidRPr="00BE7CB7">
              <w:rPr>
                <w:rFonts w:ascii="Times New Roman" w:hAnsi="Times New Roman"/>
                <w:sz w:val="27"/>
                <w:szCs w:val="27"/>
                <w:lang w:val="en-US"/>
              </w:rPr>
              <w:t>sovetmkd.malbat@yandex.ru</w:t>
            </w:r>
          </w:p>
        </w:tc>
      </w:tr>
      <w:tr w:rsidR="007D4062" w:rsidRPr="00BE7CB7" w14:paraId="7DDD6703" w14:textId="77777777" w:rsidTr="002956F7">
        <w:trPr>
          <w:trHeight w:val="20"/>
        </w:trPr>
        <w:tc>
          <w:tcPr>
            <w:tcW w:w="572" w:type="dxa"/>
          </w:tcPr>
          <w:p w14:paraId="5D754E92"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7854301F" w14:textId="0A838D14"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Кубатин А. Н.</w:t>
            </w:r>
          </w:p>
        </w:tc>
        <w:tc>
          <w:tcPr>
            <w:tcW w:w="12059" w:type="dxa"/>
          </w:tcPr>
          <w:p w14:paraId="50C7037B" w14:textId="73C7FE52"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Ограничить застройку не выше 5-6 этажей. Не присваивать территории 1531830371.1 вид разрешенного использования 2.6.0.</w:t>
            </w:r>
          </w:p>
        </w:tc>
      </w:tr>
      <w:tr w:rsidR="007D4062" w:rsidRPr="00BE7CB7" w14:paraId="2A9F29C7" w14:textId="77777777" w:rsidTr="002956F7">
        <w:trPr>
          <w:trHeight w:val="20"/>
        </w:trPr>
        <w:tc>
          <w:tcPr>
            <w:tcW w:w="572" w:type="dxa"/>
          </w:tcPr>
          <w:p w14:paraId="31C5DC6C"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0EA5D84E" w14:textId="5A74899F"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Комлева Т. В.</w:t>
            </w:r>
          </w:p>
        </w:tc>
        <w:tc>
          <w:tcPr>
            <w:tcW w:w="12059" w:type="dxa"/>
          </w:tcPr>
          <w:p w14:paraId="0B67DD3D" w14:textId="18F704CE" w:rsidR="007D4062" w:rsidRPr="00BE7CB7" w:rsidRDefault="007D4062" w:rsidP="00BE7CB7">
            <w:pPr>
              <w:ind w:left="142" w:right="152"/>
              <w:jc w:val="both"/>
              <w:rPr>
                <w:rFonts w:ascii="Times New Roman" w:hAnsi="Times New Roman"/>
                <w:color w:val="222222"/>
                <w:sz w:val="27"/>
                <w:szCs w:val="27"/>
              </w:rPr>
            </w:pPr>
            <w:r w:rsidRPr="00BE7CB7">
              <w:rPr>
                <w:rFonts w:ascii="Times New Roman" w:hAnsi="Times New Roman"/>
                <w:sz w:val="27"/>
                <w:szCs w:val="27"/>
              </w:rPr>
              <w:t>Сотрудники Управы и вообще никто не контролирует и не проверяет принадлежность человека, заполняющего в журнал, на предмет, живет он в Марфино или нет.</w:t>
            </w:r>
            <w:r w:rsidR="002956F7" w:rsidRPr="00BE7CB7">
              <w:rPr>
                <w:rFonts w:ascii="Times New Roman" w:hAnsi="Times New Roman"/>
                <w:sz w:val="27"/>
                <w:szCs w:val="27"/>
              </w:rPr>
              <w:t xml:space="preserve"> </w:t>
            </w:r>
            <w:r w:rsidRPr="00BE7CB7">
              <w:rPr>
                <w:rFonts w:ascii="Times New Roman" w:hAnsi="Times New Roman"/>
                <w:sz w:val="27"/>
                <w:szCs w:val="27"/>
              </w:rPr>
              <w:t>В журнал пишут все подряд и при этом все это пойдет в Протокол.</w:t>
            </w:r>
            <w:r w:rsidR="002956F7" w:rsidRPr="00BE7CB7">
              <w:rPr>
                <w:rFonts w:ascii="Times New Roman" w:hAnsi="Times New Roman"/>
                <w:sz w:val="27"/>
                <w:szCs w:val="27"/>
              </w:rPr>
              <w:t xml:space="preserve"> </w:t>
            </w:r>
            <w:r w:rsidRPr="00BE7CB7">
              <w:rPr>
                <w:rFonts w:ascii="Times New Roman" w:hAnsi="Times New Roman"/>
                <w:sz w:val="27"/>
                <w:szCs w:val="27"/>
              </w:rPr>
              <w:t>Организовать контроль за этим вопросом.</w:t>
            </w:r>
          </w:p>
        </w:tc>
      </w:tr>
      <w:tr w:rsidR="007D4062" w:rsidRPr="00BE7CB7" w14:paraId="48E62BCA" w14:textId="77777777" w:rsidTr="002956F7">
        <w:trPr>
          <w:trHeight w:val="20"/>
        </w:trPr>
        <w:tc>
          <w:tcPr>
            <w:tcW w:w="572" w:type="dxa"/>
          </w:tcPr>
          <w:p w14:paraId="37128F1C"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5E08FA84" w14:textId="0482F34C"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Тарасова С</w:t>
            </w:r>
            <w:r w:rsidR="00227D3A" w:rsidRPr="00BE7CB7">
              <w:rPr>
                <w:rFonts w:ascii="Times New Roman" w:hAnsi="Times New Roman"/>
                <w:sz w:val="27"/>
                <w:szCs w:val="27"/>
              </w:rPr>
              <w:t xml:space="preserve">. В. </w:t>
            </w:r>
          </w:p>
        </w:tc>
        <w:tc>
          <w:tcPr>
            <w:tcW w:w="12059" w:type="dxa"/>
          </w:tcPr>
          <w:p w14:paraId="14F542D9"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1. Не присваивать территории 1531830371.1 вид разрешенного использования 2.6.0. (жилая застройка выше 9 этажей).</w:t>
            </w:r>
          </w:p>
          <w:p w14:paraId="201230BD"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2. Ограничить этажность построек- не выше 5-6 этажей.</w:t>
            </w:r>
          </w:p>
          <w:p w14:paraId="197F6F86" w14:textId="74E48096"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3. Предоставить градостроительное обоснование, которое должно предшествовать изменениям в ПЗЗ.</w:t>
            </w:r>
          </w:p>
        </w:tc>
      </w:tr>
      <w:tr w:rsidR="007D4062" w:rsidRPr="00BE7CB7" w14:paraId="31985646" w14:textId="77777777" w:rsidTr="002956F7">
        <w:trPr>
          <w:trHeight w:val="20"/>
        </w:trPr>
        <w:tc>
          <w:tcPr>
            <w:tcW w:w="572" w:type="dxa"/>
          </w:tcPr>
          <w:p w14:paraId="412AC27E"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20743B02" w14:textId="229445D9"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Бурлаченко И</w:t>
            </w:r>
            <w:r w:rsidR="00227D3A" w:rsidRPr="00BE7CB7">
              <w:rPr>
                <w:rFonts w:ascii="Times New Roman" w:hAnsi="Times New Roman"/>
                <w:sz w:val="27"/>
                <w:szCs w:val="27"/>
              </w:rPr>
              <w:t>. В.</w:t>
            </w:r>
            <w:r w:rsidRPr="00BE7CB7">
              <w:rPr>
                <w:rFonts w:ascii="Times New Roman" w:hAnsi="Times New Roman"/>
                <w:sz w:val="27"/>
                <w:szCs w:val="27"/>
              </w:rPr>
              <w:t xml:space="preserve"> </w:t>
            </w:r>
          </w:p>
        </w:tc>
        <w:tc>
          <w:tcPr>
            <w:tcW w:w="12059" w:type="dxa"/>
          </w:tcPr>
          <w:p w14:paraId="26089066" w14:textId="6750A7C8" w:rsidR="007D4062" w:rsidRPr="00BE7CB7" w:rsidRDefault="007D4062" w:rsidP="00BE7CB7">
            <w:pPr>
              <w:ind w:left="142" w:right="152"/>
              <w:jc w:val="both"/>
              <w:rPr>
                <w:rFonts w:ascii="Times New Roman" w:hAnsi="Times New Roman"/>
                <w:color w:val="222222"/>
                <w:sz w:val="27"/>
                <w:szCs w:val="27"/>
              </w:rPr>
            </w:pPr>
            <w:r w:rsidRPr="00BE7CB7">
              <w:rPr>
                <w:rFonts w:ascii="Times New Roman" w:hAnsi="Times New Roman"/>
                <w:sz w:val="27"/>
                <w:szCs w:val="27"/>
              </w:rPr>
              <w:t>Отсутствие градостроительного обоснования не дает в полной мере понять, что будут строить.</w:t>
            </w:r>
            <w:r w:rsidR="002956F7" w:rsidRPr="00BE7CB7">
              <w:rPr>
                <w:rFonts w:ascii="Times New Roman" w:hAnsi="Times New Roman"/>
                <w:sz w:val="27"/>
                <w:szCs w:val="27"/>
              </w:rPr>
              <w:t xml:space="preserve"> </w:t>
            </w:r>
            <w:r w:rsidRPr="00BE7CB7">
              <w:rPr>
                <w:rFonts w:ascii="Times New Roman" w:hAnsi="Times New Roman"/>
                <w:sz w:val="27"/>
                <w:szCs w:val="27"/>
              </w:rPr>
              <w:t>Хотелось бы, чтобы дома были не выше 10 этажей. Продумать размещение парковочных мест, чтобы жители новых домов не парковались во дворах пятиэтажек.</w:t>
            </w:r>
          </w:p>
        </w:tc>
      </w:tr>
      <w:tr w:rsidR="007D4062" w:rsidRPr="00BE7CB7" w14:paraId="5722DFD9" w14:textId="77777777" w:rsidTr="002956F7">
        <w:trPr>
          <w:trHeight w:val="20"/>
        </w:trPr>
        <w:tc>
          <w:tcPr>
            <w:tcW w:w="572" w:type="dxa"/>
          </w:tcPr>
          <w:p w14:paraId="3C327E44"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7822D170" w14:textId="6C0C4710"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Щерба В. В.</w:t>
            </w:r>
          </w:p>
        </w:tc>
        <w:tc>
          <w:tcPr>
            <w:tcW w:w="12059" w:type="dxa"/>
          </w:tcPr>
          <w:p w14:paraId="6AC9B49D" w14:textId="2E0F0ED9"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Ознакомлена, буду ждать дальнейшую информацию.</w:t>
            </w:r>
          </w:p>
        </w:tc>
      </w:tr>
      <w:tr w:rsidR="007D4062" w:rsidRPr="00BE7CB7" w14:paraId="226E165C" w14:textId="77777777" w:rsidTr="002956F7">
        <w:trPr>
          <w:trHeight w:val="20"/>
        </w:trPr>
        <w:tc>
          <w:tcPr>
            <w:tcW w:w="572" w:type="dxa"/>
          </w:tcPr>
          <w:p w14:paraId="6FF26890"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41A24942" w14:textId="0EAF2707"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Моисеенко И</w:t>
            </w:r>
            <w:r w:rsidR="00227D3A" w:rsidRPr="00BE7CB7">
              <w:rPr>
                <w:rFonts w:ascii="Times New Roman" w:hAnsi="Times New Roman"/>
                <w:sz w:val="27"/>
                <w:szCs w:val="27"/>
              </w:rPr>
              <w:t>. С.</w:t>
            </w:r>
          </w:p>
        </w:tc>
        <w:tc>
          <w:tcPr>
            <w:tcW w:w="12059" w:type="dxa"/>
          </w:tcPr>
          <w:p w14:paraId="09E14704" w14:textId="6F843EBD"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Категорически не согласна со строительством данного комплекса! Изменения в ПЗЗ должно вноситься на основании градостроительного обоснования. Оно не представлено, тогда о чем речь? Смешно! Куда пойдут остальные дети. Подземная парковка? Мало кто будет за нее платить, будут парковаться у нас бесплатно. После строительства нас ожидает коллапс! Я против строительства на этом участке!</w:t>
            </w:r>
          </w:p>
        </w:tc>
      </w:tr>
      <w:tr w:rsidR="007D4062" w:rsidRPr="00BE7CB7" w14:paraId="4164EF41" w14:textId="77777777" w:rsidTr="002956F7">
        <w:trPr>
          <w:trHeight w:val="20"/>
        </w:trPr>
        <w:tc>
          <w:tcPr>
            <w:tcW w:w="572" w:type="dxa"/>
          </w:tcPr>
          <w:p w14:paraId="745C79D9"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1ABB5D0A" w14:textId="1A2B6951"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Ковальчук Н</w:t>
            </w:r>
            <w:r w:rsidR="00227D3A" w:rsidRPr="00BE7CB7">
              <w:rPr>
                <w:rFonts w:ascii="Times New Roman" w:hAnsi="Times New Roman"/>
                <w:sz w:val="27"/>
                <w:szCs w:val="27"/>
              </w:rPr>
              <w:t>. Л.</w:t>
            </w:r>
            <w:r w:rsidRPr="00BE7CB7">
              <w:rPr>
                <w:rFonts w:ascii="Times New Roman" w:hAnsi="Times New Roman"/>
                <w:sz w:val="27"/>
                <w:szCs w:val="27"/>
              </w:rPr>
              <w:t xml:space="preserve"> </w:t>
            </w:r>
          </w:p>
        </w:tc>
        <w:tc>
          <w:tcPr>
            <w:tcW w:w="12059" w:type="dxa"/>
          </w:tcPr>
          <w:p w14:paraId="20ED0EFE" w14:textId="0EC09EFC"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 xml:space="preserve">Очень хочется на этом месте видеть ФОК (физкультурно-оздоровительный комплекс) и для детей, и для взрослых. </w:t>
            </w:r>
          </w:p>
        </w:tc>
      </w:tr>
      <w:tr w:rsidR="007D4062" w:rsidRPr="00BE7CB7" w14:paraId="1D97C76D" w14:textId="77777777" w:rsidTr="002956F7">
        <w:trPr>
          <w:trHeight w:val="20"/>
        </w:trPr>
        <w:tc>
          <w:tcPr>
            <w:tcW w:w="572" w:type="dxa"/>
          </w:tcPr>
          <w:p w14:paraId="583B674E"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79F6FB3E" w14:textId="1FA6505C"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Романов К</w:t>
            </w:r>
            <w:r w:rsidR="00227D3A" w:rsidRPr="00BE7CB7">
              <w:rPr>
                <w:rFonts w:ascii="Times New Roman" w:hAnsi="Times New Roman"/>
                <w:sz w:val="27"/>
                <w:szCs w:val="27"/>
              </w:rPr>
              <w:t xml:space="preserve">. Н. </w:t>
            </w:r>
          </w:p>
        </w:tc>
        <w:tc>
          <w:tcPr>
            <w:tcW w:w="12059" w:type="dxa"/>
          </w:tcPr>
          <w:p w14:paraId="1311668C" w14:textId="23EC7801"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Возражений нет. С проектом ознакомлен. Запроектировать ФОК в первую очередь.</w:t>
            </w:r>
          </w:p>
        </w:tc>
      </w:tr>
      <w:tr w:rsidR="007D4062" w:rsidRPr="00BE7CB7" w14:paraId="70B82D84" w14:textId="77777777" w:rsidTr="002956F7">
        <w:trPr>
          <w:trHeight w:val="20"/>
        </w:trPr>
        <w:tc>
          <w:tcPr>
            <w:tcW w:w="572" w:type="dxa"/>
          </w:tcPr>
          <w:p w14:paraId="62CA6DC6"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0AE22238" w14:textId="5090C589"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Матвеев Б</w:t>
            </w:r>
            <w:r w:rsidR="00227D3A" w:rsidRPr="00BE7CB7">
              <w:rPr>
                <w:rFonts w:ascii="Times New Roman" w:hAnsi="Times New Roman"/>
                <w:sz w:val="27"/>
                <w:szCs w:val="27"/>
              </w:rPr>
              <w:t>. А.</w:t>
            </w:r>
          </w:p>
        </w:tc>
        <w:tc>
          <w:tcPr>
            <w:tcW w:w="12059" w:type="dxa"/>
          </w:tcPr>
          <w:p w14:paraId="2047774B" w14:textId="298F286D"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С проектом ознакомился. Прошу внести ограничения по этажности застройки в 9 этажей.</w:t>
            </w:r>
          </w:p>
        </w:tc>
      </w:tr>
      <w:tr w:rsidR="007D4062" w:rsidRPr="00BE7CB7" w14:paraId="6788745E" w14:textId="77777777" w:rsidTr="002956F7">
        <w:trPr>
          <w:trHeight w:val="20"/>
        </w:trPr>
        <w:tc>
          <w:tcPr>
            <w:tcW w:w="572" w:type="dxa"/>
          </w:tcPr>
          <w:p w14:paraId="64B726C6"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615763A7" w14:textId="2B32B6B8"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Маслова Е</w:t>
            </w:r>
            <w:r w:rsidR="00227D3A" w:rsidRPr="00BE7CB7">
              <w:rPr>
                <w:rFonts w:ascii="Times New Roman" w:hAnsi="Times New Roman"/>
                <w:sz w:val="27"/>
                <w:szCs w:val="27"/>
              </w:rPr>
              <w:t xml:space="preserve">. Н. </w:t>
            </w:r>
            <w:r w:rsidRPr="00BE7CB7">
              <w:rPr>
                <w:rFonts w:ascii="Times New Roman" w:hAnsi="Times New Roman"/>
                <w:sz w:val="27"/>
                <w:szCs w:val="27"/>
              </w:rPr>
              <w:t xml:space="preserve"> </w:t>
            </w:r>
          </w:p>
        </w:tc>
        <w:tc>
          <w:tcPr>
            <w:tcW w:w="12059" w:type="dxa"/>
          </w:tcPr>
          <w:p w14:paraId="7096E2D2" w14:textId="6E3F334E"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С проектом ознакомлена. Категорически против высокоэтажного жилого строительства. Этажность не более 9 этажей. Очень хорошо если будет спорт комплекс, д. сады и поземный паркинг. Против высоток.</w:t>
            </w:r>
          </w:p>
        </w:tc>
      </w:tr>
      <w:tr w:rsidR="007D4062" w:rsidRPr="00BE7CB7" w14:paraId="133EB76F" w14:textId="77777777" w:rsidTr="002956F7">
        <w:trPr>
          <w:trHeight w:val="20"/>
        </w:trPr>
        <w:tc>
          <w:tcPr>
            <w:tcW w:w="572" w:type="dxa"/>
          </w:tcPr>
          <w:p w14:paraId="78E53182"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0BA92FA2" w14:textId="09A02243"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Глазкова Н. И.</w:t>
            </w:r>
          </w:p>
        </w:tc>
        <w:tc>
          <w:tcPr>
            <w:tcW w:w="12059" w:type="dxa"/>
          </w:tcPr>
          <w:p w14:paraId="74950070" w14:textId="33BADCC2"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Я не возражаю против изменений в правила ПЗЗ.</w:t>
            </w:r>
          </w:p>
        </w:tc>
      </w:tr>
      <w:tr w:rsidR="007D4062" w:rsidRPr="00BE7CB7" w14:paraId="061EA846" w14:textId="77777777" w:rsidTr="002956F7">
        <w:trPr>
          <w:trHeight w:val="20"/>
        </w:trPr>
        <w:tc>
          <w:tcPr>
            <w:tcW w:w="572" w:type="dxa"/>
          </w:tcPr>
          <w:p w14:paraId="680FE2C8"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447BFB1B" w14:textId="797C7125"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Галанина М. Л.</w:t>
            </w:r>
          </w:p>
        </w:tc>
        <w:tc>
          <w:tcPr>
            <w:tcW w:w="12059" w:type="dxa"/>
          </w:tcPr>
          <w:p w14:paraId="635D1C97" w14:textId="360D919A"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Возражаю. Проект сырой, ничем не подтвержденный, его можно трактовать как угодно.</w:t>
            </w:r>
          </w:p>
        </w:tc>
      </w:tr>
      <w:tr w:rsidR="007D4062" w:rsidRPr="00BE7CB7" w14:paraId="5EDDAEC4" w14:textId="77777777" w:rsidTr="002956F7">
        <w:trPr>
          <w:trHeight w:val="20"/>
        </w:trPr>
        <w:tc>
          <w:tcPr>
            <w:tcW w:w="572" w:type="dxa"/>
          </w:tcPr>
          <w:p w14:paraId="612A299E"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298B8856" w14:textId="41978FD8"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Комаров Е. М.</w:t>
            </w:r>
          </w:p>
        </w:tc>
        <w:tc>
          <w:tcPr>
            <w:tcW w:w="12059" w:type="dxa"/>
          </w:tcPr>
          <w:p w14:paraId="68FA2155" w14:textId="6E763592"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Не возражаю против изменений.</w:t>
            </w:r>
          </w:p>
        </w:tc>
      </w:tr>
      <w:tr w:rsidR="007D4062" w:rsidRPr="00BE7CB7" w14:paraId="257E63DE" w14:textId="77777777" w:rsidTr="002956F7">
        <w:trPr>
          <w:trHeight w:val="20"/>
        </w:trPr>
        <w:tc>
          <w:tcPr>
            <w:tcW w:w="572" w:type="dxa"/>
          </w:tcPr>
          <w:p w14:paraId="79867CD3"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376FB2DF" w14:textId="43DAF9EB"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Мишуняева О</w:t>
            </w:r>
            <w:r w:rsidR="00227D3A" w:rsidRPr="00BE7CB7">
              <w:rPr>
                <w:rFonts w:ascii="Times New Roman" w:hAnsi="Times New Roman"/>
                <w:sz w:val="27"/>
                <w:szCs w:val="27"/>
              </w:rPr>
              <w:t xml:space="preserve">. </w:t>
            </w:r>
            <w:r w:rsidRPr="00BE7CB7">
              <w:rPr>
                <w:rFonts w:ascii="Times New Roman" w:hAnsi="Times New Roman"/>
                <w:sz w:val="27"/>
                <w:szCs w:val="27"/>
              </w:rPr>
              <w:t>С</w:t>
            </w:r>
            <w:r w:rsidR="00227D3A" w:rsidRPr="00BE7CB7">
              <w:rPr>
                <w:rFonts w:ascii="Times New Roman" w:hAnsi="Times New Roman"/>
                <w:sz w:val="27"/>
                <w:szCs w:val="27"/>
              </w:rPr>
              <w:t xml:space="preserve">. </w:t>
            </w:r>
          </w:p>
        </w:tc>
        <w:tc>
          <w:tcPr>
            <w:tcW w:w="12059" w:type="dxa"/>
          </w:tcPr>
          <w:p w14:paraId="532DF78B" w14:textId="22B3C62F"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Замечаний нет, не возражаю!</w:t>
            </w:r>
          </w:p>
        </w:tc>
      </w:tr>
      <w:tr w:rsidR="007D4062" w:rsidRPr="00BE7CB7" w14:paraId="1ACC7E0D" w14:textId="77777777" w:rsidTr="002956F7">
        <w:trPr>
          <w:trHeight w:val="20"/>
        </w:trPr>
        <w:tc>
          <w:tcPr>
            <w:tcW w:w="572" w:type="dxa"/>
          </w:tcPr>
          <w:p w14:paraId="7CCA035A"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6CEF8D60" w14:textId="0E6C143D"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 xml:space="preserve">Малышева </w:t>
            </w:r>
            <w:r w:rsidR="00227D3A" w:rsidRPr="00BE7CB7">
              <w:rPr>
                <w:rFonts w:ascii="Times New Roman" w:hAnsi="Times New Roman"/>
                <w:sz w:val="27"/>
                <w:szCs w:val="27"/>
              </w:rPr>
              <w:t xml:space="preserve">Е. В. </w:t>
            </w:r>
          </w:p>
        </w:tc>
        <w:tc>
          <w:tcPr>
            <w:tcW w:w="12059" w:type="dxa"/>
          </w:tcPr>
          <w:p w14:paraId="3D0F9B7A" w14:textId="65C6CC64"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Не возражаю</w:t>
            </w:r>
          </w:p>
        </w:tc>
      </w:tr>
      <w:tr w:rsidR="007D4062" w:rsidRPr="00BE7CB7" w14:paraId="4874E3A3" w14:textId="77777777" w:rsidTr="002956F7">
        <w:trPr>
          <w:trHeight w:val="20"/>
        </w:trPr>
        <w:tc>
          <w:tcPr>
            <w:tcW w:w="572" w:type="dxa"/>
          </w:tcPr>
          <w:p w14:paraId="320C6D53"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21CAD043" w14:textId="6035DFE4"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Федоров А</w:t>
            </w:r>
            <w:r w:rsidR="00227D3A" w:rsidRPr="00BE7CB7">
              <w:rPr>
                <w:rFonts w:ascii="Times New Roman" w:hAnsi="Times New Roman"/>
                <w:sz w:val="27"/>
                <w:szCs w:val="27"/>
              </w:rPr>
              <w:t>.</w:t>
            </w:r>
          </w:p>
        </w:tc>
        <w:tc>
          <w:tcPr>
            <w:tcW w:w="12059" w:type="dxa"/>
          </w:tcPr>
          <w:p w14:paraId="7CA45C46" w14:textId="5156FF5C"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Поддерживаю!</w:t>
            </w:r>
          </w:p>
        </w:tc>
      </w:tr>
      <w:tr w:rsidR="007D4062" w:rsidRPr="00BE7CB7" w14:paraId="78103CA3" w14:textId="77777777" w:rsidTr="002956F7">
        <w:trPr>
          <w:trHeight w:val="20"/>
        </w:trPr>
        <w:tc>
          <w:tcPr>
            <w:tcW w:w="572" w:type="dxa"/>
          </w:tcPr>
          <w:p w14:paraId="474DC7F2"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0DFC5FB1" w14:textId="42C9F50B"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Белова О</w:t>
            </w:r>
            <w:r w:rsidR="00227D3A" w:rsidRPr="00BE7CB7">
              <w:rPr>
                <w:rFonts w:ascii="Times New Roman" w:hAnsi="Times New Roman"/>
                <w:sz w:val="27"/>
                <w:szCs w:val="27"/>
              </w:rPr>
              <w:t>. Н.</w:t>
            </w:r>
          </w:p>
        </w:tc>
        <w:tc>
          <w:tcPr>
            <w:tcW w:w="12059" w:type="dxa"/>
          </w:tcPr>
          <w:p w14:paraId="25EFB56F" w14:textId="169C17EF"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Не возражаю, замечаний нет.</w:t>
            </w:r>
          </w:p>
        </w:tc>
      </w:tr>
      <w:tr w:rsidR="007D4062" w:rsidRPr="00BE7CB7" w14:paraId="1852AA4C" w14:textId="77777777" w:rsidTr="002956F7">
        <w:trPr>
          <w:trHeight w:val="20"/>
        </w:trPr>
        <w:tc>
          <w:tcPr>
            <w:tcW w:w="572" w:type="dxa"/>
          </w:tcPr>
          <w:p w14:paraId="21F326D6"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0825AFB2" w14:textId="57C4E887"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Байкеева М. И.</w:t>
            </w:r>
          </w:p>
        </w:tc>
        <w:tc>
          <w:tcPr>
            <w:tcW w:w="12059" w:type="dxa"/>
          </w:tcPr>
          <w:p w14:paraId="28D1EBE0" w14:textId="7D4EEC1C"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Проект поддерживаю, ответами удовлетворена.</w:t>
            </w:r>
          </w:p>
        </w:tc>
      </w:tr>
      <w:tr w:rsidR="007D4062" w:rsidRPr="00BE7CB7" w14:paraId="4E01238F" w14:textId="77777777" w:rsidTr="002956F7">
        <w:trPr>
          <w:trHeight w:val="20"/>
        </w:trPr>
        <w:tc>
          <w:tcPr>
            <w:tcW w:w="572" w:type="dxa"/>
          </w:tcPr>
          <w:p w14:paraId="365BE8BF"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7EFCB7A2" w14:textId="439F32A6"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Шишкин Н</w:t>
            </w:r>
            <w:r w:rsidR="00227D3A" w:rsidRPr="00BE7CB7">
              <w:rPr>
                <w:rFonts w:ascii="Times New Roman" w:hAnsi="Times New Roman"/>
                <w:sz w:val="27"/>
                <w:szCs w:val="27"/>
              </w:rPr>
              <w:t>. М.</w:t>
            </w:r>
            <w:r w:rsidRPr="00BE7CB7">
              <w:rPr>
                <w:rFonts w:ascii="Times New Roman" w:hAnsi="Times New Roman"/>
                <w:sz w:val="27"/>
                <w:szCs w:val="27"/>
              </w:rPr>
              <w:t xml:space="preserve"> </w:t>
            </w:r>
          </w:p>
        </w:tc>
        <w:tc>
          <w:tcPr>
            <w:tcW w:w="12059" w:type="dxa"/>
          </w:tcPr>
          <w:p w14:paraId="401DB04C" w14:textId="381974B6"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Замечаний нет. Проект одобрен.</w:t>
            </w:r>
          </w:p>
        </w:tc>
      </w:tr>
      <w:tr w:rsidR="007D4062" w:rsidRPr="00BE7CB7" w14:paraId="0D84A1E1" w14:textId="77777777" w:rsidTr="002956F7">
        <w:trPr>
          <w:trHeight w:val="20"/>
        </w:trPr>
        <w:tc>
          <w:tcPr>
            <w:tcW w:w="572" w:type="dxa"/>
          </w:tcPr>
          <w:p w14:paraId="1CBDF786"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3ECD899A" w14:textId="4D66DD8D"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Сабиров А. Х.</w:t>
            </w:r>
          </w:p>
        </w:tc>
        <w:tc>
          <w:tcPr>
            <w:tcW w:w="12059" w:type="dxa"/>
          </w:tcPr>
          <w:p w14:paraId="6E249C14" w14:textId="7E4E3C7E"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Против проекта не возражаю.</w:t>
            </w:r>
          </w:p>
        </w:tc>
      </w:tr>
      <w:tr w:rsidR="007D4062" w:rsidRPr="00BE7CB7" w14:paraId="288234A4" w14:textId="77777777" w:rsidTr="002956F7">
        <w:trPr>
          <w:trHeight w:val="20"/>
        </w:trPr>
        <w:tc>
          <w:tcPr>
            <w:tcW w:w="572" w:type="dxa"/>
          </w:tcPr>
          <w:p w14:paraId="3442FCE5"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08ECB3F6" w14:textId="232B4BF0"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Самотошенков П.</w:t>
            </w:r>
          </w:p>
        </w:tc>
        <w:tc>
          <w:tcPr>
            <w:tcW w:w="12059" w:type="dxa"/>
          </w:tcPr>
          <w:p w14:paraId="7BC0A4E1" w14:textId="4F0D0D7A"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Замечаний нет.</w:t>
            </w:r>
          </w:p>
        </w:tc>
      </w:tr>
      <w:tr w:rsidR="007D4062" w:rsidRPr="00BE7CB7" w14:paraId="207CA1B2" w14:textId="77777777" w:rsidTr="002956F7">
        <w:trPr>
          <w:trHeight w:val="20"/>
        </w:trPr>
        <w:tc>
          <w:tcPr>
            <w:tcW w:w="572" w:type="dxa"/>
          </w:tcPr>
          <w:p w14:paraId="262A3672"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3C77761A" w14:textId="42CAF29D"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Сманцев Т. Н.</w:t>
            </w:r>
          </w:p>
        </w:tc>
        <w:tc>
          <w:tcPr>
            <w:tcW w:w="12059" w:type="dxa"/>
          </w:tcPr>
          <w:p w14:paraId="4DFA903F" w14:textId="5E133B21"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Против проекта возражений нет.</w:t>
            </w:r>
          </w:p>
        </w:tc>
      </w:tr>
      <w:tr w:rsidR="007D4062" w:rsidRPr="00BE7CB7" w14:paraId="54FDB3F1" w14:textId="77777777" w:rsidTr="002956F7">
        <w:trPr>
          <w:trHeight w:val="20"/>
        </w:trPr>
        <w:tc>
          <w:tcPr>
            <w:tcW w:w="572" w:type="dxa"/>
          </w:tcPr>
          <w:p w14:paraId="6853F736"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783FD2BE" w14:textId="2F965CD8"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Фимонин А. И.</w:t>
            </w:r>
          </w:p>
        </w:tc>
        <w:tc>
          <w:tcPr>
            <w:tcW w:w="12059" w:type="dxa"/>
          </w:tcPr>
          <w:p w14:paraId="4384B417" w14:textId="22D03BBB"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Против проекта возражений нет.</w:t>
            </w:r>
          </w:p>
        </w:tc>
      </w:tr>
      <w:tr w:rsidR="007D4062" w:rsidRPr="00BE7CB7" w14:paraId="2FFF55F8" w14:textId="77777777" w:rsidTr="002956F7">
        <w:trPr>
          <w:trHeight w:val="20"/>
        </w:trPr>
        <w:tc>
          <w:tcPr>
            <w:tcW w:w="572" w:type="dxa"/>
          </w:tcPr>
          <w:p w14:paraId="23ECF95F"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55277CAA" w14:textId="326BCC69"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Бульканова М. А.</w:t>
            </w:r>
          </w:p>
        </w:tc>
        <w:tc>
          <w:tcPr>
            <w:tcW w:w="12059" w:type="dxa"/>
          </w:tcPr>
          <w:p w14:paraId="66E666B7" w14:textId="6C8D9775"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С проектом ознакомлена. Категорически против высокоэтажного строительства (выше 9 этажей) на указанной территории. В настоящее время транспортная система района перегружена, не справится с увеличением нагрузки из-за значительного роста населения района в связи со строительством. Кроме того, к слушаниям не предоставлено градостроительное обоснование для внесения изменений в ПЗЗ.</w:t>
            </w:r>
          </w:p>
        </w:tc>
      </w:tr>
      <w:tr w:rsidR="007D4062" w:rsidRPr="00BE7CB7" w14:paraId="7FCA85A1" w14:textId="77777777" w:rsidTr="002956F7">
        <w:trPr>
          <w:trHeight w:val="20"/>
        </w:trPr>
        <w:tc>
          <w:tcPr>
            <w:tcW w:w="572" w:type="dxa"/>
          </w:tcPr>
          <w:p w14:paraId="7191DC9D"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03C964DB" w14:textId="0EF85001"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Бульканова М. О.</w:t>
            </w:r>
          </w:p>
        </w:tc>
        <w:tc>
          <w:tcPr>
            <w:tcW w:w="12059" w:type="dxa"/>
          </w:tcPr>
          <w:p w14:paraId="602ED5BC" w14:textId="29902723"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Не присваивать территории 1531830371.1 вид разрешенного использования 2.6.0. (жилая застройка выше 9 этажей). Ограничить этажность построек не выше 5 этажей. Прошу представить градостроительное обоснование.</w:t>
            </w:r>
          </w:p>
        </w:tc>
      </w:tr>
      <w:tr w:rsidR="007D4062" w:rsidRPr="00BE7CB7" w14:paraId="19EE6859" w14:textId="77777777" w:rsidTr="002956F7">
        <w:trPr>
          <w:trHeight w:val="20"/>
        </w:trPr>
        <w:tc>
          <w:tcPr>
            <w:tcW w:w="572" w:type="dxa"/>
          </w:tcPr>
          <w:p w14:paraId="177566C1"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0DF3B7EF" w14:textId="1B2BADBF"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Щербакова Е. В.</w:t>
            </w:r>
          </w:p>
        </w:tc>
        <w:tc>
          <w:tcPr>
            <w:tcW w:w="12059" w:type="dxa"/>
          </w:tcPr>
          <w:p w14:paraId="59E3F9AE" w14:textId="75B530CE"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Не присваивать территории 1531830371.1 вид разрешенного использования 2.6.0. (жилая застройка выше 9 этажей). Ограничить этажность построек- не выше 5-6 этажей</w:t>
            </w:r>
          </w:p>
        </w:tc>
      </w:tr>
      <w:tr w:rsidR="007D4062" w:rsidRPr="00BE7CB7" w14:paraId="624C414E" w14:textId="77777777" w:rsidTr="002956F7">
        <w:trPr>
          <w:trHeight w:val="20"/>
        </w:trPr>
        <w:tc>
          <w:tcPr>
            <w:tcW w:w="572" w:type="dxa"/>
          </w:tcPr>
          <w:p w14:paraId="6A25D387"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431E466C" w14:textId="474C56AD"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 xml:space="preserve">Цицеронов </w:t>
            </w:r>
            <w:r w:rsidR="00227D3A" w:rsidRPr="00BE7CB7">
              <w:rPr>
                <w:rFonts w:ascii="Times New Roman" w:hAnsi="Times New Roman"/>
                <w:sz w:val="27"/>
                <w:szCs w:val="27"/>
              </w:rPr>
              <w:t>Н. В.</w:t>
            </w:r>
          </w:p>
          <w:p w14:paraId="4830E0E5" w14:textId="77777777"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p>
        </w:tc>
        <w:tc>
          <w:tcPr>
            <w:tcW w:w="12059" w:type="dxa"/>
          </w:tcPr>
          <w:p w14:paraId="16309EE4" w14:textId="1A3A3804"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 xml:space="preserve">Прошу ПЗЗ границ территории </w:t>
            </w:r>
            <w:r w:rsidRPr="00BE7CB7">
              <w:rPr>
                <w:rFonts w:ascii="Times New Roman" w:hAnsi="Times New Roman"/>
                <w:sz w:val="27"/>
                <w:szCs w:val="27"/>
                <w:lang w:val="en-US"/>
              </w:rPr>
              <w:t>G</w:t>
            </w:r>
            <w:r w:rsidRPr="00BE7CB7">
              <w:rPr>
                <w:rFonts w:ascii="Times New Roman" w:hAnsi="Times New Roman"/>
                <w:sz w:val="27"/>
                <w:szCs w:val="27"/>
              </w:rPr>
              <w:t xml:space="preserve"> 4-1-4-3 оставить без изменений видов разрешенного использования. Реконструкция гостиницы нужна, но этажность не следует увеличивать выше 9 этажей!!!</w:t>
            </w:r>
          </w:p>
        </w:tc>
      </w:tr>
      <w:tr w:rsidR="007D4062" w:rsidRPr="00BE7CB7" w14:paraId="5DD2D4E1" w14:textId="77777777" w:rsidTr="002956F7">
        <w:trPr>
          <w:trHeight w:val="20"/>
        </w:trPr>
        <w:tc>
          <w:tcPr>
            <w:tcW w:w="572" w:type="dxa"/>
          </w:tcPr>
          <w:p w14:paraId="07B1CD9F"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4B2A04F5" w14:textId="5AEAF2E1"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Попов В</w:t>
            </w:r>
            <w:r w:rsidR="00227D3A" w:rsidRPr="00BE7CB7">
              <w:rPr>
                <w:rFonts w:ascii="Times New Roman" w:hAnsi="Times New Roman"/>
                <w:sz w:val="27"/>
                <w:szCs w:val="27"/>
              </w:rPr>
              <w:t>. П.</w:t>
            </w:r>
          </w:p>
        </w:tc>
        <w:tc>
          <w:tcPr>
            <w:tcW w:w="12059" w:type="dxa"/>
          </w:tcPr>
          <w:p w14:paraId="260D0DB0" w14:textId="757A8FA0"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Вообще проект устраивает, но необходимо добавить. Выделить в этом проекте жилье для реновации. Детские сады (государственные). Развязку дорог учесть.</w:t>
            </w:r>
          </w:p>
        </w:tc>
      </w:tr>
      <w:tr w:rsidR="007D4062" w:rsidRPr="00BE7CB7" w14:paraId="28F0A7AD" w14:textId="77777777" w:rsidTr="002956F7">
        <w:trPr>
          <w:trHeight w:val="20"/>
        </w:trPr>
        <w:tc>
          <w:tcPr>
            <w:tcW w:w="572" w:type="dxa"/>
          </w:tcPr>
          <w:p w14:paraId="7C3DA190"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636C0BBE" w14:textId="401F707E"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Михеева Т</w:t>
            </w:r>
            <w:r w:rsidR="00FE729C" w:rsidRPr="00BE7CB7">
              <w:rPr>
                <w:rFonts w:ascii="Times New Roman" w:hAnsi="Times New Roman"/>
                <w:sz w:val="27"/>
                <w:szCs w:val="27"/>
              </w:rPr>
              <w:t>. И.</w:t>
            </w:r>
          </w:p>
        </w:tc>
        <w:tc>
          <w:tcPr>
            <w:tcW w:w="12059" w:type="dxa"/>
          </w:tcPr>
          <w:p w14:paraId="430B70BC" w14:textId="4683C42D"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Категорически против перевода земельного участка под гостиницей Останкино в категорию под застройку жилыми домами.</w:t>
            </w:r>
          </w:p>
        </w:tc>
      </w:tr>
      <w:tr w:rsidR="007D4062" w:rsidRPr="00BE7CB7" w14:paraId="04BEB80F" w14:textId="77777777" w:rsidTr="002956F7">
        <w:trPr>
          <w:trHeight w:val="20"/>
        </w:trPr>
        <w:tc>
          <w:tcPr>
            <w:tcW w:w="572" w:type="dxa"/>
          </w:tcPr>
          <w:p w14:paraId="335D6759"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1E7EEEAF" w14:textId="4B7C6E0B"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Калинкина И</w:t>
            </w:r>
            <w:r w:rsidR="00FE729C" w:rsidRPr="00BE7CB7">
              <w:rPr>
                <w:rFonts w:ascii="Times New Roman" w:hAnsi="Times New Roman"/>
                <w:sz w:val="27"/>
                <w:szCs w:val="27"/>
              </w:rPr>
              <w:t>. М.</w:t>
            </w:r>
          </w:p>
          <w:p w14:paraId="21529075" w14:textId="77777777"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p>
        </w:tc>
        <w:tc>
          <w:tcPr>
            <w:tcW w:w="12059" w:type="dxa"/>
          </w:tcPr>
          <w:p w14:paraId="777CAB26" w14:textId="4809BA34"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Категорически против перевода земельного участка в жилую застройку. Район перезаселен. Социальные объекты перегружены.</w:t>
            </w:r>
          </w:p>
        </w:tc>
      </w:tr>
      <w:tr w:rsidR="007D4062" w:rsidRPr="00BE7CB7" w14:paraId="7ED539EF" w14:textId="77777777" w:rsidTr="002956F7">
        <w:trPr>
          <w:trHeight w:val="20"/>
        </w:trPr>
        <w:tc>
          <w:tcPr>
            <w:tcW w:w="572" w:type="dxa"/>
          </w:tcPr>
          <w:p w14:paraId="23A7D69E"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78E12397" w14:textId="071208CE"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Терехова О</w:t>
            </w:r>
            <w:r w:rsidR="00FE729C" w:rsidRPr="00BE7CB7">
              <w:rPr>
                <w:rFonts w:ascii="Times New Roman" w:hAnsi="Times New Roman"/>
                <w:sz w:val="27"/>
                <w:szCs w:val="27"/>
              </w:rPr>
              <w:t>. В.</w:t>
            </w:r>
          </w:p>
        </w:tc>
        <w:tc>
          <w:tcPr>
            <w:tcW w:w="12059" w:type="dxa"/>
          </w:tcPr>
          <w:p w14:paraId="701F60E6" w14:textId="38393E26"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Не против изменений в ПЗЗ и прочих изменений для улучшения района.</w:t>
            </w:r>
          </w:p>
        </w:tc>
      </w:tr>
      <w:tr w:rsidR="007D4062" w:rsidRPr="00BE7CB7" w14:paraId="2F93E751" w14:textId="77777777" w:rsidTr="002956F7">
        <w:trPr>
          <w:trHeight w:val="20"/>
        </w:trPr>
        <w:tc>
          <w:tcPr>
            <w:tcW w:w="572" w:type="dxa"/>
          </w:tcPr>
          <w:p w14:paraId="551C72B2"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3F68EDA8" w14:textId="59E887DF"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Кузьмина Т</w:t>
            </w:r>
            <w:r w:rsidR="00FE729C" w:rsidRPr="00BE7CB7">
              <w:rPr>
                <w:rFonts w:ascii="Times New Roman" w:hAnsi="Times New Roman"/>
                <w:sz w:val="27"/>
                <w:szCs w:val="27"/>
              </w:rPr>
              <w:t>. В.</w:t>
            </w:r>
          </w:p>
        </w:tc>
        <w:tc>
          <w:tcPr>
            <w:tcW w:w="12059" w:type="dxa"/>
          </w:tcPr>
          <w:p w14:paraId="37721B73" w14:textId="48B16953"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Категорически против проекта, т.к. территория не должна застраиваться.</w:t>
            </w:r>
          </w:p>
        </w:tc>
      </w:tr>
      <w:tr w:rsidR="007D4062" w:rsidRPr="00BE7CB7" w14:paraId="1A6BCEFA" w14:textId="77777777" w:rsidTr="002956F7">
        <w:trPr>
          <w:trHeight w:val="20"/>
        </w:trPr>
        <w:tc>
          <w:tcPr>
            <w:tcW w:w="572" w:type="dxa"/>
          </w:tcPr>
          <w:p w14:paraId="581DCE6A"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0A8496FF" w14:textId="32724657"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Устинов И</w:t>
            </w:r>
            <w:r w:rsidR="00FE729C" w:rsidRPr="00BE7CB7">
              <w:rPr>
                <w:rFonts w:ascii="Times New Roman" w:hAnsi="Times New Roman"/>
                <w:sz w:val="27"/>
                <w:szCs w:val="27"/>
              </w:rPr>
              <w:t>. В.</w:t>
            </w:r>
          </w:p>
        </w:tc>
        <w:tc>
          <w:tcPr>
            <w:tcW w:w="12059" w:type="dxa"/>
          </w:tcPr>
          <w:p w14:paraId="1BA169FD" w14:textId="6D97A657"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Требую отклонить проект в целях снижения плотности и высотности застройки, увеличения количества машиномест на улицах.</w:t>
            </w:r>
          </w:p>
        </w:tc>
      </w:tr>
      <w:tr w:rsidR="007D4062" w:rsidRPr="00BE7CB7" w14:paraId="2CF12C84" w14:textId="77777777" w:rsidTr="002956F7">
        <w:trPr>
          <w:trHeight w:val="20"/>
        </w:trPr>
        <w:tc>
          <w:tcPr>
            <w:tcW w:w="572" w:type="dxa"/>
          </w:tcPr>
          <w:p w14:paraId="34F00BE9"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7805C13C" w14:textId="22BB71B8"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Гончарова Е</w:t>
            </w:r>
            <w:r w:rsidR="00FE729C" w:rsidRPr="00BE7CB7">
              <w:rPr>
                <w:rFonts w:ascii="Times New Roman" w:hAnsi="Times New Roman"/>
                <w:sz w:val="27"/>
                <w:szCs w:val="27"/>
              </w:rPr>
              <w:t>. С.</w:t>
            </w:r>
          </w:p>
        </w:tc>
        <w:tc>
          <w:tcPr>
            <w:tcW w:w="12059" w:type="dxa"/>
          </w:tcPr>
          <w:p w14:paraId="0FD3019A" w14:textId="28D09D67"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Оставить пользование земли под гостиницу. Не согласна с постройкой жилья.</w:t>
            </w:r>
          </w:p>
        </w:tc>
      </w:tr>
      <w:tr w:rsidR="007D4062" w:rsidRPr="00BE7CB7" w14:paraId="06355ABA" w14:textId="77777777" w:rsidTr="002956F7">
        <w:trPr>
          <w:trHeight w:val="20"/>
        </w:trPr>
        <w:tc>
          <w:tcPr>
            <w:tcW w:w="572" w:type="dxa"/>
          </w:tcPr>
          <w:p w14:paraId="3B4586F1"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75568DDC" w14:textId="66202FC2"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Лаврова Н</w:t>
            </w:r>
            <w:r w:rsidR="00FE729C" w:rsidRPr="00BE7CB7">
              <w:rPr>
                <w:rFonts w:ascii="Times New Roman" w:hAnsi="Times New Roman"/>
                <w:sz w:val="27"/>
                <w:szCs w:val="27"/>
              </w:rPr>
              <w:t>. И.</w:t>
            </w:r>
          </w:p>
        </w:tc>
        <w:tc>
          <w:tcPr>
            <w:tcW w:w="12059" w:type="dxa"/>
          </w:tcPr>
          <w:p w14:paraId="148D279C" w14:textId="55AEB046"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Категорически не согласна с изменением категории пользования земель. Землю оставить под размещение гостиниц. С жилой застройкой не согласна.</w:t>
            </w:r>
          </w:p>
        </w:tc>
      </w:tr>
      <w:tr w:rsidR="007D4062" w:rsidRPr="00BE7CB7" w14:paraId="2D2ABE83" w14:textId="77777777" w:rsidTr="002956F7">
        <w:trPr>
          <w:trHeight w:val="20"/>
        </w:trPr>
        <w:tc>
          <w:tcPr>
            <w:tcW w:w="572" w:type="dxa"/>
          </w:tcPr>
          <w:p w14:paraId="47E636E2"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65D46779" w14:textId="53101A71"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 xml:space="preserve">Гололобова </w:t>
            </w:r>
            <w:r w:rsidR="00FE729C" w:rsidRPr="00BE7CB7">
              <w:rPr>
                <w:rFonts w:ascii="Times New Roman" w:hAnsi="Times New Roman"/>
                <w:sz w:val="27"/>
                <w:szCs w:val="27"/>
              </w:rPr>
              <w:t>Л. Е.</w:t>
            </w:r>
          </w:p>
        </w:tc>
        <w:tc>
          <w:tcPr>
            <w:tcW w:w="12059" w:type="dxa"/>
          </w:tcPr>
          <w:p w14:paraId="209271F6" w14:textId="79C19AA5"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Категорически не согласна с представленным изменениями использования земель. Не понятно, для чего нужны эти изменения, что улучшиться. Зачем создавать ФОК, если в районе есть бассейн, рядом второй не нужен (к примеру). Оставить под размещение гостиниц. Не согласна с застройкой жилья.</w:t>
            </w:r>
          </w:p>
        </w:tc>
      </w:tr>
      <w:tr w:rsidR="007D4062" w:rsidRPr="00BE7CB7" w14:paraId="568FE0EC" w14:textId="77777777" w:rsidTr="002956F7">
        <w:trPr>
          <w:trHeight w:val="20"/>
        </w:trPr>
        <w:tc>
          <w:tcPr>
            <w:tcW w:w="572" w:type="dxa"/>
          </w:tcPr>
          <w:p w14:paraId="5BDB80C1"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0EE74BCD" w14:textId="70B83815"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Ромашова Л</w:t>
            </w:r>
            <w:r w:rsidR="00FE729C" w:rsidRPr="00BE7CB7">
              <w:rPr>
                <w:rFonts w:ascii="Times New Roman" w:hAnsi="Times New Roman"/>
                <w:sz w:val="27"/>
                <w:szCs w:val="27"/>
              </w:rPr>
              <w:t>. М.</w:t>
            </w:r>
          </w:p>
        </w:tc>
        <w:tc>
          <w:tcPr>
            <w:tcW w:w="12059" w:type="dxa"/>
          </w:tcPr>
          <w:p w14:paraId="5A53A939" w14:textId="592283E5"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Проект поддерживаю.</w:t>
            </w:r>
          </w:p>
        </w:tc>
      </w:tr>
      <w:tr w:rsidR="007D4062" w:rsidRPr="00BE7CB7" w14:paraId="5155A91F" w14:textId="77777777" w:rsidTr="002956F7">
        <w:trPr>
          <w:trHeight w:val="20"/>
        </w:trPr>
        <w:tc>
          <w:tcPr>
            <w:tcW w:w="572" w:type="dxa"/>
          </w:tcPr>
          <w:p w14:paraId="68B4A92E"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75CB35AE" w14:textId="320E9FCD"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Ветрова Н</w:t>
            </w:r>
            <w:r w:rsidR="00FE729C" w:rsidRPr="00BE7CB7">
              <w:rPr>
                <w:rFonts w:ascii="Times New Roman" w:hAnsi="Times New Roman"/>
                <w:sz w:val="27"/>
                <w:szCs w:val="27"/>
              </w:rPr>
              <w:t>. И.</w:t>
            </w:r>
          </w:p>
        </w:tc>
        <w:tc>
          <w:tcPr>
            <w:tcW w:w="12059" w:type="dxa"/>
          </w:tcPr>
          <w:p w14:paraId="0FD74A9A" w14:textId="1C2AD3DE"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Проект поддерживаю.</w:t>
            </w:r>
          </w:p>
        </w:tc>
      </w:tr>
      <w:tr w:rsidR="007D4062" w:rsidRPr="00BE7CB7" w14:paraId="676AB664" w14:textId="77777777" w:rsidTr="002956F7">
        <w:trPr>
          <w:trHeight w:val="20"/>
        </w:trPr>
        <w:tc>
          <w:tcPr>
            <w:tcW w:w="572" w:type="dxa"/>
          </w:tcPr>
          <w:p w14:paraId="5E45E66C"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538BBBE4" w14:textId="79B55E8C"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Медведева М</w:t>
            </w:r>
            <w:r w:rsidR="00FE729C" w:rsidRPr="00BE7CB7">
              <w:rPr>
                <w:rFonts w:ascii="Times New Roman" w:hAnsi="Times New Roman"/>
                <w:sz w:val="27"/>
                <w:szCs w:val="27"/>
              </w:rPr>
              <w:t>. И.</w:t>
            </w:r>
          </w:p>
          <w:p w14:paraId="3AA5A71C" w14:textId="77777777"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p>
        </w:tc>
        <w:tc>
          <w:tcPr>
            <w:tcW w:w="12059" w:type="dxa"/>
          </w:tcPr>
          <w:p w14:paraId="0008A9E7" w14:textId="21E7345E"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 xml:space="preserve"> При планировке нашего района и этой территории лучше продумать места для отдыха пенсионеров, включить места для чтения книг, занятий с внуками, может даже помещение для досуга. Проект понравился.</w:t>
            </w:r>
          </w:p>
        </w:tc>
      </w:tr>
      <w:tr w:rsidR="007D4062" w:rsidRPr="00BE7CB7" w14:paraId="5B052241" w14:textId="77777777" w:rsidTr="002956F7">
        <w:trPr>
          <w:trHeight w:val="20"/>
        </w:trPr>
        <w:tc>
          <w:tcPr>
            <w:tcW w:w="572" w:type="dxa"/>
          </w:tcPr>
          <w:p w14:paraId="03E4125E"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5FA160CF" w14:textId="0AF70AAC"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Ксенодонов С</w:t>
            </w:r>
            <w:r w:rsidR="00FE729C" w:rsidRPr="00BE7CB7">
              <w:rPr>
                <w:rFonts w:ascii="Times New Roman" w:hAnsi="Times New Roman"/>
                <w:sz w:val="27"/>
                <w:szCs w:val="27"/>
              </w:rPr>
              <w:t>. И.</w:t>
            </w:r>
          </w:p>
        </w:tc>
        <w:tc>
          <w:tcPr>
            <w:tcW w:w="12059" w:type="dxa"/>
          </w:tcPr>
          <w:p w14:paraId="4D0BDC09" w14:textId="5C365045"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Не возражаю, считаю необходимо предусмотреть д/сад на 1 этаже.</w:t>
            </w:r>
          </w:p>
        </w:tc>
      </w:tr>
      <w:tr w:rsidR="007D4062" w:rsidRPr="00BE7CB7" w14:paraId="26ED2E01" w14:textId="77777777" w:rsidTr="002956F7">
        <w:trPr>
          <w:trHeight w:val="20"/>
        </w:trPr>
        <w:tc>
          <w:tcPr>
            <w:tcW w:w="572" w:type="dxa"/>
          </w:tcPr>
          <w:p w14:paraId="6F000169"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6E430543" w14:textId="77D200CB"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Егоркин Р</w:t>
            </w:r>
            <w:r w:rsidR="00FE729C" w:rsidRPr="00BE7CB7">
              <w:rPr>
                <w:rFonts w:ascii="Times New Roman" w:hAnsi="Times New Roman"/>
                <w:sz w:val="27"/>
                <w:szCs w:val="27"/>
              </w:rPr>
              <w:t>. Н.</w:t>
            </w:r>
          </w:p>
        </w:tc>
        <w:tc>
          <w:tcPr>
            <w:tcW w:w="12059" w:type="dxa"/>
          </w:tcPr>
          <w:p w14:paraId="1C2DDFBE" w14:textId="150623B9"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За развитие инфраструктуры района. Прошу при проектировании учесть строительство спортивного комплекса.</w:t>
            </w:r>
          </w:p>
        </w:tc>
      </w:tr>
      <w:tr w:rsidR="007D4062" w:rsidRPr="00BE7CB7" w14:paraId="0186A2B1" w14:textId="77777777" w:rsidTr="002956F7">
        <w:trPr>
          <w:trHeight w:val="20"/>
        </w:trPr>
        <w:tc>
          <w:tcPr>
            <w:tcW w:w="572" w:type="dxa"/>
          </w:tcPr>
          <w:p w14:paraId="740A95C1"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5520128F" w14:textId="446CAD2E"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Грачёва А</w:t>
            </w:r>
            <w:r w:rsidR="00FE729C" w:rsidRPr="00BE7CB7">
              <w:rPr>
                <w:rFonts w:ascii="Times New Roman" w:hAnsi="Times New Roman"/>
                <w:sz w:val="27"/>
                <w:szCs w:val="27"/>
              </w:rPr>
              <w:t>. В.</w:t>
            </w:r>
          </w:p>
        </w:tc>
        <w:tc>
          <w:tcPr>
            <w:tcW w:w="12059" w:type="dxa"/>
          </w:tcPr>
          <w:p w14:paraId="4A74E51F" w14:textId="21A5F393"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За развитие инфраструктуры, прошу учесть строительство магазинов.</w:t>
            </w:r>
          </w:p>
        </w:tc>
      </w:tr>
      <w:tr w:rsidR="007D4062" w:rsidRPr="00BE7CB7" w14:paraId="6FA72F0F" w14:textId="77777777" w:rsidTr="002956F7">
        <w:trPr>
          <w:trHeight w:val="20"/>
        </w:trPr>
        <w:tc>
          <w:tcPr>
            <w:tcW w:w="572" w:type="dxa"/>
          </w:tcPr>
          <w:p w14:paraId="251C1E45"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42C1F8DC" w14:textId="5C7F565F"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Паршакова М</w:t>
            </w:r>
            <w:r w:rsidR="00FE729C" w:rsidRPr="00BE7CB7">
              <w:rPr>
                <w:rFonts w:ascii="Times New Roman" w:hAnsi="Times New Roman"/>
                <w:sz w:val="27"/>
                <w:szCs w:val="27"/>
              </w:rPr>
              <w:t>. Р.</w:t>
            </w:r>
          </w:p>
        </w:tc>
        <w:tc>
          <w:tcPr>
            <w:tcW w:w="12059" w:type="dxa"/>
          </w:tcPr>
          <w:p w14:paraId="2674F351" w14:textId="767E0B2B"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За развитие инфраструктуры, прошу учесть парковочные места для машин.</w:t>
            </w:r>
          </w:p>
        </w:tc>
      </w:tr>
      <w:tr w:rsidR="007D4062" w:rsidRPr="00BE7CB7" w14:paraId="39559A8D" w14:textId="77777777" w:rsidTr="002956F7">
        <w:trPr>
          <w:trHeight w:val="20"/>
        </w:trPr>
        <w:tc>
          <w:tcPr>
            <w:tcW w:w="572" w:type="dxa"/>
          </w:tcPr>
          <w:p w14:paraId="7BC53AF9"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58744B48" w14:textId="544A2651"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Калогривова Е</w:t>
            </w:r>
            <w:r w:rsidR="00FE729C" w:rsidRPr="00BE7CB7">
              <w:rPr>
                <w:rFonts w:ascii="Times New Roman" w:hAnsi="Times New Roman"/>
                <w:sz w:val="27"/>
                <w:szCs w:val="27"/>
              </w:rPr>
              <w:t>. П.</w:t>
            </w:r>
          </w:p>
        </w:tc>
        <w:tc>
          <w:tcPr>
            <w:tcW w:w="12059" w:type="dxa"/>
          </w:tcPr>
          <w:p w14:paraId="0078E77F" w14:textId="50395698"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За строительство торгового центра.</w:t>
            </w:r>
          </w:p>
        </w:tc>
      </w:tr>
      <w:tr w:rsidR="007D4062" w:rsidRPr="00BE7CB7" w14:paraId="7C5856BC" w14:textId="77777777" w:rsidTr="002956F7">
        <w:trPr>
          <w:trHeight w:val="20"/>
        </w:trPr>
        <w:tc>
          <w:tcPr>
            <w:tcW w:w="572" w:type="dxa"/>
          </w:tcPr>
          <w:p w14:paraId="2416DB88"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1BF0BA37" w14:textId="498AA5E1"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Васильева М</w:t>
            </w:r>
            <w:r w:rsidR="00FE729C" w:rsidRPr="00BE7CB7">
              <w:rPr>
                <w:rFonts w:ascii="Times New Roman" w:hAnsi="Times New Roman"/>
                <w:sz w:val="27"/>
                <w:szCs w:val="27"/>
              </w:rPr>
              <w:t>. И.</w:t>
            </w:r>
          </w:p>
        </w:tc>
        <w:tc>
          <w:tcPr>
            <w:tcW w:w="12059" w:type="dxa"/>
          </w:tcPr>
          <w:p w14:paraId="7D24803B" w14:textId="1C216E21"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Прошу учесть при разработке проекта продуктовый и книжный магазины, детсад муниципальный.</w:t>
            </w:r>
          </w:p>
        </w:tc>
      </w:tr>
      <w:tr w:rsidR="007D4062" w:rsidRPr="00BE7CB7" w14:paraId="5F9F1170" w14:textId="77777777" w:rsidTr="002956F7">
        <w:trPr>
          <w:trHeight w:val="20"/>
        </w:trPr>
        <w:tc>
          <w:tcPr>
            <w:tcW w:w="572" w:type="dxa"/>
          </w:tcPr>
          <w:p w14:paraId="64045B83"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16379C1D" w14:textId="2DEF1479"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Царева В</w:t>
            </w:r>
            <w:r w:rsidR="00FE729C" w:rsidRPr="00BE7CB7">
              <w:rPr>
                <w:rFonts w:ascii="Times New Roman" w:hAnsi="Times New Roman"/>
                <w:sz w:val="27"/>
                <w:szCs w:val="27"/>
              </w:rPr>
              <w:t>. И.</w:t>
            </w:r>
          </w:p>
        </w:tc>
        <w:tc>
          <w:tcPr>
            <w:tcW w:w="12059" w:type="dxa"/>
          </w:tcPr>
          <w:p w14:paraId="6E6CD11C" w14:textId="7959F69D"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Дет. садик, ЦСО, отделение связи, парковочные места и подземный паркинг. Пожелание о наличие посещаемых мест досуга (кафе, ресторанчики). Торговый центр.</w:t>
            </w:r>
          </w:p>
        </w:tc>
      </w:tr>
      <w:tr w:rsidR="007D4062" w:rsidRPr="00BE7CB7" w14:paraId="054C61A5" w14:textId="77777777" w:rsidTr="002956F7">
        <w:trPr>
          <w:trHeight w:val="20"/>
        </w:trPr>
        <w:tc>
          <w:tcPr>
            <w:tcW w:w="572" w:type="dxa"/>
          </w:tcPr>
          <w:p w14:paraId="746CCFAC"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0D67FF76" w14:textId="31FB531C"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Лясников И</w:t>
            </w:r>
            <w:r w:rsidR="00FE729C" w:rsidRPr="00BE7CB7">
              <w:rPr>
                <w:rFonts w:ascii="Times New Roman" w:hAnsi="Times New Roman"/>
                <w:sz w:val="27"/>
                <w:szCs w:val="27"/>
              </w:rPr>
              <w:t>. В.</w:t>
            </w:r>
          </w:p>
        </w:tc>
        <w:tc>
          <w:tcPr>
            <w:tcW w:w="12059" w:type="dxa"/>
          </w:tcPr>
          <w:p w14:paraId="69BFFCA6" w14:textId="1AD69C03" w:rsidR="007D4062" w:rsidRPr="00BE7CB7" w:rsidRDefault="007D4062" w:rsidP="00BE7CB7">
            <w:pPr>
              <w:ind w:left="142" w:right="152"/>
              <w:jc w:val="both"/>
              <w:rPr>
                <w:rFonts w:ascii="Times New Roman" w:hAnsi="Times New Roman"/>
                <w:color w:val="222222"/>
                <w:sz w:val="27"/>
                <w:szCs w:val="27"/>
              </w:rPr>
            </w:pPr>
            <w:r w:rsidRPr="00BE7CB7">
              <w:rPr>
                <w:rFonts w:ascii="Times New Roman" w:hAnsi="Times New Roman"/>
                <w:sz w:val="27"/>
                <w:szCs w:val="27"/>
              </w:rPr>
              <w:t>Против проекта внесения изменений в ПЗЗ. Нет технического обоснования.</w:t>
            </w:r>
            <w:r w:rsidR="002956F7" w:rsidRPr="00BE7CB7">
              <w:rPr>
                <w:rFonts w:ascii="Times New Roman" w:hAnsi="Times New Roman"/>
                <w:sz w:val="27"/>
                <w:szCs w:val="27"/>
              </w:rPr>
              <w:t xml:space="preserve"> </w:t>
            </w:r>
            <w:r w:rsidRPr="00BE7CB7">
              <w:rPr>
                <w:rFonts w:ascii="Times New Roman" w:hAnsi="Times New Roman"/>
                <w:sz w:val="27"/>
                <w:szCs w:val="27"/>
              </w:rPr>
              <w:t xml:space="preserve">Проект был отвергнут Москомархитектурой в 2010 году. Почему его поставили на ПС?  Ответ на: </w:t>
            </w:r>
            <w:r w:rsidRPr="00BE7CB7">
              <w:rPr>
                <w:rFonts w:ascii="Times New Roman" w:hAnsi="Times New Roman"/>
                <w:sz w:val="27"/>
                <w:szCs w:val="27"/>
                <w:lang w:val="en-US"/>
              </w:rPr>
              <w:t>iv</w:t>
            </w:r>
            <w:r w:rsidRPr="00BE7CB7">
              <w:rPr>
                <w:rFonts w:ascii="Times New Roman" w:hAnsi="Times New Roman"/>
                <w:sz w:val="27"/>
                <w:szCs w:val="27"/>
              </w:rPr>
              <w:t>.</w:t>
            </w:r>
            <w:r w:rsidRPr="00BE7CB7">
              <w:rPr>
                <w:rFonts w:ascii="Times New Roman" w:hAnsi="Times New Roman"/>
                <w:sz w:val="27"/>
                <w:szCs w:val="27"/>
                <w:lang w:val="en-US"/>
              </w:rPr>
              <w:t>lyasnikov</w:t>
            </w:r>
            <w:r w:rsidRPr="00BE7CB7">
              <w:rPr>
                <w:rFonts w:ascii="Times New Roman" w:hAnsi="Times New Roman"/>
                <w:sz w:val="27"/>
                <w:szCs w:val="27"/>
              </w:rPr>
              <w:t>@</w:t>
            </w:r>
            <w:r w:rsidRPr="00BE7CB7">
              <w:rPr>
                <w:rFonts w:ascii="Times New Roman" w:hAnsi="Times New Roman"/>
                <w:sz w:val="27"/>
                <w:szCs w:val="27"/>
                <w:lang w:val="en-US"/>
              </w:rPr>
              <w:t>gmail</w:t>
            </w:r>
            <w:r w:rsidRPr="00BE7CB7">
              <w:rPr>
                <w:rFonts w:ascii="Times New Roman" w:hAnsi="Times New Roman"/>
                <w:sz w:val="27"/>
                <w:szCs w:val="27"/>
              </w:rPr>
              <w:t>.</w:t>
            </w:r>
            <w:r w:rsidRPr="00BE7CB7">
              <w:rPr>
                <w:rFonts w:ascii="Times New Roman" w:hAnsi="Times New Roman"/>
                <w:sz w:val="27"/>
                <w:szCs w:val="27"/>
                <w:lang w:val="en-US"/>
              </w:rPr>
              <w:t>com</w:t>
            </w:r>
          </w:p>
        </w:tc>
      </w:tr>
      <w:tr w:rsidR="007D4062" w:rsidRPr="00BE7CB7" w14:paraId="73873666" w14:textId="77777777" w:rsidTr="002956F7">
        <w:trPr>
          <w:trHeight w:val="20"/>
        </w:trPr>
        <w:tc>
          <w:tcPr>
            <w:tcW w:w="572" w:type="dxa"/>
          </w:tcPr>
          <w:p w14:paraId="5E4ABBA6"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740DBECC" w14:textId="09D922A5"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Полякова Л. Ю.</w:t>
            </w:r>
          </w:p>
        </w:tc>
        <w:tc>
          <w:tcPr>
            <w:tcW w:w="12059" w:type="dxa"/>
          </w:tcPr>
          <w:p w14:paraId="4E5D7CBD" w14:textId="670A83ED"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Данная застройка создаст ещё большее кол-во машин! Комфортное проживание и улучшение жизни будет хуже, чем есть на сегодня!</w:t>
            </w:r>
          </w:p>
        </w:tc>
      </w:tr>
      <w:tr w:rsidR="007D4062" w:rsidRPr="00BE7CB7" w14:paraId="4C6A34CC" w14:textId="77777777" w:rsidTr="002956F7">
        <w:trPr>
          <w:trHeight w:val="20"/>
        </w:trPr>
        <w:tc>
          <w:tcPr>
            <w:tcW w:w="572" w:type="dxa"/>
          </w:tcPr>
          <w:p w14:paraId="253EDBCC"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6BA77A7E" w14:textId="77777777"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Рябцева В. В.</w:t>
            </w:r>
          </w:p>
          <w:p w14:paraId="7782D495" w14:textId="77777777"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p>
        </w:tc>
        <w:tc>
          <w:tcPr>
            <w:tcW w:w="12059" w:type="dxa"/>
          </w:tcPr>
          <w:p w14:paraId="71225029" w14:textId="1973F71D"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Из-за данной застройки ухудшится качество жизни жителей района, возрастет нагрузка на инфраструктуру, категорически против!!!</w:t>
            </w:r>
          </w:p>
        </w:tc>
      </w:tr>
      <w:tr w:rsidR="007D4062" w:rsidRPr="00BE7CB7" w14:paraId="2ECFA9D6" w14:textId="77777777" w:rsidTr="002956F7">
        <w:trPr>
          <w:trHeight w:val="20"/>
        </w:trPr>
        <w:tc>
          <w:tcPr>
            <w:tcW w:w="572" w:type="dxa"/>
          </w:tcPr>
          <w:p w14:paraId="21785259"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5F3CF7EA" w14:textId="77777777"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Алексеева Н. В.</w:t>
            </w:r>
          </w:p>
          <w:p w14:paraId="1FFBEAD0" w14:textId="77777777"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p>
        </w:tc>
        <w:tc>
          <w:tcPr>
            <w:tcW w:w="12059" w:type="dxa"/>
          </w:tcPr>
          <w:p w14:paraId="1E6BF62C" w14:textId="10DBC91D"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 xml:space="preserve">Пожалуйста информируйте людей о реальном проекте. На данный момент он означает транспортный и социальный коллапс для жителей. </w:t>
            </w:r>
          </w:p>
        </w:tc>
      </w:tr>
      <w:tr w:rsidR="007D4062" w:rsidRPr="00BE7CB7" w14:paraId="7FF6169E" w14:textId="77777777" w:rsidTr="002956F7">
        <w:trPr>
          <w:trHeight w:val="20"/>
        </w:trPr>
        <w:tc>
          <w:tcPr>
            <w:tcW w:w="572" w:type="dxa"/>
          </w:tcPr>
          <w:p w14:paraId="6FB344E4"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4B66C9FA" w14:textId="193C7C27"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Лавров О</w:t>
            </w:r>
            <w:r w:rsidR="00FE729C" w:rsidRPr="00BE7CB7">
              <w:rPr>
                <w:rFonts w:ascii="Times New Roman" w:hAnsi="Times New Roman"/>
                <w:sz w:val="27"/>
                <w:szCs w:val="27"/>
              </w:rPr>
              <w:t>. И.</w:t>
            </w:r>
          </w:p>
        </w:tc>
        <w:tc>
          <w:tcPr>
            <w:tcW w:w="12059" w:type="dxa"/>
          </w:tcPr>
          <w:p w14:paraId="415F4C12" w14:textId="5ABF0C24"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Против использования территории под строительство многоэтажных домов. Против изменения категории земли.</w:t>
            </w:r>
          </w:p>
        </w:tc>
      </w:tr>
      <w:tr w:rsidR="007D4062" w:rsidRPr="00BE7CB7" w14:paraId="42895454" w14:textId="77777777" w:rsidTr="002956F7">
        <w:trPr>
          <w:trHeight w:val="20"/>
        </w:trPr>
        <w:tc>
          <w:tcPr>
            <w:tcW w:w="572" w:type="dxa"/>
          </w:tcPr>
          <w:p w14:paraId="1ECEA190"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7818D605" w14:textId="65C43C56"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Бондарев В</w:t>
            </w:r>
            <w:r w:rsidR="00FE729C" w:rsidRPr="00BE7CB7">
              <w:rPr>
                <w:rFonts w:ascii="Times New Roman" w:hAnsi="Times New Roman"/>
                <w:sz w:val="27"/>
                <w:szCs w:val="27"/>
              </w:rPr>
              <w:t>. В.</w:t>
            </w:r>
          </w:p>
        </w:tc>
        <w:tc>
          <w:tcPr>
            <w:tcW w:w="12059" w:type="dxa"/>
          </w:tcPr>
          <w:p w14:paraId="6BD76D4F" w14:textId="6E419A2A"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Поддерживаю развитие района! Поддерживаю проект внесения изм. В правила ПЗЗ.</w:t>
            </w:r>
          </w:p>
        </w:tc>
      </w:tr>
      <w:tr w:rsidR="007D4062" w:rsidRPr="00BE7CB7" w14:paraId="530553B3" w14:textId="77777777" w:rsidTr="002956F7">
        <w:trPr>
          <w:trHeight w:val="20"/>
        </w:trPr>
        <w:tc>
          <w:tcPr>
            <w:tcW w:w="572" w:type="dxa"/>
          </w:tcPr>
          <w:p w14:paraId="2974F242"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067E9C5B" w14:textId="5132B829"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Митрякова Л</w:t>
            </w:r>
            <w:r w:rsidR="00FE729C" w:rsidRPr="00BE7CB7">
              <w:rPr>
                <w:rFonts w:ascii="Times New Roman" w:hAnsi="Times New Roman"/>
                <w:sz w:val="27"/>
                <w:szCs w:val="27"/>
              </w:rPr>
              <w:t>. В.</w:t>
            </w:r>
          </w:p>
        </w:tc>
        <w:tc>
          <w:tcPr>
            <w:tcW w:w="12059" w:type="dxa"/>
          </w:tcPr>
          <w:p w14:paraId="42410262" w14:textId="344B8B7B"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Против использования территории под жилое строительство.</w:t>
            </w:r>
          </w:p>
        </w:tc>
      </w:tr>
      <w:tr w:rsidR="007D4062" w:rsidRPr="00BE7CB7" w14:paraId="62B96406" w14:textId="77777777" w:rsidTr="002956F7">
        <w:trPr>
          <w:trHeight w:val="20"/>
        </w:trPr>
        <w:tc>
          <w:tcPr>
            <w:tcW w:w="572" w:type="dxa"/>
          </w:tcPr>
          <w:p w14:paraId="0E68DBAA"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67BFAFDE" w14:textId="0F31B5A6"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Кудрин В</w:t>
            </w:r>
            <w:r w:rsidR="00FE729C" w:rsidRPr="00BE7CB7">
              <w:rPr>
                <w:rFonts w:ascii="Times New Roman" w:hAnsi="Times New Roman"/>
                <w:sz w:val="27"/>
                <w:szCs w:val="27"/>
              </w:rPr>
              <w:t>. Р.</w:t>
            </w:r>
          </w:p>
        </w:tc>
        <w:tc>
          <w:tcPr>
            <w:tcW w:w="12059" w:type="dxa"/>
          </w:tcPr>
          <w:p w14:paraId="3FCAD0CF" w14:textId="59913CEF"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Против внесения изменений, связанных с жилой застройкой проектируемого участка (пункт 2.6.0).</w:t>
            </w:r>
          </w:p>
        </w:tc>
      </w:tr>
      <w:tr w:rsidR="007D4062" w:rsidRPr="00BE7CB7" w14:paraId="5D4F106F" w14:textId="77777777" w:rsidTr="002956F7">
        <w:trPr>
          <w:trHeight w:val="20"/>
        </w:trPr>
        <w:tc>
          <w:tcPr>
            <w:tcW w:w="572" w:type="dxa"/>
          </w:tcPr>
          <w:p w14:paraId="7D3F1750"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786E4FCB" w14:textId="40985780"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Анисимова М</w:t>
            </w:r>
            <w:r w:rsidR="00FE729C" w:rsidRPr="00BE7CB7">
              <w:rPr>
                <w:rFonts w:ascii="Times New Roman" w:hAnsi="Times New Roman"/>
                <w:sz w:val="27"/>
                <w:szCs w:val="27"/>
              </w:rPr>
              <w:t>. А.</w:t>
            </w:r>
          </w:p>
        </w:tc>
        <w:tc>
          <w:tcPr>
            <w:tcW w:w="12059" w:type="dxa"/>
          </w:tcPr>
          <w:p w14:paraId="3AF82924" w14:textId="21CFEBDE"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Против внесения изменений, связанных с жилой застройкой проектир. участка (пункт 2.6.0)</w:t>
            </w:r>
          </w:p>
        </w:tc>
      </w:tr>
      <w:tr w:rsidR="007D4062" w:rsidRPr="00BE7CB7" w14:paraId="64E9729D" w14:textId="77777777" w:rsidTr="002956F7">
        <w:trPr>
          <w:trHeight w:val="20"/>
        </w:trPr>
        <w:tc>
          <w:tcPr>
            <w:tcW w:w="572" w:type="dxa"/>
          </w:tcPr>
          <w:p w14:paraId="3D3661AB"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7E0B9512" w14:textId="0FD72BE3"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Тарунбаева Е</w:t>
            </w:r>
            <w:r w:rsidR="00FE729C" w:rsidRPr="00BE7CB7">
              <w:rPr>
                <w:rFonts w:ascii="Times New Roman" w:hAnsi="Times New Roman"/>
                <w:sz w:val="27"/>
                <w:szCs w:val="27"/>
              </w:rPr>
              <w:t>. В.</w:t>
            </w:r>
          </w:p>
          <w:p w14:paraId="6A4DB3D0" w14:textId="77777777"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p>
        </w:tc>
        <w:tc>
          <w:tcPr>
            <w:tcW w:w="12059" w:type="dxa"/>
          </w:tcPr>
          <w:p w14:paraId="1D62DCF6"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1. Против изменений, связанных с присвоением территории 1531830371.1 вида разрешенного использования 2.6.0 (жилая застройка выше 9 этажей).</w:t>
            </w:r>
          </w:p>
          <w:p w14:paraId="41F81279" w14:textId="2F6197A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2. Представить градостроительное обоснование, предшествующее изменениям в ПЗЗ.</w:t>
            </w:r>
          </w:p>
        </w:tc>
      </w:tr>
      <w:tr w:rsidR="007D4062" w:rsidRPr="00BE7CB7" w14:paraId="78C702A0" w14:textId="77777777" w:rsidTr="002956F7">
        <w:trPr>
          <w:trHeight w:val="20"/>
        </w:trPr>
        <w:tc>
          <w:tcPr>
            <w:tcW w:w="572" w:type="dxa"/>
          </w:tcPr>
          <w:p w14:paraId="167B1FA8"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0C7A3BB6" w14:textId="75AEA665"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Соколова И</w:t>
            </w:r>
            <w:r w:rsidR="00FE729C" w:rsidRPr="00BE7CB7">
              <w:rPr>
                <w:rFonts w:ascii="Times New Roman" w:hAnsi="Times New Roman"/>
                <w:sz w:val="27"/>
                <w:szCs w:val="27"/>
              </w:rPr>
              <w:t>. Н.</w:t>
            </w:r>
          </w:p>
        </w:tc>
        <w:tc>
          <w:tcPr>
            <w:tcW w:w="12059" w:type="dxa"/>
          </w:tcPr>
          <w:p w14:paraId="7E592B2E"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1. Не присваивать территории 1531830371.1 вид разрешенного использования 2.6.0. (жилая застройка выше 9 этажей).</w:t>
            </w:r>
          </w:p>
          <w:p w14:paraId="48517A20" w14:textId="3DDA7959"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2. Представить градостроительное обоснование, которое должно предшествовать изменениям в ПЗЗ.</w:t>
            </w:r>
          </w:p>
        </w:tc>
      </w:tr>
      <w:tr w:rsidR="007D4062" w:rsidRPr="00BE7CB7" w14:paraId="6498FBB8" w14:textId="77777777" w:rsidTr="002956F7">
        <w:trPr>
          <w:trHeight w:val="20"/>
        </w:trPr>
        <w:tc>
          <w:tcPr>
            <w:tcW w:w="572" w:type="dxa"/>
          </w:tcPr>
          <w:p w14:paraId="05BCAEA3"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016E2C12" w14:textId="64E7FC7F"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Тарунбаева И</w:t>
            </w:r>
            <w:r w:rsidR="00FE729C" w:rsidRPr="00BE7CB7">
              <w:rPr>
                <w:rFonts w:ascii="Times New Roman" w:hAnsi="Times New Roman"/>
                <w:sz w:val="27"/>
                <w:szCs w:val="27"/>
              </w:rPr>
              <w:t>. Н.</w:t>
            </w:r>
          </w:p>
          <w:p w14:paraId="32845618" w14:textId="77777777"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p>
        </w:tc>
        <w:tc>
          <w:tcPr>
            <w:tcW w:w="12059" w:type="dxa"/>
          </w:tcPr>
          <w:p w14:paraId="7A9D4EC1"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1. Против изменений, связанных с присвоением территории 1531830371.1 вида разрешенного использования 2.6.0 (жилая застройка выше 9 этажей).</w:t>
            </w:r>
          </w:p>
          <w:p w14:paraId="19E79703" w14:textId="4E03A674"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2. Представить градостроительное обоснование, предшествующее изменениям в ПЗЗ.</w:t>
            </w:r>
          </w:p>
        </w:tc>
      </w:tr>
      <w:tr w:rsidR="007D4062" w:rsidRPr="00BE7CB7" w14:paraId="5E7E4E4B" w14:textId="77777777" w:rsidTr="002956F7">
        <w:trPr>
          <w:trHeight w:val="20"/>
        </w:trPr>
        <w:tc>
          <w:tcPr>
            <w:tcW w:w="572" w:type="dxa"/>
          </w:tcPr>
          <w:p w14:paraId="5BFDB36F"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2ED99140" w14:textId="59A1BB2A"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Вишневский Б. Б.</w:t>
            </w:r>
          </w:p>
        </w:tc>
        <w:tc>
          <w:tcPr>
            <w:tcW w:w="12059" w:type="dxa"/>
          </w:tcPr>
          <w:p w14:paraId="4CEDB70E"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1. Сохранить возможность продления ЦСО (центра социального обслуживания), т.к. это очень важная соц. точка притяжения всех пожилых (а также инвалидов) жителей района.</w:t>
            </w:r>
          </w:p>
          <w:p w14:paraId="56947112"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2. Не допустить того уровня плотности (и высотности) застройки участка, которая повлияет на угрозу появления автотранспортного коллапса по ул. Ботанической!</w:t>
            </w:r>
          </w:p>
          <w:p w14:paraId="6BA61B9D" w14:textId="17C2A957"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3. Обнулить параметры отделяемого участка рассматриваемой территории в его северной части.</w:t>
            </w:r>
          </w:p>
        </w:tc>
      </w:tr>
      <w:tr w:rsidR="007D4062" w:rsidRPr="00BE7CB7" w14:paraId="7CFE6496" w14:textId="77777777" w:rsidTr="002956F7">
        <w:trPr>
          <w:trHeight w:val="20"/>
        </w:trPr>
        <w:tc>
          <w:tcPr>
            <w:tcW w:w="572" w:type="dxa"/>
          </w:tcPr>
          <w:p w14:paraId="2E8E819E"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2C0F533B" w14:textId="3CE584AB"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Кузин Р</w:t>
            </w:r>
            <w:r w:rsidR="00FE729C" w:rsidRPr="00BE7CB7">
              <w:rPr>
                <w:rFonts w:ascii="Times New Roman" w:hAnsi="Times New Roman"/>
                <w:sz w:val="27"/>
                <w:szCs w:val="27"/>
              </w:rPr>
              <w:t>. В.</w:t>
            </w:r>
          </w:p>
        </w:tc>
        <w:tc>
          <w:tcPr>
            <w:tcW w:w="12059" w:type="dxa"/>
          </w:tcPr>
          <w:p w14:paraId="62F8C730" w14:textId="7D15803C"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Район должен развиваться! Я- за!</w:t>
            </w:r>
          </w:p>
        </w:tc>
      </w:tr>
      <w:tr w:rsidR="007D4062" w:rsidRPr="00BE7CB7" w14:paraId="75566907" w14:textId="77777777" w:rsidTr="002956F7">
        <w:trPr>
          <w:trHeight w:val="20"/>
        </w:trPr>
        <w:tc>
          <w:tcPr>
            <w:tcW w:w="572" w:type="dxa"/>
          </w:tcPr>
          <w:p w14:paraId="4665BAC3"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47BAB6D0" w14:textId="6C854B24"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Бульканов О</w:t>
            </w:r>
            <w:r w:rsidR="00FE729C" w:rsidRPr="00BE7CB7">
              <w:rPr>
                <w:rFonts w:ascii="Times New Roman" w:hAnsi="Times New Roman"/>
                <w:sz w:val="27"/>
                <w:szCs w:val="27"/>
              </w:rPr>
              <w:t>. В.</w:t>
            </w:r>
          </w:p>
        </w:tc>
        <w:tc>
          <w:tcPr>
            <w:tcW w:w="12059" w:type="dxa"/>
          </w:tcPr>
          <w:p w14:paraId="61041996" w14:textId="4C1F6C29"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Не изменять вид разрешенного использования. Строить не выше средней этажности.</w:t>
            </w:r>
          </w:p>
        </w:tc>
      </w:tr>
      <w:tr w:rsidR="007D4062" w:rsidRPr="00BE7CB7" w14:paraId="3F6AF666" w14:textId="77777777" w:rsidTr="002956F7">
        <w:trPr>
          <w:trHeight w:val="20"/>
        </w:trPr>
        <w:tc>
          <w:tcPr>
            <w:tcW w:w="572" w:type="dxa"/>
          </w:tcPr>
          <w:p w14:paraId="0F083412"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48C25A33" w14:textId="3B4D0C9D"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Денисова О</w:t>
            </w:r>
            <w:r w:rsidR="00FE729C" w:rsidRPr="00BE7CB7">
              <w:rPr>
                <w:rFonts w:ascii="Times New Roman" w:hAnsi="Times New Roman"/>
                <w:sz w:val="27"/>
                <w:szCs w:val="27"/>
              </w:rPr>
              <w:t>. В.</w:t>
            </w:r>
          </w:p>
        </w:tc>
        <w:tc>
          <w:tcPr>
            <w:tcW w:w="12059" w:type="dxa"/>
          </w:tcPr>
          <w:p w14:paraId="630B3130" w14:textId="50A093A5"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Просьба не изменять, а оставить прежний вид разрешения использования земли под гостиницей «Останкино».</w:t>
            </w:r>
          </w:p>
        </w:tc>
      </w:tr>
      <w:tr w:rsidR="007D4062" w:rsidRPr="00BE7CB7" w14:paraId="2085A427" w14:textId="77777777" w:rsidTr="002956F7">
        <w:trPr>
          <w:trHeight w:val="20"/>
        </w:trPr>
        <w:tc>
          <w:tcPr>
            <w:tcW w:w="572" w:type="dxa"/>
          </w:tcPr>
          <w:p w14:paraId="057B797B"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6CF00FAA" w14:textId="3CA38A3E"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Денисов Ю</w:t>
            </w:r>
            <w:r w:rsidR="00FE729C" w:rsidRPr="00BE7CB7">
              <w:rPr>
                <w:rFonts w:ascii="Times New Roman" w:hAnsi="Times New Roman"/>
                <w:sz w:val="27"/>
                <w:szCs w:val="27"/>
              </w:rPr>
              <w:t>. В.</w:t>
            </w:r>
          </w:p>
        </w:tc>
        <w:tc>
          <w:tcPr>
            <w:tcW w:w="12059" w:type="dxa"/>
          </w:tcPr>
          <w:p w14:paraId="5095DE80" w14:textId="08A071C4"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Просьба оставить прежний вид разрешения использовать землю под гостиницу «Останкино».</w:t>
            </w:r>
          </w:p>
        </w:tc>
      </w:tr>
      <w:tr w:rsidR="007D4062" w:rsidRPr="00BE7CB7" w14:paraId="0F8A3A8C" w14:textId="77777777" w:rsidTr="002956F7">
        <w:trPr>
          <w:trHeight w:val="20"/>
        </w:trPr>
        <w:tc>
          <w:tcPr>
            <w:tcW w:w="572" w:type="dxa"/>
          </w:tcPr>
          <w:p w14:paraId="41F722DE"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4101690D" w14:textId="55D8D95C"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Кузнецов С</w:t>
            </w:r>
            <w:r w:rsidR="00FE729C" w:rsidRPr="00BE7CB7">
              <w:rPr>
                <w:rFonts w:ascii="Times New Roman" w:hAnsi="Times New Roman"/>
                <w:sz w:val="27"/>
                <w:szCs w:val="27"/>
              </w:rPr>
              <w:t>.</w:t>
            </w:r>
            <w:r w:rsidRPr="00BE7CB7">
              <w:rPr>
                <w:rFonts w:ascii="Times New Roman" w:hAnsi="Times New Roman"/>
                <w:sz w:val="27"/>
                <w:szCs w:val="27"/>
              </w:rPr>
              <w:t xml:space="preserve"> В.</w:t>
            </w:r>
          </w:p>
        </w:tc>
        <w:tc>
          <w:tcPr>
            <w:tcW w:w="12059" w:type="dxa"/>
          </w:tcPr>
          <w:p w14:paraId="6E27FFB8" w14:textId="7B177D81"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С проектом ознакомлен. Выступаю «ЗА!» проект. Давно пора убрать этот рассадник! Привести территорию гостиницы в порядок! Открыть для жителей. Дополнительные магазины непродовольственных товаров, организовать нормальные площадки спокойного отдыха!</w:t>
            </w:r>
          </w:p>
        </w:tc>
      </w:tr>
      <w:tr w:rsidR="007D4062" w:rsidRPr="00BE7CB7" w14:paraId="64680CE9" w14:textId="77777777" w:rsidTr="002956F7">
        <w:trPr>
          <w:trHeight w:val="20"/>
        </w:trPr>
        <w:tc>
          <w:tcPr>
            <w:tcW w:w="572" w:type="dxa"/>
          </w:tcPr>
          <w:p w14:paraId="44F4B459"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7AB7899A" w14:textId="43198DE2"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Тиркус М</w:t>
            </w:r>
            <w:r w:rsidR="00C633B2" w:rsidRPr="00BE7CB7">
              <w:rPr>
                <w:rFonts w:ascii="Times New Roman" w:hAnsi="Times New Roman"/>
                <w:sz w:val="27"/>
                <w:szCs w:val="27"/>
              </w:rPr>
              <w:t>. С.</w:t>
            </w:r>
          </w:p>
        </w:tc>
        <w:tc>
          <w:tcPr>
            <w:tcW w:w="12059" w:type="dxa"/>
          </w:tcPr>
          <w:p w14:paraId="6E26DFE4" w14:textId="15E9BD8D"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Возражений нет, проект понравился!</w:t>
            </w:r>
          </w:p>
        </w:tc>
      </w:tr>
      <w:tr w:rsidR="007D4062" w:rsidRPr="00BE7CB7" w14:paraId="1A7F9257" w14:textId="77777777" w:rsidTr="002956F7">
        <w:trPr>
          <w:trHeight w:val="20"/>
        </w:trPr>
        <w:tc>
          <w:tcPr>
            <w:tcW w:w="572" w:type="dxa"/>
          </w:tcPr>
          <w:p w14:paraId="06C433D2"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3004A55B" w14:textId="7385044B"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Овчарук Е</w:t>
            </w:r>
            <w:r w:rsidR="00C633B2" w:rsidRPr="00BE7CB7">
              <w:rPr>
                <w:rFonts w:ascii="Times New Roman" w:hAnsi="Times New Roman"/>
                <w:sz w:val="27"/>
                <w:szCs w:val="27"/>
              </w:rPr>
              <w:t>. Р.</w:t>
            </w:r>
          </w:p>
        </w:tc>
        <w:tc>
          <w:tcPr>
            <w:tcW w:w="12059" w:type="dxa"/>
          </w:tcPr>
          <w:p w14:paraId="0EFD029F"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 xml:space="preserve">Не присваивать территории 1531830371.1 вид разрешенного использования 2.6.0 (жилая застройка выше 9 этажей), ограничить не выше 5 этажей. Предоставить градостроительное обоснование, которое должно предшествовать изменениям в ПЗЗ, т.к. </w:t>
            </w:r>
          </w:p>
          <w:p w14:paraId="1B5A3C12"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1. Проблема переселения не решается (лучше другие регионы обустройте).</w:t>
            </w:r>
          </w:p>
          <w:p w14:paraId="6FBF3BC1"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2. Экология и так страдает (стройка дома выше деревьев вредно для здоровья).</w:t>
            </w:r>
          </w:p>
          <w:p w14:paraId="3D485206" w14:textId="4664F1C4"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Предложение: можно построить ТЦ (торговый центр), т.к. это будет прибыльно и удобно для тех, кто проживает в данном районе, а также для тех, кто посещает парк.</w:t>
            </w:r>
          </w:p>
        </w:tc>
      </w:tr>
      <w:tr w:rsidR="007D4062" w:rsidRPr="00BE7CB7" w14:paraId="2DD961BD" w14:textId="77777777" w:rsidTr="002956F7">
        <w:trPr>
          <w:trHeight w:val="20"/>
        </w:trPr>
        <w:tc>
          <w:tcPr>
            <w:tcW w:w="572" w:type="dxa"/>
          </w:tcPr>
          <w:p w14:paraId="2B1DC522"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302085AA" w14:textId="18A9E56C"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Еремеева Е</w:t>
            </w:r>
            <w:r w:rsidR="00C633B2" w:rsidRPr="00BE7CB7">
              <w:rPr>
                <w:rFonts w:ascii="Times New Roman" w:hAnsi="Times New Roman"/>
                <w:sz w:val="27"/>
                <w:szCs w:val="27"/>
              </w:rPr>
              <w:t>. А.</w:t>
            </w:r>
          </w:p>
        </w:tc>
        <w:tc>
          <w:tcPr>
            <w:tcW w:w="12059" w:type="dxa"/>
          </w:tcPr>
          <w:p w14:paraId="7A091009"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 xml:space="preserve">Посетила экспозицию. Консультанты ознакомили с проектом. Поддерживаю данный проект! </w:t>
            </w:r>
          </w:p>
          <w:p w14:paraId="6AB49C34" w14:textId="48B91DEF"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Предложение: рассмотреть возможность включения вида ВРИ для размещения небольшой часовни. Может быть в северной части, в границе рассматриваемой зоны (красные линии).</w:t>
            </w:r>
          </w:p>
        </w:tc>
      </w:tr>
      <w:tr w:rsidR="007D4062" w:rsidRPr="00BE7CB7" w14:paraId="5BB96D34" w14:textId="77777777" w:rsidTr="002956F7">
        <w:trPr>
          <w:trHeight w:val="20"/>
        </w:trPr>
        <w:tc>
          <w:tcPr>
            <w:tcW w:w="572" w:type="dxa"/>
          </w:tcPr>
          <w:p w14:paraId="07876A41"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7103E3E0" w14:textId="39C0D44C"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Ничипорова И</w:t>
            </w:r>
            <w:r w:rsidR="00C633B2" w:rsidRPr="00BE7CB7">
              <w:rPr>
                <w:rFonts w:ascii="Times New Roman" w:hAnsi="Times New Roman"/>
                <w:sz w:val="27"/>
                <w:szCs w:val="27"/>
              </w:rPr>
              <w:t>. В.</w:t>
            </w:r>
          </w:p>
        </w:tc>
        <w:tc>
          <w:tcPr>
            <w:tcW w:w="12059" w:type="dxa"/>
          </w:tcPr>
          <w:p w14:paraId="1AC29E97"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 xml:space="preserve">Этот проект по изменению в ПЗЗ по адресу: Ботаническая, вл. 29 НЕДОПУСТИМ. Данный проект (его реализация) приведет к полному коллапсу. </w:t>
            </w:r>
          </w:p>
          <w:p w14:paraId="374ABDA1"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1. Транспортному- невозможно выехать т заехать на территорию района.</w:t>
            </w:r>
          </w:p>
          <w:p w14:paraId="4959A65D"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 xml:space="preserve">2. Единственная артерия, связывающая центр с Северо-Востоком, будет блокирована. </w:t>
            </w:r>
          </w:p>
          <w:p w14:paraId="0F5009EA"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3. Коллапс гуманитарный- район не был предназначен для «густой застройки». Здесь нет достаточной инфраструктуры (дет. садов, школ) для жизни и нет места для их постройки, инженерные коммуникации не выдержат доп. нагрузки.</w:t>
            </w:r>
          </w:p>
          <w:p w14:paraId="3D4A0548" w14:textId="0C991E78"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 xml:space="preserve">4. Экологическая катастрофа- численность жителей района увеличиться в четверо. Прекрасный старый район Москвы превратиться в очередное каменно-бетонное ГЕТТО. Я категорически против данного проекта и его реализации.  </w:t>
            </w:r>
          </w:p>
        </w:tc>
      </w:tr>
      <w:tr w:rsidR="007D4062" w:rsidRPr="00BE7CB7" w14:paraId="76DACD60" w14:textId="77777777" w:rsidTr="002956F7">
        <w:trPr>
          <w:trHeight w:val="20"/>
        </w:trPr>
        <w:tc>
          <w:tcPr>
            <w:tcW w:w="572" w:type="dxa"/>
          </w:tcPr>
          <w:p w14:paraId="739F39C1"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3E77A776" w14:textId="56CD33E5"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Баринов Д</w:t>
            </w:r>
            <w:r w:rsidR="00C633B2" w:rsidRPr="00BE7CB7">
              <w:rPr>
                <w:rFonts w:ascii="Times New Roman" w:hAnsi="Times New Roman"/>
                <w:sz w:val="27"/>
                <w:szCs w:val="27"/>
              </w:rPr>
              <w:t>. Б.</w:t>
            </w:r>
          </w:p>
        </w:tc>
        <w:tc>
          <w:tcPr>
            <w:tcW w:w="12059" w:type="dxa"/>
          </w:tcPr>
          <w:p w14:paraId="0F602792" w14:textId="28112C2E"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Категорически ПРОТИВ! Не</w:t>
            </w:r>
            <w:r w:rsidR="002956F7" w:rsidRPr="00BE7CB7">
              <w:rPr>
                <w:rFonts w:ascii="Times New Roman" w:hAnsi="Times New Roman"/>
                <w:sz w:val="27"/>
                <w:szCs w:val="27"/>
              </w:rPr>
              <w:t xml:space="preserve"> </w:t>
            </w:r>
            <w:r w:rsidRPr="00BE7CB7">
              <w:rPr>
                <w:rFonts w:ascii="Times New Roman" w:hAnsi="Times New Roman"/>
                <w:sz w:val="27"/>
                <w:szCs w:val="27"/>
              </w:rPr>
              <w:t>согласен с внесением изменений в ПЗЗ. Необходимо оставить в прежнем виде.</w:t>
            </w:r>
          </w:p>
        </w:tc>
      </w:tr>
      <w:tr w:rsidR="007D4062" w:rsidRPr="00BE7CB7" w14:paraId="76FAD29E" w14:textId="77777777" w:rsidTr="002956F7">
        <w:trPr>
          <w:trHeight w:val="20"/>
        </w:trPr>
        <w:tc>
          <w:tcPr>
            <w:tcW w:w="572" w:type="dxa"/>
          </w:tcPr>
          <w:p w14:paraId="4305C4B3"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4F57E55D" w14:textId="6884D24C"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Лихачева Т</w:t>
            </w:r>
            <w:r w:rsidR="00C633B2" w:rsidRPr="00BE7CB7">
              <w:rPr>
                <w:rFonts w:ascii="Times New Roman" w:hAnsi="Times New Roman"/>
                <w:sz w:val="27"/>
                <w:szCs w:val="27"/>
              </w:rPr>
              <w:t>. Н.</w:t>
            </w:r>
          </w:p>
        </w:tc>
        <w:tc>
          <w:tcPr>
            <w:tcW w:w="12059" w:type="dxa"/>
          </w:tcPr>
          <w:p w14:paraId="7A06EE8F" w14:textId="5F4093E8"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Против изменений в ПЗЗ, оставить как есть.</w:t>
            </w:r>
            <w:r w:rsidR="002956F7" w:rsidRPr="00BE7CB7">
              <w:rPr>
                <w:rFonts w:ascii="Times New Roman" w:hAnsi="Times New Roman"/>
                <w:sz w:val="27"/>
                <w:szCs w:val="27"/>
              </w:rPr>
              <w:t xml:space="preserve"> </w:t>
            </w:r>
            <w:r w:rsidRPr="00BE7CB7">
              <w:rPr>
                <w:rFonts w:ascii="Times New Roman" w:hAnsi="Times New Roman"/>
                <w:sz w:val="27"/>
                <w:szCs w:val="27"/>
              </w:rPr>
              <w:t>Пожелание: М. Ботаническая 12 положить полицейского, т.к. много автомашин въезжают во двор дома.</w:t>
            </w:r>
          </w:p>
        </w:tc>
      </w:tr>
      <w:tr w:rsidR="007D4062" w:rsidRPr="00BE7CB7" w14:paraId="57E22149" w14:textId="77777777" w:rsidTr="002956F7">
        <w:trPr>
          <w:trHeight w:val="20"/>
        </w:trPr>
        <w:tc>
          <w:tcPr>
            <w:tcW w:w="572" w:type="dxa"/>
          </w:tcPr>
          <w:p w14:paraId="0F6EDC2E"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2B019007" w14:textId="5854C9AA"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Лихачев Н</w:t>
            </w:r>
            <w:r w:rsidR="00C633B2" w:rsidRPr="00BE7CB7">
              <w:rPr>
                <w:rFonts w:ascii="Times New Roman" w:hAnsi="Times New Roman"/>
                <w:sz w:val="27"/>
                <w:szCs w:val="27"/>
              </w:rPr>
              <w:t>. Н.</w:t>
            </w:r>
          </w:p>
        </w:tc>
        <w:tc>
          <w:tcPr>
            <w:tcW w:w="12059" w:type="dxa"/>
          </w:tcPr>
          <w:p w14:paraId="4F905B0C"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1. Против изменений в ПЗЗ.</w:t>
            </w:r>
          </w:p>
          <w:p w14:paraId="7001B2CC"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2. Убрать собак с территории дворов д. 12,10,10а, посадить на цепь.</w:t>
            </w:r>
          </w:p>
          <w:p w14:paraId="75FF22AC" w14:textId="0C353B57"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3. Соорудить лежачих полицейских во дворе дома №12 М. Ботанической. Страшно выходить из подъезда.</w:t>
            </w:r>
          </w:p>
        </w:tc>
      </w:tr>
      <w:tr w:rsidR="007D4062" w:rsidRPr="00BE7CB7" w14:paraId="016AD98B" w14:textId="77777777" w:rsidTr="002956F7">
        <w:trPr>
          <w:trHeight w:val="20"/>
        </w:trPr>
        <w:tc>
          <w:tcPr>
            <w:tcW w:w="572" w:type="dxa"/>
          </w:tcPr>
          <w:p w14:paraId="1923D0A7"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0E085610" w14:textId="128BA17C"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Гончарик М</w:t>
            </w:r>
            <w:r w:rsidR="00C633B2" w:rsidRPr="00BE7CB7">
              <w:rPr>
                <w:rFonts w:ascii="Times New Roman" w:hAnsi="Times New Roman"/>
                <w:sz w:val="27"/>
                <w:szCs w:val="27"/>
              </w:rPr>
              <w:t>. М.</w:t>
            </w:r>
          </w:p>
        </w:tc>
        <w:tc>
          <w:tcPr>
            <w:tcW w:w="12059" w:type="dxa"/>
          </w:tcPr>
          <w:p w14:paraId="70DA4A8C" w14:textId="2D373B83"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Здания и сооружения обветшавшие. «За» внесение изменений в ПЗЗ.</w:t>
            </w:r>
          </w:p>
        </w:tc>
      </w:tr>
      <w:tr w:rsidR="007D4062" w:rsidRPr="00BE7CB7" w14:paraId="3BB75A80" w14:textId="77777777" w:rsidTr="002956F7">
        <w:trPr>
          <w:trHeight w:val="20"/>
        </w:trPr>
        <w:tc>
          <w:tcPr>
            <w:tcW w:w="572" w:type="dxa"/>
          </w:tcPr>
          <w:p w14:paraId="7B28668F"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57F37D93" w14:textId="11BEBE55"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Павлова О</w:t>
            </w:r>
            <w:r w:rsidR="00C633B2" w:rsidRPr="00BE7CB7">
              <w:rPr>
                <w:rFonts w:ascii="Times New Roman" w:hAnsi="Times New Roman"/>
                <w:sz w:val="27"/>
                <w:szCs w:val="27"/>
              </w:rPr>
              <w:t>. Е.</w:t>
            </w:r>
          </w:p>
        </w:tc>
        <w:tc>
          <w:tcPr>
            <w:tcW w:w="12059" w:type="dxa"/>
          </w:tcPr>
          <w:p w14:paraId="33255EEC" w14:textId="3AF2E01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За внесение изменений в ПЗЗ.</w:t>
            </w:r>
          </w:p>
        </w:tc>
      </w:tr>
      <w:tr w:rsidR="007D4062" w:rsidRPr="00BE7CB7" w14:paraId="5BCB5A94" w14:textId="77777777" w:rsidTr="002956F7">
        <w:trPr>
          <w:trHeight w:val="20"/>
        </w:trPr>
        <w:tc>
          <w:tcPr>
            <w:tcW w:w="572" w:type="dxa"/>
          </w:tcPr>
          <w:p w14:paraId="0417C761"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4DECA7CD" w14:textId="03292402"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Каб</w:t>
            </w:r>
            <w:r w:rsidR="00C633B2" w:rsidRPr="00BE7CB7">
              <w:rPr>
                <w:rFonts w:ascii="Times New Roman" w:hAnsi="Times New Roman"/>
                <w:sz w:val="27"/>
                <w:szCs w:val="27"/>
              </w:rPr>
              <w:t>а</w:t>
            </w:r>
            <w:r w:rsidRPr="00BE7CB7">
              <w:rPr>
                <w:rFonts w:ascii="Times New Roman" w:hAnsi="Times New Roman"/>
                <w:sz w:val="27"/>
                <w:szCs w:val="27"/>
              </w:rPr>
              <w:t>това Т</w:t>
            </w:r>
            <w:r w:rsidR="00C633B2" w:rsidRPr="00BE7CB7">
              <w:rPr>
                <w:rFonts w:ascii="Times New Roman" w:hAnsi="Times New Roman"/>
                <w:sz w:val="27"/>
                <w:szCs w:val="27"/>
              </w:rPr>
              <w:t>. А.</w:t>
            </w:r>
          </w:p>
          <w:p w14:paraId="1F4896C7" w14:textId="77777777"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p>
        </w:tc>
        <w:tc>
          <w:tcPr>
            <w:tcW w:w="12059" w:type="dxa"/>
          </w:tcPr>
          <w:p w14:paraId="3ECD0F29" w14:textId="5D9883C4"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Против изменения в ПЗЗ. Жилую застройку на этом месте категорически против. Так как рядом природная охранная зона Ботанического сада.</w:t>
            </w:r>
          </w:p>
        </w:tc>
      </w:tr>
      <w:tr w:rsidR="007D4062" w:rsidRPr="00BE7CB7" w14:paraId="218AD82A" w14:textId="77777777" w:rsidTr="002956F7">
        <w:trPr>
          <w:trHeight w:val="20"/>
        </w:trPr>
        <w:tc>
          <w:tcPr>
            <w:tcW w:w="572" w:type="dxa"/>
          </w:tcPr>
          <w:p w14:paraId="235ED2EF"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07CED546" w14:textId="7AB66D69"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Борисова Л</w:t>
            </w:r>
            <w:r w:rsidR="00C633B2" w:rsidRPr="00BE7CB7">
              <w:rPr>
                <w:rFonts w:ascii="Times New Roman" w:hAnsi="Times New Roman"/>
                <w:sz w:val="27"/>
                <w:szCs w:val="27"/>
              </w:rPr>
              <w:t>. Д.</w:t>
            </w:r>
          </w:p>
        </w:tc>
        <w:tc>
          <w:tcPr>
            <w:tcW w:w="12059" w:type="dxa"/>
          </w:tcPr>
          <w:p w14:paraId="24D8859F" w14:textId="186D6707"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Против изменений в ПЗЗ. Согласна реконструкции гостиницы на такую же этажность и классом выше гостиницу в Москве мало, а жилого фонда много.</w:t>
            </w:r>
          </w:p>
        </w:tc>
      </w:tr>
      <w:tr w:rsidR="007D4062" w:rsidRPr="00BE7CB7" w14:paraId="372E8C21" w14:textId="77777777" w:rsidTr="002956F7">
        <w:trPr>
          <w:trHeight w:val="20"/>
        </w:trPr>
        <w:tc>
          <w:tcPr>
            <w:tcW w:w="572" w:type="dxa"/>
          </w:tcPr>
          <w:p w14:paraId="66938DF6"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3816319D" w14:textId="4E10C0D7"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Ефименко С</w:t>
            </w:r>
            <w:r w:rsidR="00C633B2" w:rsidRPr="00BE7CB7">
              <w:rPr>
                <w:rFonts w:ascii="Times New Roman" w:hAnsi="Times New Roman"/>
                <w:sz w:val="27"/>
                <w:szCs w:val="27"/>
              </w:rPr>
              <w:t>. В.</w:t>
            </w:r>
          </w:p>
          <w:p w14:paraId="45B9F3E1" w14:textId="77777777"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p>
        </w:tc>
        <w:tc>
          <w:tcPr>
            <w:tcW w:w="12059" w:type="dxa"/>
          </w:tcPr>
          <w:p w14:paraId="09CDCC98" w14:textId="3F03DB95"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 xml:space="preserve">Интересует вопрос об объекте строительства, обеспеченности района ещё одной школой и транспортной инфраструктуры. </w:t>
            </w:r>
          </w:p>
        </w:tc>
      </w:tr>
      <w:tr w:rsidR="007D4062" w:rsidRPr="00BE7CB7" w14:paraId="24A854FE" w14:textId="77777777" w:rsidTr="002956F7">
        <w:trPr>
          <w:trHeight w:val="20"/>
        </w:trPr>
        <w:tc>
          <w:tcPr>
            <w:tcW w:w="572" w:type="dxa"/>
          </w:tcPr>
          <w:p w14:paraId="0FC2AE93"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56EE6B2D" w14:textId="7FCB5E61"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Бацаренко Е</w:t>
            </w:r>
            <w:r w:rsidR="00C633B2" w:rsidRPr="00BE7CB7">
              <w:rPr>
                <w:rFonts w:ascii="Times New Roman" w:hAnsi="Times New Roman"/>
                <w:sz w:val="27"/>
                <w:szCs w:val="27"/>
              </w:rPr>
              <w:t>. В.</w:t>
            </w:r>
          </w:p>
          <w:p w14:paraId="3AAFF60C" w14:textId="77777777"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p>
        </w:tc>
        <w:tc>
          <w:tcPr>
            <w:tcW w:w="12059" w:type="dxa"/>
          </w:tcPr>
          <w:p w14:paraId="13928C8B"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Есть желание чтобы гостиница подлежала реставрации. Категорически против строительства.</w:t>
            </w:r>
          </w:p>
          <w:p w14:paraId="0B7F107D" w14:textId="120BB3C1" w:rsidR="007D4062" w:rsidRPr="00BE7CB7" w:rsidRDefault="007D4062" w:rsidP="00BE7CB7">
            <w:pPr>
              <w:ind w:left="142" w:right="152"/>
              <w:jc w:val="both"/>
              <w:rPr>
                <w:rFonts w:ascii="Times New Roman" w:hAnsi="Times New Roman"/>
                <w:sz w:val="27"/>
                <w:szCs w:val="27"/>
                <w:u w:val="single"/>
              </w:rPr>
            </w:pPr>
            <w:r w:rsidRPr="00BE7CB7">
              <w:rPr>
                <w:rFonts w:ascii="Times New Roman" w:hAnsi="Times New Roman"/>
                <w:sz w:val="27"/>
                <w:szCs w:val="27"/>
                <w:u w:val="single"/>
              </w:rPr>
              <w:t>Против строительства.</w:t>
            </w:r>
          </w:p>
        </w:tc>
      </w:tr>
      <w:tr w:rsidR="007D4062" w:rsidRPr="00BE7CB7" w14:paraId="783528DF" w14:textId="77777777" w:rsidTr="002956F7">
        <w:trPr>
          <w:trHeight w:val="20"/>
        </w:trPr>
        <w:tc>
          <w:tcPr>
            <w:tcW w:w="572" w:type="dxa"/>
          </w:tcPr>
          <w:p w14:paraId="68D155FC"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77067466" w14:textId="31C28691"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Кравчук С</w:t>
            </w:r>
            <w:r w:rsidR="00C633B2" w:rsidRPr="00BE7CB7">
              <w:rPr>
                <w:rFonts w:ascii="Times New Roman" w:hAnsi="Times New Roman"/>
                <w:sz w:val="27"/>
                <w:szCs w:val="27"/>
              </w:rPr>
              <w:t>. С.</w:t>
            </w:r>
          </w:p>
          <w:p w14:paraId="41DC89DA" w14:textId="77777777"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p>
        </w:tc>
        <w:tc>
          <w:tcPr>
            <w:tcW w:w="12059" w:type="dxa"/>
          </w:tcPr>
          <w:p w14:paraId="44A139DA" w14:textId="65FBB7AC"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Ознакомили. Считаю необходимым поддержать проект ПЗЗ. Нужны спортивные объекты, инфраструктура, торговля, соц. обслуживание.</w:t>
            </w:r>
          </w:p>
        </w:tc>
      </w:tr>
      <w:tr w:rsidR="007D4062" w:rsidRPr="00BE7CB7" w14:paraId="4C281170" w14:textId="77777777" w:rsidTr="002956F7">
        <w:trPr>
          <w:trHeight w:val="20"/>
        </w:trPr>
        <w:tc>
          <w:tcPr>
            <w:tcW w:w="572" w:type="dxa"/>
          </w:tcPr>
          <w:p w14:paraId="2A6DFA8F"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58320A0D" w14:textId="73CED860"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Ильина Т</w:t>
            </w:r>
            <w:r w:rsidR="00C633B2" w:rsidRPr="00BE7CB7">
              <w:rPr>
                <w:rFonts w:ascii="Times New Roman" w:hAnsi="Times New Roman"/>
                <w:sz w:val="27"/>
                <w:szCs w:val="27"/>
              </w:rPr>
              <w:t>. Е.</w:t>
            </w:r>
          </w:p>
        </w:tc>
        <w:tc>
          <w:tcPr>
            <w:tcW w:w="12059" w:type="dxa"/>
          </w:tcPr>
          <w:p w14:paraId="12B88737" w14:textId="3483BC6E"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Проект внесения ПЗЗ поддерживаю. Возражений и замечаний нет</w:t>
            </w:r>
          </w:p>
        </w:tc>
      </w:tr>
      <w:tr w:rsidR="007D4062" w:rsidRPr="00BE7CB7" w14:paraId="64980C89" w14:textId="77777777" w:rsidTr="002956F7">
        <w:trPr>
          <w:trHeight w:val="20"/>
        </w:trPr>
        <w:tc>
          <w:tcPr>
            <w:tcW w:w="572" w:type="dxa"/>
          </w:tcPr>
          <w:p w14:paraId="3831C1F7"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3CE0A240" w14:textId="78ED6745"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Кузнецова Р</w:t>
            </w:r>
            <w:r w:rsidR="00C633B2" w:rsidRPr="00BE7CB7">
              <w:rPr>
                <w:rFonts w:ascii="Times New Roman" w:hAnsi="Times New Roman"/>
                <w:sz w:val="27"/>
                <w:szCs w:val="27"/>
              </w:rPr>
              <w:t>. Г.</w:t>
            </w:r>
          </w:p>
          <w:p w14:paraId="67EAF71F" w14:textId="77777777"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p>
        </w:tc>
        <w:tc>
          <w:tcPr>
            <w:tcW w:w="12059" w:type="dxa"/>
          </w:tcPr>
          <w:p w14:paraId="3C174AA9" w14:textId="04C2230C"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Прошу оставить ЦСО Марфино на прежнем месте, для нас это «второй дом», где мы питаемся, занимаемся в кружках и «Московском долголетии», имеем возможность общаться, организуются от ЦСО экскурсии.</w:t>
            </w:r>
          </w:p>
        </w:tc>
      </w:tr>
      <w:tr w:rsidR="007D4062" w:rsidRPr="00BE7CB7" w14:paraId="257B9966" w14:textId="77777777" w:rsidTr="002956F7">
        <w:trPr>
          <w:trHeight w:val="20"/>
        </w:trPr>
        <w:tc>
          <w:tcPr>
            <w:tcW w:w="572" w:type="dxa"/>
          </w:tcPr>
          <w:p w14:paraId="3825C720"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1C54EAEC" w14:textId="40A9E2C8"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Корочева Г</w:t>
            </w:r>
            <w:r w:rsidR="00C633B2" w:rsidRPr="00BE7CB7">
              <w:rPr>
                <w:rFonts w:ascii="Times New Roman" w:hAnsi="Times New Roman"/>
                <w:sz w:val="27"/>
                <w:szCs w:val="27"/>
              </w:rPr>
              <w:t>. П.</w:t>
            </w:r>
          </w:p>
        </w:tc>
        <w:tc>
          <w:tcPr>
            <w:tcW w:w="12059" w:type="dxa"/>
          </w:tcPr>
          <w:p w14:paraId="00C5207A" w14:textId="26C72381"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С проектом ознакомлены. В целом возражений нет. При проектировании сохранить ЦСО.</w:t>
            </w:r>
          </w:p>
        </w:tc>
      </w:tr>
      <w:tr w:rsidR="007D4062" w:rsidRPr="00BE7CB7" w14:paraId="408B26B1" w14:textId="77777777" w:rsidTr="002956F7">
        <w:trPr>
          <w:trHeight w:val="20"/>
        </w:trPr>
        <w:tc>
          <w:tcPr>
            <w:tcW w:w="572" w:type="dxa"/>
          </w:tcPr>
          <w:p w14:paraId="11B8B6ED"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764E4B0B" w14:textId="2261A978"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Тишкова Г</w:t>
            </w:r>
            <w:r w:rsidR="00C633B2" w:rsidRPr="00BE7CB7">
              <w:rPr>
                <w:rFonts w:ascii="Times New Roman" w:hAnsi="Times New Roman"/>
                <w:sz w:val="27"/>
                <w:szCs w:val="27"/>
              </w:rPr>
              <w:t>. А.</w:t>
            </w:r>
          </w:p>
        </w:tc>
        <w:tc>
          <w:tcPr>
            <w:tcW w:w="12059" w:type="dxa"/>
          </w:tcPr>
          <w:p w14:paraId="34A1DC3F" w14:textId="506DE11B"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С проектом ознакомлена. В целом возражений нет. Прошу при проектировании сохранить здание ЦСО.</w:t>
            </w:r>
          </w:p>
        </w:tc>
      </w:tr>
      <w:tr w:rsidR="007D4062" w:rsidRPr="00BE7CB7" w14:paraId="6ECCC995" w14:textId="77777777" w:rsidTr="002956F7">
        <w:trPr>
          <w:trHeight w:val="20"/>
        </w:trPr>
        <w:tc>
          <w:tcPr>
            <w:tcW w:w="572" w:type="dxa"/>
          </w:tcPr>
          <w:p w14:paraId="35582AEB"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12735250" w14:textId="3C053058"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Загудуллина Л</w:t>
            </w:r>
            <w:r w:rsidR="00C633B2" w:rsidRPr="00BE7CB7">
              <w:rPr>
                <w:rFonts w:ascii="Times New Roman" w:hAnsi="Times New Roman"/>
                <w:sz w:val="27"/>
                <w:szCs w:val="27"/>
              </w:rPr>
              <w:t>. А.</w:t>
            </w:r>
          </w:p>
        </w:tc>
        <w:tc>
          <w:tcPr>
            <w:tcW w:w="12059" w:type="dxa"/>
          </w:tcPr>
          <w:p w14:paraId="6D2991D7" w14:textId="2829C3C3"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Прошу при проектировании сохранить здание ЦСО, так как оно необходимо для занятий. В целом с проектом ознакомлена</w:t>
            </w:r>
          </w:p>
        </w:tc>
      </w:tr>
      <w:tr w:rsidR="007D4062" w:rsidRPr="00BE7CB7" w14:paraId="1C59C0C3" w14:textId="77777777" w:rsidTr="002956F7">
        <w:trPr>
          <w:trHeight w:val="20"/>
        </w:trPr>
        <w:tc>
          <w:tcPr>
            <w:tcW w:w="572" w:type="dxa"/>
          </w:tcPr>
          <w:p w14:paraId="415E494C"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592EBF4D" w14:textId="34737343"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Стель А</w:t>
            </w:r>
            <w:r w:rsidR="00C633B2" w:rsidRPr="00BE7CB7">
              <w:rPr>
                <w:rFonts w:ascii="Times New Roman" w:hAnsi="Times New Roman"/>
                <w:sz w:val="27"/>
                <w:szCs w:val="27"/>
              </w:rPr>
              <w:t xml:space="preserve">. Д. </w:t>
            </w:r>
          </w:p>
        </w:tc>
        <w:tc>
          <w:tcPr>
            <w:tcW w:w="12059" w:type="dxa"/>
          </w:tcPr>
          <w:p w14:paraId="716DCCE1" w14:textId="17AF2036"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Прошу при проектировании сохранить здание ЦСО, так как оно необходимо для общения. С проектом ознакомлена.</w:t>
            </w:r>
          </w:p>
        </w:tc>
      </w:tr>
      <w:tr w:rsidR="007D4062" w:rsidRPr="00BE7CB7" w14:paraId="5B053F44" w14:textId="77777777" w:rsidTr="002956F7">
        <w:trPr>
          <w:trHeight w:val="20"/>
        </w:trPr>
        <w:tc>
          <w:tcPr>
            <w:tcW w:w="572" w:type="dxa"/>
          </w:tcPr>
          <w:p w14:paraId="3A44B768"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793CDDF4" w14:textId="305CC450"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Володина Л</w:t>
            </w:r>
            <w:r w:rsidR="00C633B2" w:rsidRPr="00BE7CB7">
              <w:rPr>
                <w:rFonts w:ascii="Times New Roman" w:hAnsi="Times New Roman"/>
                <w:sz w:val="27"/>
                <w:szCs w:val="27"/>
              </w:rPr>
              <w:t>. Н.</w:t>
            </w:r>
          </w:p>
        </w:tc>
        <w:tc>
          <w:tcPr>
            <w:tcW w:w="12059" w:type="dxa"/>
          </w:tcPr>
          <w:p w14:paraId="2F1BDD4A" w14:textId="64B63706"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Очень прошу оставить при проектировании и учесть настоятельную потребность в помещении для ЦСО, необходимого нам как воздух для здоровья и общения. С проектом ознакомлена, хочу быть уверена, что высотность не будет более 25 м.</w:t>
            </w:r>
          </w:p>
        </w:tc>
      </w:tr>
      <w:tr w:rsidR="007D4062" w:rsidRPr="00BE7CB7" w14:paraId="24D6D443" w14:textId="77777777" w:rsidTr="002956F7">
        <w:trPr>
          <w:trHeight w:val="20"/>
        </w:trPr>
        <w:tc>
          <w:tcPr>
            <w:tcW w:w="572" w:type="dxa"/>
          </w:tcPr>
          <w:p w14:paraId="5FF2FEE8"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082A023F" w14:textId="53CE7DBF"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Фомичева Л</w:t>
            </w:r>
            <w:r w:rsidR="00C633B2" w:rsidRPr="00BE7CB7">
              <w:rPr>
                <w:rFonts w:ascii="Times New Roman" w:hAnsi="Times New Roman"/>
                <w:sz w:val="27"/>
                <w:szCs w:val="27"/>
              </w:rPr>
              <w:t>. А.</w:t>
            </w:r>
          </w:p>
        </w:tc>
        <w:tc>
          <w:tcPr>
            <w:tcW w:w="12059" w:type="dxa"/>
          </w:tcPr>
          <w:p w14:paraId="4611CD92"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Прошу при проектировании учесть, чтобы сохранить ЦСО и помещение для занятий по программе «Долголетие».</w:t>
            </w:r>
          </w:p>
          <w:p w14:paraId="4EA4D6F2" w14:textId="340828F1"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С проектом ознакомилась, хочу быть уверена, высотность не будет более 25 м. и сохранить ЦСО.</w:t>
            </w:r>
          </w:p>
        </w:tc>
      </w:tr>
      <w:tr w:rsidR="007D4062" w:rsidRPr="00BE7CB7" w14:paraId="7FF43D5C" w14:textId="77777777" w:rsidTr="002956F7">
        <w:trPr>
          <w:trHeight w:val="20"/>
        </w:trPr>
        <w:tc>
          <w:tcPr>
            <w:tcW w:w="572" w:type="dxa"/>
          </w:tcPr>
          <w:p w14:paraId="6099D9B7"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09423759" w14:textId="3EB1C3BD"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Якубович Н</w:t>
            </w:r>
            <w:r w:rsidR="0039635E" w:rsidRPr="00BE7CB7">
              <w:rPr>
                <w:rFonts w:ascii="Times New Roman" w:hAnsi="Times New Roman"/>
                <w:sz w:val="27"/>
                <w:szCs w:val="27"/>
              </w:rPr>
              <w:t>. А.</w:t>
            </w:r>
          </w:p>
        </w:tc>
        <w:tc>
          <w:tcPr>
            <w:tcW w:w="12059" w:type="dxa"/>
          </w:tcPr>
          <w:p w14:paraId="4C51FA18" w14:textId="3D69CE6D"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Против внесения изменений в ПЗЗ и прочих мер «улучшения» района. Также считаю, что голосовать за проект при отсутствии четкого плана нецелесообразно.</w:t>
            </w:r>
          </w:p>
        </w:tc>
      </w:tr>
      <w:tr w:rsidR="007D4062" w:rsidRPr="00BE7CB7" w14:paraId="7FF1E0CC" w14:textId="77777777" w:rsidTr="002956F7">
        <w:trPr>
          <w:trHeight w:val="20"/>
        </w:trPr>
        <w:tc>
          <w:tcPr>
            <w:tcW w:w="572" w:type="dxa"/>
          </w:tcPr>
          <w:p w14:paraId="57E30009"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3A853ECC" w14:textId="65E28F85"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 xml:space="preserve">Якубович </w:t>
            </w:r>
            <w:r w:rsidR="0039635E" w:rsidRPr="00BE7CB7">
              <w:rPr>
                <w:rFonts w:ascii="Times New Roman" w:hAnsi="Times New Roman"/>
                <w:sz w:val="27"/>
                <w:szCs w:val="27"/>
              </w:rPr>
              <w:t>Е. В.</w:t>
            </w:r>
          </w:p>
        </w:tc>
        <w:tc>
          <w:tcPr>
            <w:tcW w:w="12059" w:type="dxa"/>
          </w:tcPr>
          <w:p w14:paraId="24C6F6AC" w14:textId="0C9C5E83"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Считаю необходимым на указанно указанной площади сохранить гостиницу повышенной комфортности.</w:t>
            </w:r>
          </w:p>
        </w:tc>
      </w:tr>
      <w:tr w:rsidR="007D4062" w:rsidRPr="00BE7CB7" w14:paraId="7A8FBDF1" w14:textId="77777777" w:rsidTr="002956F7">
        <w:trPr>
          <w:trHeight w:val="20"/>
        </w:trPr>
        <w:tc>
          <w:tcPr>
            <w:tcW w:w="572" w:type="dxa"/>
          </w:tcPr>
          <w:p w14:paraId="7D49FAC6"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1A268A20" w14:textId="5FE4DE12"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Бреслав Л</w:t>
            </w:r>
            <w:r w:rsidR="0039635E" w:rsidRPr="00BE7CB7">
              <w:rPr>
                <w:rFonts w:ascii="Times New Roman" w:hAnsi="Times New Roman"/>
                <w:sz w:val="27"/>
                <w:szCs w:val="27"/>
              </w:rPr>
              <w:t>. Е.</w:t>
            </w:r>
          </w:p>
        </w:tc>
        <w:tc>
          <w:tcPr>
            <w:tcW w:w="12059" w:type="dxa"/>
          </w:tcPr>
          <w:p w14:paraId="55632673"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1. Прошу не изменять вид назначения земель для гостиницы.</w:t>
            </w:r>
          </w:p>
          <w:p w14:paraId="57C6DF7F"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2. Изменения в ПЗЗ должны вноситься на основании градостроительного обоснования. Прошу ознакомить меня с градостроительным обоснованием, на основании которого вносятся изменения в ПЗЗ.</w:t>
            </w:r>
          </w:p>
          <w:p w14:paraId="538D9B68" w14:textId="3FA8C98B"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3. В любом случае ограничить этажность построек не выше 9 эт.</w:t>
            </w:r>
          </w:p>
        </w:tc>
      </w:tr>
      <w:tr w:rsidR="007D4062" w:rsidRPr="00BE7CB7" w14:paraId="43629EF2" w14:textId="77777777" w:rsidTr="002956F7">
        <w:trPr>
          <w:trHeight w:val="20"/>
        </w:trPr>
        <w:tc>
          <w:tcPr>
            <w:tcW w:w="572" w:type="dxa"/>
          </w:tcPr>
          <w:p w14:paraId="7776CC98"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2393E1C6" w14:textId="640AB00F"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Княшкина Р</w:t>
            </w:r>
            <w:r w:rsidR="0039635E" w:rsidRPr="00BE7CB7">
              <w:rPr>
                <w:rFonts w:ascii="Times New Roman" w:hAnsi="Times New Roman"/>
                <w:sz w:val="27"/>
                <w:szCs w:val="27"/>
              </w:rPr>
              <w:t>. Г.</w:t>
            </w:r>
          </w:p>
        </w:tc>
        <w:tc>
          <w:tcPr>
            <w:tcW w:w="12059" w:type="dxa"/>
          </w:tcPr>
          <w:p w14:paraId="7B493AD3" w14:textId="2C701CB9"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Не против изменений в ПЗЗ и прочих изменений</w:t>
            </w:r>
            <w:r w:rsidR="0039635E" w:rsidRPr="00BE7CB7">
              <w:rPr>
                <w:rFonts w:ascii="Times New Roman" w:hAnsi="Times New Roman"/>
                <w:sz w:val="27"/>
                <w:szCs w:val="27"/>
              </w:rPr>
              <w:t>.</w:t>
            </w:r>
          </w:p>
        </w:tc>
      </w:tr>
      <w:tr w:rsidR="007D4062" w:rsidRPr="00BE7CB7" w14:paraId="39C5BD4D" w14:textId="77777777" w:rsidTr="002956F7">
        <w:trPr>
          <w:trHeight w:val="20"/>
        </w:trPr>
        <w:tc>
          <w:tcPr>
            <w:tcW w:w="572" w:type="dxa"/>
          </w:tcPr>
          <w:p w14:paraId="39789224"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618B3BF4" w14:textId="2D8D3483"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 xml:space="preserve">Дубровина </w:t>
            </w:r>
            <w:r w:rsidR="0039635E" w:rsidRPr="00BE7CB7">
              <w:rPr>
                <w:rFonts w:ascii="Times New Roman" w:hAnsi="Times New Roman"/>
                <w:sz w:val="27"/>
                <w:szCs w:val="27"/>
              </w:rPr>
              <w:t>М. В.</w:t>
            </w:r>
          </w:p>
        </w:tc>
        <w:tc>
          <w:tcPr>
            <w:tcW w:w="12059" w:type="dxa"/>
          </w:tcPr>
          <w:p w14:paraId="3587E76B" w14:textId="1D245730"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Категорически против изменений в назначении землепользования. Категорически против представленного проекта.</w:t>
            </w:r>
          </w:p>
        </w:tc>
      </w:tr>
      <w:tr w:rsidR="007D4062" w:rsidRPr="00BE7CB7" w14:paraId="56C2FC4A" w14:textId="77777777" w:rsidTr="002956F7">
        <w:trPr>
          <w:trHeight w:val="20"/>
        </w:trPr>
        <w:tc>
          <w:tcPr>
            <w:tcW w:w="572" w:type="dxa"/>
          </w:tcPr>
          <w:p w14:paraId="71FC0D1C"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6D8FD8B7" w14:textId="79C2DAFD"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Рязанова Т</w:t>
            </w:r>
            <w:r w:rsidR="0039635E" w:rsidRPr="00BE7CB7">
              <w:rPr>
                <w:rFonts w:ascii="Times New Roman" w:hAnsi="Times New Roman"/>
                <w:sz w:val="27"/>
                <w:szCs w:val="27"/>
              </w:rPr>
              <w:t xml:space="preserve">. А. </w:t>
            </w:r>
          </w:p>
        </w:tc>
        <w:tc>
          <w:tcPr>
            <w:tcW w:w="12059" w:type="dxa"/>
          </w:tcPr>
          <w:p w14:paraId="4279D3E6" w14:textId="0BA2A5E4"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Ознакомлена, не возражаю.</w:t>
            </w:r>
          </w:p>
        </w:tc>
      </w:tr>
      <w:tr w:rsidR="007D4062" w:rsidRPr="00BE7CB7" w14:paraId="773D7B57" w14:textId="77777777" w:rsidTr="002956F7">
        <w:trPr>
          <w:trHeight w:val="20"/>
        </w:trPr>
        <w:tc>
          <w:tcPr>
            <w:tcW w:w="572" w:type="dxa"/>
          </w:tcPr>
          <w:p w14:paraId="115585A4"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18F4A77E" w14:textId="00E08E1B"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Топорцева С</w:t>
            </w:r>
            <w:r w:rsidR="0039635E" w:rsidRPr="00BE7CB7">
              <w:rPr>
                <w:rFonts w:ascii="Times New Roman" w:hAnsi="Times New Roman"/>
                <w:sz w:val="27"/>
                <w:szCs w:val="27"/>
              </w:rPr>
              <w:t>. В.</w:t>
            </w:r>
          </w:p>
        </w:tc>
        <w:tc>
          <w:tcPr>
            <w:tcW w:w="12059" w:type="dxa"/>
          </w:tcPr>
          <w:p w14:paraId="7CCA481D" w14:textId="0B0514C6"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Категорически против сноса и изменения гостиницы «Останкино». Если строить, то только не выше 9-и этажных домов.</w:t>
            </w:r>
          </w:p>
        </w:tc>
      </w:tr>
      <w:tr w:rsidR="007D4062" w:rsidRPr="00BE7CB7" w14:paraId="7ACC9B85" w14:textId="77777777" w:rsidTr="002956F7">
        <w:trPr>
          <w:trHeight w:val="20"/>
        </w:trPr>
        <w:tc>
          <w:tcPr>
            <w:tcW w:w="572" w:type="dxa"/>
          </w:tcPr>
          <w:p w14:paraId="0CB1ADB9"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17624217" w14:textId="47D313EC"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Данилова А</w:t>
            </w:r>
            <w:r w:rsidR="0039635E" w:rsidRPr="00BE7CB7">
              <w:rPr>
                <w:rFonts w:ascii="Times New Roman" w:hAnsi="Times New Roman"/>
                <w:sz w:val="27"/>
                <w:szCs w:val="27"/>
              </w:rPr>
              <w:t>. Н.</w:t>
            </w:r>
          </w:p>
        </w:tc>
        <w:tc>
          <w:tcPr>
            <w:tcW w:w="12059" w:type="dxa"/>
          </w:tcPr>
          <w:p w14:paraId="2F8E2274" w14:textId="6BB9893F"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Против сноса гостиницы «Останкино» и строить только не выше 9-и этажных домов.</w:t>
            </w:r>
          </w:p>
        </w:tc>
      </w:tr>
      <w:tr w:rsidR="007D4062" w:rsidRPr="00BE7CB7" w14:paraId="6110FF12" w14:textId="77777777" w:rsidTr="002956F7">
        <w:trPr>
          <w:trHeight w:val="20"/>
        </w:trPr>
        <w:tc>
          <w:tcPr>
            <w:tcW w:w="572" w:type="dxa"/>
          </w:tcPr>
          <w:p w14:paraId="1677464A"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78D039DB" w14:textId="6D9D7182"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Комынина Ю</w:t>
            </w:r>
            <w:r w:rsidR="0039635E" w:rsidRPr="00BE7CB7">
              <w:rPr>
                <w:rFonts w:ascii="Times New Roman" w:hAnsi="Times New Roman"/>
                <w:sz w:val="27"/>
                <w:szCs w:val="27"/>
              </w:rPr>
              <w:t>. Ю.</w:t>
            </w:r>
          </w:p>
        </w:tc>
        <w:tc>
          <w:tcPr>
            <w:tcW w:w="12059" w:type="dxa"/>
          </w:tcPr>
          <w:p w14:paraId="67487081" w14:textId="44C8FCF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Против сноса гостиницы «Останкино» и любых изменений.</w:t>
            </w:r>
          </w:p>
        </w:tc>
      </w:tr>
      <w:tr w:rsidR="007D4062" w:rsidRPr="00BE7CB7" w14:paraId="689FFB0E" w14:textId="77777777" w:rsidTr="002956F7">
        <w:trPr>
          <w:trHeight w:val="20"/>
        </w:trPr>
        <w:tc>
          <w:tcPr>
            <w:tcW w:w="572" w:type="dxa"/>
          </w:tcPr>
          <w:p w14:paraId="64163931"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439CFCF8" w14:textId="6D6A87E0"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Куралина Н</w:t>
            </w:r>
            <w:r w:rsidR="0039635E" w:rsidRPr="00BE7CB7">
              <w:rPr>
                <w:rFonts w:ascii="Times New Roman" w:hAnsi="Times New Roman"/>
                <w:sz w:val="27"/>
                <w:szCs w:val="27"/>
              </w:rPr>
              <w:t>. Н.</w:t>
            </w:r>
          </w:p>
        </w:tc>
        <w:tc>
          <w:tcPr>
            <w:tcW w:w="12059" w:type="dxa"/>
          </w:tcPr>
          <w:p w14:paraId="78A18CB5" w14:textId="2AEB7E3C" w:rsidR="007D4062" w:rsidRPr="00BE7CB7" w:rsidRDefault="007D4062" w:rsidP="00BE7CB7">
            <w:pPr>
              <w:ind w:left="145" w:right="152"/>
              <w:jc w:val="both"/>
              <w:rPr>
                <w:rFonts w:ascii="Times New Roman" w:hAnsi="Times New Roman"/>
                <w:sz w:val="27"/>
                <w:szCs w:val="27"/>
              </w:rPr>
            </w:pPr>
            <w:r w:rsidRPr="00BE7CB7">
              <w:rPr>
                <w:rFonts w:ascii="Times New Roman" w:hAnsi="Times New Roman"/>
                <w:sz w:val="27"/>
                <w:szCs w:val="27"/>
              </w:rPr>
              <w:t>Против многоэтажного строительства, против изменения категории земель на код 2.6.0.</w:t>
            </w:r>
          </w:p>
        </w:tc>
      </w:tr>
      <w:tr w:rsidR="007D4062" w:rsidRPr="00BE7CB7" w14:paraId="0E32CC7F" w14:textId="77777777" w:rsidTr="002956F7">
        <w:trPr>
          <w:trHeight w:val="20"/>
        </w:trPr>
        <w:tc>
          <w:tcPr>
            <w:tcW w:w="572" w:type="dxa"/>
          </w:tcPr>
          <w:p w14:paraId="5C6F394D"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31F62A6C" w14:textId="48F2A000"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Ермолаева М</w:t>
            </w:r>
            <w:r w:rsidR="0039635E" w:rsidRPr="00BE7CB7">
              <w:rPr>
                <w:rFonts w:ascii="Times New Roman" w:hAnsi="Times New Roman"/>
                <w:sz w:val="27"/>
                <w:szCs w:val="27"/>
              </w:rPr>
              <w:t>. В.</w:t>
            </w:r>
          </w:p>
        </w:tc>
        <w:tc>
          <w:tcPr>
            <w:tcW w:w="12059" w:type="dxa"/>
          </w:tcPr>
          <w:p w14:paraId="4BC636D8" w14:textId="6DEA19F4" w:rsidR="007D4062" w:rsidRPr="00BE7CB7" w:rsidRDefault="007D4062" w:rsidP="00BE7CB7">
            <w:pPr>
              <w:ind w:left="145" w:right="152"/>
              <w:jc w:val="both"/>
              <w:rPr>
                <w:rFonts w:ascii="Times New Roman" w:hAnsi="Times New Roman"/>
                <w:sz w:val="27"/>
                <w:szCs w:val="27"/>
              </w:rPr>
            </w:pPr>
            <w:r w:rsidRPr="00BE7CB7">
              <w:rPr>
                <w:rFonts w:ascii="Times New Roman" w:hAnsi="Times New Roman"/>
                <w:sz w:val="27"/>
                <w:szCs w:val="27"/>
              </w:rPr>
              <w:t>Против многоэтажного строительства, против изменения земель на код 2.6.0.</w:t>
            </w:r>
          </w:p>
        </w:tc>
      </w:tr>
      <w:tr w:rsidR="007D4062" w:rsidRPr="00BE7CB7" w14:paraId="2120D8DC" w14:textId="77777777" w:rsidTr="002956F7">
        <w:trPr>
          <w:trHeight w:val="20"/>
        </w:trPr>
        <w:tc>
          <w:tcPr>
            <w:tcW w:w="572" w:type="dxa"/>
          </w:tcPr>
          <w:p w14:paraId="4DDBD750"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05DFF43A" w14:textId="03907134"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 xml:space="preserve">Прудковский </w:t>
            </w:r>
            <w:r w:rsidR="0039635E" w:rsidRPr="00BE7CB7">
              <w:rPr>
                <w:rFonts w:ascii="Times New Roman" w:hAnsi="Times New Roman"/>
                <w:sz w:val="27"/>
                <w:szCs w:val="27"/>
              </w:rPr>
              <w:t>Г. В.</w:t>
            </w:r>
          </w:p>
        </w:tc>
        <w:tc>
          <w:tcPr>
            <w:tcW w:w="12059" w:type="dxa"/>
          </w:tcPr>
          <w:p w14:paraId="7BA91894" w14:textId="57538047" w:rsidR="007D4062" w:rsidRPr="00BE7CB7" w:rsidRDefault="007D4062" w:rsidP="00BE7CB7">
            <w:pPr>
              <w:ind w:left="145" w:right="152"/>
              <w:jc w:val="both"/>
              <w:rPr>
                <w:rFonts w:ascii="Times New Roman" w:hAnsi="Times New Roman"/>
                <w:sz w:val="27"/>
                <w:szCs w:val="27"/>
              </w:rPr>
            </w:pPr>
            <w:r w:rsidRPr="00BE7CB7">
              <w:rPr>
                <w:rFonts w:ascii="Times New Roman" w:hAnsi="Times New Roman"/>
                <w:sz w:val="27"/>
                <w:szCs w:val="27"/>
              </w:rPr>
              <w:t>Против изменения статуса территории Ботаническая вл. 29. Опасаюсь многоэтажной застройки.</w:t>
            </w:r>
          </w:p>
        </w:tc>
      </w:tr>
      <w:tr w:rsidR="007D4062" w:rsidRPr="00BE7CB7" w14:paraId="5BC39C97" w14:textId="77777777" w:rsidTr="002956F7">
        <w:trPr>
          <w:trHeight w:val="20"/>
        </w:trPr>
        <w:tc>
          <w:tcPr>
            <w:tcW w:w="572" w:type="dxa"/>
          </w:tcPr>
          <w:p w14:paraId="042C2367"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2C56D1BA" w14:textId="23BCA580"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Сироткин С</w:t>
            </w:r>
            <w:r w:rsidR="0039635E" w:rsidRPr="00BE7CB7">
              <w:rPr>
                <w:rFonts w:ascii="Times New Roman" w:hAnsi="Times New Roman"/>
                <w:sz w:val="27"/>
                <w:szCs w:val="27"/>
              </w:rPr>
              <w:t>. В.</w:t>
            </w:r>
          </w:p>
        </w:tc>
        <w:tc>
          <w:tcPr>
            <w:tcW w:w="12059" w:type="dxa"/>
          </w:tcPr>
          <w:p w14:paraId="19B8A5F6" w14:textId="3C0EED91" w:rsidR="007D4062" w:rsidRPr="00BE7CB7" w:rsidRDefault="007D4062" w:rsidP="00BE7CB7">
            <w:pPr>
              <w:ind w:left="145" w:right="152"/>
              <w:jc w:val="both"/>
              <w:rPr>
                <w:rFonts w:ascii="Times New Roman" w:hAnsi="Times New Roman"/>
                <w:sz w:val="27"/>
                <w:szCs w:val="27"/>
              </w:rPr>
            </w:pPr>
            <w:r w:rsidRPr="00BE7CB7">
              <w:rPr>
                <w:rFonts w:ascii="Times New Roman" w:hAnsi="Times New Roman"/>
                <w:sz w:val="27"/>
                <w:szCs w:val="27"/>
              </w:rPr>
              <w:t>Против данного проекта. Против изменения категории земель на код 2.6.0</w:t>
            </w:r>
          </w:p>
        </w:tc>
      </w:tr>
      <w:tr w:rsidR="007D4062" w:rsidRPr="00BE7CB7" w14:paraId="59814E83" w14:textId="77777777" w:rsidTr="002956F7">
        <w:trPr>
          <w:trHeight w:val="20"/>
        </w:trPr>
        <w:tc>
          <w:tcPr>
            <w:tcW w:w="572" w:type="dxa"/>
          </w:tcPr>
          <w:p w14:paraId="7A5B3EF8"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198BA270" w14:textId="0868DE77"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Гаврилова У</w:t>
            </w:r>
            <w:r w:rsidR="0039635E" w:rsidRPr="00BE7CB7">
              <w:rPr>
                <w:rFonts w:ascii="Times New Roman" w:hAnsi="Times New Roman"/>
                <w:sz w:val="27"/>
                <w:szCs w:val="27"/>
              </w:rPr>
              <w:t>. Д.</w:t>
            </w:r>
          </w:p>
        </w:tc>
        <w:tc>
          <w:tcPr>
            <w:tcW w:w="12059" w:type="dxa"/>
          </w:tcPr>
          <w:p w14:paraId="1CE35D5C" w14:textId="5A22E99C" w:rsidR="007D4062" w:rsidRPr="00BE7CB7" w:rsidRDefault="007D4062" w:rsidP="00BE7CB7">
            <w:pPr>
              <w:ind w:left="145" w:right="152"/>
              <w:jc w:val="both"/>
              <w:rPr>
                <w:rFonts w:ascii="Times New Roman" w:hAnsi="Times New Roman"/>
                <w:sz w:val="27"/>
                <w:szCs w:val="27"/>
              </w:rPr>
            </w:pPr>
            <w:r w:rsidRPr="00BE7CB7">
              <w:rPr>
                <w:rFonts w:ascii="Times New Roman" w:hAnsi="Times New Roman"/>
                <w:sz w:val="27"/>
                <w:szCs w:val="27"/>
              </w:rPr>
              <w:t>Против многоэтажного строительства, против изменения категории земель на код 2.6.0.</w:t>
            </w:r>
          </w:p>
        </w:tc>
      </w:tr>
      <w:tr w:rsidR="007D4062" w:rsidRPr="00BE7CB7" w14:paraId="6FFEA8E7" w14:textId="77777777" w:rsidTr="002956F7">
        <w:trPr>
          <w:trHeight w:val="20"/>
        </w:trPr>
        <w:tc>
          <w:tcPr>
            <w:tcW w:w="572" w:type="dxa"/>
          </w:tcPr>
          <w:p w14:paraId="50ADEB5A"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294B6BBE" w14:textId="63096C97"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Гаврилова В</w:t>
            </w:r>
            <w:r w:rsidR="0039635E" w:rsidRPr="00BE7CB7">
              <w:rPr>
                <w:rFonts w:ascii="Times New Roman" w:hAnsi="Times New Roman"/>
                <w:sz w:val="27"/>
                <w:szCs w:val="27"/>
              </w:rPr>
              <w:t>. И.</w:t>
            </w:r>
          </w:p>
          <w:p w14:paraId="3B2ACDE3" w14:textId="77777777"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p>
        </w:tc>
        <w:tc>
          <w:tcPr>
            <w:tcW w:w="12059" w:type="dxa"/>
          </w:tcPr>
          <w:p w14:paraId="74295068" w14:textId="7B97C9DF" w:rsidR="007D4062" w:rsidRPr="00BE7CB7" w:rsidRDefault="007D4062" w:rsidP="00BE7CB7">
            <w:pPr>
              <w:ind w:left="145" w:right="152"/>
              <w:jc w:val="both"/>
              <w:rPr>
                <w:rFonts w:ascii="Times New Roman" w:hAnsi="Times New Roman"/>
                <w:sz w:val="27"/>
                <w:szCs w:val="27"/>
              </w:rPr>
            </w:pPr>
            <w:r w:rsidRPr="00BE7CB7">
              <w:rPr>
                <w:rFonts w:ascii="Times New Roman" w:hAnsi="Times New Roman"/>
                <w:sz w:val="27"/>
                <w:szCs w:val="27"/>
              </w:rPr>
              <w:t xml:space="preserve">Категорически против внесения изменений в ПЗЗ, изменений в ПЗЗ, строительства многоэтажных домов, нарушения уникальной ландшафтной структуры нашего микрорайона. </w:t>
            </w:r>
          </w:p>
        </w:tc>
      </w:tr>
      <w:tr w:rsidR="007D4062" w:rsidRPr="00BE7CB7" w14:paraId="58E20F1E" w14:textId="77777777" w:rsidTr="002956F7">
        <w:trPr>
          <w:trHeight w:val="20"/>
        </w:trPr>
        <w:tc>
          <w:tcPr>
            <w:tcW w:w="572" w:type="dxa"/>
          </w:tcPr>
          <w:p w14:paraId="17A2A154"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5513CD49" w14:textId="7ED81810"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Разумовский Ю</w:t>
            </w:r>
            <w:r w:rsidR="0039635E" w:rsidRPr="00BE7CB7">
              <w:rPr>
                <w:rFonts w:ascii="Times New Roman" w:hAnsi="Times New Roman"/>
                <w:sz w:val="27"/>
                <w:szCs w:val="27"/>
              </w:rPr>
              <w:t>. В.</w:t>
            </w:r>
          </w:p>
        </w:tc>
        <w:tc>
          <w:tcPr>
            <w:tcW w:w="12059" w:type="dxa"/>
          </w:tcPr>
          <w:p w14:paraId="73B74514" w14:textId="0A01CB0D" w:rsidR="007D4062" w:rsidRPr="00BE7CB7" w:rsidRDefault="007D4062" w:rsidP="00BE7CB7">
            <w:pPr>
              <w:kinsoku w:val="0"/>
              <w:overflowPunct w:val="0"/>
              <w:autoSpaceDE w:val="0"/>
              <w:autoSpaceDN w:val="0"/>
              <w:adjustRightInd w:val="0"/>
              <w:ind w:left="145" w:right="152"/>
              <w:jc w:val="both"/>
              <w:rPr>
                <w:rFonts w:ascii="Times New Roman" w:hAnsi="Times New Roman"/>
                <w:color w:val="222222"/>
                <w:sz w:val="27"/>
                <w:szCs w:val="27"/>
              </w:rPr>
            </w:pPr>
            <w:r w:rsidRPr="00BE7CB7">
              <w:rPr>
                <w:rFonts w:ascii="Times New Roman" w:hAnsi="Times New Roman"/>
                <w:sz w:val="27"/>
                <w:szCs w:val="27"/>
              </w:rPr>
              <w:t>Согласен с проектом ПЗЗ.</w:t>
            </w:r>
          </w:p>
        </w:tc>
      </w:tr>
      <w:tr w:rsidR="007D4062" w:rsidRPr="00BE7CB7" w14:paraId="3C81343A" w14:textId="77777777" w:rsidTr="002956F7">
        <w:trPr>
          <w:trHeight w:val="20"/>
        </w:trPr>
        <w:tc>
          <w:tcPr>
            <w:tcW w:w="572" w:type="dxa"/>
          </w:tcPr>
          <w:p w14:paraId="736ADFAA"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661380EE" w14:textId="1CC74F9C"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Колосова Н</w:t>
            </w:r>
            <w:r w:rsidR="0039635E" w:rsidRPr="00BE7CB7">
              <w:rPr>
                <w:rFonts w:ascii="Times New Roman" w:hAnsi="Times New Roman"/>
                <w:sz w:val="27"/>
                <w:szCs w:val="27"/>
              </w:rPr>
              <w:t>. Г.</w:t>
            </w:r>
          </w:p>
        </w:tc>
        <w:tc>
          <w:tcPr>
            <w:tcW w:w="12059" w:type="dxa"/>
          </w:tcPr>
          <w:p w14:paraId="15461430" w14:textId="1CD46F87" w:rsidR="007D4062" w:rsidRPr="00BE7CB7" w:rsidRDefault="007D4062" w:rsidP="00BE7CB7">
            <w:pPr>
              <w:ind w:left="145" w:right="152"/>
              <w:jc w:val="both"/>
              <w:rPr>
                <w:rFonts w:ascii="Times New Roman" w:hAnsi="Times New Roman"/>
                <w:sz w:val="27"/>
                <w:szCs w:val="27"/>
              </w:rPr>
            </w:pPr>
            <w:r w:rsidRPr="00BE7CB7">
              <w:rPr>
                <w:rFonts w:ascii="Times New Roman" w:hAnsi="Times New Roman"/>
                <w:sz w:val="27"/>
                <w:szCs w:val="27"/>
              </w:rPr>
              <w:t>Я против изменения назначения земли.</w:t>
            </w:r>
          </w:p>
        </w:tc>
      </w:tr>
      <w:tr w:rsidR="007D4062" w:rsidRPr="00BE7CB7" w14:paraId="685BE474" w14:textId="77777777" w:rsidTr="002956F7">
        <w:trPr>
          <w:trHeight w:val="20"/>
        </w:trPr>
        <w:tc>
          <w:tcPr>
            <w:tcW w:w="572" w:type="dxa"/>
          </w:tcPr>
          <w:p w14:paraId="43BD7727"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5690E417" w14:textId="65B4E215"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 xml:space="preserve">Меняев </w:t>
            </w:r>
            <w:r w:rsidR="0039635E" w:rsidRPr="00BE7CB7">
              <w:rPr>
                <w:rFonts w:ascii="Times New Roman" w:hAnsi="Times New Roman"/>
                <w:sz w:val="27"/>
                <w:szCs w:val="27"/>
              </w:rPr>
              <w:t xml:space="preserve">Э. В. </w:t>
            </w:r>
          </w:p>
        </w:tc>
        <w:tc>
          <w:tcPr>
            <w:tcW w:w="12059" w:type="dxa"/>
          </w:tcPr>
          <w:p w14:paraId="0F8B26CB" w14:textId="67522B73" w:rsidR="007D4062" w:rsidRPr="00BE7CB7" w:rsidRDefault="007D4062" w:rsidP="00BE7CB7">
            <w:pPr>
              <w:ind w:left="145" w:right="152"/>
              <w:jc w:val="both"/>
              <w:rPr>
                <w:rFonts w:ascii="Times New Roman" w:hAnsi="Times New Roman"/>
                <w:sz w:val="27"/>
                <w:szCs w:val="27"/>
              </w:rPr>
            </w:pPr>
            <w:r w:rsidRPr="00BE7CB7">
              <w:rPr>
                <w:rFonts w:ascii="Times New Roman" w:hAnsi="Times New Roman"/>
                <w:sz w:val="27"/>
                <w:szCs w:val="27"/>
              </w:rPr>
              <w:t>По проекту возражений нет. Надо обустраивать территорию.</w:t>
            </w:r>
          </w:p>
        </w:tc>
      </w:tr>
      <w:tr w:rsidR="007D4062" w:rsidRPr="00BE7CB7" w14:paraId="63F07B0F" w14:textId="77777777" w:rsidTr="002956F7">
        <w:trPr>
          <w:trHeight w:val="20"/>
        </w:trPr>
        <w:tc>
          <w:tcPr>
            <w:tcW w:w="572" w:type="dxa"/>
          </w:tcPr>
          <w:p w14:paraId="28582483"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587D7E6B" w14:textId="36552A09"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Еремеева Н</w:t>
            </w:r>
            <w:r w:rsidR="0039635E" w:rsidRPr="00BE7CB7">
              <w:rPr>
                <w:rFonts w:ascii="Times New Roman" w:hAnsi="Times New Roman"/>
                <w:sz w:val="27"/>
                <w:szCs w:val="27"/>
              </w:rPr>
              <w:t>. С.</w:t>
            </w:r>
          </w:p>
        </w:tc>
        <w:tc>
          <w:tcPr>
            <w:tcW w:w="12059" w:type="dxa"/>
          </w:tcPr>
          <w:p w14:paraId="6167BDFD" w14:textId="7C3A69DE"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Я против изменения назначения земли. Против строительства жилого здания.</w:t>
            </w:r>
          </w:p>
        </w:tc>
      </w:tr>
      <w:tr w:rsidR="007D4062" w:rsidRPr="00BE7CB7" w14:paraId="5D5F0700" w14:textId="77777777" w:rsidTr="002956F7">
        <w:trPr>
          <w:trHeight w:val="20"/>
        </w:trPr>
        <w:tc>
          <w:tcPr>
            <w:tcW w:w="572" w:type="dxa"/>
          </w:tcPr>
          <w:p w14:paraId="1BADDAB9"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77ACB0BD" w14:textId="12AFA45B"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Хаердинов Р. О.</w:t>
            </w:r>
          </w:p>
        </w:tc>
        <w:tc>
          <w:tcPr>
            <w:tcW w:w="12059" w:type="dxa"/>
          </w:tcPr>
          <w:p w14:paraId="7740F3E6"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 Категорически против уплотнительной застройки в Москве и в нашем районе, в частности.</w:t>
            </w:r>
          </w:p>
          <w:p w14:paraId="11D9AB47"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 Против сноса гостиницы «Останкино».</w:t>
            </w:r>
          </w:p>
          <w:p w14:paraId="668C8BD9"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Требую:</w:t>
            </w:r>
          </w:p>
          <w:p w14:paraId="38DDE17E"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 Не присваивать территории 1531830371.1 вид разрешенного использования 2.6.0. (жилая застройка выше 9 этажей).</w:t>
            </w:r>
          </w:p>
          <w:p w14:paraId="33207A90"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 Ограничить этажность построек 5-6 этажей.</w:t>
            </w:r>
          </w:p>
          <w:p w14:paraId="37053214" w14:textId="67FC583E"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 Представить градостроительное обоснование, которое должно предшествовать изменениям в ПЗЗ.</w:t>
            </w:r>
          </w:p>
        </w:tc>
      </w:tr>
      <w:tr w:rsidR="007D4062" w:rsidRPr="00BE7CB7" w14:paraId="66B173ED" w14:textId="77777777" w:rsidTr="002956F7">
        <w:trPr>
          <w:trHeight w:val="20"/>
        </w:trPr>
        <w:tc>
          <w:tcPr>
            <w:tcW w:w="572" w:type="dxa"/>
          </w:tcPr>
          <w:p w14:paraId="219C6DC2"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092B6E64" w14:textId="5612A0D0"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Шустов А</w:t>
            </w:r>
            <w:r w:rsidR="0039635E" w:rsidRPr="00BE7CB7">
              <w:rPr>
                <w:rFonts w:ascii="Times New Roman" w:hAnsi="Times New Roman"/>
                <w:sz w:val="27"/>
                <w:szCs w:val="27"/>
              </w:rPr>
              <w:t>. Н.</w:t>
            </w:r>
          </w:p>
        </w:tc>
        <w:tc>
          <w:tcPr>
            <w:tcW w:w="12059" w:type="dxa"/>
          </w:tcPr>
          <w:p w14:paraId="4F3163F0"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Я принципиально против строительства на месте гостиничного комплекса (Ботаническая, вл. 26) многоэтажного жилого комплекса, потому что это катастрофически перегрузит социальную и транспортную инфраструктуру района Марфино.</w:t>
            </w:r>
          </w:p>
          <w:p w14:paraId="6236ADAB" w14:textId="34D3DF1B"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Прошу не менять статус земельного участка или хотя бы ограничить этажность постройки 5-6 этажами. Также прошу представить на обсуждение жителям района обоснование и расчеты социальной и транспортной инфраструктуры!</w:t>
            </w:r>
          </w:p>
        </w:tc>
      </w:tr>
      <w:tr w:rsidR="007D4062" w:rsidRPr="00BE7CB7" w14:paraId="1DAC2DE5" w14:textId="77777777" w:rsidTr="002956F7">
        <w:trPr>
          <w:trHeight w:val="20"/>
        </w:trPr>
        <w:tc>
          <w:tcPr>
            <w:tcW w:w="572" w:type="dxa"/>
          </w:tcPr>
          <w:p w14:paraId="40B94023"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1DDE4DEB" w14:textId="29AA31EF"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 xml:space="preserve">Яронуева </w:t>
            </w:r>
            <w:r w:rsidR="0039635E" w:rsidRPr="00BE7CB7">
              <w:rPr>
                <w:rFonts w:ascii="Times New Roman" w:hAnsi="Times New Roman"/>
                <w:sz w:val="27"/>
                <w:szCs w:val="27"/>
              </w:rPr>
              <w:t>М. А.</w:t>
            </w:r>
          </w:p>
        </w:tc>
        <w:tc>
          <w:tcPr>
            <w:tcW w:w="12059" w:type="dxa"/>
          </w:tcPr>
          <w:p w14:paraId="745FE39F" w14:textId="4E979E8C"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Я против изменения назначения застройки.</w:t>
            </w:r>
          </w:p>
        </w:tc>
      </w:tr>
      <w:tr w:rsidR="007D4062" w:rsidRPr="00BE7CB7" w14:paraId="26128833" w14:textId="77777777" w:rsidTr="002956F7">
        <w:trPr>
          <w:trHeight w:val="20"/>
        </w:trPr>
        <w:tc>
          <w:tcPr>
            <w:tcW w:w="572" w:type="dxa"/>
          </w:tcPr>
          <w:p w14:paraId="716969A7"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7C2B1A30" w14:textId="36B668C7"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Овчарук Е</w:t>
            </w:r>
            <w:r w:rsidR="0039635E" w:rsidRPr="00BE7CB7">
              <w:rPr>
                <w:rFonts w:ascii="Times New Roman" w:hAnsi="Times New Roman"/>
                <w:sz w:val="27"/>
                <w:szCs w:val="27"/>
              </w:rPr>
              <w:t>. Р.</w:t>
            </w:r>
          </w:p>
          <w:p w14:paraId="74072619" w14:textId="77777777"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p>
        </w:tc>
        <w:tc>
          <w:tcPr>
            <w:tcW w:w="12059" w:type="dxa"/>
          </w:tcPr>
          <w:p w14:paraId="514D85CA" w14:textId="0EDE6FF0"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Не присваивать территории 1531830371.1 вид разрешенного использования 2.6.0. (жилая застройка выше 9 этажей). Ограничить этажность постройки не выше 5-6 этажей. Предоставить градостроительное обоснование, которое должно предшествовать изменениям в ПЗЗ.</w:t>
            </w:r>
          </w:p>
        </w:tc>
      </w:tr>
      <w:tr w:rsidR="007D4062" w:rsidRPr="00BE7CB7" w14:paraId="6536124F" w14:textId="77777777" w:rsidTr="002956F7">
        <w:trPr>
          <w:trHeight w:val="20"/>
        </w:trPr>
        <w:tc>
          <w:tcPr>
            <w:tcW w:w="572" w:type="dxa"/>
          </w:tcPr>
          <w:p w14:paraId="2FFFE2FF"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06B41BA5" w14:textId="5F080DEB"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 xml:space="preserve">Сафронова </w:t>
            </w:r>
            <w:r w:rsidR="0039635E" w:rsidRPr="00BE7CB7">
              <w:rPr>
                <w:rFonts w:ascii="Times New Roman" w:hAnsi="Times New Roman"/>
                <w:sz w:val="27"/>
                <w:szCs w:val="27"/>
              </w:rPr>
              <w:t>А. С.</w:t>
            </w:r>
          </w:p>
        </w:tc>
        <w:tc>
          <w:tcPr>
            <w:tcW w:w="12059" w:type="dxa"/>
          </w:tcPr>
          <w:p w14:paraId="46953599" w14:textId="7BA4505F"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Не присваивать территории 1531830371.1 вид разрешенного использования 2.6.0. (жилая застройка выше 9-и этажей); ограничить этажность постройки- не выше 5-6 этажей; предоставить градостроительное обоснование, которое должно предшествовать изменениям в ПЗЗ.</w:t>
            </w:r>
          </w:p>
        </w:tc>
      </w:tr>
      <w:tr w:rsidR="007D4062" w:rsidRPr="00BE7CB7" w14:paraId="4D43AF94" w14:textId="77777777" w:rsidTr="002956F7">
        <w:trPr>
          <w:trHeight w:val="20"/>
        </w:trPr>
        <w:tc>
          <w:tcPr>
            <w:tcW w:w="572" w:type="dxa"/>
          </w:tcPr>
          <w:p w14:paraId="666957D5"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69AC352F" w14:textId="54A8B947"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 xml:space="preserve">Назарова </w:t>
            </w:r>
            <w:r w:rsidR="0039635E" w:rsidRPr="00BE7CB7">
              <w:rPr>
                <w:rFonts w:ascii="Times New Roman" w:hAnsi="Times New Roman"/>
                <w:sz w:val="27"/>
                <w:szCs w:val="27"/>
              </w:rPr>
              <w:t>А. А.</w:t>
            </w:r>
          </w:p>
          <w:p w14:paraId="725B7F3C" w14:textId="77777777"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p>
        </w:tc>
        <w:tc>
          <w:tcPr>
            <w:tcW w:w="12059" w:type="dxa"/>
          </w:tcPr>
          <w:p w14:paraId="3B2D207A" w14:textId="67D8C1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Не присваивать северное части границы территориальной зоны плотность-этажность-процент застройки, больше нулевых параметров. Ограничить этажность пятью этажами.</w:t>
            </w:r>
          </w:p>
        </w:tc>
      </w:tr>
      <w:tr w:rsidR="007D4062" w:rsidRPr="00BE7CB7" w14:paraId="3D93ADA9" w14:textId="77777777" w:rsidTr="002956F7">
        <w:trPr>
          <w:trHeight w:val="20"/>
        </w:trPr>
        <w:tc>
          <w:tcPr>
            <w:tcW w:w="572" w:type="dxa"/>
          </w:tcPr>
          <w:p w14:paraId="38B390A4"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5BC0AF2E" w14:textId="22EDD425"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 xml:space="preserve">Вовк </w:t>
            </w:r>
            <w:r w:rsidR="0039635E" w:rsidRPr="00BE7CB7">
              <w:rPr>
                <w:rFonts w:ascii="Times New Roman" w:hAnsi="Times New Roman"/>
                <w:sz w:val="27"/>
                <w:szCs w:val="27"/>
              </w:rPr>
              <w:t>В. А.</w:t>
            </w:r>
          </w:p>
        </w:tc>
        <w:tc>
          <w:tcPr>
            <w:tcW w:w="12059" w:type="dxa"/>
          </w:tcPr>
          <w:p w14:paraId="0A0D5C1E" w14:textId="33FABD66"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Против проекта не возражаю. Просим предусмотреть при проектировании культурно-развлекательного центра. Сохранить на данном участке ЦСО с увеличением площадей. С учетом нахождения рядом Ботанического сада и парка Останкино, сделать акцент на то, чтобы в проекте был заложен и исторический момент этого района.</w:t>
            </w:r>
          </w:p>
        </w:tc>
      </w:tr>
      <w:tr w:rsidR="007D4062" w:rsidRPr="00BE7CB7" w14:paraId="0EBCDA5A" w14:textId="77777777" w:rsidTr="002956F7">
        <w:trPr>
          <w:trHeight w:val="20"/>
        </w:trPr>
        <w:tc>
          <w:tcPr>
            <w:tcW w:w="572" w:type="dxa"/>
          </w:tcPr>
          <w:p w14:paraId="657A002A"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3540B770" w14:textId="28551EDC"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 xml:space="preserve">Коврига </w:t>
            </w:r>
            <w:r w:rsidR="0039635E" w:rsidRPr="00BE7CB7">
              <w:rPr>
                <w:rFonts w:ascii="Times New Roman" w:hAnsi="Times New Roman"/>
                <w:sz w:val="27"/>
                <w:szCs w:val="27"/>
              </w:rPr>
              <w:t>М. В.</w:t>
            </w:r>
          </w:p>
          <w:p w14:paraId="146527F2" w14:textId="77777777"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p>
        </w:tc>
        <w:tc>
          <w:tcPr>
            <w:tcW w:w="12059" w:type="dxa"/>
          </w:tcPr>
          <w:p w14:paraId="07BA3CD8" w14:textId="227E6351"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Проект внесения ПЗЗ, в отношении территории гостиницы Останкино поддерживаю. При проектировании учесть нагрузку на инфраструктуру и транспорт</w:t>
            </w:r>
            <w:r w:rsidR="0039635E" w:rsidRPr="00BE7CB7">
              <w:rPr>
                <w:rFonts w:ascii="Times New Roman" w:hAnsi="Times New Roman"/>
                <w:sz w:val="27"/>
                <w:szCs w:val="27"/>
              </w:rPr>
              <w:t>.</w:t>
            </w:r>
          </w:p>
        </w:tc>
      </w:tr>
      <w:tr w:rsidR="007D4062" w:rsidRPr="00BE7CB7" w14:paraId="4EEC5D80" w14:textId="77777777" w:rsidTr="002956F7">
        <w:trPr>
          <w:trHeight w:val="20"/>
        </w:trPr>
        <w:tc>
          <w:tcPr>
            <w:tcW w:w="572" w:type="dxa"/>
          </w:tcPr>
          <w:p w14:paraId="7E1164CA"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7C00C885" w14:textId="734A749A"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Трофимова О</w:t>
            </w:r>
            <w:r w:rsidR="0039635E" w:rsidRPr="00BE7CB7">
              <w:rPr>
                <w:rFonts w:ascii="Times New Roman" w:hAnsi="Times New Roman"/>
                <w:sz w:val="27"/>
                <w:szCs w:val="27"/>
              </w:rPr>
              <w:t xml:space="preserve">. С. </w:t>
            </w:r>
          </w:p>
          <w:p w14:paraId="7C549F20" w14:textId="77777777"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p>
        </w:tc>
        <w:tc>
          <w:tcPr>
            <w:tcW w:w="12059" w:type="dxa"/>
          </w:tcPr>
          <w:p w14:paraId="556997AB" w14:textId="0A68280B"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Данный проект поддерживаю, с учетом внесения ограничений по этажности (девять этажей) и с сохранением ЦСО на прежнем месте. При разработке проекта прошу учесть размещение досугового центра.</w:t>
            </w:r>
          </w:p>
        </w:tc>
      </w:tr>
      <w:tr w:rsidR="007D4062" w:rsidRPr="00BE7CB7" w14:paraId="0F8610E6" w14:textId="77777777" w:rsidTr="002956F7">
        <w:trPr>
          <w:trHeight w:val="20"/>
        </w:trPr>
        <w:tc>
          <w:tcPr>
            <w:tcW w:w="572" w:type="dxa"/>
          </w:tcPr>
          <w:p w14:paraId="42D48D99"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6F491014" w14:textId="3700ABB3"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Козлова Л. В.</w:t>
            </w:r>
          </w:p>
        </w:tc>
        <w:tc>
          <w:tcPr>
            <w:tcW w:w="12059" w:type="dxa"/>
          </w:tcPr>
          <w:p w14:paraId="60FAC5E0" w14:textId="09D477B2"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С экспозицией ознакомлена. Согласна с проектом правил ПЗЗ.</w:t>
            </w:r>
          </w:p>
        </w:tc>
      </w:tr>
      <w:tr w:rsidR="007D4062" w:rsidRPr="00BE7CB7" w14:paraId="24F98A72" w14:textId="77777777" w:rsidTr="002956F7">
        <w:trPr>
          <w:trHeight w:val="20"/>
        </w:trPr>
        <w:tc>
          <w:tcPr>
            <w:tcW w:w="572" w:type="dxa"/>
          </w:tcPr>
          <w:p w14:paraId="2542F7F6"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152F58E2" w14:textId="0B08872C"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Соколова В</w:t>
            </w:r>
            <w:r w:rsidR="0039635E" w:rsidRPr="00BE7CB7">
              <w:rPr>
                <w:rFonts w:ascii="Times New Roman" w:hAnsi="Times New Roman"/>
                <w:sz w:val="27"/>
                <w:szCs w:val="27"/>
              </w:rPr>
              <w:t>. В.</w:t>
            </w:r>
          </w:p>
        </w:tc>
        <w:tc>
          <w:tcPr>
            <w:tcW w:w="12059" w:type="dxa"/>
          </w:tcPr>
          <w:p w14:paraId="547198A3" w14:textId="4E419164"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Считаю, что проект следует поддержать. Учесть, что в пешей доступности не хватает спортивных объектов.</w:t>
            </w:r>
          </w:p>
        </w:tc>
      </w:tr>
      <w:tr w:rsidR="007D4062" w:rsidRPr="00BE7CB7" w14:paraId="5A638B37" w14:textId="77777777" w:rsidTr="002956F7">
        <w:trPr>
          <w:trHeight w:val="20"/>
        </w:trPr>
        <w:tc>
          <w:tcPr>
            <w:tcW w:w="572" w:type="dxa"/>
          </w:tcPr>
          <w:p w14:paraId="1440FA1A"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1BC78440" w14:textId="16F9D7B2"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Бакшиев Д</w:t>
            </w:r>
            <w:r w:rsidR="0039635E" w:rsidRPr="00BE7CB7">
              <w:rPr>
                <w:rFonts w:ascii="Times New Roman" w:hAnsi="Times New Roman"/>
                <w:sz w:val="27"/>
                <w:szCs w:val="27"/>
              </w:rPr>
              <w:t xml:space="preserve">. А. </w:t>
            </w:r>
          </w:p>
        </w:tc>
        <w:tc>
          <w:tcPr>
            <w:tcW w:w="12059" w:type="dxa"/>
          </w:tcPr>
          <w:p w14:paraId="502945B2" w14:textId="2FC7C92C"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 xml:space="preserve">С проектом ознакомлен. Не возражаю. Убрать нелегалов. Поддерживаю. </w:t>
            </w:r>
          </w:p>
        </w:tc>
      </w:tr>
      <w:tr w:rsidR="007D4062" w:rsidRPr="00BE7CB7" w14:paraId="072DED81" w14:textId="77777777" w:rsidTr="002956F7">
        <w:trPr>
          <w:trHeight w:val="20"/>
        </w:trPr>
        <w:tc>
          <w:tcPr>
            <w:tcW w:w="572" w:type="dxa"/>
          </w:tcPr>
          <w:p w14:paraId="37E096BF"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1A904E7E" w14:textId="5C091762"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Зуева Л</w:t>
            </w:r>
            <w:r w:rsidR="0039635E" w:rsidRPr="00BE7CB7">
              <w:rPr>
                <w:rFonts w:ascii="Times New Roman" w:hAnsi="Times New Roman"/>
                <w:sz w:val="27"/>
                <w:szCs w:val="27"/>
              </w:rPr>
              <w:t>. А.</w:t>
            </w:r>
          </w:p>
          <w:p w14:paraId="3E03E817" w14:textId="77777777"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p>
        </w:tc>
        <w:tc>
          <w:tcPr>
            <w:tcW w:w="12059" w:type="dxa"/>
          </w:tcPr>
          <w:p w14:paraId="36EB97DE" w14:textId="63D2FA51"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Экспозицию посмотрела. В целом, без возражений. Проект ПЗЗ предусматривает строительство садика. Это нужно району.</w:t>
            </w:r>
          </w:p>
        </w:tc>
      </w:tr>
      <w:tr w:rsidR="007D4062" w:rsidRPr="00BE7CB7" w14:paraId="7DD7ADB5" w14:textId="77777777" w:rsidTr="002956F7">
        <w:trPr>
          <w:trHeight w:val="20"/>
        </w:trPr>
        <w:tc>
          <w:tcPr>
            <w:tcW w:w="572" w:type="dxa"/>
          </w:tcPr>
          <w:p w14:paraId="07FD16C7"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3E2EB54D" w14:textId="590B32AC"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Смирнов И</w:t>
            </w:r>
            <w:r w:rsidR="00F1677F" w:rsidRPr="00BE7CB7">
              <w:rPr>
                <w:rFonts w:ascii="Times New Roman" w:hAnsi="Times New Roman"/>
                <w:sz w:val="27"/>
                <w:szCs w:val="27"/>
              </w:rPr>
              <w:t>. В.</w:t>
            </w:r>
          </w:p>
          <w:p w14:paraId="135F8A84" w14:textId="77777777"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p>
        </w:tc>
        <w:tc>
          <w:tcPr>
            <w:tcW w:w="12059" w:type="dxa"/>
          </w:tcPr>
          <w:p w14:paraId="5351A299" w14:textId="1DA3C5FB"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С проектом внесения изменений ознакомлен. В целом к проекту вопросов нет. Прошу рассмотреть возможность размещения школы по вносимому виду ВРИ. В остальном не возражаю.</w:t>
            </w:r>
          </w:p>
        </w:tc>
      </w:tr>
      <w:tr w:rsidR="007D4062" w:rsidRPr="00BE7CB7" w14:paraId="3E68582B" w14:textId="77777777" w:rsidTr="002956F7">
        <w:trPr>
          <w:trHeight w:val="20"/>
        </w:trPr>
        <w:tc>
          <w:tcPr>
            <w:tcW w:w="572" w:type="dxa"/>
          </w:tcPr>
          <w:p w14:paraId="562FE8B2"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06FEDCE5" w14:textId="2391FA5A"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Ванчурова Т</w:t>
            </w:r>
            <w:r w:rsidR="00F1677F" w:rsidRPr="00BE7CB7">
              <w:rPr>
                <w:rFonts w:ascii="Times New Roman" w:hAnsi="Times New Roman"/>
                <w:sz w:val="27"/>
                <w:szCs w:val="27"/>
              </w:rPr>
              <w:t>.</w:t>
            </w:r>
          </w:p>
        </w:tc>
        <w:tc>
          <w:tcPr>
            <w:tcW w:w="12059" w:type="dxa"/>
          </w:tcPr>
          <w:p w14:paraId="7A6CE3B4" w14:textId="2EEEEB54"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Поддерживаю проект ПЗЗ. При дальнейшем проектировании прошу прислушиваться к мнению жителей района.</w:t>
            </w:r>
          </w:p>
        </w:tc>
      </w:tr>
      <w:tr w:rsidR="007D4062" w:rsidRPr="00BE7CB7" w14:paraId="4A5F70C7" w14:textId="77777777" w:rsidTr="002956F7">
        <w:trPr>
          <w:trHeight w:val="20"/>
        </w:trPr>
        <w:tc>
          <w:tcPr>
            <w:tcW w:w="572" w:type="dxa"/>
          </w:tcPr>
          <w:p w14:paraId="440B3320"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73B161C7" w14:textId="1BB7CD99"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Горбачева Е</w:t>
            </w:r>
            <w:r w:rsidR="00F1677F" w:rsidRPr="00BE7CB7">
              <w:rPr>
                <w:rFonts w:ascii="Times New Roman" w:hAnsi="Times New Roman"/>
                <w:sz w:val="27"/>
                <w:szCs w:val="27"/>
              </w:rPr>
              <w:t>. Д.</w:t>
            </w:r>
          </w:p>
          <w:p w14:paraId="7CB533BB" w14:textId="77777777"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p>
        </w:tc>
        <w:tc>
          <w:tcPr>
            <w:tcW w:w="12059" w:type="dxa"/>
          </w:tcPr>
          <w:p w14:paraId="4E8E765B" w14:textId="75572CF0"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Проект понравился, оставить ЦСО на прежнем месте. Рассмотреть возможность ТРЦ (крупного) с множеством магазинов.</w:t>
            </w:r>
          </w:p>
        </w:tc>
      </w:tr>
      <w:tr w:rsidR="007D4062" w:rsidRPr="00BE7CB7" w14:paraId="24F5B638" w14:textId="77777777" w:rsidTr="002956F7">
        <w:trPr>
          <w:trHeight w:val="20"/>
        </w:trPr>
        <w:tc>
          <w:tcPr>
            <w:tcW w:w="572" w:type="dxa"/>
          </w:tcPr>
          <w:p w14:paraId="4A765577"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38B98189" w14:textId="3DDAB012"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Дробышев Н</w:t>
            </w:r>
            <w:r w:rsidR="00F1677F" w:rsidRPr="00BE7CB7">
              <w:rPr>
                <w:rFonts w:ascii="Times New Roman" w:hAnsi="Times New Roman"/>
                <w:sz w:val="27"/>
                <w:szCs w:val="27"/>
              </w:rPr>
              <w:t>. С.</w:t>
            </w:r>
          </w:p>
        </w:tc>
        <w:tc>
          <w:tcPr>
            <w:tcW w:w="12059" w:type="dxa"/>
          </w:tcPr>
          <w:p w14:paraId="3FAB2D4D" w14:textId="19FA9960"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С проектом ПЗЗ ознакомлен. Возражений и замечаний нет. За развитие района.</w:t>
            </w:r>
          </w:p>
        </w:tc>
      </w:tr>
      <w:tr w:rsidR="007D4062" w:rsidRPr="00BE7CB7" w14:paraId="66A12780" w14:textId="77777777" w:rsidTr="002956F7">
        <w:trPr>
          <w:trHeight w:val="20"/>
        </w:trPr>
        <w:tc>
          <w:tcPr>
            <w:tcW w:w="572" w:type="dxa"/>
          </w:tcPr>
          <w:p w14:paraId="015C549F"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4E26F5CF" w14:textId="779C8FF1"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Шепелева И</w:t>
            </w:r>
            <w:r w:rsidR="00F1677F" w:rsidRPr="00BE7CB7">
              <w:rPr>
                <w:rFonts w:ascii="Times New Roman" w:hAnsi="Times New Roman"/>
                <w:sz w:val="27"/>
                <w:szCs w:val="27"/>
              </w:rPr>
              <w:t>. А.</w:t>
            </w:r>
          </w:p>
        </w:tc>
        <w:tc>
          <w:tcPr>
            <w:tcW w:w="12059" w:type="dxa"/>
          </w:tcPr>
          <w:p w14:paraId="47B0D9D2" w14:textId="69442DC3"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Не возражаю против внесения изменений в ПЗЗ. Не забыть учесть в проекте ФОК и ДШО!</w:t>
            </w:r>
          </w:p>
        </w:tc>
      </w:tr>
      <w:tr w:rsidR="007D4062" w:rsidRPr="00BE7CB7" w14:paraId="6E67BC7B" w14:textId="77777777" w:rsidTr="002956F7">
        <w:trPr>
          <w:trHeight w:val="20"/>
        </w:trPr>
        <w:tc>
          <w:tcPr>
            <w:tcW w:w="572" w:type="dxa"/>
          </w:tcPr>
          <w:p w14:paraId="4F754E03"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623EB43C" w14:textId="3E784BF5"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Калиманов С</w:t>
            </w:r>
            <w:r w:rsidR="00F1677F" w:rsidRPr="00BE7CB7">
              <w:rPr>
                <w:rFonts w:ascii="Times New Roman" w:hAnsi="Times New Roman"/>
                <w:sz w:val="27"/>
                <w:szCs w:val="27"/>
              </w:rPr>
              <w:t>. А.</w:t>
            </w:r>
          </w:p>
        </w:tc>
        <w:tc>
          <w:tcPr>
            <w:tcW w:w="12059" w:type="dxa"/>
          </w:tcPr>
          <w:p w14:paraId="1A955843" w14:textId="0C042103"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Проект ПЗЗ посмотрел. Согласен с внесением изменений. На экспозиции не раскрыт вопрос о кол-ве создаваемых рабочих местах.</w:t>
            </w:r>
          </w:p>
        </w:tc>
      </w:tr>
      <w:tr w:rsidR="007D4062" w:rsidRPr="00BE7CB7" w14:paraId="73F81F0E" w14:textId="77777777" w:rsidTr="002956F7">
        <w:trPr>
          <w:trHeight w:val="20"/>
        </w:trPr>
        <w:tc>
          <w:tcPr>
            <w:tcW w:w="572" w:type="dxa"/>
          </w:tcPr>
          <w:p w14:paraId="1CB6B917"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28E76B51" w14:textId="7B493214"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Соломатина Н</w:t>
            </w:r>
            <w:r w:rsidR="00F1677F" w:rsidRPr="00BE7CB7">
              <w:rPr>
                <w:rFonts w:ascii="Times New Roman" w:hAnsi="Times New Roman"/>
                <w:sz w:val="27"/>
                <w:szCs w:val="27"/>
              </w:rPr>
              <w:t>. В.</w:t>
            </w:r>
          </w:p>
        </w:tc>
        <w:tc>
          <w:tcPr>
            <w:tcW w:w="12059" w:type="dxa"/>
          </w:tcPr>
          <w:p w14:paraId="7C05F068"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Я принципиально против строительства на месте гостиничного комплекса (ул. Ботаническая вл. 29) многоэтажного жилого квартала. Это повлечет за собой увеличение нагрузки на социальную инфраструктуру, транспортную, коммунальную и бытовую, создает невыносимые условия для жителей района и вызовет социальное напряжение.</w:t>
            </w:r>
          </w:p>
          <w:p w14:paraId="0AE4BFC5"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Поэтому прошу не менять вид использования данной территории и не присваивать вид использования 2.6.0. (жилая застройка выше 9 этажей).  Или хотя бы ограничить застройку 5-6 этажами.</w:t>
            </w:r>
          </w:p>
          <w:p w14:paraId="510CD299" w14:textId="049D90F5" w:rsidR="007D4062" w:rsidRPr="00BE7CB7" w:rsidRDefault="007D4062"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Также прошу предоставить жителям района Марфино градостроительное обоснование изменения статуса земли и расчет социально-бытовой и транспортной инфраструктуры.</w:t>
            </w:r>
          </w:p>
        </w:tc>
      </w:tr>
      <w:tr w:rsidR="007D4062" w:rsidRPr="00BE7CB7" w14:paraId="56B61907" w14:textId="77777777" w:rsidTr="002956F7">
        <w:trPr>
          <w:trHeight w:val="20"/>
        </w:trPr>
        <w:tc>
          <w:tcPr>
            <w:tcW w:w="572" w:type="dxa"/>
          </w:tcPr>
          <w:p w14:paraId="10CC565F"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0A1A3EC6" w14:textId="2BCEB6CF"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Варламова Л. В</w:t>
            </w:r>
          </w:p>
        </w:tc>
        <w:tc>
          <w:tcPr>
            <w:tcW w:w="12059" w:type="dxa"/>
          </w:tcPr>
          <w:p w14:paraId="2BE6F79D" w14:textId="42131DDB"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Согласна. Не возражаю. Прошу ознакомить с этапом разработки проекта.</w:t>
            </w:r>
          </w:p>
        </w:tc>
      </w:tr>
      <w:tr w:rsidR="007D4062" w:rsidRPr="00BE7CB7" w14:paraId="2058388E" w14:textId="77777777" w:rsidTr="002956F7">
        <w:trPr>
          <w:trHeight w:val="20"/>
        </w:trPr>
        <w:tc>
          <w:tcPr>
            <w:tcW w:w="572" w:type="dxa"/>
          </w:tcPr>
          <w:p w14:paraId="22EAF6F7"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2B1117E8" w14:textId="58A0E5EF"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 xml:space="preserve">Сугоняева </w:t>
            </w:r>
            <w:r w:rsidR="00F1677F" w:rsidRPr="00BE7CB7">
              <w:rPr>
                <w:rFonts w:ascii="Times New Roman" w:hAnsi="Times New Roman"/>
                <w:sz w:val="27"/>
                <w:szCs w:val="27"/>
              </w:rPr>
              <w:t>А. В.</w:t>
            </w:r>
          </w:p>
        </w:tc>
        <w:tc>
          <w:tcPr>
            <w:tcW w:w="12059" w:type="dxa"/>
          </w:tcPr>
          <w:p w14:paraId="49CEDF45" w14:textId="3E1577C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Поддерживаю проект, с каких улиц будет въезд организован в подземный паркинг?</w:t>
            </w:r>
          </w:p>
        </w:tc>
      </w:tr>
      <w:tr w:rsidR="007D4062" w:rsidRPr="00BE7CB7" w14:paraId="51300FDA" w14:textId="77777777" w:rsidTr="002956F7">
        <w:trPr>
          <w:trHeight w:val="20"/>
        </w:trPr>
        <w:tc>
          <w:tcPr>
            <w:tcW w:w="572" w:type="dxa"/>
          </w:tcPr>
          <w:p w14:paraId="737E54EF"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508D3B40" w14:textId="36091201" w:rsidR="007D4062" w:rsidRPr="00BE7CB7" w:rsidRDefault="007D4062" w:rsidP="00BE7CB7">
            <w:pPr>
              <w:ind w:left="132"/>
              <w:rPr>
                <w:rFonts w:ascii="Times New Roman" w:hAnsi="Times New Roman"/>
                <w:sz w:val="27"/>
                <w:szCs w:val="27"/>
              </w:rPr>
            </w:pPr>
            <w:r w:rsidRPr="00BE7CB7">
              <w:rPr>
                <w:rFonts w:ascii="Times New Roman" w:hAnsi="Times New Roman"/>
                <w:sz w:val="27"/>
                <w:szCs w:val="27"/>
              </w:rPr>
              <w:t>Павлов А</w:t>
            </w:r>
            <w:r w:rsidR="00F1677F" w:rsidRPr="00BE7CB7">
              <w:rPr>
                <w:rFonts w:ascii="Times New Roman" w:hAnsi="Times New Roman"/>
                <w:sz w:val="27"/>
                <w:szCs w:val="27"/>
              </w:rPr>
              <w:t>.</w:t>
            </w:r>
            <w:r w:rsidRPr="00BE7CB7">
              <w:rPr>
                <w:rFonts w:ascii="Times New Roman" w:hAnsi="Times New Roman"/>
                <w:sz w:val="27"/>
                <w:szCs w:val="27"/>
              </w:rPr>
              <w:t xml:space="preserve"> О.</w:t>
            </w:r>
          </w:p>
        </w:tc>
        <w:tc>
          <w:tcPr>
            <w:tcW w:w="12059" w:type="dxa"/>
          </w:tcPr>
          <w:p w14:paraId="5526EBC7" w14:textId="16437C6D"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Интересно, что получится в итоге. Проект посмотрел.</w:t>
            </w:r>
          </w:p>
        </w:tc>
      </w:tr>
      <w:tr w:rsidR="007D4062" w:rsidRPr="00BE7CB7" w14:paraId="03DD13B5" w14:textId="77777777" w:rsidTr="002956F7">
        <w:trPr>
          <w:trHeight w:val="20"/>
        </w:trPr>
        <w:tc>
          <w:tcPr>
            <w:tcW w:w="572" w:type="dxa"/>
          </w:tcPr>
          <w:p w14:paraId="3BDD00E0" w14:textId="77777777" w:rsidR="007D4062" w:rsidRPr="00BE7CB7" w:rsidRDefault="007D4062"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287773AF" w14:textId="3461C0C5" w:rsidR="007D4062" w:rsidRPr="00BE7CB7" w:rsidRDefault="007D4062"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 xml:space="preserve">Савельева </w:t>
            </w:r>
            <w:r w:rsidR="00F1677F" w:rsidRPr="00BE7CB7">
              <w:rPr>
                <w:rFonts w:ascii="Times New Roman" w:hAnsi="Times New Roman"/>
                <w:sz w:val="27"/>
                <w:szCs w:val="27"/>
              </w:rPr>
              <w:t>М. В.</w:t>
            </w:r>
          </w:p>
        </w:tc>
        <w:tc>
          <w:tcPr>
            <w:tcW w:w="12059" w:type="dxa"/>
          </w:tcPr>
          <w:p w14:paraId="4FF15543" w14:textId="77777777"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 xml:space="preserve">С проектом категорически не согласна. Прошу отклонить проект. Т.к. изменение ПЗЗ с присвоением части территории разр. 2.6.0- нарушает нормы закона г. Москвы №17 от 05.05.2010г. Неполные </w:t>
            </w:r>
            <w:r w:rsidRPr="00BE7CB7">
              <w:rPr>
                <w:rFonts w:ascii="Times New Roman" w:hAnsi="Times New Roman"/>
                <w:sz w:val="27"/>
                <w:szCs w:val="27"/>
              </w:rPr>
              <w:lastRenderedPageBreak/>
              <w:t>предельные параметры разрешенного строительства, нарушение п.1.4.3.2 пост. Правительства Москвы от 28.03.2017г. №120-ПП.</w:t>
            </w:r>
          </w:p>
          <w:p w14:paraId="099DC00B" w14:textId="252D131F" w:rsidR="007D4062" w:rsidRPr="00BE7CB7" w:rsidRDefault="007D4062" w:rsidP="00BE7CB7">
            <w:pPr>
              <w:ind w:left="142" w:right="152"/>
              <w:jc w:val="both"/>
              <w:rPr>
                <w:rFonts w:ascii="Times New Roman" w:hAnsi="Times New Roman"/>
                <w:sz w:val="27"/>
                <w:szCs w:val="27"/>
              </w:rPr>
            </w:pPr>
            <w:r w:rsidRPr="00BE7CB7">
              <w:rPr>
                <w:rFonts w:ascii="Times New Roman" w:hAnsi="Times New Roman"/>
                <w:sz w:val="27"/>
                <w:szCs w:val="27"/>
              </w:rPr>
              <w:t>Высотные дома их строительство- нагрузка на социально-бытовую, коммунальную инфраструктуру, транспортную систему. Вы создаете невыносимое условие для жителей района.</w:t>
            </w:r>
          </w:p>
        </w:tc>
      </w:tr>
      <w:tr w:rsidR="00227D3A" w:rsidRPr="00BE7CB7" w14:paraId="02550213" w14:textId="77777777" w:rsidTr="002956F7">
        <w:trPr>
          <w:trHeight w:val="20"/>
        </w:trPr>
        <w:tc>
          <w:tcPr>
            <w:tcW w:w="572" w:type="dxa"/>
          </w:tcPr>
          <w:p w14:paraId="5349B296" w14:textId="77777777" w:rsidR="00227D3A" w:rsidRPr="00BE7CB7" w:rsidRDefault="00227D3A"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4D55084C" w14:textId="4A5F8BB4" w:rsidR="00227D3A" w:rsidRPr="00BE7CB7" w:rsidRDefault="00227D3A"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Сарпива И</w:t>
            </w:r>
            <w:r w:rsidR="00F1677F" w:rsidRPr="00BE7CB7">
              <w:rPr>
                <w:rFonts w:ascii="Times New Roman" w:hAnsi="Times New Roman"/>
                <w:sz w:val="27"/>
                <w:szCs w:val="27"/>
              </w:rPr>
              <w:t>. С.</w:t>
            </w:r>
          </w:p>
        </w:tc>
        <w:tc>
          <w:tcPr>
            <w:tcW w:w="12059" w:type="dxa"/>
          </w:tcPr>
          <w:p w14:paraId="522C235A" w14:textId="75369DA7" w:rsidR="00227D3A" w:rsidRPr="00BE7CB7" w:rsidRDefault="00227D3A"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С проектом многоэтажной застройки не согласна. Не присваивать территории 1531830371.1 вид разрешенного использования 2.6.0 (жилая постройка выше 9 этажей). Ограничить этажность постройки не выше 5-6 этажей. Предоставить градостроительное обоснование, которое должно предшествовать изменениям в ПЗЗ!</w:t>
            </w:r>
          </w:p>
        </w:tc>
      </w:tr>
      <w:tr w:rsidR="00227D3A" w:rsidRPr="00BE7CB7" w14:paraId="1B283B64" w14:textId="77777777" w:rsidTr="002956F7">
        <w:trPr>
          <w:trHeight w:val="20"/>
        </w:trPr>
        <w:tc>
          <w:tcPr>
            <w:tcW w:w="572" w:type="dxa"/>
          </w:tcPr>
          <w:p w14:paraId="123D463B" w14:textId="77777777" w:rsidR="00227D3A" w:rsidRPr="00BE7CB7" w:rsidRDefault="00227D3A"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4B4B0E4C" w14:textId="1A362265" w:rsidR="00227D3A" w:rsidRPr="00BE7CB7" w:rsidRDefault="00227D3A" w:rsidP="00BE7CB7">
            <w:pPr>
              <w:ind w:left="132"/>
              <w:rPr>
                <w:rFonts w:ascii="Times New Roman" w:hAnsi="Times New Roman"/>
                <w:sz w:val="27"/>
                <w:szCs w:val="27"/>
              </w:rPr>
            </w:pPr>
            <w:r w:rsidRPr="00BE7CB7">
              <w:rPr>
                <w:rFonts w:ascii="Times New Roman" w:hAnsi="Times New Roman"/>
                <w:sz w:val="27"/>
                <w:szCs w:val="27"/>
              </w:rPr>
              <w:t>Анохина О</w:t>
            </w:r>
            <w:r w:rsidR="00F1677F" w:rsidRPr="00BE7CB7">
              <w:rPr>
                <w:rFonts w:ascii="Times New Roman" w:hAnsi="Times New Roman"/>
                <w:sz w:val="27"/>
                <w:szCs w:val="27"/>
              </w:rPr>
              <w:t>. И.</w:t>
            </w:r>
          </w:p>
          <w:p w14:paraId="53BC092C" w14:textId="77777777" w:rsidR="00227D3A" w:rsidRPr="00BE7CB7" w:rsidRDefault="00227D3A" w:rsidP="00BE7CB7">
            <w:pPr>
              <w:kinsoku w:val="0"/>
              <w:overflowPunct w:val="0"/>
              <w:autoSpaceDE w:val="0"/>
              <w:autoSpaceDN w:val="0"/>
              <w:adjustRightInd w:val="0"/>
              <w:ind w:left="132"/>
              <w:rPr>
                <w:rFonts w:ascii="Times New Roman" w:hAnsi="Times New Roman"/>
                <w:color w:val="222222"/>
                <w:sz w:val="27"/>
                <w:szCs w:val="27"/>
              </w:rPr>
            </w:pPr>
          </w:p>
        </w:tc>
        <w:tc>
          <w:tcPr>
            <w:tcW w:w="12059" w:type="dxa"/>
          </w:tcPr>
          <w:p w14:paraId="6FB8AF41" w14:textId="1970528D" w:rsidR="00227D3A" w:rsidRPr="00BE7CB7" w:rsidRDefault="00227D3A"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 xml:space="preserve">Категорически не согласна с изменением категории земель на код 2.6.0.!!! Против многоэтажного строительства выше 9 эт. В противном случае это осложнит социальную ситуацию (нехватка мест в садиках и мало школ, мало парковок). Предоставят ли жителям р-на Марфино, которое попало под программу реновации, жилье в новых домах? Нам не дают никаких гарантий!!!  </w:t>
            </w:r>
          </w:p>
        </w:tc>
      </w:tr>
      <w:tr w:rsidR="00227D3A" w:rsidRPr="00BE7CB7" w14:paraId="3AFE14FF" w14:textId="77777777" w:rsidTr="002956F7">
        <w:trPr>
          <w:trHeight w:val="20"/>
        </w:trPr>
        <w:tc>
          <w:tcPr>
            <w:tcW w:w="572" w:type="dxa"/>
          </w:tcPr>
          <w:p w14:paraId="717B18A8" w14:textId="77777777" w:rsidR="00227D3A" w:rsidRPr="00BE7CB7" w:rsidRDefault="00227D3A"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051BB601" w14:textId="77777777" w:rsidR="00227D3A" w:rsidRPr="00BE7CB7" w:rsidRDefault="00227D3A" w:rsidP="00BE7CB7">
            <w:pPr>
              <w:ind w:left="132"/>
              <w:rPr>
                <w:rFonts w:ascii="Times New Roman" w:hAnsi="Times New Roman"/>
                <w:sz w:val="27"/>
                <w:szCs w:val="27"/>
              </w:rPr>
            </w:pPr>
            <w:r w:rsidRPr="00BE7CB7">
              <w:rPr>
                <w:rFonts w:ascii="Times New Roman" w:hAnsi="Times New Roman"/>
                <w:sz w:val="27"/>
                <w:szCs w:val="27"/>
              </w:rPr>
              <w:t>Савушкин Р. Е.</w:t>
            </w:r>
          </w:p>
          <w:p w14:paraId="1A6DE11D" w14:textId="77777777" w:rsidR="00227D3A" w:rsidRPr="00BE7CB7" w:rsidRDefault="00227D3A" w:rsidP="00BE7CB7">
            <w:pPr>
              <w:kinsoku w:val="0"/>
              <w:overflowPunct w:val="0"/>
              <w:autoSpaceDE w:val="0"/>
              <w:autoSpaceDN w:val="0"/>
              <w:adjustRightInd w:val="0"/>
              <w:ind w:left="132"/>
              <w:rPr>
                <w:rFonts w:ascii="Times New Roman" w:hAnsi="Times New Roman"/>
                <w:color w:val="222222"/>
                <w:sz w:val="27"/>
                <w:szCs w:val="27"/>
              </w:rPr>
            </w:pPr>
          </w:p>
        </w:tc>
        <w:tc>
          <w:tcPr>
            <w:tcW w:w="12059" w:type="dxa"/>
          </w:tcPr>
          <w:p w14:paraId="1322027B" w14:textId="77777777" w:rsidR="00227D3A" w:rsidRPr="00BE7CB7" w:rsidRDefault="00227D3A" w:rsidP="00BE7CB7">
            <w:pPr>
              <w:ind w:left="142" w:right="152"/>
              <w:jc w:val="both"/>
              <w:rPr>
                <w:rFonts w:ascii="Times New Roman" w:hAnsi="Times New Roman"/>
                <w:sz w:val="27"/>
                <w:szCs w:val="27"/>
              </w:rPr>
            </w:pPr>
            <w:r w:rsidRPr="00BE7CB7">
              <w:rPr>
                <w:rFonts w:ascii="Times New Roman" w:hAnsi="Times New Roman"/>
                <w:sz w:val="27"/>
                <w:szCs w:val="27"/>
              </w:rPr>
              <w:t>Надо детально проработать вопрос дет. садов школ и поликлиники при ВРИ 2.6.0.</w:t>
            </w:r>
          </w:p>
          <w:p w14:paraId="0461E796" w14:textId="29D23D82" w:rsidR="00227D3A" w:rsidRPr="00BE7CB7" w:rsidRDefault="00227D3A" w:rsidP="00BE7CB7">
            <w:pPr>
              <w:ind w:left="142" w:right="152"/>
              <w:jc w:val="both"/>
              <w:rPr>
                <w:rFonts w:ascii="Times New Roman" w:hAnsi="Times New Roman"/>
                <w:sz w:val="27"/>
                <w:szCs w:val="27"/>
              </w:rPr>
            </w:pPr>
            <w:r w:rsidRPr="00BE7CB7">
              <w:rPr>
                <w:rFonts w:ascii="Times New Roman" w:hAnsi="Times New Roman"/>
                <w:sz w:val="27"/>
                <w:szCs w:val="27"/>
              </w:rPr>
              <w:t>В целом проект принимается. Не забудьте про парковочные места.</w:t>
            </w:r>
          </w:p>
        </w:tc>
      </w:tr>
      <w:tr w:rsidR="00227D3A" w:rsidRPr="00BE7CB7" w14:paraId="0185E29D" w14:textId="77777777" w:rsidTr="002956F7">
        <w:trPr>
          <w:trHeight w:val="20"/>
        </w:trPr>
        <w:tc>
          <w:tcPr>
            <w:tcW w:w="572" w:type="dxa"/>
          </w:tcPr>
          <w:p w14:paraId="40785A9F" w14:textId="77777777" w:rsidR="00227D3A" w:rsidRPr="00BE7CB7" w:rsidRDefault="00227D3A"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64395363" w14:textId="36F19C28" w:rsidR="00227D3A" w:rsidRPr="00BE7CB7" w:rsidRDefault="00227D3A"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Корнейк Л. Н.</w:t>
            </w:r>
          </w:p>
        </w:tc>
        <w:tc>
          <w:tcPr>
            <w:tcW w:w="12059" w:type="dxa"/>
          </w:tcPr>
          <w:p w14:paraId="0640DDB3" w14:textId="6E008797" w:rsidR="00227D3A" w:rsidRPr="00BE7CB7" w:rsidRDefault="00227D3A"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Прошу ПЗЗ границ территории С4-1-4-3 оставить без изменения. Оставить гостиницу малоэтажную.</w:t>
            </w:r>
          </w:p>
        </w:tc>
      </w:tr>
      <w:tr w:rsidR="00227D3A" w:rsidRPr="00BE7CB7" w14:paraId="199F6143" w14:textId="77777777" w:rsidTr="002956F7">
        <w:trPr>
          <w:trHeight w:val="20"/>
        </w:trPr>
        <w:tc>
          <w:tcPr>
            <w:tcW w:w="572" w:type="dxa"/>
          </w:tcPr>
          <w:p w14:paraId="08535890" w14:textId="77777777" w:rsidR="00227D3A" w:rsidRPr="00BE7CB7" w:rsidRDefault="00227D3A"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255E9CA0" w14:textId="77777777" w:rsidR="00227D3A" w:rsidRPr="00BE7CB7" w:rsidRDefault="00227D3A" w:rsidP="00BE7CB7">
            <w:pPr>
              <w:ind w:left="132"/>
              <w:rPr>
                <w:rFonts w:ascii="Times New Roman" w:hAnsi="Times New Roman"/>
                <w:sz w:val="27"/>
                <w:szCs w:val="27"/>
              </w:rPr>
            </w:pPr>
            <w:r w:rsidRPr="00BE7CB7">
              <w:rPr>
                <w:rFonts w:ascii="Times New Roman" w:hAnsi="Times New Roman"/>
                <w:sz w:val="27"/>
                <w:szCs w:val="27"/>
              </w:rPr>
              <w:t>Галкина И. К.</w:t>
            </w:r>
          </w:p>
          <w:p w14:paraId="00793049" w14:textId="77777777" w:rsidR="00227D3A" w:rsidRPr="00BE7CB7" w:rsidRDefault="00227D3A" w:rsidP="00BE7CB7">
            <w:pPr>
              <w:kinsoku w:val="0"/>
              <w:overflowPunct w:val="0"/>
              <w:autoSpaceDE w:val="0"/>
              <w:autoSpaceDN w:val="0"/>
              <w:adjustRightInd w:val="0"/>
              <w:ind w:left="132"/>
              <w:rPr>
                <w:rFonts w:ascii="Times New Roman" w:hAnsi="Times New Roman"/>
                <w:color w:val="222222"/>
                <w:sz w:val="27"/>
                <w:szCs w:val="27"/>
              </w:rPr>
            </w:pPr>
          </w:p>
        </w:tc>
        <w:tc>
          <w:tcPr>
            <w:tcW w:w="12059" w:type="dxa"/>
          </w:tcPr>
          <w:p w14:paraId="443E0054" w14:textId="018E5C47" w:rsidR="00227D3A" w:rsidRPr="00BE7CB7" w:rsidRDefault="00227D3A" w:rsidP="00BE7CB7">
            <w:pPr>
              <w:ind w:left="142" w:right="152"/>
              <w:jc w:val="both"/>
              <w:rPr>
                <w:rFonts w:ascii="Times New Roman" w:hAnsi="Times New Roman"/>
                <w:sz w:val="27"/>
                <w:szCs w:val="27"/>
              </w:rPr>
            </w:pPr>
            <w:r w:rsidRPr="00BE7CB7">
              <w:rPr>
                <w:rFonts w:ascii="Times New Roman" w:hAnsi="Times New Roman"/>
                <w:sz w:val="27"/>
                <w:szCs w:val="27"/>
              </w:rPr>
              <w:t>Не присваивать территории 1531830371.1 2.6.0 (жилая застройка…). Ограничить этажность постройки гостиницы 5-9 эт.</w:t>
            </w:r>
          </w:p>
        </w:tc>
      </w:tr>
      <w:tr w:rsidR="00227D3A" w:rsidRPr="00BE7CB7" w14:paraId="753C3869" w14:textId="77777777" w:rsidTr="002956F7">
        <w:trPr>
          <w:trHeight w:val="20"/>
        </w:trPr>
        <w:tc>
          <w:tcPr>
            <w:tcW w:w="572" w:type="dxa"/>
          </w:tcPr>
          <w:p w14:paraId="1262FA4B" w14:textId="77777777" w:rsidR="00227D3A" w:rsidRPr="00BE7CB7" w:rsidRDefault="00227D3A"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7A28D680" w14:textId="5F648AFB" w:rsidR="00227D3A" w:rsidRPr="00BE7CB7" w:rsidRDefault="00227D3A" w:rsidP="00BE7CB7">
            <w:pPr>
              <w:ind w:left="132"/>
              <w:rPr>
                <w:rFonts w:ascii="Times New Roman" w:hAnsi="Times New Roman"/>
                <w:sz w:val="27"/>
                <w:szCs w:val="27"/>
              </w:rPr>
            </w:pPr>
            <w:r w:rsidRPr="00BE7CB7">
              <w:rPr>
                <w:rFonts w:ascii="Times New Roman" w:hAnsi="Times New Roman"/>
                <w:sz w:val="27"/>
                <w:szCs w:val="27"/>
              </w:rPr>
              <w:t>Зеленов О</w:t>
            </w:r>
            <w:r w:rsidR="00F1677F" w:rsidRPr="00BE7CB7">
              <w:rPr>
                <w:rFonts w:ascii="Times New Roman" w:hAnsi="Times New Roman"/>
                <w:sz w:val="27"/>
                <w:szCs w:val="27"/>
              </w:rPr>
              <w:t>. Н.</w:t>
            </w:r>
          </w:p>
        </w:tc>
        <w:tc>
          <w:tcPr>
            <w:tcW w:w="12059" w:type="dxa"/>
          </w:tcPr>
          <w:p w14:paraId="0BB9E2BE" w14:textId="4D76BE2C" w:rsidR="00227D3A" w:rsidRPr="00BE7CB7" w:rsidRDefault="00227D3A" w:rsidP="00BE7CB7">
            <w:pPr>
              <w:ind w:left="142" w:right="152"/>
              <w:jc w:val="both"/>
              <w:rPr>
                <w:rFonts w:ascii="Times New Roman" w:hAnsi="Times New Roman"/>
                <w:sz w:val="27"/>
                <w:szCs w:val="27"/>
              </w:rPr>
            </w:pPr>
            <w:r w:rsidRPr="00BE7CB7">
              <w:rPr>
                <w:rFonts w:ascii="Times New Roman" w:hAnsi="Times New Roman"/>
                <w:sz w:val="27"/>
                <w:szCs w:val="27"/>
              </w:rPr>
              <w:t>Нормальный проект. Пусть построят только действительно что-то путное. И территория чтоб была открытой для жителей!!! Поддерживаю!</w:t>
            </w:r>
          </w:p>
        </w:tc>
      </w:tr>
      <w:tr w:rsidR="00227D3A" w:rsidRPr="00BE7CB7" w14:paraId="255607C3" w14:textId="77777777" w:rsidTr="002956F7">
        <w:trPr>
          <w:trHeight w:val="20"/>
        </w:trPr>
        <w:tc>
          <w:tcPr>
            <w:tcW w:w="572" w:type="dxa"/>
          </w:tcPr>
          <w:p w14:paraId="224D067D" w14:textId="77777777" w:rsidR="00227D3A" w:rsidRPr="00BE7CB7" w:rsidRDefault="00227D3A"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5917D235" w14:textId="65836A7E" w:rsidR="00227D3A" w:rsidRPr="00BE7CB7" w:rsidRDefault="00227D3A" w:rsidP="00BE7CB7">
            <w:pPr>
              <w:ind w:left="132"/>
              <w:rPr>
                <w:rFonts w:ascii="Times New Roman" w:hAnsi="Times New Roman"/>
                <w:sz w:val="27"/>
                <w:szCs w:val="27"/>
              </w:rPr>
            </w:pPr>
            <w:r w:rsidRPr="00BE7CB7">
              <w:rPr>
                <w:rFonts w:ascii="Times New Roman" w:hAnsi="Times New Roman"/>
                <w:sz w:val="27"/>
                <w:szCs w:val="27"/>
              </w:rPr>
              <w:t>Бояринова Е</w:t>
            </w:r>
            <w:r w:rsidR="00F1677F" w:rsidRPr="00BE7CB7">
              <w:rPr>
                <w:rFonts w:ascii="Times New Roman" w:hAnsi="Times New Roman"/>
                <w:sz w:val="27"/>
                <w:szCs w:val="27"/>
              </w:rPr>
              <w:t>. Е.</w:t>
            </w:r>
          </w:p>
          <w:p w14:paraId="7FFEA413" w14:textId="77777777" w:rsidR="00227D3A" w:rsidRPr="00BE7CB7" w:rsidRDefault="00227D3A" w:rsidP="00BE7CB7">
            <w:pPr>
              <w:kinsoku w:val="0"/>
              <w:overflowPunct w:val="0"/>
              <w:autoSpaceDE w:val="0"/>
              <w:autoSpaceDN w:val="0"/>
              <w:adjustRightInd w:val="0"/>
              <w:ind w:left="132"/>
              <w:rPr>
                <w:rFonts w:ascii="Times New Roman" w:hAnsi="Times New Roman"/>
                <w:color w:val="222222"/>
                <w:sz w:val="27"/>
                <w:szCs w:val="27"/>
              </w:rPr>
            </w:pPr>
          </w:p>
        </w:tc>
        <w:tc>
          <w:tcPr>
            <w:tcW w:w="12059" w:type="dxa"/>
          </w:tcPr>
          <w:p w14:paraId="66E975B8" w14:textId="2F349846" w:rsidR="00227D3A" w:rsidRPr="00BE7CB7" w:rsidRDefault="00227D3A" w:rsidP="00BE7CB7">
            <w:pPr>
              <w:ind w:left="142" w:right="152"/>
              <w:jc w:val="both"/>
              <w:rPr>
                <w:rFonts w:ascii="Times New Roman" w:hAnsi="Times New Roman"/>
                <w:sz w:val="27"/>
                <w:szCs w:val="27"/>
              </w:rPr>
            </w:pPr>
            <w:r w:rsidRPr="00BE7CB7">
              <w:rPr>
                <w:rFonts w:ascii="Times New Roman" w:hAnsi="Times New Roman"/>
                <w:sz w:val="27"/>
                <w:szCs w:val="27"/>
              </w:rPr>
              <w:t>Я против строительства гостиницы Останкино. Против изменения ПЗЗ (в частности, добавления туда 2.6.0.- жилая застройка. Будет сильная нагрузка на район, в т.ч. не хватает поликлиники, дет.садов. Людям негде работать. Против.</w:t>
            </w:r>
          </w:p>
        </w:tc>
      </w:tr>
      <w:tr w:rsidR="00227D3A" w:rsidRPr="00BE7CB7" w14:paraId="262467DA" w14:textId="77777777" w:rsidTr="002956F7">
        <w:trPr>
          <w:trHeight w:val="20"/>
        </w:trPr>
        <w:tc>
          <w:tcPr>
            <w:tcW w:w="572" w:type="dxa"/>
          </w:tcPr>
          <w:p w14:paraId="7074773D" w14:textId="77777777" w:rsidR="00227D3A" w:rsidRPr="00BE7CB7" w:rsidRDefault="00227D3A"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3F0F503A" w14:textId="41A312B1" w:rsidR="00227D3A" w:rsidRPr="00BE7CB7" w:rsidRDefault="00227D3A"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Селезнов А. Н.</w:t>
            </w:r>
          </w:p>
        </w:tc>
        <w:tc>
          <w:tcPr>
            <w:tcW w:w="12059" w:type="dxa"/>
          </w:tcPr>
          <w:p w14:paraId="2810D5D7" w14:textId="77777777" w:rsidR="00227D3A" w:rsidRPr="00BE7CB7" w:rsidRDefault="00227D3A" w:rsidP="00BE7CB7">
            <w:pPr>
              <w:ind w:left="142" w:right="152"/>
              <w:jc w:val="both"/>
              <w:rPr>
                <w:rFonts w:ascii="Times New Roman" w:hAnsi="Times New Roman"/>
                <w:sz w:val="27"/>
                <w:szCs w:val="27"/>
              </w:rPr>
            </w:pPr>
            <w:r w:rsidRPr="00BE7CB7">
              <w:rPr>
                <w:rFonts w:ascii="Times New Roman" w:hAnsi="Times New Roman"/>
                <w:sz w:val="27"/>
                <w:szCs w:val="27"/>
              </w:rPr>
              <w:t xml:space="preserve">Гостиница Останкино- архитектурное достояние микрорайона, место </w:t>
            </w:r>
          </w:p>
          <w:p w14:paraId="49859EA8" w14:textId="7D995849" w:rsidR="00227D3A" w:rsidRPr="00BE7CB7" w:rsidRDefault="00227D3A" w:rsidP="00BE7CB7">
            <w:pPr>
              <w:ind w:left="142" w:right="152"/>
              <w:jc w:val="both"/>
              <w:rPr>
                <w:rFonts w:ascii="Times New Roman" w:hAnsi="Times New Roman"/>
                <w:sz w:val="27"/>
                <w:szCs w:val="27"/>
              </w:rPr>
            </w:pPr>
            <w:r w:rsidRPr="00BE7CB7">
              <w:rPr>
                <w:rFonts w:ascii="Times New Roman" w:hAnsi="Times New Roman"/>
                <w:sz w:val="27"/>
                <w:szCs w:val="27"/>
              </w:rPr>
              <w:t xml:space="preserve">историческое входящее в общий комплекс ВДНХ. Гостиница Останкино-история страны!!!Посягательство на историю, лучшего периода страны рассматриваю как – циничное неуважительное отношение к людям. Статья «Оскорбление личности» УК РФ в комментариях. </w:t>
            </w:r>
          </w:p>
        </w:tc>
      </w:tr>
      <w:tr w:rsidR="00227D3A" w:rsidRPr="00BE7CB7" w14:paraId="23268C09" w14:textId="77777777" w:rsidTr="002956F7">
        <w:trPr>
          <w:trHeight w:val="20"/>
        </w:trPr>
        <w:tc>
          <w:tcPr>
            <w:tcW w:w="572" w:type="dxa"/>
          </w:tcPr>
          <w:p w14:paraId="5DB0E159" w14:textId="77777777" w:rsidR="00227D3A" w:rsidRPr="00BE7CB7" w:rsidRDefault="00227D3A"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73BD5710" w14:textId="0E464037" w:rsidR="00227D3A" w:rsidRPr="00BE7CB7" w:rsidRDefault="00227D3A" w:rsidP="00BE7CB7">
            <w:pPr>
              <w:ind w:left="132"/>
              <w:rPr>
                <w:rFonts w:ascii="Times New Roman" w:hAnsi="Times New Roman"/>
                <w:sz w:val="27"/>
                <w:szCs w:val="27"/>
              </w:rPr>
            </w:pPr>
            <w:r w:rsidRPr="00BE7CB7">
              <w:rPr>
                <w:rFonts w:ascii="Times New Roman" w:hAnsi="Times New Roman"/>
                <w:sz w:val="27"/>
                <w:szCs w:val="27"/>
              </w:rPr>
              <w:t>Воробьева Н</w:t>
            </w:r>
            <w:r w:rsidR="00F1677F" w:rsidRPr="00BE7CB7">
              <w:rPr>
                <w:rFonts w:ascii="Times New Roman" w:hAnsi="Times New Roman"/>
                <w:sz w:val="27"/>
                <w:szCs w:val="27"/>
              </w:rPr>
              <w:t>. В.</w:t>
            </w:r>
          </w:p>
          <w:p w14:paraId="65C1F44A" w14:textId="77777777" w:rsidR="00227D3A" w:rsidRPr="00BE7CB7" w:rsidRDefault="00227D3A" w:rsidP="00BE7CB7">
            <w:pPr>
              <w:kinsoku w:val="0"/>
              <w:overflowPunct w:val="0"/>
              <w:autoSpaceDE w:val="0"/>
              <w:autoSpaceDN w:val="0"/>
              <w:adjustRightInd w:val="0"/>
              <w:ind w:left="132"/>
              <w:rPr>
                <w:rFonts w:ascii="Times New Roman" w:hAnsi="Times New Roman"/>
                <w:color w:val="222222"/>
                <w:sz w:val="27"/>
                <w:szCs w:val="27"/>
              </w:rPr>
            </w:pPr>
          </w:p>
        </w:tc>
        <w:tc>
          <w:tcPr>
            <w:tcW w:w="12059" w:type="dxa"/>
          </w:tcPr>
          <w:p w14:paraId="5CC5965E" w14:textId="381A3C66" w:rsidR="00227D3A" w:rsidRPr="00BE7CB7" w:rsidRDefault="00227D3A" w:rsidP="00BE7CB7">
            <w:pPr>
              <w:ind w:left="142" w:right="152"/>
              <w:jc w:val="both"/>
              <w:rPr>
                <w:rFonts w:ascii="Times New Roman" w:hAnsi="Times New Roman"/>
                <w:sz w:val="27"/>
                <w:szCs w:val="27"/>
              </w:rPr>
            </w:pPr>
            <w:r w:rsidRPr="00BE7CB7">
              <w:rPr>
                <w:rFonts w:ascii="Times New Roman" w:hAnsi="Times New Roman"/>
                <w:sz w:val="27"/>
                <w:szCs w:val="27"/>
              </w:rPr>
              <w:t>Категорически против высокоэтажных строений, более предпочтительно реконструкция гостиницы с сохранением этажности, целостности т архитектурных форм. Увеличение количества жителей негативно отобразиться, а именно парковочные места, сады, школы.</w:t>
            </w:r>
          </w:p>
        </w:tc>
      </w:tr>
      <w:tr w:rsidR="00227D3A" w:rsidRPr="00BE7CB7" w14:paraId="21064038" w14:textId="77777777" w:rsidTr="002956F7">
        <w:trPr>
          <w:trHeight w:val="20"/>
        </w:trPr>
        <w:tc>
          <w:tcPr>
            <w:tcW w:w="572" w:type="dxa"/>
          </w:tcPr>
          <w:p w14:paraId="18D700BA" w14:textId="77777777" w:rsidR="00227D3A" w:rsidRPr="00BE7CB7" w:rsidRDefault="00227D3A"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0B438FAE" w14:textId="0E2F833A" w:rsidR="00227D3A" w:rsidRPr="00BE7CB7" w:rsidRDefault="00227D3A"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Коваленко Р</w:t>
            </w:r>
            <w:r w:rsidR="00F1677F" w:rsidRPr="00BE7CB7">
              <w:rPr>
                <w:rFonts w:ascii="Times New Roman" w:hAnsi="Times New Roman"/>
                <w:sz w:val="27"/>
                <w:szCs w:val="27"/>
              </w:rPr>
              <w:t>. В.</w:t>
            </w:r>
          </w:p>
        </w:tc>
        <w:tc>
          <w:tcPr>
            <w:tcW w:w="12059" w:type="dxa"/>
          </w:tcPr>
          <w:p w14:paraId="39EBAADA" w14:textId="618BD44B" w:rsidR="00227D3A" w:rsidRPr="00BE7CB7" w:rsidRDefault="00227D3A" w:rsidP="00BE7CB7">
            <w:pPr>
              <w:ind w:left="142" w:right="152"/>
              <w:jc w:val="both"/>
              <w:rPr>
                <w:rFonts w:ascii="Times New Roman" w:hAnsi="Times New Roman"/>
                <w:sz w:val="27"/>
                <w:szCs w:val="27"/>
              </w:rPr>
            </w:pPr>
            <w:r w:rsidRPr="00BE7CB7">
              <w:rPr>
                <w:rFonts w:ascii="Times New Roman" w:hAnsi="Times New Roman"/>
                <w:sz w:val="27"/>
                <w:szCs w:val="27"/>
              </w:rPr>
              <w:t>Категорически против изменений правила землепользования по территории г-цы Останкино, что нарушает исторический облик района, может потенциально привести к социально-демографическому коллапсу на территории района. Против!!!</w:t>
            </w:r>
          </w:p>
        </w:tc>
      </w:tr>
      <w:tr w:rsidR="00227D3A" w:rsidRPr="00BE7CB7" w14:paraId="7F7C5D77" w14:textId="77777777" w:rsidTr="002956F7">
        <w:trPr>
          <w:trHeight w:val="20"/>
        </w:trPr>
        <w:tc>
          <w:tcPr>
            <w:tcW w:w="572" w:type="dxa"/>
          </w:tcPr>
          <w:p w14:paraId="07DA61B7" w14:textId="77777777" w:rsidR="00227D3A" w:rsidRPr="00BE7CB7" w:rsidRDefault="00227D3A"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5FE353E3" w14:textId="462AFEDC" w:rsidR="00ED23B0" w:rsidRPr="00BE7CB7" w:rsidRDefault="00227D3A" w:rsidP="00BE7CB7">
            <w:pPr>
              <w:ind w:left="132"/>
              <w:rPr>
                <w:rFonts w:ascii="Times New Roman" w:hAnsi="Times New Roman"/>
                <w:sz w:val="27"/>
                <w:szCs w:val="27"/>
              </w:rPr>
            </w:pPr>
            <w:r w:rsidRPr="00BE7CB7">
              <w:rPr>
                <w:rFonts w:ascii="Times New Roman" w:hAnsi="Times New Roman"/>
                <w:sz w:val="27"/>
                <w:szCs w:val="27"/>
              </w:rPr>
              <w:t xml:space="preserve">Тевдорошвили </w:t>
            </w:r>
            <w:r w:rsidR="00F1677F" w:rsidRPr="00BE7CB7">
              <w:rPr>
                <w:rFonts w:ascii="Times New Roman" w:hAnsi="Times New Roman"/>
                <w:sz w:val="27"/>
                <w:szCs w:val="27"/>
              </w:rPr>
              <w:t>А. А.</w:t>
            </w:r>
          </w:p>
        </w:tc>
        <w:tc>
          <w:tcPr>
            <w:tcW w:w="12059" w:type="dxa"/>
          </w:tcPr>
          <w:p w14:paraId="2F162453" w14:textId="4D6C8D06" w:rsidR="00227D3A" w:rsidRPr="00BE7CB7" w:rsidRDefault="00227D3A" w:rsidP="00BE7CB7">
            <w:pPr>
              <w:ind w:left="142" w:right="152"/>
              <w:jc w:val="both"/>
              <w:rPr>
                <w:rFonts w:ascii="Times New Roman" w:hAnsi="Times New Roman"/>
                <w:sz w:val="27"/>
                <w:szCs w:val="27"/>
              </w:rPr>
            </w:pPr>
            <w:r w:rsidRPr="00BE7CB7">
              <w:rPr>
                <w:rFonts w:ascii="Times New Roman" w:hAnsi="Times New Roman"/>
                <w:sz w:val="27"/>
                <w:szCs w:val="27"/>
              </w:rPr>
              <w:t>Реконструировать гостиницу «Останкино», сохраняя этажность и плотность проживающих. В случае строительства новых домов построить подземную стоянку для всех новоприбывших автолюбителей. Для жителей необходимы детский сад и обновление школы.</w:t>
            </w:r>
          </w:p>
        </w:tc>
      </w:tr>
      <w:tr w:rsidR="00227D3A" w:rsidRPr="00BE7CB7" w14:paraId="0D4EC360" w14:textId="77777777" w:rsidTr="002956F7">
        <w:trPr>
          <w:trHeight w:val="20"/>
        </w:trPr>
        <w:tc>
          <w:tcPr>
            <w:tcW w:w="572" w:type="dxa"/>
          </w:tcPr>
          <w:p w14:paraId="611A8BD9" w14:textId="77777777" w:rsidR="00227D3A" w:rsidRPr="00BE7CB7" w:rsidRDefault="00227D3A"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5273FA25" w14:textId="373558FB" w:rsidR="00227D3A" w:rsidRPr="00BE7CB7" w:rsidRDefault="00227D3A"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 xml:space="preserve">Ситников </w:t>
            </w:r>
            <w:r w:rsidR="00F1677F" w:rsidRPr="00BE7CB7">
              <w:rPr>
                <w:rFonts w:ascii="Times New Roman" w:hAnsi="Times New Roman"/>
                <w:sz w:val="27"/>
                <w:szCs w:val="27"/>
              </w:rPr>
              <w:t>И. Е,</w:t>
            </w:r>
          </w:p>
        </w:tc>
        <w:tc>
          <w:tcPr>
            <w:tcW w:w="12059" w:type="dxa"/>
          </w:tcPr>
          <w:p w14:paraId="46503003" w14:textId="27F2913E" w:rsidR="00227D3A" w:rsidRPr="00BE7CB7" w:rsidRDefault="00227D3A"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Не возражаю. Детский сад увеличить! Рассмотреть возможность досугового центра.</w:t>
            </w:r>
          </w:p>
        </w:tc>
      </w:tr>
      <w:tr w:rsidR="00227D3A" w:rsidRPr="00BE7CB7" w14:paraId="4A68A8BC" w14:textId="77777777" w:rsidTr="002956F7">
        <w:trPr>
          <w:trHeight w:val="20"/>
        </w:trPr>
        <w:tc>
          <w:tcPr>
            <w:tcW w:w="572" w:type="dxa"/>
          </w:tcPr>
          <w:p w14:paraId="21A9FD03" w14:textId="77777777" w:rsidR="00227D3A" w:rsidRPr="00BE7CB7" w:rsidRDefault="00227D3A"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115C2C57" w14:textId="6A01D3CF" w:rsidR="00227D3A" w:rsidRPr="00BE7CB7" w:rsidRDefault="00227D3A"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Фофанов С</w:t>
            </w:r>
            <w:r w:rsidR="00F1677F" w:rsidRPr="00BE7CB7">
              <w:rPr>
                <w:rFonts w:ascii="Times New Roman" w:hAnsi="Times New Roman"/>
                <w:sz w:val="27"/>
                <w:szCs w:val="27"/>
              </w:rPr>
              <w:t xml:space="preserve">. Н. </w:t>
            </w:r>
          </w:p>
        </w:tc>
        <w:tc>
          <w:tcPr>
            <w:tcW w:w="12059" w:type="dxa"/>
          </w:tcPr>
          <w:p w14:paraId="181DCDB0" w14:textId="5C5AD5D4" w:rsidR="00227D3A" w:rsidRPr="00BE7CB7" w:rsidRDefault="00227D3A"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Не присваивать территории 1531830371.1 виды разрешенного использования 2.6.0- с возможностью строительства зданий выше 9 этажей. Это строительство вызовет заметное увеличение трафика машин (М. Ботаническая-Проектируемый проезд 589- ул. Ботаническая). Увеличение тесноты в парковках в близстоящих домах. Нужно будет переделать инж. Инфраструктуру под новостройку (канализация, отопление, водоснабжение)- всё вокруг переварить. Это противоречит решению правительства г. Москвы №17 от 05.05.2010г. «О генеральном плане г. Москвы» согласно которому данная территория предназначена для многофункциональной общественной зоны.</w:t>
            </w:r>
          </w:p>
        </w:tc>
      </w:tr>
      <w:tr w:rsidR="00227D3A" w:rsidRPr="00BE7CB7" w14:paraId="6BEB98B7" w14:textId="77777777" w:rsidTr="002956F7">
        <w:trPr>
          <w:trHeight w:val="20"/>
        </w:trPr>
        <w:tc>
          <w:tcPr>
            <w:tcW w:w="572" w:type="dxa"/>
          </w:tcPr>
          <w:p w14:paraId="2C1E1F4C" w14:textId="77777777" w:rsidR="00227D3A" w:rsidRPr="00BE7CB7" w:rsidRDefault="00227D3A"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23CA0421" w14:textId="104CAF8E" w:rsidR="00227D3A" w:rsidRPr="00BE7CB7" w:rsidRDefault="00227D3A" w:rsidP="00BE7CB7">
            <w:pPr>
              <w:ind w:left="132"/>
              <w:rPr>
                <w:rFonts w:ascii="Times New Roman" w:hAnsi="Times New Roman"/>
                <w:sz w:val="27"/>
                <w:szCs w:val="27"/>
              </w:rPr>
            </w:pPr>
            <w:r w:rsidRPr="00BE7CB7">
              <w:rPr>
                <w:rFonts w:ascii="Times New Roman" w:hAnsi="Times New Roman"/>
                <w:sz w:val="27"/>
                <w:szCs w:val="27"/>
              </w:rPr>
              <w:t>Малышева Л</w:t>
            </w:r>
            <w:r w:rsidR="00B149E4" w:rsidRPr="00BE7CB7">
              <w:rPr>
                <w:rFonts w:ascii="Times New Roman" w:hAnsi="Times New Roman"/>
                <w:sz w:val="27"/>
                <w:szCs w:val="27"/>
              </w:rPr>
              <w:t>.</w:t>
            </w:r>
            <w:r w:rsidRPr="00BE7CB7">
              <w:rPr>
                <w:rFonts w:ascii="Times New Roman" w:hAnsi="Times New Roman"/>
                <w:sz w:val="27"/>
                <w:szCs w:val="27"/>
              </w:rPr>
              <w:t>В</w:t>
            </w:r>
            <w:r w:rsidR="00B149E4" w:rsidRPr="00BE7CB7">
              <w:rPr>
                <w:rFonts w:ascii="Times New Roman" w:hAnsi="Times New Roman"/>
                <w:sz w:val="27"/>
                <w:szCs w:val="27"/>
              </w:rPr>
              <w:t>.</w:t>
            </w:r>
          </w:p>
          <w:p w14:paraId="1AA368C6" w14:textId="77777777" w:rsidR="00227D3A" w:rsidRPr="00BE7CB7" w:rsidRDefault="00227D3A" w:rsidP="00BE7CB7">
            <w:pPr>
              <w:kinsoku w:val="0"/>
              <w:overflowPunct w:val="0"/>
              <w:autoSpaceDE w:val="0"/>
              <w:autoSpaceDN w:val="0"/>
              <w:adjustRightInd w:val="0"/>
              <w:ind w:left="132"/>
              <w:rPr>
                <w:rFonts w:ascii="Times New Roman" w:hAnsi="Times New Roman"/>
                <w:color w:val="222222"/>
                <w:sz w:val="27"/>
                <w:szCs w:val="27"/>
              </w:rPr>
            </w:pPr>
          </w:p>
        </w:tc>
        <w:tc>
          <w:tcPr>
            <w:tcW w:w="12059" w:type="dxa"/>
          </w:tcPr>
          <w:p w14:paraId="180D1EDD" w14:textId="77777777" w:rsidR="00227D3A" w:rsidRPr="00BE7CB7" w:rsidRDefault="00227D3A" w:rsidP="00BE7CB7">
            <w:pPr>
              <w:ind w:left="142" w:right="152"/>
              <w:jc w:val="both"/>
              <w:rPr>
                <w:rFonts w:ascii="Times New Roman" w:hAnsi="Times New Roman"/>
                <w:sz w:val="27"/>
                <w:szCs w:val="27"/>
              </w:rPr>
            </w:pPr>
            <w:r w:rsidRPr="00BE7CB7">
              <w:rPr>
                <w:rFonts w:ascii="Times New Roman" w:hAnsi="Times New Roman"/>
                <w:sz w:val="27"/>
                <w:szCs w:val="27"/>
              </w:rPr>
              <w:t>Выражаю протест против изменений правил землепользования участка 1531830371.1 т застройки территории гостиницы «Останкино» по ул. Ботаническая, д. 29.</w:t>
            </w:r>
          </w:p>
          <w:p w14:paraId="4A65B297" w14:textId="77777777" w:rsidR="00227D3A" w:rsidRPr="00BE7CB7" w:rsidRDefault="00227D3A" w:rsidP="00BE7CB7">
            <w:pPr>
              <w:ind w:left="142" w:right="152"/>
              <w:jc w:val="both"/>
              <w:rPr>
                <w:rFonts w:ascii="Times New Roman" w:hAnsi="Times New Roman"/>
                <w:sz w:val="27"/>
                <w:szCs w:val="27"/>
              </w:rPr>
            </w:pPr>
            <w:r w:rsidRPr="00BE7CB7">
              <w:rPr>
                <w:rFonts w:ascii="Times New Roman" w:hAnsi="Times New Roman"/>
                <w:sz w:val="27"/>
                <w:szCs w:val="27"/>
              </w:rPr>
              <w:t>Прошу:</w:t>
            </w:r>
          </w:p>
          <w:p w14:paraId="3A812E70" w14:textId="77777777" w:rsidR="00227D3A" w:rsidRPr="00BE7CB7" w:rsidRDefault="00227D3A" w:rsidP="00BE7CB7">
            <w:pPr>
              <w:ind w:left="142" w:right="152"/>
              <w:jc w:val="both"/>
              <w:rPr>
                <w:rFonts w:ascii="Times New Roman" w:hAnsi="Times New Roman"/>
                <w:sz w:val="27"/>
                <w:szCs w:val="27"/>
              </w:rPr>
            </w:pPr>
            <w:r w:rsidRPr="00BE7CB7">
              <w:rPr>
                <w:rFonts w:ascii="Times New Roman" w:hAnsi="Times New Roman"/>
                <w:sz w:val="27"/>
                <w:szCs w:val="27"/>
              </w:rPr>
              <w:t>1. Не присваивать территории 1531830371.1 вид разрешенного использования 2.6.0 (жилая застройка выше 9 этажей).</w:t>
            </w:r>
          </w:p>
          <w:p w14:paraId="08DF4187" w14:textId="77777777" w:rsidR="00227D3A" w:rsidRPr="00BE7CB7" w:rsidRDefault="00227D3A" w:rsidP="00BE7CB7">
            <w:pPr>
              <w:ind w:left="142" w:right="152"/>
              <w:jc w:val="both"/>
              <w:rPr>
                <w:rFonts w:ascii="Times New Roman" w:hAnsi="Times New Roman"/>
                <w:sz w:val="27"/>
                <w:szCs w:val="27"/>
              </w:rPr>
            </w:pPr>
            <w:r w:rsidRPr="00BE7CB7">
              <w:rPr>
                <w:rFonts w:ascii="Times New Roman" w:hAnsi="Times New Roman"/>
                <w:sz w:val="27"/>
                <w:szCs w:val="27"/>
              </w:rPr>
              <w:t>2. Ограничить этажность построек не выше 5-6 этажей.</w:t>
            </w:r>
          </w:p>
          <w:p w14:paraId="09F73652" w14:textId="3FE6771D" w:rsidR="00227D3A" w:rsidRPr="00BE7CB7" w:rsidRDefault="00227D3A" w:rsidP="00BE7CB7">
            <w:pPr>
              <w:ind w:left="142" w:right="152"/>
              <w:jc w:val="both"/>
              <w:rPr>
                <w:rFonts w:ascii="Times New Roman" w:hAnsi="Times New Roman"/>
                <w:sz w:val="27"/>
                <w:szCs w:val="27"/>
              </w:rPr>
            </w:pPr>
            <w:r w:rsidRPr="00BE7CB7">
              <w:rPr>
                <w:rFonts w:ascii="Times New Roman" w:hAnsi="Times New Roman"/>
                <w:sz w:val="27"/>
                <w:szCs w:val="27"/>
              </w:rPr>
              <w:t>3. Предоставить градостроительное обоснование, которое должно предшествовать изменениям в ПЗЗ</w:t>
            </w:r>
            <w:r w:rsidR="00F1677F" w:rsidRPr="00BE7CB7">
              <w:rPr>
                <w:rFonts w:ascii="Times New Roman" w:hAnsi="Times New Roman"/>
                <w:sz w:val="27"/>
                <w:szCs w:val="27"/>
              </w:rPr>
              <w:t>.</w:t>
            </w:r>
          </w:p>
        </w:tc>
      </w:tr>
      <w:tr w:rsidR="00227D3A" w:rsidRPr="00BE7CB7" w14:paraId="7718EEAC" w14:textId="77777777" w:rsidTr="002956F7">
        <w:trPr>
          <w:trHeight w:val="20"/>
        </w:trPr>
        <w:tc>
          <w:tcPr>
            <w:tcW w:w="572" w:type="dxa"/>
          </w:tcPr>
          <w:p w14:paraId="1049D2AC" w14:textId="77777777" w:rsidR="00227D3A" w:rsidRPr="00BE7CB7" w:rsidRDefault="00227D3A"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7B23C023" w14:textId="1F1FCE06" w:rsidR="00227D3A" w:rsidRPr="00BE7CB7" w:rsidRDefault="00227D3A"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Бережная А</w:t>
            </w:r>
            <w:r w:rsidR="00F1677F" w:rsidRPr="00BE7CB7">
              <w:rPr>
                <w:rFonts w:ascii="Times New Roman" w:hAnsi="Times New Roman"/>
                <w:sz w:val="27"/>
                <w:szCs w:val="27"/>
              </w:rPr>
              <w:t>. Ю.</w:t>
            </w:r>
          </w:p>
        </w:tc>
        <w:tc>
          <w:tcPr>
            <w:tcW w:w="12059" w:type="dxa"/>
          </w:tcPr>
          <w:p w14:paraId="258EECA3" w14:textId="4503F550" w:rsidR="00227D3A" w:rsidRPr="00BE7CB7" w:rsidRDefault="00227D3A" w:rsidP="00BE7CB7">
            <w:pPr>
              <w:ind w:left="142" w:right="152"/>
              <w:jc w:val="both"/>
              <w:rPr>
                <w:rFonts w:ascii="Times New Roman" w:hAnsi="Times New Roman"/>
                <w:sz w:val="27"/>
                <w:szCs w:val="27"/>
              </w:rPr>
            </w:pPr>
            <w:r w:rsidRPr="00BE7CB7">
              <w:rPr>
                <w:rFonts w:ascii="Times New Roman" w:hAnsi="Times New Roman"/>
                <w:sz w:val="27"/>
                <w:szCs w:val="27"/>
              </w:rPr>
              <w:t>Отклонить проект</w:t>
            </w:r>
          </w:p>
        </w:tc>
      </w:tr>
      <w:tr w:rsidR="00227D3A" w:rsidRPr="00BE7CB7" w14:paraId="76626E8A" w14:textId="77777777" w:rsidTr="002956F7">
        <w:trPr>
          <w:trHeight w:val="20"/>
        </w:trPr>
        <w:tc>
          <w:tcPr>
            <w:tcW w:w="572" w:type="dxa"/>
          </w:tcPr>
          <w:p w14:paraId="128924F0" w14:textId="77777777" w:rsidR="00227D3A" w:rsidRPr="00BE7CB7" w:rsidRDefault="00227D3A"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44CD5F5F" w14:textId="719D9257" w:rsidR="00227D3A" w:rsidRPr="00BE7CB7" w:rsidRDefault="00227D3A" w:rsidP="00BE7CB7">
            <w:pPr>
              <w:ind w:left="132"/>
              <w:rPr>
                <w:rFonts w:ascii="Times New Roman" w:hAnsi="Times New Roman"/>
                <w:sz w:val="27"/>
                <w:szCs w:val="27"/>
              </w:rPr>
            </w:pPr>
            <w:r w:rsidRPr="00BE7CB7">
              <w:rPr>
                <w:rFonts w:ascii="Times New Roman" w:hAnsi="Times New Roman"/>
                <w:sz w:val="27"/>
                <w:szCs w:val="27"/>
              </w:rPr>
              <w:t>Сегеда Л</w:t>
            </w:r>
            <w:r w:rsidR="00F1677F" w:rsidRPr="00BE7CB7">
              <w:rPr>
                <w:rFonts w:ascii="Times New Roman" w:hAnsi="Times New Roman"/>
                <w:sz w:val="27"/>
                <w:szCs w:val="27"/>
              </w:rPr>
              <w:t>. А.</w:t>
            </w:r>
          </w:p>
          <w:p w14:paraId="325AC6C2" w14:textId="77777777" w:rsidR="00227D3A" w:rsidRPr="00BE7CB7" w:rsidRDefault="00227D3A" w:rsidP="00BE7CB7">
            <w:pPr>
              <w:kinsoku w:val="0"/>
              <w:overflowPunct w:val="0"/>
              <w:autoSpaceDE w:val="0"/>
              <w:autoSpaceDN w:val="0"/>
              <w:adjustRightInd w:val="0"/>
              <w:ind w:left="132"/>
              <w:rPr>
                <w:rFonts w:ascii="Times New Roman" w:hAnsi="Times New Roman"/>
                <w:color w:val="222222"/>
                <w:sz w:val="27"/>
                <w:szCs w:val="27"/>
              </w:rPr>
            </w:pPr>
          </w:p>
        </w:tc>
        <w:tc>
          <w:tcPr>
            <w:tcW w:w="12059" w:type="dxa"/>
          </w:tcPr>
          <w:p w14:paraId="15D0A57E" w14:textId="77777777" w:rsidR="00227D3A" w:rsidRPr="00BE7CB7" w:rsidRDefault="00227D3A" w:rsidP="00BE7CB7">
            <w:pPr>
              <w:ind w:left="142" w:right="152"/>
              <w:jc w:val="both"/>
              <w:rPr>
                <w:rFonts w:ascii="Times New Roman" w:hAnsi="Times New Roman"/>
                <w:sz w:val="27"/>
                <w:szCs w:val="27"/>
              </w:rPr>
            </w:pPr>
            <w:r w:rsidRPr="00BE7CB7">
              <w:rPr>
                <w:rFonts w:ascii="Times New Roman" w:hAnsi="Times New Roman"/>
                <w:sz w:val="27"/>
                <w:szCs w:val="27"/>
              </w:rPr>
              <w:t>Не присваивать территории 1531830371.1 вид разрешенного использования 2.6.0 (жилая застройка не выше 9 этажей)</w:t>
            </w:r>
          </w:p>
          <w:p w14:paraId="00698E6C" w14:textId="77777777" w:rsidR="00227D3A" w:rsidRPr="00BE7CB7" w:rsidRDefault="00227D3A" w:rsidP="00BE7CB7">
            <w:pPr>
              <w:ind w:left="142" w:right="152"/>
              <w:jc w:val="both"/>
              <w:rPr>
                <w:rFonts w:ascii="Times New Roman" w:hAnsi="Times New Roman"/>
                <w:sz w:val="27"/>
                <w:szCs w:val="27"/>
              </w:rPr>
            </w:pPr>
            <w:r w:rsidRPr="00BE7CB7">
              <w:rPr>
                <w:rFonts w:ascii="Times New Roman" w:hAnsi="Times New Roman"/>
                <w:sz w:val="27"/>
                <w:szCs w:val="27"/>
              </w:rPr>
              <w:t>2. Ограничить этажность построек не выше 5-6.</w:t>
            </w:r>
          </w:p>
          <w:p w14:paraId="6C8968D3" w14:textId="77777777" w:rsidR="00227D3A" w:rsidRPr="00BE7CB7" w:rsidRDefault="00227D3A" w:rsidP="00BE7CB7">
            <w:pPr>
              <w:ind w:left="142" w:right="152"/>
              <w:jc w:val="both"/>
              <w:rPr>
                <w:rFonts w:ascii="Times New Roman" w:hAnsi="Times New Roman"/>
                <w:sz w:val="27"/>
                <w:szCs w:val="27"/>
              </w:rPr>
            </w:pPr>
            <w:r w:rsidRPr="00BE7CB7">
              <w:rPr>
                <w:rFonts w:ascii="Times New Roman" w:hAnsi="Times New Roman"/>
                <w:sz w:val="27"/>
                <w:szCs w:val="27"/>
              </w:rPr>
              <w:t>3. Изменение в ПЗЗ вносится на основании градостроительного обоснования.</w:t>
            </w:r>
          </w:p>
          <w:p w14:paraId="6E874B34" w14:textId="77777777" w:rsidR="00227D3A" w:rsidRPr="00BE7CB7" w:rsidRDefault="00227D3A" w:rsidP="00BE7CB7">
            <w:pPr>
              <w:ind w:left="142" w:right="152"/>
              <w:jc w:val="both"/>
              <w:rPr>
                <w:rFonts w:ascii="Times New Roman" w:hAnsi="Times New Roman"/>
                <w:sz w:val="27"/>
                <w:szCs w:val="27"/>
              </w:rPr>
            </w:pPr>
            <w:r w:rsidRPr="00BE7CB7">
              <w:rPr>
                <w:rFonts w:ascii="Times New Roman" w:hAnsi="Times New Roman"/>
                <w:sz w:val="27"/>
                <w:szCs w:val="27"/>
              </w:rPr>
              <w:t>Оно не представлено на слушания, делает невозможным рассмотрение вопроса.</w:t>
            </w:r>
          </w:p>
          <w:p w14:paraId="5F87C376" w14:textId="43E6D282" w:rsidR="00227D3A" w:rsidRPr="00BE7CB7" w:rsidRDefault="00227D3A" w:rsidP="00BE7CB7">
            <w:pPr>
              <w:ind w:left="142" w:right="152"/>
              <w:jc w:val="both"/>
              <w:rPr>
                <w:rFonts w:ascii="Times New Roman" w:hAnsi="Times New Roman"/>
                <w:sz w:val="27"/>
                <w:szCs w:val="27"/>
              </w:rPr>
            </w:pPr>
            <w:r w:rsidRPr="00BE7CB7">
              <w:rPr>
                <w:rFonts w:ascii="Times New Roman" w:hAnsi="Times New Roman"/>
                <w:sz w:val="27"/>
                <w:szCs w:val="27"/>
              </w:rPr>
              <w:t>Требую ознакомить меня с градостроительным обоснованием, на основе которого вносятся изменения в ПЗЗ.</w:t>
            </w:r>
          </w:p>
        </w:tc>
      </w:tr>
      <w:tr w:rsidR="00227D3A" w:rsidRPr="00BE7CB7" w14:paraId="44ACD787" w14:textId="77777777" w:rsidTr="002956F7">
        <w:trPr>
          <w:trHeight w:val="20"/>
        </w:trPr>
        <w:tc>
          <w:tcPr>
            <w:tcW w:w="572" w:type="dxa"/>
          </w:tcPr>
          <w:p w14:paraId="39379AD2" w14:textId="77777777" w:rsidR="00227D3A" w:rsidRPr="00BE7CB7" w:rsidRDefault="00227D3A"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253B3957" w14:textId="7E9789E3" w:rsidR="00227D3A" w:rsidRPr="00BE7CB7" w:rsidRDefault="00227D3A"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Майданова С</w:t>
            </w:r>
            <w:r w:rsidR="00F1677F" w:rsidRPr="00BE7CB7">
              <w:rPr>
                <w:rFonts w:ascii="Times New Roman" w:hAnsi="Times New Roman"/>
                <w:sz w:val="27"/>
                <w:szCs w:val="27"/>
              </w:rPr>
              <w:t xml:space="preserve">. В. </w:t>
            </w:r>
          </w:p>
        </w:tc>
        <w:tc>
          <w:tcPr>
            <w:tcW w:w="12059" w:type="dxa"/>
          </w:tcPr>
          <w:p w14:paraId="458105EF" w14:textId="77777777" w:rsidR="00227D3A" w:rsidRPr="00BE7CB7" w:rsidRDefault="00227D3A" w:rsidP="00BE7CB7">
            <w:pPr>
              <w:ind w:left="142" w:right="152"/>
              <w:jc w:val="both"/>
              <w:rPr>
                <w:rFonts w:ascii="Times New Roman" w:hAnsi="Times New Roman"/>
                <w:sz w:val="27"/>
                <w:szCs w:val="27"/>
              </w:rPr>
            </w:pPr>
            <w:r w:rsidRPr="00BE7CB7">
              <w:rPr>
                <w:rFonts w:ascii="Times New Roman" w:hAnsi="Times New Roman"/>
                <w:sz w:val="27"/>
                <w:szCs w:val="27"/>
              </w:rPr>
              <w:t>1. о внесения изменений в ПЗЗ необходимо предоставить градостроительное обоснование для внесений изменений.</w:t>
            </w:r>
          </w:p>
          <w:p w14:paraId="6C138A48" w14:textId="372660C5" w:rsidR="00227D3A" w:rsidRPr="00BE7CB7" w:rsidRDefault="00227D3A" w:rsidP="00BE7CB7">
            <w:pPr>
              <w:ind w:left="142" w:right="152"/>
              <w:jc w:val="both"/>
              <w:rPr>
                <w:rFonts w:ascii="Times New Roman" w:hAnsi="Times New Roman"/>
                <w:sz w:val="27"/>
                <w:szCs w:val="27"/>
              </w:rPr>
            </w:pPr>
            <w:r w:rsidRPr="00BE7CB7">
              <w:rPr>
                <w:rFonts w:ascii="Times New Roman" w:hAnsi="Times New Roman"/>
                <w:sz w:val="27"/>
                <w:szCs w:val="27"/>
              </w:rPr>
              <w:t>2. Ограничить этажность построек не выше 8-10 этажей.</w:t>
            </w:r>
          </w:p>
        </w:tc>
      </w:tr>
      <w:tr w:rsidR="00227D3A" w:rsidRPr="00BE7CB7" w14:paraId="6EBCB96D" w14:textId="77777777" w:rsidTr="002956F7">
        <w:trPr>
          <w:trHeight w:val="20"/>
        </w:trPr>
        <w:tc>
          <w:tcPr>
            <w:tcW w:w="572" w:type="dxa"/>
          </w:tcPr>
          <w:p w14:paraId="35D53B1F" w14:textId="77777777" w:rsidR="00227D3A" w:rsidRPr="00BE7CB7" w:rsidRDefault="00227D3A"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44A06853" w14:textId="1C1B7F7B" w:rsidR="00227D3A" w:rsidRPr="00BE7CB7" w:rsidRDefault="00227D3A" w:rsidP="00BE7CB7">
            <w:pPr>
              <w:ind w:left="132"/>
              <w:rPr>
                <w:rFonts w:ascii="Times New Roman" w:hAnsi="Times New Roman"/>
                <w:sz w:val="27"/>
                <w:szCs w:val="27"/>
              </w:rPr>
            </w:pPr>
            <w:r w:rsidRPr="00BE7CB7">
              <w:rPr>
                <w:rFonts w:ascii="Times New Roman" w:hAnsi="Times New Roman"/>
                <w:sz w:val="27"/>
                <w:szCs w:val="27"/>
              </w:rPr>
              <w:t>Ехвя Т</w:t>
            </w:r>
            <w:r w:rsidR="00F1677F" w:rsidRPr="00BE7CB7">
              <w:rPr>
                <w:rFonts w:ascii="Times New Roman" w:hAnsi="Times New Roman"/>
                <w:sz w:val="27"/>
                <w:szCs w:val="27"/>
              </w:rPr>
              <w:t>. Р.</w:t>
            </w:r>
          </w:p>
          <w:p w14:paraId="5049EF60" w14:textId="77777777" w:rsidR="00227D3A" w:rsidRPr="00BE7CB7" w:rsidRDefault="00227D3A" w:rsidP="00BE7CB7">
            <w:pPr>
              <w:kinsoku w:val="0"/>
              <w:overflowPunct w:val="0"/>
              <w:autoSpaceDE w:val="0"/>
              <w:autoSpaceDN w:val="0"/>
              <w:adjustRightInd w:val="0"/>
              <w:ind w:left="132"/>
              <w:rPr>
                <w:rFonts w:ascii="Times New Roman" w:hAnsi="Times New Roman"/>
                <w:color w:val="222222"/>
                <w:sz w:val="27"/>
                <w:szCs w:val="27"/>
              </w:rPr>
            </w:pPr>
          </w:p>
        </w:tc>
        <w:tc>
          <w:tcPr>
            <w:tcW w:w="12059" w:type="dxa"/>
          </w:tcPr>
          <w:p w14:paraId="3F710AEB" w14:textId="4164BB33" w:rsidR="00227D3A" w:rsidRPr="00BE7CB7" w:rsidRDefault="00227D3A" w:rsidP="00BE7CB7">
            <w:pPr>
              <w:ind w:left="142" w:right="152"/>
              <w:jc w:val="both"/>
              <w:rPr>
                <w:rFonts w:ascii="Times New Roman" w:hAnsi="Times New Roman"/>
                <w:sz w:val="27"/>
                <w:szCs w:val="27"/>
              </w:rPr>
            </w:pPr>
            <w:r w:rsidRPr="00BE7CB7">
              <w:rPr>
                <w:rFonts w:ascii="Times New Roman" w:hAnsi="Times New Roman"/>
                <w:sz w:val="27"/>
                <w:szCs w:val="27"/>
              </w:rPr>
              <w:t>Не</w:t>
            </w:r>
            <w:r w:rsidR="00F151BF" w:rsidRPr="00BE7CB7">
              <w:rPr>
                <w:rFonts w:ascii="Times New Roman" w:hAnsi="Times New Roman"/>
                <w:sz w:val="27"/>
                <w:szCs w:val="27"/>
              </w:rPr>
              <w:t xml:space="preserve"> </w:t>
            </w:r>
            <w:r w:rsidRPr="00BE7CB7">
              <w:rPr>
                <w:rFonts w:ascii="Times New Roman" w:hAnsi="Times New Roman"/>
                <w:sz w:val="27"/>
                <w:szCs w:val="27"/>
              </w:rPr>
              <w:t>согласен с присвоением территории 1531830371.1 вид разрешенного использования 2.6.0 (жилая застройка выше 9 этажей); ограничить этажность постройки- не выше 5-6 этажей; предоставить градостроительное обоснование которое должно предшествовать изменениям ПЗЗ.</w:t>
            </w:r>
          </w:p>
        </w:tc>
      </w:tr>
      <w:tr w:rsidR="00227D3A" w:rsidRPr="00BE7CB7" w14:paraId="1AA9954E" w14:textId="77777777" w:rsidTr="002956F7">
        <w:trPr>
          <w:trHeight w:val="20"/>
        </w:trPr>
        <w:tc>
          <w:tcPr>
            <w:tcW w:w="572" w:type="dxa"/>
          </w:tcPr>
          <w:p w14:paraId="5922858E" w14:textId="77777777" w:rsidR="00227D3A" w:rsidRPr="00BE7CB7" w:rsidRDefault="00227D3A"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1C6A7546" w14:textId="2E851052" w:rsidR="00227D3A" w:rsidRPr="00BE7CB7" w:rsidRDefault="00227D3A"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 xml:space="preserve">Ехвя </w:t>
            </w:r>
            <w:r w:rsidR="00F1677F" w:rsidRPr="00BE7CB7">
              <w:rPr>
                <w:rFonts w:ascii="Times New Roman" w:hAnsi="Times New Roman"/>
                <w:sz w:val="27"/>
                <w:szCs w:val="27"/>
              </w:rPr>
              <w:t>И. В.</w:t>
            </w:r>
          </w:p>
        </w:tc>
        <w:tc>
          <w:tcPr>
            <w:tcW w:w="12059" w:type="dxa"/>
          </w:tcPr>
          <w:p w14:paraId="3B21CC5B" w14:textId="237FEA72" w:rsidR="00227D3A" w:rsidRPr="00BE7CB7" w:rsidRDefault="00227D3A"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Не согласна с присвоением территории 1531830371.1 ВРИ 2.6.0 (жил. Застройка выше 9-ти этажей). Ограничить этажность постройки не выше 5-6 эт. Предоставить град. Обоснование, кот. Должно предшествовать изменению ПЗЗ.</w:t>
            </w:r>
          </w:p>
        </w:tc>
      </w:tr>
      <w:tr w:rsidR="00227D3A" w:rsidRPr="00BE7CB7" w14:paraId="02E92AA2" w14:textId="77777777" w:rsidTr="002956F7">
        <w:trPr>
          <w:trHeight w:val="20"/>
        </w:trPr>
        <w:tc>
          <w:tcPr>
            <w:tcW w:w="572" w:type="dxa"/>
          </w:tcPr>
          <w:p w14:paraId="76D1876E" w14:textId="77777777" w:rsidR="00227D3A" w:rsidRPr="00BE7CB7" w:rsidRDefault="00227D3A"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5F458CB5" w14:textId="141BFD98" w:rsidR="00227D3A" w:rsidRPr="00BE7CB7" w:rsidRDefault="00227D3A" w:rsidP="00BE7CB7">
            <w:pPr>
              <w:ind w:left="132"/>
              <w:rPr>
                <w:rFonts w:ascii="Times New Roman" w:hAnsi="Times New Roman"/>
                <w:sz w:val="27"/>
                <w:szCs w:val="27"/>
              </w:rPr>
            </w:pPr>
            <w:r w:rsidRPr="00BE7CB7">
              <w:rPr>
                <w:rFonts w:ascii="Times New Roman" w:hAnsi="Times New Roman"/>
                <w:sz w:val="27"/>
                <w:szCs w:val="27"/>
              </w:rPr>
              <w:t>Карамян В</w:t>
            </w:r>
            <w:r w:rsidR="00F1677F" w:rsidRPr="00BE7CB7">
              <w:rPr>
                <w:rFonts w:ascii="Times New Roman" w:hAnsi="Times New Roman"/>
                <w:sz w:val="27"/>
                <w:szCs w:val="27"/>
              </w:rPr>
              <w:t>. Э.</w:t>
            </w:r>
          </w:p>
        </w:tc>
        <w:tc>
          <w:tcPr>
            <w:tcW w:w="12059" w:type="dxa"/>
          </w:tcPr>
          <w:p w14:paraId="0A33DE70" w14:textId="098D7DB3" w:rsidR="00227D3A" w:rsidRPr="00BE7CB7" w:rsidRDefault="00227D3A" w:rsidP="00BE7CB7">
            <w:pPr>
              <w:ind w:left="142" w:right="152"/>
              <w:jc w:val="both"/>
              <w:rPr>
                <w:rFonts w:ascii="Times New Roman" w:hAnsi="Times New Roman"/>
                <w:sz w:val="27"/>
                <w:szCs w:val="27"/>
              </w:rPr>
            </w:pPr>
            <w:r w:rsidRPr="00BE7CB7">
              <w:rPr>
                <w:rFonts w:ascii="Times New Roman" w:hAnsi="Times New Roman"/>
                <w:sz w:val="27"/>
                <w:szCs w:val="27"/>
              </w:rPr>
              <w:t>С экспозицией ознакомлен. Возражений не имею.</w:t>
            </w:r>
          </w:p>
        </w:tc>
      </w:tr>
      <w:tr w:rsidR="00227D3A" w:rsidRPr="00BE7CB7" w14:paraId="0819A1FC" w14:textId="77777777" w:rsidTr="002956F7">
        <w:trPr>
          <w:trHeight w:val="20"/>
        </w:trPr>
        <w:tc>
          <w:tcPr>
            <w:tcW w:w="572" w:type="dxa"/>
          </w:tcPr>
          <w:p w14:paraId="46154851" w14:textId="77777777" w:rsidR="00227D3A" w:rsidRPr="00BE7CB7" w:rsidRDefault="00227D3A"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77699FDD" w14:textId="77777777" w:rsidR="00227D3A" w:rsidRPr="00BE7CB7" w:rsidRDefault="00227D3A" w:rsidP="00BE7CB7">
            <w:pPr>
              <w:ind w:left="132"/>
              <w:rPr>
                <w:rFonts w:ascii="Times New Roman" w:hAnsi="Times New Roman"/>
                <w:sz w:val="27"/>
                <w:szCs w:val="27"/>
              </w:rPr>
            </w:pPr>
            <w:r w:rsidRPr="00BE7CB7">
              <w:rPr>
                <w:rFonts w:ascii="Times New Roman" w:hAnsi="Times New Roman"/>
                <w:sz w:val="27"/>
                <w:szCs w:val="27"/>
              </w:rPr>
              <w:t>Васильева Н. В.</w:t>
            </w:r>
          </w:p>
          <w:p w14:paraId="39841F80" w14:textId="77777777" w:rsidR="00227D3A" w:rsidRPr="00BE7CB7" w:rsidRDefault="00227D3A" w:rsidP="00BE7CB7">
            <w:pPr>
              <w:kinsoku w:val="0"/>
              <w:overflowPunct w:val="0"/>
              <w:autoSpaceDE w:val="0"/>
              <w:autoSpaceDN w:val="0"/>
              <w:adjustRightInd w:val="0"/>
              <w:ind w:left="132"/>
              <w:rPr>
                <w:rFonts w:ascii="Times New Roman" w:hAnsi="Times New Roman"/>
                <w:color w:val="222222"/>
                <w:sz w:val="27"/>
                <w:szCs w:val="27"/>
              </w:rPr>
            </w:pPr>
          </w:p>
        </w:tc>
        <w:tc>
          <w:tcPr>
            <w:tcW w:w="12059" w:type="dxa"/>
          </w:tcPr>
          <w:p w14:paraId="1CB93457" w14:textId="10DC613A" w:rsidR="00227D3A" w:rsidRPr="00BE7CB7" w:rsidRDefault="00227D3A" w:rsidP="00BE7CB7">
            <w:pPr>
              <w:ind w:left="142" w:right="152"/>
              <w:jc w:val="both"/>
              <w:rPr>
                <w:rFonts w:ascii="Times New Roman" w:hAnsi="Times New Roman"/>
                <w:sz w:val="27"/>
                <w:szCs w:val="27"/>
              </w:rPr>
            </w:pPr>
            <w:r w:rsidRPr="00BE7CB7">
              <w:rPr>
                <w:rFonts w:ascii="Times New Roman" w:hAnsi="Times New Roman"/>
                <w:sz w:val="27"/>
                <w:szCs w:val="27"/>
              </w:rPr>
              <w:t>Не согласна с внесением изменений и присвоением территории вид разрешенного использования 2.6.0 (жилая застройка выше 9 этажей).</w:t>
            </w:r>
          </w:p>
        </w:tc>
      </w:tr>
      <w:tr w:rsidR="00227D3A" w:rsidRPr="00BE7CB7" w14:paraId="01BA5C46" w14:textId="77777777" w:rsidTr="002956F7">
        <w:trPr>
          <w:trHeight w:val="20"/>
        </w:trPr>
        <w:tc>
          <w:tcPr>
            <w:tcW w:w="572" w:type="dxa"/>
          </w:tcPr>
          <w:p w14:paraId="5A67F2BF" w14:textId="77777777" w:rsidR="00227D3A" w:rsidRPr="00BE7CB7" w:rsidRDefault="00227D3A"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30C4E8CF" w14:textId="77777777" w:rsidR="00227D3A" w:rsidRPr="00BE7CB7" w:rsidRDefault="00227D3A" w:rsidP="00BE7CB7">
            <w:pPr>
              <w:ind w:left="132"/>
              <w:rPr>
                <w:rFonts w:ascii="Times New Roman" w:hAnsi="Times New Roman"/>
                <w:sz w:val="27"/>
                <w:szCs w:val="27"/>
              </w:rPr>
            </w:pPr>
            <w:r w:rsidRPr="00BE7CB7">
              <w:rPr>
                <w:rFonts w:ascii="Times New Roman" w:hAnsi="Times New Roman"/>
                <w:sz w:val="27"/>
                <w:szCs w:val="27"/>
              </w:rPr>
              <w:t>Никитенко Л. Н.</w:t>
            </w:r>
          </w:p>
          <w:p w14:paraId="60D87E0C" w14:textId="77777777" w:rsidR="00227D3A" w:rsidRPr="00BE7CB7" w:rsidRDefault="00227D3A" w:rsidP="00BE7CB7">
            <w:pPr>
              <w:kinsoku w:val="0"/>
              <w:overflowPunct w:val="0"/>
              <w:autoSpaceDE w:val="0"/>
              <w:autoSpaceDN w:val="0"/>
              <w:adjustRightInd w:val="0"/>
              <w:ind w:left="132"/>
              <w:rPr>
                <w:rFonts w:ascii="Times New Roman" w:hAnsi="Times New Roman"/>
                <w:color w:val="222222"/>
                <w:sz w:val="27"/>
                <w:szCs w:val="27"/>
              </w:rPr>
            </w:pPr>
          </w:p>
        </w:tc>
        <w:tc>
          <w:tcPr>
            <w:tcW w:w="12059" w:type="dxa"/>
          </w:tcPr>
          <w:p w14:paraId="6C688B71" w14:textId="243BC8FE" w:rsidR="00227D3A" w:rsidRPr="00BE7CB7" w:rsidRDefault="00227D3A" w:rsidP="00BE7CB7">
            <w:pPr>
              <w:ind w:left="142" w:right="152"/>
              <w:jc w:val="both"/>
              <w:rPr>
                <w:rFonts w:ascii="Times New Roman" w:hAnsi="Times New Roman"/>
                <w:sz w:val="27"/>
                <w:szCs w:val="27"/>
              </w:rPr>
            </w:pPr>
            <w:r w:rsidRPr="00BE7CB7">
              <w:rPr>
                <w:rFonts w:ascii="Times New Roman" w:hAnsi="Times New Roman"/>
                <w:sz w:val="27"/>
                <w:szCs w:val="27"/>
              </w:rPr>
              <w:t>Не согласна с внесением изменений и присвоением территории вид разрешенного использования 2.6.0 (жилая застройка выше 9-ти этажей).</w:t>
            </w:r>
          </w:p>
        </w:tc>
      </w:tr>
      <w:tr w:rsidR="00227D3A" w:rsidRPr="00BE7CB7" w14:paraId="5C7958B4" w14:textId="77777777" w:rsidTr="002956F7">
        <w:trPr>
          <w:trHeight w:val="20"/>
        </w:trPr>
        <w:tc>
          <w:tcPr>
            <w:tcW w:w="572" w:type="dxa"/>
          </w:tcPr>
          <w:p w14:paraId="6572A465" w14:textId="77777777" w:rsidR="00227D3A" w:rsidRPr="00BE7CB7" w:rsidRDefault="00227D3A"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7A19B505" w14:textId="166FE94C" w:rsidR="00227D3A" w:rsidRPr="00BE7CB7" w:rsidRDefault="00227D3A"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Кабатов И</w:t>
            </w:r>
            <w:r w:rsidR="00F1677F" w:rsidRPr="00BE7CB7">
              <w:rPr>
                <w:rFonts w:ascii="Times New Roman" w:hAnsi="Times New Roman"/>
                <w:sz w:val="27"/>
                <w:szCs w:val="27"/>
              </w:rPr>
              <w:t>. В.</w:t>
            </w:r>
          </w:p>
        </w:tc>
        <w:tc>
          <w:tcPr>
            <w:tcW w:w="12059" w:type="dxa"/>
          </w:tcPr>
          <w:p w14:paraId="47427B19" w14:textId="246D9237" w:rsidR="00227D3A" w:rsidRPr="00BE7CB7" w:rsidRDefault="00227D3A"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Предлагаю вместо гостиницы «Останкино» построить новую гостиницу.</w:t>
            </w:r>
          </w:p>
        </w:tc>
      </w:tr>
      <w:tr w:rsidR="00227D3A" w:rsidRPr="00BE7CB7" w14:paraId="4B846D06" w14:textId="77777777" w:rsidTr="002956F7">
        <w:trPr>
          <w:trHeight w:val="20"/>
        </w:trPr>
        <w:tc>
          <w:tcPr>
            <w:tcW w:w="572" w:type="dxa"/>
          </w:tcPr>
          <w:p w14:paraId="364CDD70" w14:textId="77777777" w:rsidR="00227D3A" w:rsidRPr="00BE7CB7" w:rsidRDefault="00227D3A"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1A8F1070" w14:textId="1D1AB26D" w:rsidR="00227D3A" w:rsidRPr="00BE7CB7" w:rsidRDefault="00227D3A" w:rsidP="00BE7CB7">
            <w:pPr>
              <w:ind w:left="132"/>
              <w:rPr>
                <w:rFonts w:ascii="Times New Roman" w:hAnsi="Times New Roman"/>
                <w:sz w:val="27"/>
                <w:szCs w:val="27"/>
              </w:rPr>
            </w:pPr>
            <w:r w:rsidRPr="00BE7CB7">
              <w:rPr>
                <w:rFonts w:ascii="Times New Roman" w:hAnsi="Times New Roman"/>
                <w:sz w:val="27"/>
                <w:szCs w:val="27"/>
              </w:rPr>
              <w:t>Звонков О</w:t>
            </w:r>
            <w:r w:rsidR="00F1677F" w:rsidRPr="00BE7CB7">
              <w:rPr>
                <w:rFonts w:ascii="Times New Roman" w:hAnsi="Times New Roman"/>
                <w:sz w:val="27"/>
                <w:szCs w:val="27"/>
              </w:rPr>
              <w:t>. А.</w:t>
            </w:r>
          </w:p>
          <w:p w14:paraId="3DD7E8AE" w14:textId="77777777" w:rsidR="00227D3A" w:rsidRPr="00BE7CB7" w:rsidRDefault="00227D3A" w:rsidP="00BE7CB7">
            <w:pPr>
              <w:kinsoku w:val="0"/>
              <w:overflowPunct w:val="0"/>
              <w:autoSpaceDE w:val="0"/>
              <w:autoSpaceDN w:val="0"/>
              <w:adjustRightInd w:val="0"/>
              <w:ind w:left="132"/>
              <w:rPr>
                <w:rFonts w:ascii="Times New Roman" w:hAnsi="Times New Roman"/>
                <w:color w:val="222222"/>
                <w:sz w:val="27"/>
                <w:szCs w:val="27"/>
              </w:rPr>
            </w:pPr>
          </w:p>
        </w:tc>
        <w:tc>
          <w:tcPr>
            <w:tcW w:w="12059" w:type="dxa"/>
          </w:tcPr>
          <w:p w14:paraId="1F0630A2" w14:textId="249A7BC0" w:rsidR="00227D3A" w:rsidRPr="00BE7CB7" w:rsidRDefault="00227D3A" w:rsidP="00BE7CB7">
            <w:pPr>
              <w:ind w:left="142" w:right="152"/>
              <w:jc w:val="both"/>
              <w:rPr>
                <w:rFonts w:ascii="Times New Roman" w:hAnsi="Times New Roman"/>
                <w:sz w:val="27"/>
                <w:szCs w:val="27"/>
              </w:rPr>
            </w:pPr>
            <w:r w:rsidRPr="00BE7CB7">
              <w:rPr>
                <w:rFonts w:ascii="Times New Roman" w:hAnsi="Times New Roman"/>
                <w:sz w:val="27"/>
                <w:szCs w:val="27"/>
              </w:rPr>
              <w:t>Отклонить не согласен. Не присваивать территории 1531830371.1 вид разрешенного использования 2.6.0. Ограничить этажность постройки не выше 5-6 этажей. Предоставить градостроительное обоснование. Которое должно предшествовать изменениям в ПЗЗ.</w:t>
            </w:r>
          </w:p>
        </w:tc>
      </w:tr>
      <w:tr w:rsidR="00227D3A" w:rsidRPr="00BE7CB7" w14:paraId="5155328F" w14:textId="77777777" w:rsidTr="002956F7">
        <w:trPr>
          <w:trHeight w:val="20"/>
        </w:trPr>
        <w:tc>
          <w:tcPr>
            <w:tcW w:w="572" w:type="dxa"/>
          </w:tcPr>
          <w:p w14:paraId="32576588" w14:textId="77777777" w:rsidR="00227D3A" w:rsidRPr="00BE7CB7" w:rsidRDefault="00227D3A"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5DDEF0E4" w14:textId="3C5EB73A" w:rsidR="00227D3A" w:rsidRPr="00BE7CB7" w:rsidRDefault="00227D3A"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Форанова И</w:t>
            </w:r>
            <w:r w:rsidR="00F1677F" w:rsidRPr="00BE7CB7">
              <w:rPr>
                <w:rFonts w:ascii="Times New Roman" w:hAnsi="Times New Roman"/>
                <w:sz w:val="27"/>
                <w:szCs w:val="27"/>
              </w:rPr>
              <w:t>. Н.</w:t>
            </w:r>
          </w:p>
        </w:tc>
        <w:tc>
          <w:tcPr>
            <w:tcW w:w="12059" w:type="dxa"/>
          </w:tcPr>
          <w:p w14:paraId="4CCC368A" w14:textId="18A80293" w:rsidR="00227D3A" w:rsidRPr="00BE7CB7" w:rsidRDefault="00227D3A" w:rsidP="00BE7CB7">
            <w:pPr>
              <w:ind w:left="142" w:right="152"/>
              <w:jc w:val="both"/>
              <w:rPr>
                <w:rFonts w:ascii="Times New Roman" w:hAnsi="Times New Roman"/>
                <w:sz w:val="27"/>
                <w:szCs w:val="27"/>
              </w:rPr>
            </w:pPr>
            <w:r w:rsidRPr="00BE7CB7">
              <w:rPr>
                <w:rFonts w:ascii="Times New Roman" w:hAnsi="Times New Roman"/>
                <w:sz w:val="27"/>
                <w:szCs w:val="27"/>
              </w:rPr>
              <w:t>Предлагаю проект отклонить во избежание транспортного коллапса в СВАО. Требую не присваивать территории 1531830371.1 вид разрешенного использования 2.6.0 этажность (если застройка все же будет проводиться)- не выше 2-6 этажей.</w:t>
            </w:r>
          </w:p>
        </w:tc>
      </w:tr>
      <w:tr w:rsidR="00227D3A" w:rsidRPr="00BE7CB7" w14:paraId="364CD3FA" w14:textId="77777777" w:rsidTr="002956F7">
        <w:trPr>
          <w:trHeight w:val="20"/>
        </w:trPr>
        <w:tc>
          <w:tcPr>
            <w:tcW w:w="572" w:type="dxa"/>
          </w:tcPr>
          <w:p w14:paraId="4C817D67" w14:textId="77777777" w:rsidR="00227D3A" w:rsidRPr="00BE7CB7" w:rsidRDefault="00227D3A"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1EB4B003" w14:textId="2F6BAADA" w:rsidR="00227D3A" w:rsidRPr="00BE7CB7" w:rsidRDefault="00227D3A"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Пронишева Ю</w:t>
            </w:r>
            <w:r w:rsidR="00F1677F" w:rsidRPr="00BE7CB7">
              <w:rPr>
                <w:rFonts w:ascii="Times New Roman" w:hAnsi="Times New Roman"/>
                <w:sz w:val="27"/>
                <w:szCs w:val="27"/>
              </w:rPr>
              <w:t>. К.</w:t>
            </w:r>
          </w:p>
        </w:tc>
        <w:tc>
          <w:tcPr>
            <w:tcW w:w="12059" w:type="dxa"/>
          </w:tcPr>
          <w:p w14:paraId="310A4404" w14:textId="77777777" w:rsidR="00227D3A" w:rsidRPr="00BE7CB7" w:rsidRDefault="00227D3A" w:rsidP="00BE7CB7">
            <w:pPr>
              <w:ind w:left="142" w:right="152"/>
              <w:jc w:val="both"/>
              <w:rPr>
                <w:rFonts w:ascii="Times New Roman" w:hAnsi="Times New Roman"/>
                <w:sz w:val="27"/>
                <w:szCs w:val="27"/>
              </w:rPr>
            </w:pPr>
            <w:r w:rsidRPr="00BE7CB7">
              <w:rPr>
                <w:rFonts w:ascii="Times New Roman" w:hAnsi="Times New Roman"/>
                <w:sz w:val="27"/>
                <w:szCs w:val="27"/>
              </w:rPr>
              <w:t xml:space="preserve">Прошу </w:t>
            </w:r>
          </w:p>
          <w:p w14:paraId="71E0221F" w14:textId="77777777" w:rsidR="00227D3A" w:rsidRPr="00BE7CB7" w:rsidRDefault="00227D3A" w:rsidP="00BE7CB7">
            <w:pPr>
              <w:ind w:left="142" w:right="152"/>
              <w:jc w:val="both"/>
              <w:rPr>
                <w:rFonts w:ascii="Times New Roman" w:hAnsi="Times New Roman"/>
                <w:sz w:val="27"/>
                <w:szCs w:val="27"/>
              </w:rPr>
            </w:pPr>
            <w:r w:rsidRPr="00BE7CB7">
              <w:rPr>
                <w:rFonts w:ascii="Times New Roman" w:hAnsi="Times New Roman"/>
                <w:sz w:val="27"/>
                <w:szCs w:val="27"/>
              </w:rPr>
              <w:t xml:space="preserve">1) отклонить представленный проект по внесению изменений в ПЗЗ: территория земельный участок- Ботаническая 29, так как градостроительное обоснование не представлено, что делает рассмотрение вопроса не возможным. </w:t>
            </w:r>
          </w:p>
          <w:p w14:paraId="3E89E2D8" w14:textId="77777777" w:rsidR="00227D3A" w:rsidRPr="00BE7CB7" w:rsidRDefault="00227D3A" w:rsidP="00BE7CB7">
            <w:pPr>
              <w:ind w:left="142" w:right="152"/>
              <w:jc w:val="both"/>
              <w:rPr>
                <w:rFonts w:ascii="Times New Roman" w:hAnsi="Times New Roman"/>
                <w:sz w:val="27"/>
                <w:szCs w:val="27"/>
              </w:rPr>
            </w:pPr>
            <w:r w:rsidRPr="00BE7CB7">
              <w:rPr>
                <w:rFonts w:ascii="Times New Roman" w:hAnsi="Times New Roman"/>
                <w:sz w:val="27"/>
                <w:szCs w:val="27"/>
              </w:rPr>
              <w:t xml:space="preserve">2) не присваивать территории 1531830371.1 вид разрешенного использования 2.6.0 (высотная жилая застройка). 3)ограничить этажность построек не выше 5-6 этажей. </w:t>
            </w:r>
          </w:p>
          <w:p w14:paraId="14D12388" w14:textId="65A003C6" w:rsidR="00227D3A" w:rsidRPr="00BE7CB7" w:rsidRDefault="00227D3A"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4)исходя из указаний президента Путина (и мэр Собянин поддержал)- о развитии туризма и соответственно гостиничного бизнеса (в этом году туристический поток вырос на 32%)- на месте гостиницы построить новую гостиницу, соответствующую современным требованиям.</w:t>
            </w:r>
          </w:p>
        </w:tc>
      </w:tr>
      <w:tr w:rsidR="00227D3A" w:rsidRPr="00BE7CB7" w14:paraId="44298C0F" w14:textId="77777777" w:rsidTr="002956F7">
        <w:trPr>
          <w:trHeight w:val="20"/>
        </w:trPr>
        <w:tc>
          <w:tcPr>
            <w:tcW w:w="572" w:type="dxa"/>
          </w:tcPr>
          <w:p w14:paraId="3C6CE0CF" w14:textId="77777777" w:rsidR="00227D3A" w:rsidRPr="00BE7CB7" w:rsidRDefault="00227D3A"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3182D9F2" w14:textId="2ED5DA5D" w:rsidR="00227D3A" w:rsidRPr="00BE7CB7" w:rsidRDefault="00227D3A" w:rsidP="00BE7CB7">
            <w:pPr>
              <w:ind w:left="132"/>
              <w:rPr>
                <w:rFonts w:ascii="Times New Roman" w:hAnsi="Times New Roman"/>
                <w:sz w:val="27"/>
                <w:szCs w:val="27"/>
              </w:rPr>
            </w:pPr>
            <w:r w:rsidRPr="00BE7CB7">
              <w:rPr>
                <w:rFonts w:ascii="Times New Roman" w:hAnsi="Times New Roman"/>
                <w:sz w:val="27"/>
                <w:szCs w:val="27"/>
              </w:rPr>
              <w:t>Пронишев А</w:t>
            </w:r>
            <w:r w:rsidR="00F1677F" w:rsidRPr="00BE7CB7">
              <w:rPr>
                <w:rFonts w:ascii="Times New Roman" w:hAnsi="Times New Roman"/>
                <w:sz w:val="27"/>
                <w:szCs w:val="27"/>
              </w:rPr>
              <w:t>. Ю.</w:t>
            </w:r>
          </w:p>
          <w:p w14:paraId="37F92783" w14:textId="77777777" w:rsidR="00227D3A" w:rsidRPr="00BE7CB7" w:rsidRDefault="00227D3A" w:rsidP="00BE7CB7">
            <w:pPr>
              <w:kinsoku w:val="0"/>
              <w:overflowPunct w:val="0"/>
              <w:autoSpaceDE w:val="0"/>
              <w:autoSpaceDN w:val="0"/>
              <w:adjustRightInd w:val="0"/>
              <w:ind w:left="132"/>
              <w:rPr>
                <w:rFonts w:ascii="Times New Roman" w:hAnsi="Times New Roman"/>
                <w:color w:val="222222"/>
                <w:sz w:val="27"/>
                <w:szCs w:val="27"/>
              </w:rPr>
            </w:pPr>
          </w:p>
        </w:tc>
        <w:tc>
          <w:tcPr>
            <w:tcW w:w="12059" w:type="dxa"/>
          </w:tcPr>
          <w:p w14:paraId="03EFED5D" w14:textId="77777777" w:rsidR="00227D3A" w:rsidRPr="00BE7CB7" w:rsidRDefault="00227D3A" w:rsidP="00BE7CB7">
            <w:pPr>
              <w:ind w:left="142" w:right="152"/>
              <w:jc w:val="both"/>
              <w:rPr>
                <w:rFonts w:ascii="Times New Roman" w:hAnsi="Times New Roman"/>
                <w:sz w:val="27"/>
                <w:szCs w:val="27"/>
              </w:rPr>
            </w:pPr>
            <w:r w:rsidRPr="00BE7CB7">
              <w:rPr>
                <w:rFonts w:ascii="Times New Roman" w:hAnsi="Times New Roman"/>
                <w:sz w:val="27"/>
                <w:szCs w:val="27"/>
              </w:rPr>
              <w:t>Прошу отклонить данный проект по внесению изменений в ПЗЗ участок на ул. Ботаническая, д. 29 т.к. градостроительное обоснование не представлено что делает рассмотрение вопроса не возможно.</w:t>
            </w:r>
          </w:p>
          <w:p w14:paraId="2671B119" w14:textId="77777777" w:rsidR="00227D3A" w:rsidRPr="00BE7CB7" w:rsidRDefault="00227D3A" w:rsidP="00BE7CB7">
            <w:pPr>
              <w:ind w:left="142" w:right="152"/>
              <w:jc w:val="both"/>
              <w:rPr>
                <w:rFonts w:ascii="Times New Roman" w:hAnsi="Times New Roman"/>
                <w:sz w:val="27"/>
                <w:szCs w:val="27"/>
              </w:rPr>
            </w:pPr>
            <w:r w:rsidRPr="00BE7CB7">
              <w:rPr>
                <w:rFonts w:ascii="Times New Roman" w:hAnsi="Times New Roman"/>
                <w:sz w:val="27"/>
                <w:szCs w:val="27"/>
              </w:rPr>
              <w:t>Не присваивать территории 1531830371.1 вид разрешенного использования 2.6.0 высотная жилая застройка.</w:t>
            </w:r>
          </w:p>
          <w:p w14:paraId="72A3DB47" w14:textId="77777777" w:rsidR="00227D3A" w:rsidRPr="00BE7CB7" w:rsidRDefault="00227D3A" w:rsidP="00BE7CB7">
            <w:pPr>
              <w:ind w:left="142" w:right="152"/>
              <w:jc w:val="both"/>
              <w:rPr>
                <w:rFonts w:ascii="Times New Roman" w:hAnsi="Times New Roman"/>
                <w:sz w:val="27"/>
                <w:szCs w:val="27"/>
              </w:rPr>
            </w:pPr>
            <w:r w:rsidRPr="00BE7CB7">
              <w:rPr>
                <w:rFonts w:ascii="Times New Roman" w:hAnsi="Times New Roman"/>
                <w:sz w:val="27"/>
                <w:szCs w:val="27"/>
              </w:rPr>
              <w:t>3)ограничить этажность не выше 6 этажей.</w:t>
            </w:r>
          </w:p>
          <w:p w14:paraId="6C6D9CE9" w14:textId="1146115D" w:rsidR="00227D3A" w:rsidRPr="00BE7CB7" w:rsidRDefault="00227D3A" w:rsidP="00BE7CB7">
            <w:pPr>
              <w:ind w:left="142" w:right="152"/>
              <w:jc w:val="both"/>
              <w:rPr>
                <w:rFonts w:ascii="Times New Roman" w:hAnsi="Times New Roman"/>
                <w:sz w:val="27"/>
                <w:szCs w:val="27"/>
              </w:rPr>
            </w:pPr>
            <w:r w:rsidRPr="00BE7CB7">
              <w:rPr>
                <w:rFonts w:ascii="Times New Roman" w:hAnsi="Times New Roman"/>
                <w:sz w:val="27"/>
                <w:szCs w:val="27"/>
              </w:rPr>
              <w:t>4)лишаются туристы в гостиничном обслуживании.</w:t>
            </w:r>
          </w:p>
        </w:tc>
      </w:tr>
      <w:tr w:rsidR="00227D3A" w:rsidRPr="00BE7CB7" w14:paraId="6A6CEFEC" w14:textId="77777777" w:rsidTr="002956F7">
        <w:trPr>
          <w:trHeight w:val="20"/>
        </w:trPr>
        <w:tc>
          <w:tcPr>
            <w:tcW w:w="572" w:type="dxa"/>
          </w:tcPr>
          <w:p w14:paraId="08EEE735" w14:textId="77777777" w:rsidR="00227D3A" w:rsidRPr="00BE7CB7" w:rsidRDefault="00227D3A" w:rsidP="00BE7CB7">
            <w:pPr>
              <w:pStyle w:val="a4"/>
              <w:numPr>
                <w:ilvl w:val="0"/>
                <w:numId w:val="5"/>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502881DE" w14:textId="6E9CD28B" w:rsidR="00227D3A" w:rsidRPr="00BE7CB7" w:rsidRDefault="00227D3A" w:rsidP="00BE7CB7">
            <w:pPr>
              <w:kinsoku w:val="0"/>
              <w:overflowPunct w:val="0"/>
              <w:autoSpaceDE w:val="0"/>
              <w:autoSpaceDN w:val="0"/>
              <w:adjustRightInd w:val="0"/>
              <w:ind w:left="132"/>
              <w:rPr>
                <w:rFonts w:ascii="Times New Roman" w:hAnsi="Times New Roman"/>
                <w:color w:val="222222"/>
                <w:sz w:val="27"/>
                <w:szCs w:val="27"/>
              </w:rPr>
            </w:pPr>
            <w:r w:rsidRPr="00BE7CB7">
              <w:rPr>
                <w:rFonts w:ascii="Times New Roman" w:hAnsi="Times New Roman"/>
                <w:sz w:val="27"/>
                <w:szCs w:val="27"/>
              </w:rPr>
              <w:t>Демидова М</w:t>
            </w:r>
            <w:r w:rsidR="00F1677F" w:rsidRPr="00BE7CB7">
              <w:rPr>
                <w:rFonts w:ascii="Times New Roman" w:hAnsi="Times New Roman"/>
                <w:sz w:val="27"/>
                <w:szCs w:val="27"/>
              </w:rPr>
              <w:t>. М.</w:t>
            </w:r>
          </w:p>
        </w:tc>
        <w:tc>
          <w:tcPr>
            <w:tcW w:w="12059" w:type="dxa"/>
          </w:tcPr>
          <w:p w14:paraId="3D0B0288" w14:textId="5C309C6A" w:rsidR="00227D3A" w:rsidRPr="00BE7CB7" w:rsidRDefault="00227D3A" w:rsidP="00BE7CB7">
            <w:pPr>
              <w:kinsoku w:val="0"/>
              <w:overflowPunct w:val="0"/>
              <w:autoSpaceDE w:val="0"/>
              <w:autoSpaceDN w:val="0"/>
              <w:adjustRightInd w:val="0"/>
              <w:ind w:left="142" w:right="152"/>
              <w:jc w:val="both"/>
              <w:rPr>
                <w:rFonts w:ascii="Times New Roman" w:hAnsi="Times New Roman"/>
                <w:color w:val="222222"/>
                <w:sz w:val="27"/>
                <w:szCs w:val="27"/>
              </w:rPr>
            </w:pPr>
            <w:r w:rsidRPr="00BE7CB7">
              <w:rPr>
                <w:rFonts w:ascii="Times New Roman" w:hAnsi="Times New Roman"/>
                <w:sz w:val="27"/>
                <w:szCs w:val="27"/>
              </w:rPr>
              <w:t>Не возражаю, если положительно отразится на благоустройстве района.</w:t>
            </w:r>
          </w:p>
        </w:tc>
      </w:tr>
    </w:tbl>
    <w:p w14:paraId="2443E3BD" w14:textId="77777777" w:rsidR="007D4062" w:rsidRPr="00BE7CB7" w:rsidRDefault="007D4062" w:rsidP="00BE7CB7">
      <w:pPr>
        <w:keepNext/>
        <w:ind w:left="7938" w:right="111"/>
        <w:jc w:val="right"/>
        <w:rPr>
          <w:rFonts w:ascii="Times New Roman" w:hAnsi="Times New Roman"/>
          <w:b/>
          <w:sz w:val="28"/>
          <w:szCs w:val="28"/>
        </w:rPr>
      </w:pPr>
    </w:p>
    <w:p w14:paraId="70AB236E" w14:textId="77777777" w:rsidR="00DE6EA4" w:rsidRPr="00BE7CB7" w:rsidRDefault="00DE6EA4" w:rsidP="00BE7CB7">
      <w:pPr>
        <w:spacing w:after="200" w:line="276" w:lineRule="auto"/>
        <w:rPr>
          <w:rFonts w:ascii="Times New Roman" w:hAnsi="Times New Roman"/>
          <w:b/>
          <w:sz w:val="28"/>
          <w:szCs w:val="28"/>
        </w:rPr>
      </w:pPr>
      <w:r w:rsidRPr="00BE7CB7">
        <w:rPr>
          <w:rFonts w:ascii="Times New Roman" w:hAnsi="Times New Roman"/>
          <w:b/>
          <w:sz w:val="28"/>
          <w:szCs w:val="28"/>
        </w:rPr>
        <w:br w:type="page"/>
      </w:r>
    </w:p>
    <w:p w14:paraId="28548C8E" w14:textId="154AC66E" w:rsidR="00D7084A" w:rsidRPr="00BE7CB7" w:rsidRDefault="00D7084A" w:rsidP="00BE7CB7">
      <w:pPr>
        <w:jc w:val="right"/>
        <w:rPr>
          <w:rFonts w:ascii="Times New Roman" w:hAnsi="Times New Roman"/>
          <w:b/>
          <w:sz w:val="28"/>
          <w:szCs w:val="28"/>
        </w:rPr>
      </w:pPr>
      <w:r w:rsidRPr="00BE7CB7">
        <w:rPr>
          <w:rFonts w:ascii="Times New Roman" w:hAnsi="Times New Roman"/>
          <w:b/>
          <w:sz w:val="28"/>
          <w:szCs w:val="28"/>
        </w:rPr>
        <w:lastRenderedPageBreak/>
        <w:t>Приложение №2</w:t>
      </w:r>
    </w:p>
    <w:p w14:paraId="4EA0E1A0" w14:textId="77777777" w:rsidR="00D7084A" w:rsidRPr="00BE7CB7" w:rsidRDefault="00D7084A" w:rsidP="00BE7CB7">
      <w:pPr>
        <w:keepNext/>
        <w:ind w:left="7938"/>
      </w:pPr>
    </w:p>
    <w:tbl>
      <w:tblPr>
        <w:tblpPr w:leftFromText="180" w:rightFromText="180" w:vertAnchor="text" w:horzAnchor="margin" w:tblpX="-562" w:tblpY="5"/>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2"/>
        <w:gridCol w:w="3109"/>
        <w:gridCol w:w="12190"/>
      </w:tblGrid>
      <w:tr w:rsidR="00D7084A" w:rsidRPr="00BE7CB7" w14:paraId="18C1F1CB" w14:textId="77777777" w:rsidTr="00AC29EE">
        <w:trPr>
          <w:trHeight w:val="20"/>
        </w:trPr>
        <w:tc>
          <w:tcPr>
            <w:tcW w:w="572" w:type="dxa"/>
          </w:tcPr>
          <w:p w14:paraId="0CFCA041" w14:textId="77777777" w:rsidR="00D7084A" w:rsidRPr="00421941" w:rsidRDefault="00D7084A" w:rsidP="00421941">
            <w:pPr>
              <w:kinsoku w:val="0"/>
              <w:overflowPunct w:val="0"/>
              <w:autoSpaceDE w:val="0"/>
              <w:autoSpaceDN w:val="0"/>
              <w:adjustRightInd w:val="0"/>
              <w:rPr>
                <w:rFonts w:ascii="Times New Roman" w:hAnsi="Times New Roman"/>
                <w:b/>
                <w:bCs/>
                <w:color w:val="231F20"/>
                <w:sz w:val="27"/>
                <w:szCs w:val="27"/>
              </w:rPr>
            </w:pPr>
            <w:r w:rsidRPr="00421941">
              <w:rPr>
                <w:rFonts w:ascii="Times New Roman" w:hAnsi="Times New Roman"/>
                <w:b/>
                <w:bCs/>
                <w:color w:val="231F20"/>
                <w:sz w:val="27"/>
                <w:szCs w:val="27"/>
              </w:rPr>
              <w:t>№ п/п</w:t>
            </w:r>
          </w:p>
        </w:tc>
        <w:tc>
          <w:tcPr>
            <w:tcW w:w="3109" w:type="dxa"/>
          </w:tcPr>
          <w:p w14:paraId="529C8B05" w14:textId="77777777" w:rsidR="00D7084A" w:rsidRPr="00BE7CB7" w:rsidRDefault="00D7084A" w:rsidP="00BE7CB7">
            <w:pPr>
              <w:kinsoku w:val="0"/>
              <w:overflowPunct w:val="0"/>
              <w:autoSpaceDE w:val="0"/>
              <w:autoSpaceDN w:val="0"/>
              <w:adjustRightInd w:val="0"/>
              <w:ind w:left="51"/>
              <w:jc w:val="center"/>
              <w:rPr>
                <w:rFonts w:ascii="Times New Roman" w:hAnsi="Times New Roman"/>
                <w:b/>
                <w:color w:val="222222"/>
                <w:sz w:val="27"/>
                <w:szCs w:val="27"/>
              </w:rPr>
            </w:pPr>
            <w:r w:rsidRPr="00BE7CB7">
              <w:rPr>
                <w:rFonts w:ascii="Times New Roman" w:hAnsi="Times New Roman"/>
                <w:b/>
                <w:color w:val="222222"/>
                <w:sz w:val="27"/>
                <w:szCs w:val="27"/>
              </w:rPr>
              <w:t>Фамилия, Имя, Отчество</w:t>
            </w:r>
          </w:p>
        </w:tc>
        <w:tc>
          <w:tcPr>
            <w:tcW w:w="12190" w:type="dxa"/>
          </w:tcPr>
          <w:p w14:paraId="5A8E1B80" w14:textId="77777777" w:rsidR="00D7084A" w:rsidRPr="00BE7CB7" w:rsidRDefault="00D7084A" w:rsidP="00BE7CB7">
            <w:pPr>
              <w:kinsoku w:val="0"/>
              <w:overflowPunct w:val="0"/>
              <w:autoSpaceDE w:val="0"/>
              <w:autoSpaceDN w:val="0"/>
              <w:adjustRightInd w:val="0"/>
              <w:ind w:left="51"/>
              <w:jc w:val="center"/>
              <w:rPr>
                <w:rFonts w:ascii="Times New Roman" w:hAnsi="Times New Roman"/>
                <w:b/>
                <w:color w:val="222222"/>
                <w:sz w:val="27"/>
                <w:szCs w:val="27"/>
              </w:rPr>
            </w:pPr>
            <w:r w:rsidRPr="00BE7CB7">
              <w:rPr>
                <w:rFonts w:ascii="Times New Roman" w:hAnsi="Times New Roman"/>
                <w:b/>
                <w:bCs/>
                <w:color w:val="231F20"/>
                <w:sz w:val="27"/>
                <w:szCs w:val="27"/>
              </w:rPr>
              <w:t>Предложения, замечания</w:t>
            </w:r>
          </w:p>
        </w:tc>
      </w:tr>
      <w:tr w:rsidR="00D7084A" w:rsidRPr="00BE7CB7" w14:paraId="366216FB" w14:textId="77777777" w:rsidTr="00AC29EE">
        <w:trPr>
          <w:trHeight w:val="20"/>
        </w:trPr>
        <w:tc>
          <w:tcPr>
            <w:tcW w:w="572" w:type="dxa"/>
          </w:tcPr>
          <w:p w14:paraId="6365A8A0" w14:textId="77777777" w:rsidR="00D7084A" w:rsidRPr="00421941" w:rsidRDefault="00D7084A" w:rsidP="00421941">
            <w:pPr>
              <w:pStyle w:val="a4"/>
              <w:numPr>
                <w:ilvl w:val="0"/>
                <w:numId w:val="6"/>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4E02DE96" w14:textId="1904E832" w:rsidR="00D7084A" w:rsidRPr="00BE7CB7" w:rsidRDefault="00F1677F" w:rsidP="00BE7CB7">
            <w:pPr>
              <w:kinsoku w:val="0"/>
              <w:overflowPunct w:val="0"/>
              <w:autoSpaceDE w:val="0"/>
              <w:autoSpaceDN w:val="0"/>
              <w:adjustRightInd w:val="0"/>
              <w:ind w:left="139"/>
              <w:rPr>
                <w:rFonts w:ascii="Times New Roman" w:hAnsi="Times New Roman"/>
                <w:color w:val="222222"/>
                <w:sz w:val="27"/>
                <w:szCs w:val="27"/>
              </w:rPr>
            </w:pPr>
            <w:r w:rsidRPr="00BE7CB7">
              <w:rPr>
                <w:rFonts w:ascii="Times New Roman" w:hAnsi="Times New Roman"/>
                <w:color w:val="222222"/>
                <w:sz w:val="27"/>
                <w:szCs w:val="27"/>
              </w:rPr>
              <w:t>Никитина И. В.</w:t>
            </w:r>
          </w:p>
        </w:tc>
        <w:tc>
          <w:tcPr>
            <w:tcW w:w="12190" w:type="dxa"/>
          </w:tcPr>
          <w:p w14:paraId="5F21FFE0" w14:textId="34B857CB" w:rsidR="00D7084A" w:rsidRPr="00BE7CB7" w:rsidRDefault="00F1677F" w:rsidP="00BE7CB7">
            <w:pPr>
              <w:kinsoku w:val="0"/>
              <w:overflowPunct w:val="0"/>
              <w:autoSpaceDE w:val="0"/>
              <w:autoSpaceDN w:val="0"/>
              <w:adjustRightInd w:val="0"/>
              <w:ind w:left="149" w:right="143"/>
              <w:jc w:val="both"/>
              <w:rPr>
                <w:rFonts w:ascii="Times New Roman" w:hAnsi="Times New Roman"/>
                <w:color w:val="222222"/>
                <w:sz w:val="27"/>
                <w:szCs w:val="27"/>
              </w:rPr>
            </w:pPr>
            <w:r w:rsidRPr="00BE7CB7">
              <w:rPr>
                <w:rFonts w:ascii="Times New Roman" w:hAnsi="Times New Roman"/>
                <w:sz w:val="27"/>
                <w:szCs w:val="27"/>
              </w:rPr>
              <w:t>Добрый день, Никитина И</w:t>
            </w:r>
            <w:r w:rsidR="00AC29EE" w:rsidRPr="00BE7CB7">
              <w:rPr>
                <w:rFonts w:ascii="Times New Roman" w:hAnsi="Times New Roman"/>
                <w:sz w:val="27"/>
                <w:szCs w:val="27"/>
              </w:rPr>
              <w:t>.</w:t>
            </w:r>
            <w:r w:rsidRPr="00BE7CB7">
              <w:rPr>
                <w:rFonts w:ascii="Times New Roman" w:hAnsi="Times New Roman"/>
                <w:sz w:val="27"/>
                <w:szCs w:val="27"/>
              </w:rPr>
              <w:t>В</w:t>
            </w:r>
            <w:r w:rsidR="00AC29EE" w:rsidRPr="00BE7CB7">
              <w:rPr>
                <w:rFonts w:ascii="Times New Roman" w:hAnsi="Times New Roman"/>
                <w:sz w:val="27"/>
                <w:szCs w:val="27"/>
              </w:rPr>
              <w:t>.</w:t>
            </w:r>
            <w:r w:rsidRPr="00BE7CB7">
              <w:rPr>
                <w:rFonts w:ascii="Times New Roman" w:hAnsi="Times New Roman"/>
                <w:sz w:val="27"/>
                <w:szCs w:val="27"/>
              </w:rPr>
              <w:t>. Комдива Орлова, 8. Скажите, пожалуйста, мне попалась листовка, где было указанно, что 110 тысяч квадратных метров - это 6 тысяч жителей, 2 с половиной тысячи автомобилей и 1 тысяча 700 квартир. То есть, 6 тысяч жителей на 1 тысячу 700 квартир, получается 3 целых 5 десятых человека на одну квартиру. Объясните, пожалуйста, откуда эти цифры или я не правильно делю, откуда они взялись, это что? Это норма такая? Это было указанно в листовке.</w:t>
            </w:r>
          </w:p>
        </w:tc>
      </w:tr>
      <w:tr w:rsidR="00D7084A" w:rsidRPr="00BE7CB7" w14:paraId="0C023885" w14:textId="77777777" w:rsidTr="00AC29EE">
        <w:trPr>
          <w:trHeight w:val="20"/>
        </w:trPr>
        <w:tc>
          <w:tcPr>
            <w:tcW w:w="572" w:type="dxa"/>
          </w:tcPr>
          <w:p w14:paraId="6C187685" w14:textId="77777777" w:rsidR="00D7084A" w:rsidRPr="00BE7CB7" w:rsidRDefault="00D7084A" w:rsidP="00BE7CB7">
            <w:pPr>
              <w:pStyle w:val="a4"/>
              <w:numPr>
                <w:ilvl w:val="0"/>
                <w:numId w:val="6"/>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0187B645" w14:textId="4D20E7A4" w:rsidR="00D7084A" w:rsidRPr="00BE7CB7" w:rsidRDefault="00F1677F" w:rsidP="00BE7CB7">
            <w:pPr>
              <w:ind w:left="139"/>
              <w:contextualSpacing/>
              <w:rPr>
                <w:rFonts w:ascii="Times New Roman" w:hAnsi="Times New Roman"/>
                <w:sz w:val="27"/>
                <w:szCs w:val="27"/>
              </w:rPr>
            </w:pPr>
            <w:r w:rsidRPr="00BE7CB7">
              <w:rPr>
                <w:rFonts w:ascii="Times New Roman" w:hAnsi="Times New Roman"/>
                <w:sz w:val="27"/>
                <w:szCs w:val="27"/>
              </w:rPr>
              <w:t>Слонов</w:t>
            </w:r>
            <w:r w:rsidR="00D7084A" w:rsidRPr="00BE7CB7">
              <w:rPr>
                <w:rFonts w:ascii="Times New Roman" w:hAnsi="Times New Roman"/>
                <w:sz w:val="27"/>
                <w:szCs w:val="27"/>
              </w:rPr>
              <w:t xml:space="preserve"> Н.</w:t>
            </w:r>
          </w:p>
        </w:tc>
        <w:tc>
          <w:tcPr>
            <w:tcW w:w="12190" w:type="dxa"/>
          </w:tcPr>
          <w:p w14:paraId="4E68228C" w14:textId="7632A30A" w:rsidR="00D7084A" w:rsidRPr="00BE7CB7" w:rsidRDefault="002168E2" w:rsidP="00BE7CB7">
            <w:pPr>
              <w:widowControl w:val="0"/>
              <w:autoSpaceDE w:val="0"/>
              <w:autoSpaceDN w:val="0"/>
              <w:adjustRightInd w:val="0"/>
              <w:ind w:left="149" w:right="143"/>
              <w:contextualSpacing/>
              <w:jc w:val="both"/>
              <w:rPr>
                <w:rFonts w:ascii="Times New Roman" w:hAnsi="Times New Roman"/>
                <w:sz w:val="27"/>
                <w:szCs w:val="27"/>
              </w:rPr>
            </w:pPr>
            <w:r w:rsidRPr="00BE7CB7">
              <w:rPr>
                <w:rFonts w:ascii="Times New Roman" w:hAnsi="Times New Roman"/>
                <w:sz w:val="27"/>
                <w:szCs w:val="27"/>
              </w:rPr>
              <w:t>Добрый вечер, меня зовут Слонов Н</w:t>
            </w:r>
            <w:r w:rsidR="00AC29EE" w:rsidRPr="00BE7CB7">
              <w:rPr>
                <w:rFonts w:ascii="Times New Roman" w:hAnsi="Times New Roman"/>
                <w:sz w:val="27"/>
                <w:szCs w:val="27"/>
              </w:rPr>
              <w:t>.</w:t>
            </w:r>
            <w:r w:rsidRPr="00BE7CB7">
              <w:rPr>
                <w:rFonts w:ascii="Times New Roman" w:hAnsi="Times New Roman"/>
                <w:sz w:val="27"/>
                <w:szCs w:val="27"/>
              </w:rPr>
              <w:t>, последние два с половиной года являюсь председателем молодежной палаты, а также входил в молодежную палату при Мосгордуме, и живу всю жизнь на районе, жил раньше - Малая Ботаническая, дом 9. Жители района знают о криминогенной обстановке возле гостиницы. Поэтому, первое, что я хотел, что бы вы поскорей это все сделали, а второе - скажите, учтены ли для молодежи какие-либо места проведения? Я бы очень хотел, чтобы их было больше, спортивных объектов. И повторюсь, если кто-то не был в детстве в этом районе или не знает, что такое опасность, проходя мимо этой гостиницы. Моя молодежь только об этом и говорит.</w:t>
            </w:r>
          </w:p>
        </w:tc>
      </w:tr>
      <w:tr w:rsidR="00D7084A" w:rsidRPr="00BE7CB7" w14:paraId="23B09833" w14:textId="77777777" w:rsidTr="00AC29EE">
        <w:trPr>
          <w:trHeight w:val="20"/>
        </w:trPr>
        <w:tc>
          <w:tcPr>
            <w:tcW w:w="572" w:type="dxa"/>
          </w:tcPr>
          <w:p w14:paraId="4C3EF539" w14:textId="77777777" w:rsidR="00D7084A" w:rsidRPr="00BE7CB7" w:rsidRDefault="00D7084A" w:rsidP="00BE7CB7">
            <w:pPr>
              <w:pStyle w:val="a4"/>
              <w:numPr>
                <w:ilvl w:val="0"/>
                <w:numId w:val="6"/>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26525A4F" w14:textId="7FF0D875" w:rsidR="00D7084A" w:rsidRPr="00BE7CB7" w:rsidRDefault="00CD5124" w:rsidP="00BE7CB7">
            <w:pPr>
              <w:ind w:left="139"/>
              <w:contextualSpacing/>
              <w:rPr>
                <w:rFonts w:ascii="Times New Roman" w:hAnsi="Times New Roman"/>
                <w:sz w:val="27"/>
                <w:szCs w:val="27"/>
              </w:rPr>
            </w:pPr>
            <w:r w:rsidRPr="00BE7CB7">
              <w:rPr>
                <w:rFonts w:ascii="Times New Roman" w:hAnsi="Times New Roman"/>
                <w:sz w:val="27"/>
                <w:szCs w:val="27"/>
              </w:rPr>
              <w:t>Житель района</w:t>
            </w:r>
          </w:p>
        </w:tc>
        <w:tc>
          <w:tcPr>
            <w:tcW w:w="12190" w:type="dxa"/>
          </w:tcPr>
          <w:p w14:paraId="405F50EE" w14:textId="02BE3D29" w:rsidR="00D7084A" w:rsidRPr="00BE7CB7" w:rsidRDefault="002168E2" w:rsidP="00BE7CB7">
            <w:pPr>
              <w:ind w:left="149" w:right="143"/>
              <w:contextualSpacing/>
              <w:jc w:val="both"/>
              <w:rPr>
                <w:rFonts w:ascii="Times New Roman" w:hAnsi="Times New Roman"/>
                <w:sz w:val="27"/>
                <w:szCs w:val="27"/>
              </w:rPr>
            </w:pPr>
            <w:r w:rsidRPr="00BE7CB7">
              <w:rPr>
                <w:rFonts w:ascii="Times New Roman" w:hAnsi="Times New Roman"/>
                <w:sz w:val="27"/>
                <w:szCs w:val="27"/>
              </w:rPr>
              <w:t>Являюсь арендатором в данном помещении гостиницы. Хотелось бы узнать, когда вы будете приступать к работам? Когда вы будете приступать к работам в здании, и какие сроки, чтобы арендаторы освободили это помещение?</w:t>
            </w:r>
          </w:p>
        </w:tc>
      </w:tr>
      <w:tr w:rsidR="00D7084A" w:rsidRPr="00BE7CB7" w14:paraId="0FF41BC1" w14:textId="77777777" w:rsidTr="00AC29EE">
        <w:trPr>
          <w:trHeight w:val="20"/>
        </w:trPr>
        <w:tc>
          <w:tcPr>
            <w:tcW w:w="572" w:type="dxa"/>
          </w:tcPr>
          <w:p w14:paraId="48CB98EB" w14:textId="77777777" w:rsidR="00D7084A" w:rsidRPr="00BE7CB7" w:rsidRDefault="00D7084A" w:rsidP="00BE7CB7">
            <w:pPr>
              <w:pStyle w:val="a4"/>
              <w:numPr>
                <w:ilvl w:val="0"/>
                <w:numId w:val="6"/>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45B658A5" w14:textId="4194E810" w:rsidR="00D7084A" w:rsidRPr="00BE7CB7" w:rsidRDefault="002168E2" w:rsidP="00BE7CB7">
            <w:pPr>
              <w:ind w:left="139"/>
              <w:contextualSpacing/>
              <w:rPr>
                <w:rFonts w:ascii="Times New Roman" w:hAnsi="Times New Roman"/>
                <w:sz w:val="27"/>
                <w:szCs w:val="27"/>
              </w:rPr>
            </w:pPr>
            <w:r w:rsidRPr="00BE7CB7">
              <w:rPr>
                <w:rFonts w:ascii="Times New Roman" w:hAnsi="Times New Roman"/>
                <w:sz w:val="27"/>
                <w:szCs w:val="27"/>
              </w:rPr>
              <w:t>Перелешина М.</w:t>
            </w:r>
          </w:p>
        </w:tc>
        <w:tc>
          <w:tcPr>
            <w:tcW w:w="12190" w:type="dxa"/>
          </w:tcPr>
          <w:p w14:paraId="7F7393A5" w14:textId="383AC636" w:rsidR="00D7084A" w:rsidRPr="00BE7CB7" w:rsidRDefault="002168E2" w:rsidP="00BE7CB7">
            <w:pPr>
              <w:ind w:left="134" w:right="143"/>
              <w:jc w:val="both"/>
              <w:rPr>
                <w:rFonts w:ascii="Times New Roman" w:hAnsi="Times New Roman"/>
                <w:sz w:val="27"/>
                <w:szCs w:val="27"/>
              </w:rPr>
            </w:pPr>
            <w:r w:rsidRPr="00BE7CB7">
              <w:rPr>
                <w:rFonts w:ascii="Times New Roman" w:hAnsi="Times New Roman"/>
                <w:sz w:val="27"/>
                <w:szCs w:val="27"/>
              </w:rPr>
              <w:t>Здравствуйте, меня зовут Мария Перелешина</w:t>
            </w:r>
            <w:r w:rsidR="002F11CE" w:rsidRPr="00BE7CB7">
              <w:rPr>
                <w:rFonts w:ascii="Times New Roman" w:hAnsi="Times New Roman"/>
                <w:sz w:val="27"/>
                <w:szCs w:val="27"/>
              </w:rPr>
              <w:t xml:space="preserve">. </w:t>
            </w:r>
            <w:r w:rsidRPr="00BE7CB7">
              <w:rPr>
                <w:rFonts w:ascii="Times New Roman" w:hAnsi="Times New Roman"/>
                <w:sz w:val="27"/>
                <w:szCs w:val="27"/>
              </w:rPr>
              <w:t xml:space="preserve">Первое: нам не предоставлен полный проект. По всем законам для того, чтобы вносить изменения в пользование землей, нужен проект. Это первое. Второе: мы получили письмо, где было написано, что изменение назначения земельного участка не произойдёт. И после этого письма мы получили вдруг неожиданно срочно, за один месяц: выставка, публичные слушания. Ваше мнение нас не интересует. Вы сейчас политически делаете страшную вещь. Вы хотите очередную горячую точку в Москве. И вы её получаете! </w:t>
            </w:r>
          </w:p>
        </w:tc>
      </w:tr>
      <w:tr w:rsidR="00D7084A" w:rsidRPr="00BE7CB7" w14:paraId="00B9D65E" w14:textId="77777777" w:rsidTr="00AC29EE">
        <w:trPr>
          <w:trHeight w:val="20"/>
        </w:trPr>
        <w:tc>
          <w:tcPr>
            <w:tcW w:w="572" w:type="dxa"/>
          </w:tcPr>
          <w:p w14:paraId="22D96380" w14:textId="77777777" w:rsidR="00D7084A" w:rsidRPr="00BE7CB7" w:rsidRDefault="00D7084A" w:rsidP="00BE7CB7">
            <w:pPr>
              <w:pStyle w:val="a4"/>
              <w:numPr>
                <w:ilvl w:val="0"/>
                <w:numId w:val="6"/>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08CAFBAC" w14:textId="1C73B6CF" w:rsidR="00D7084A" w:rsidRPr="00BE7CB7" w:rsidRDefault="002168E2" w:rsidP="00BE7CB7">
            <w:pPr>
              <w:ind w:left="139"/>
              <w:contextualSpacing/>
              <w:rPr>
                <w:rFonts w:ascii="Times New Roman" w:hAnsi="Times New Roman"/>
                <w:sz w:val="27"/>
                <w:szCs w:val="27"/>
              </w:rPr>
            </w:pPr>
            <w:r w:rsidRPr="00BE7CB7">
              <w:rPr>
                <w:rFonts w:ascii="Times New Roman" w:hAnsi="Times New Roman"/>
                <w:sz w:val="27"/>
                <w:szCs w:val="27"/>
              </w:rPr>
              <w:t>Кузнецов Д. Н.</w:t>
            </w:r>
          </w:p>
        </w:tc>
        <w:tc>
          <w:tcPr>
            <w:tcW w:w="12190" w:type="dxa"/>
          </w:tcPr>
          <w:p w14:paraId="3528FE8A" w14:textId="282138EE" w:rsidR="00D7084A" w:rsidRPr="00BE7CB7" w:rsidRDefault="002168E2" w:rsidP="00BE7CB7">
            <w:pPr>
              <w:ind w:left="149" w:right="143"/>
              <w:contextualSpacing/>
              <w:jc w:val="both"/>
              <w:rPr>
                <w:rFonts w:ascii="Times New Roman" w:hAnsi="Times New Roman"/>
                <w:sz w:val="27"/>
                <w:szCs w:val="27"/>
              </w:rPr>
            </w:pPr>
            <w:r w:rsidRPr="00BE7CB7">
              <w:rPr>
                <w:rFonts w:ascii="Times New Roman" w:hAnsi="Times New Roman"/>
                <w:sz w:val="27"/>
                <w:szCs w:val="27"/>
              </w:rPr>
              <w:t>Каким образом вы собираетесь договариваться с нами, с жителями? Как вы будете дальше с нами строить диалог? Может застройщик придёт? Мы не очень понимаем, как диалог строится, понимаете? Как дальше будет строиться диалог с жителями?</w:t>
            </w:r>
          </w:p>
        </w:tc>
      </w:tr>
      <w:tr w:rsidR="00D7084A" w:rsidRPr="00BE7CB7" w14:paraId="75A06B43" w14:textId="77777777" w:rsidTr="00AC29EE">
        <w:trPr>
          <w:trHeight w:val="20"/>
        </w:trPr>
        <w:tc>
          <w:tcPr>
            <w:tcW w:w="572" w:type="dxa"/>
          </w:tcPr>
          <w:p w14:paraId="74618CA4" w14:textId="77777777" w:rsidR="00D7084A" w:rsidRPr="00BE7CB7" w:rsidRDefault="00D7084A" w:rsidP="00BE7CB7">
            <w:pPr>
              <w:pStyle w:val="a4"/>
              <w:numPr>
                <w:ilvl w:val="0"/>
                <w:numId w:val="6"/>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5D5D6E22" w14:textId="306F4EBF" w:rsidR="00D7084A" w:rsidRPr="00BE7CB7" w:rsidRDefault="002168E2" w:rsidP="00BE7CB7">
            <w:pPr>
              <w:ind w:left="139"/>
              <w:contextualSpacing/>
              <w:rPr>
                <w:rFonts w:ascii="Times New Roman" w:hAnsi="Times New Roman"/>
                <w:sz w:val="27"/>
                <w:szCs w:val="27"/>
              </w:rPr>
            </w:pPr>
            <w:r w:rsidRPr="00BE7CB7">
              <w:rPr>
                <w:rFonts w:ascii="Times New Roman" w:hAnsi="Times New Roman"/>
                <w:sz w:val="27"/>
                <w:szCs w:val="27"/>
              </w:rPr>
              <w:t>Куликов Н. Н.</w:t>
            </w:r>
          </w:p>
        </w:tc>
        <w:tc>
          <w:tcPr>
            <w:tcW w:w="12190" w:type="dxa"/>
          </w:tcPr>
          <w:p w14:paraId="6456EBC9" w14:textId="2928B5B4" w:rsidR="00D7084A" w:rsidRPr="00BE7CB7" w:rsidRDefault="002168E2" w:rsidP="00BE7CB7">
            <w:pPr>
              <w:ind w:left="149" w:right="143"/>
              <w:contextualSpacing/>
              <w:jc w:val="both"/>
              <w:rPr>
                <w:rFonts w:ascii="Times New Roman" w:hAnsi="Times New Roman"/>
                <w:sz w:val="27"/>
                <w:szCs w:val="27"/>
              </w:rPr>
            </w:pPr>
            <w:r w:rsidRPr="00BE7CB7">
              <w:rPr>
                <w:rFonts w:ascii="Times New Roman" w:hAnsi="Times New Roman"/>
                <w:sz w:val="27"/>
                <w:szCs w:val="27"/>
              </w:rPr>
              <w:t>Куликов Н</w:t>
            </w:r>
            <w:r w:rsidR="00AC29EE" w:rsidRPr="00BE7CB7">
              <w:rPr>
                <w:rFonts w:ascii="Times New Roman" w:hAnsi="Times New Roman"/>
                <w:sz w:val="27"/>
                <w:szCs w:val="27"/>
              </w:rPr>
              <w:t>.</w:t>
            </w:r>
            <w:r w:rsidRPr="00BE7CB7">
              <w:rPr>
                <w:rFonts w:ascii="Times New Roman" w:hAnsi="Times New Roman"/>
                <w:sz w:val="27"/>
                <w:szCs w:val="27"/>
              </w:rPr>
              <w:t>И</w:t>
            </w:r>
            <w:r w:rsidR="00AC29EE" w:rsidRPr="00BE7CB7">
              <w:rPr>
                <w:rFonts w:ascii="Times New Roman" w:hAnsi="Times New Roman"/>
                <w:sz w:val="27"/>
                <w:szCs w:val="27"/>
              </w:rPr>
              <w:t>.</w:t>
            </w:r>
            <w:r w:rsidRPr="00BE7CB7">
              <w:rPr>
                <w:rFonts w:ascii="Times New Roman" w:hAnsi="Times New Roman"/>
                <w:sz w:val="27"/>
                <w:szCs w:val="27"/>
              </w:rPr>
              <w:t xml:space="preserve"> Был долго рынок выходного дня, потом рынок. Какие перспективы дальше будут? Есть предложение, чтобы в нашем районе построили городскую баню, потому что пенсионерам далеко ездить до бани.</w:t>
            </w:r>
          </w:p>
        </w:tc>
      </w:tr>
      <w:tr w:rsidR="00D7084A" w:rsidRPr="00BE7CB7" w14:paraId="5815DBC4" w14:textId="77777777" w:rsidTr="00AC29EE">
        <w:trPr>
          <w:trHeight w:val="20"/>
        </w:trPr>
        <w:tc>
          <w:tcPr>
            <w:tcW w:w="572" w:type="dxa"/>
          </w:tcPr>
          <w:p w14:paraId="263FE31A" w14:textId="77777777" w:rsidR="00D7084A" w:rsidRPr="00BE7CB7" w:rsidRDefault="00D7084A" w:rsidP="00BE7CB7">
            <w:pPr>
              <w:pStyle w:val="a4"/>
              <w:numPr>
                <w:ilvl w:val="0"/>
                <w:numId w:val="6"/>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7BF8165D" w14:textId="7F19D0FF" w:rsidR="00D7084A" w:rsidRPr="00BE7CB7" w:rsidRDefault="002168E2" w:rsidP="00BE7CB7">
            <w:pPr>
              <w:ind w:left="139"/>
              <w:contextualSpacing/>
              <w:rPr>
                <w:rFonts w:ascii="Times New Roman" w:hAnsi="Times New Roman"/>
                <w:sz w:val="27"/>
                <w:szCs w:val="27"/>
              </w:rPr>
            </w:pPr>
            <w:r w:rsidRPr="00BE7CB7">
              <w:rPr>
                <w:rFonts w:ascii="Times New Roman" w:hAnsi="Times New Roman"/>
                <w:sz w:val="27"/>
                <w:szCs w:val="27"/>
              </w:rPr>
              <w:t>Рамазанова А.</w:t>
            </w:r>
          </w:p>
        </w:tc>
        <w:tc>
          <w:tcPr>
            <w:tcW w:w="12190" w:type="dxa"/>
          </w:tcPr>
          <w:p w14:paraId="777ED748" w14:textId="7446FD9E" w:rsidR="00D7084A" w:rsidRPr="00BE7CB7" w:rsidRDefault="002168E2" w:rsidP="00BE7CB7">
            <w:pPr>
              <w:ind w:left="149" w:right="143"/>
              <w:contextualSpacing/>
              <w:jc w:val="both"/>
              <w:rPr>
                <w:rFonts w:ascii="Times New Roman" w:hAnsi="Times New Roman"/>
                <w:sz w:val="27"/>
                <w:szCs w:val="27"/>
              </w:rPr>
            </w:pPr>
            <w:r w:rsidRPr="00BE7CB7">
              <w:rPr>
                <w:rFonts w:ascii="Times New Roman" w:hAnsi="Times New Roman"/>
                <w:sz w:val="27"/>
                <w:szCs w:val="27"/>
              </w:rPr>
              <w:t xml:space="preserve">Добрый вечер, Рамазанова. Смотрите, нам презентовали фильм. Пусть мы не понимаем там всякие 4, 0, 3. Но в фильме мы увидели красоту. Ту, которая сейчас вы сопоставьте, и то, что нам предлагают - открытые пространства. Мне кажется, что здесь собрались далеко не жители, а какие-то арендаторы, </w:t>
            </w:r>
            <w:r w:rsidRPr="00BE7CB7">
              <w:rPr>
                <w:rFonts w:ascii="Times New Roman" w:hAnsi="Times New Roman"/>
                <w:sz w:val="27"/>
                <w:szCs w:val="27"/>
              </w:rPr>
              <w:lastRenderedPageBreak/>
              <w:t>которые «против», которые боятся потерять свои места работы. И первый, и второй ряд. И часть середины зала. И теперь мне интересны только сроки вот этого всего. Вы хотите одно здание какое-то отремонтировать, другое снести?</w:t>
            </w:r>
          </w:p>
        </w:tc>
      </w:tr>
      <w:tr w:rsidR="002168E2" w:rsidRPr="00BE7CB7" w14:paraId="05363F17" w14:textId="77777777" w:rsidTr="00AC29EE">
        <w:trPr>
          <w:trHeight w:val="20"/>
        </w:trPr>
        <w:tc>
          <w:tcPr>
            <w:tcW w:w="572" w:type="dxa"/>
          </w:tcPr>
          <w:p w14:paraId="475873F1" w14:textId="77777777" w:rsidR="002168E2" w:rsidRPr="00BE7CB7" w:rsidRDefault="002168E2" w:rsidP="00BE7CB7">
            <w:pPr>
              <w:pStyle w:val="a4"/>
              <w:numPr>
                <w:ilvl w:val="0"/>
                <w:numId w:val="6"/>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2764CDAD" w14:textId="0FB7ED03" w:rsidR="002168E2" w:rsidRPr="00BE7CB7" w:rsidRDefault="002168E2" w:rsidP="00BE7CB7">
            <w:pPr>
              <w:ind w:left="139"/>
              <w:contextualSpacing/>
              <w:rPr>
                <w:rFonts w:ascii="Times New Roman" w:hAnsi="Times New Roman"/>
                <w:sz w:val="27"/>
                <w:szCs w:val="27"/>
              </w:rPr>
            </w:pPr>
            <w:r w:rsidRPr="00BE7CB7">
              <w:rPr>
                <w:rFonts w:ascii="Times New Roman" w:hAnsi="Times New Roman"/>
                <w:sz w:val="27"/>
                <w:szCs w:val="27"/>
              </w:rPr>
              <w:t>Лысенко Е.</w:t>
            </w:r>
          </w:p>
        </w:tc>
        <w:tc>
          <w:tcPr>
            <w:tcW w:w="12190" w:type="dxa"/>
          </w:tcPr>
          <w:p w14:paraId="6133399E" w14:textId="4990A2F6" w:rsidR="002168E2" w:rsidRPr="00BE7CB7" w:rsidRDefault="002168E2" w:rsidP="00BE7CB7">
            <w:pPr>
              <w:ind w:left="149" w:right="143"/>
              <w:contextualSpacing/>
              <w:jc w:val="both"/>
              <w:rPr>
                <w:rFonts w:ascii="Times New Roman" w:hAnsi="Times New Roman"/>
                <w:sz w:val="27"/>
                <w:szCs w:val="27"/>
              </w:rPr>
            </w:pPr>
            <w:r w:rsidRPr="00BE7CB7">
              <w:rPr>
                <w:rFonts w:ascii="Times New Roman" w:hAnsi="Times New Roman"/>
                <w:sz w:val="27"/>
                <w:szCs w:val="27"/>
              </w:rPr>
              <w:t>Здравствуйте. Меня зовут Е</w:t>
            </w:r>
            <w:r w:rsidR="00AC29EE" w:rsidRPr="00BE7CB7">
              <w:rPr>
                <w:rFonts w:ascii="Times New Roman" w:hAnsi="Times New Roman"/>
                <w:sz w:val="27"/>
                <w:szCs w:val="27"/>
              </w:rPr>
              <w:t>.</w:t>
            </w:r>
            <w:r w:rsidRPr="00BE7CB7">
              <w:rPr>
                <w:rFonts w:ascii="Times New Roman" w:hAnsi="Times New Roman"/>
                <w:sz w:val="27"/>
                <w:szCs w:val="27"/>
              </w:rPr>
              <w:t xml:space="preserve"> Лысенко. Все мои окна выходят как раз на эту гостиницу. Тут спрашивали: не жители района. Вот мои окна туда выходят. Я живу на четвёртом этаже, и солнце к нам часа на три в день заглядывает. А когда вы построите там 25 этажей, то солнце ко мне туда вообще ни разу не будет заглядывать. И мой вопрос состоит в том, а как тогда после этого мне, моим детям, моей семье жить в этой моей квартире по адресу Малая Ботаническая, дом 2.  Ещё добавлю, что я категорически против изменений правила застройки данного участка.</w:t>
            </w:r>
          </w:p>
        </w:tc>
      </w:tr>
      <w:tr w:rsidR="002168E2" w:rsidRPr="00BE7CB7" w14:paraId="10E34802" w14:textId="77777777" w:rsidTr="00AC29EE">
        <w:trPr>
          <w:trHeight w:val="20"/>
        </w:trPr>
        <w:tc>
          <w:tcPr>
            <w:tcW w:w="572" w:type="dxa"/>
          </w:tcPr>
          <w:p w14:paraId="2F5104E9" w14:textId="77777777" w:rsidR="002168E2" w:rsidRPr="00BE7CB7" w:rsidRDefault="002168E2" w:rsidP="00BE7CB7">
            <w:pPr>
              <w:pStyle w:val="a4"/>
              <w:numPr>
                <w:ilvl w:val="0"/>
                <w:numId w:val="6"/>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523627A0" w14:textId="2417934E" w:rsidR="002168E2" w:rsidRPr="00BE7CB7" w:rsidRDefault="002168E2" w:rsidP="00BE7CB7">
            <w:pPr>
              <w:ind w:left="139"/>
              <w:contextualSpacing/>
              <w:rPr>
                <w:rFonts w:ascii="Times New Roman" w:hAnsi="Times New Roman"/>
                <w:sz w:val="27"/>
                <w:szCs w:val="27"/>
              </w:rPr>
            </w:pPr>
            <w:r w:rsidRPr="00BE7CB7">
              <w:rPr>
                <w:rFonts w:ascii="Times New Roman" w:hAnsi="Times New Roman"/>
                <w:sz w:val="27"/>
                <w:szCs w:val="27"/>
              </w:rPr>
              <w:t>Веселова Т.</w:t>
            </w:r>
          </w:p>
        </w:tc>
        <w:tc>
          <w:tcPr>
            <w:tcW w:w="12190" w:type="dxa"/>
          </w:tcPr>
          <w:p w14:paraId="029B0A35" w14:textId="4649467C" w:rsidR="002168E2" w:rsidRPr="00BE7CB7" w:rsidRDefault="002168E2" w:rsidP="00BE7CB7">
            <w:pPr>
              <w:ind w:left="149" w:right="143"/>
              <w:contextualSpacing/>
              <w:jc w:val="both"/>
              <w:rPr>
                <w:rFonts w:ascii="Times New Roman" w:hAnsi="Times New Roman"/>
                <w:sz w:val="27"/>
                <w:szCs w:val="27"/>
              </w:rPr>
            </w:pPr>
            <w:r w:rsidRPr="00BE7CB7">
              <w:rPr>
                <w:rFonts w:ascii="Times New Roman" w:hAnsi="Times New Roman"/>
                <w:sz w:val="27"/>
                <w:szCs w:val="27"/>
              </w:rPr>
              <w:t>Здравствуйте. Т</w:t>
            </w:r>
            <w:r w:rsidR="00AC29EE" w:rsidRPr="00BE7CB7">
              <w:rPr>
                <w:rFonts w:ascii="Times New Roman" w:hAnsi="Times New Roman"/>
                <w:sz w:val="27"/>
                <w:szCs w:val="27"/>
              </w:rPr>
              <w:t>.</w:t>
            </w:r>
            <w:r w:rsidRPr="00BE7CB7">
              <w:rPr>
                <w:rFonts w:ascii="Times New Roman" w:hAnsi="Times New Roman"/>
                <w:sz w:val="27"/>
                <w:szCs w:val="27"/>
              </w:rPr>
              <w:t xml:space="preserve"> Веселова</w:t>
            </w:r>
            <w:r w:rsidR="002F11CE" w:rsidRPr="00BE7CB7">
              <w:rPr>
                <w:rFonts w:ascii="Times New Roman" w:hAnsi="Times New Roman"/>
                <w:sz w:val="27"/>
                <w:szCs w:val="27"/>
              </w:rPr>
              <w:t xml:space="preserve">. </w:t>
            </w:r>
            <w:r w:rsidRPr="00BE7CB7">
              <w:rPr>
                <w:rFonts w:ascii="Times New Roman" w:hAnsi="Times New Roman"/>
                <w:sz w:val="27"/>
                <w:szCs w:val="27"/>
              </w:rPr>
              <w:t>В фильме было показано, и вы говорили об этом. У меня вопрос к вам касательно маленького участка про гостиницу, если она там будет вообще. Какой категории? Это лично мне интересно. Такой вопрос. Спасибо. Категория гостиницы. 3? 4? 5? Или без категории?</w:t>
            </w:r>
          </w:p>
        </w:tc>
      </w:tr>
      <w:tr w:rsidR="002168E2" w:rsidRPr="00BE7CB7" w14:paraId="3893B3FE" w14:textId="77777777" w:rsidTr="00AC29EE">
        <w:trPr>
          <w:trHeight w:val="20"/>
        </w:trPr>
        <w:tc>
          <w:tcPr>
            <w:tcW w:w="572" w:type="dxa"/>
          </w:tcPr>
          <w:p w14:paraId="67F66BC4" w14:textId="77777777" w:rsidR="002168E2" w:rsidRPr="00BE7CB7" w:rsidRDefault="002168E2" w:rsidP="00BE7CB7">
            <w:pPr>
              <w:pStyle w:val="a4"/>
              <w:numPr>
                <w:ilvl w:val="0"/>
                <w:numId w:val="6"/>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73913111" w14:textId="0DA2123D" w:rsidR="002168E2" w:rsidRPr="00BE7CB7" w:rsidRDefault="002F11CE" w:rsidP="00BE7CB7">
            <w:pPr>
              <w:ind w:left="139"/>
              <w:contextualSpacing/>
              <w:rPr>
                <w:rFonts w:ascii="Times New Roman" w:hAnsi="Times New Roman"/>
                <w:sz w:val="27"/>
                <w:szCs w:val="27"/>
              </w:rPr>
            </w:pPr>
            <w:r w:rsidRPr="00BE7CB7">
              <w:rPr>
                <w:rFonts w:ascii="Times New Roman" w:hAnsi="Times New Roman"/>
                <w:sz w:val="27"/>
                <w:szCs w:val="27"/>
              </w:rPr>
              <w:t>Ковалев А. В.</w:t>
            </w:r>
          </w:p>
        </w:tc>
        <w:tc>
          <w:tcPr>
            <w:tcW w:w="12190" w:type="dxa"/>
          </w:tcPr>
          <w:p w14:paraId="2414447A" w14:textId="37A1D147" w:rsidR="002168E2" w:rsidRPr="00BE7CB7" w:rsidRDefault="002F11CE" w:rsidP="00BE7CB7">
            <w:pPr>
              <w:ind w:left="149" w:right="143"/>
              <w:contextualSpacing/>
              <w:jc w:val="both"/>
              <w:rPr>
                <w:rFonts w:ascii="Times New Roman" w:hAnsi="Times New Roman"/>
                <w:sz w:val="27"/>
                <w:szCs w:val="27"/>
              </w:rPr>
            </w:pPr>
            <w:r w:rsidRPr="00BE7CB7">
              <w:rPr>
                <w:rFonts w:ascii="Times New Roman" w:hAnsi="Times New Roman"/>
                <w:sz w:val="27"/>
                <w:szCs w:val="27"/>
              </w:rPr>
              <w:t>Мой такой вопрос. Сколько по времени будет планировка всего проекта, и насколько это все долго будет затягиваться? Мне интересно, потому что я понял, что я сейчас пришел не на какой-то проект, а послушать, что люди хотят сделать именно с землей. Сейчас пока идет планировка земли. Правильно? Если мы в дальнейшем будем что-то планировать, будет еще не одно собрание, будет много собраний, будет выслушиваться каждое наше мнение. А сейчас пустые крики я слышу. Понимаете? Если это будет грамотный проект, я буду только «за».</w:t>
            </w:r>
          </w:p>
        </w:tc>
      </w:tr>
      <w:tr w:rsidR="002168E2" w:rsidRPr="00BE7CB7" w14:paraId="01398C1B" w14:textId="77777777" w:rsidTr="00AC29EE">
        <w:trPr>
          <w:trHeight w:val="20"/>
        </w:trPr>
        <w:tc>
          <w:tcPr>
            <w:tcW w:w="572" w:type="dxa"/>
          </w:tcPr>
          <w:p w14:paraId="5020C6D0" w14:textId="77777777" w:rsidR="002168E2" w:rsidRPr="00BE7CB7" w:rsidRDefault="002168E2" w:rsidP="00BE7CB7">
            <w:pPr>
              <w:pStyle w:val="a4"/>
              <w:numPr>
                <w:ilvl w:val="0"/>
                <w:numId w:val="6"/>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14780BD5" w14:textId="751179A4" w:rsidR="002168E2" w:rsidRPr="00BE7CB7" w:rsidRDefault="002F11CE" w:rsidP="00BE7CB7">
            <w:pPr>
              <w:ind w:left="139"/>
              <w:contextualSpacing/>
              <w:rPr>
                <w:rFonts w:ascii="Times New Roman" w:hAnsi="Times New Roman"/>
                <w:sz w:val="27"/>
                <w:szCs w:val="27"/>
              </w:rPr>
            </w:pPr>
            <w:r w:rsidRPr="00BE7CB7">
              <w:rPr>
                <w:rFonts w:ascii="Times New Roman" w:hAnsi="Times New Roman"/>
                <w:sz w:val="27"/>
                <w:szCs w:val="27"/>
              </w:rPr>
              <w:t>Попов</w:t>
            </w:r>
          </w:p>
        </w:tc>
        <w:tc>
          <w:tcPr>
            <w:tcW w:w="12190" w:type="dxa"/>
          </w:tcPr>
          <w:p w14:paraId="5C6A9DEE" w14:textId="26087D68" w:rsidR="002168E2" w:rsidRPr="00BE7CB7" w:rsidRDefault="002F11CE" w:rsidP="00BE7CB7">
            <w:pPr>
              <w:ind w:left="149" w:right="143"/>
              <w:contextualSpacing/>
              <w:jc w:val="both"/>
              <w:rPr>
                <w:rFonts w:ascii="Times New Roman" w:hAnsi="Times New Roman"/>
                <w:sz w:val="27"/>
                <w:szCs w:val="27"/>
              </w:rPr>
            </w:pPr>
            <w:r w:rsidRPr="00BE7CB7">
              <w:rPr>
                <w:rFonts w:ascii="Times New Roman" w:hAnsi="Times New Roman"/>
                <w:sz w:val="27"/>
                <w:szCs w:val="27"/>
              </w:rPr>
              <w:t>У меня такой простой вопрос. Я думаю, здесь мне дадут ответить. Все знаете, что на территории гостиницы «Останкино» есть ЦСО для пожилых людей. Сейчас там развивается очень досуг всех систем, также спортивные мероприятия проводятся, в которых я тоже участвую не только за Марфино, но и за город я выступаю. Что будет с этим ЦСО? Что останется? Или опять нас куда-нибудь как на Комдива Орлова, в подвал? Не будет ни посещения, ничего.</w:t>
            </w:r>
          </w:p>
        </w:tc>
      </w:tr>
      <w:tr w:rsidR="002168E2" w:rsidRPr="00BE7CB7" w14:paraId="15EAF093" w14:textId="77777777" w:rsidTr="00AC29EE">
        <w:trPr>
          <w:trHeight w:val="20"/>
        </w:trPr>
        <w:tc>
          <w:tcPr>
            <w:tcW w:w="572" w:type="dxa"/>
          </w:tcPr>
          <w:p w14:paraId="0A129F3E" w14:textId="77777777" w:rsidR="002168E2" w:rsidRPr="00BE7CB7" w:rsidRDefault="002168E2" w:rsidP="00BE7CB7">
            <w:pPr>
              <w:pStyle w:val="a4"/>
              <w:numPr>
                <w:ilvl w:val="0"/>
                <w:numId w:val="6"/>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0773D515" w14:textId="3CFA580F" w:rsidR="002168E2" w:rsidRPr="00BE7CB7" w:rsidRDefault="002F11CE" w:rsidP="00BE7CB7">
            <w:pPr>
              <w:ind w:left="139"/>
              <w:contextualSpacing/>
              <w:rPr>
                <w:rFonts w:ascii="Times New Roman" w:hAnsi="Times New Roman"/>
                <w:sz w:val="27"/>
                <w:szCs w:val="27"/>
              </w:rPr>
            </w:pPr>
            <w:r w:rsidRPr="00BE7CB7">
              <w:rPr>
                <w:rFonts w:ascii="Times New Roman" w:hAnsi="Times New Roman"/>
                <w:sz w:val="27"/>
                <w:szCs w:val="27"/>
              </w:rPr>
              <w:t>Лясников И.</w:t>
            </w:r>
          </w:p>
        </w:tc>
        <w:tc>
          <w:tcPr>
            <w:tcW w:w="12190" w:type="dxa"/>
          </w:tcPr>
          <w:p w14:paraId="01C24C04" w14:textId="43F41F11" w:rsidR="002168E2" w:rsidRPr="00BE7CB7" w:rsidRDefault="002F11CE" w:rsidP="00BE7CB7">
            <w:pPr>
              <w:ind w:left="149" w:right="143"/>
              <w:contextualSpacing/>
              <w:jc w:val="both"/>
              <w:rPr>
                <w:rFonts w:ascii="Times New Roman" w:hAnsi="Times New Roman"/>
                <w:sz w:val="27"/>
                <w:szCs w:val="27"/>
              </w:rPr>
            </w:pPr>
            <w:r w:rsidRPr="00BE7CB7">
              <w:rPr>
                <w:rFonts w:ascii="Times New Roman" w:hAnsi="Times New Roman"/>
                <w:sz w:val="27"/>
                <w:szCs w:val="27"/>
              </w:rPr>
              <w:t>В России существует следующее постановление правительства Москвы № 1432 от 28 марта "Об утверждении правил землепользования и застройки города Москвы" и регламент комитета по архитектуре города Москвы "О направлении и рассмотрении предложений о внесении изменений в правила землепользования и застройки, по которым для изменения основных предоставляется в обязательном порядке схема застройки земельного участка с указанием месторасположения, и техническая комиссия показателей, намечаемых к строительству объектов. В рамках данного проекта данной схемы не было предусмотрено, и она не была показана на экспозиции. Это первое. Прошу занести это в протокол. Это критическое замечание.</w:t>
            </w:r>
          </w:p>
        </w:tc>
      </w:tr>
      <w:tr w:rsidR="002168E2" w:rsidRPr="00BE7CB7" w14:paraId="036C0218" w14:textId="77777777" w:rsidTr="00AC29EE">
        <w:trPr>
          <w:trHeight w:val="20"/>
        </w:trPr>
        <w:tc>
          <w:tcPr>
            <w:tcW w:w="572" w:type="dxa"/>
          </w:tcPr>
          <w:p w14:paraId="683EC0B3" w14:textId="77777777" w:rsidR="002168E2" w:rsidRPr="00BE7CB7" w:rsidRDefault="002168E2" w:rsidP="00BE7CB7">
            <w:pPr>
              <w:pStyle w:val="a4"/>
              <w:numPr>
                <w:ilvl w:val="0"/>
                <w:numId w:val="6"/>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4A737735" w14:textId="6D85F83D" w:rsidR="002168E2" w:rsidRPr="00BE7CB7" w:rsidRDefault="002F11CE" w:rsidP="00BE7CB7">
            <w:pPr>
              <w:ind w:left="139"/>
              <w:contextualSpacing/>
              <w:rPr>
                <w:rFonts w:ascii="Times New Roman" w:hAnsi="Times New Roman"/>
                <w:sz w:val="27"/>
                <w:szCs w:val="27"/>
              </w:rPr>
            </w:pPr>
            <w:r w:rsidRPr="00BE7CB7">
              <w:rPr>
                <w:rFonts w:ascii="Times New Roman" w:hAnsi="Times New Roman"/>
                <w:sz w:val="27"/>
                <w:szCs w:val="27"/>
              </w:rPr>
              <w:t>Горбунова М. Д.</w:t>
            </w:r>
          </w:p>
        </w:tc>
        <w:tc>
          <w:tcPr>
            <w:tcW w:w="12190" w:type="dxa"/>
          </w:tcPr>
          <w:p w14:paraId="4AB10079" w14:textId="1A7B2E03" w:rsidR="002168E2" w:rsidRPr="00BE7CB7" w:rsidRDefault="002F11CE" w:rsidP="00BE7CB7">
            <w:pPr>
              <w:ind w:left="149" w:right="143"/>
              <w:contextualSpacing/>
              <w:jc w:val="both"/>
              <w:rPr>
                <w:rFonts w:ascii="Times New Roman" w:hAnsi="Times New Roman"/>
                <w:sz w:val="27"/>
                <w:szCs w:val="27"/>
              </w:rPr>
            </w:pPr>
            <w:r w:rsidRPr="00BE7CB7">
              <w:rPr>
                <w:rFonts w:ascii="Times New Roman" w:hAnsi="Times New Roman"/>
                <w:sz w:val="27"/>
                <w:szCs w:val="27"/>
              </w:rPr>
              <w:t>Я хочу сказать, что я прекрасно понимаю, что здесь сейчас рассматриваются только границы земельных участков, но меня интересует такой вопрос: будут ли задеты улицы при сносе зданий, которые прилегают в гостинице? Спасибо.</w:t>
            </w:r>
          </w:p>
        </w:tc>
      </w:tr>
      <w:tr w:rsidR="002F11CE" w:rsidRPr="00BE7CB7" w14:paraId="0BB0975F" w14:textId="77777777" w:rsidTr="00AC29EE">
        <w:trPr>
          <w:trHeight w:val="20"/>
        </w:trPr>
        <w:tc>
          <w:tcPr>
            <w:tcW w:w="572" w:type="dxa"/>
          </w:tcPr>
          <w:p w14:paraId="4FE208D0" w14:textId="77777777" w:rsidR="002F11CE" w:rsidRPr="00BE7CB7" w:rsidRDefault="002F11CE" w:rsidP="00BE7CB7">
            <w:pPr>
              <w:pStyle w:val="a4"/>
              <w:numPr>
                <w:ilvl w:val="0"/>
                <w:numId w:val="6"/>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2D78E6CF" w14:textId="65A0195D" w:rsidR="002F11CE" w:rsidRPr="00BE7CB7" w:rsidRDefault="002F11CE" w:rsidP="00BE7CB7">
            <w:pPr>
              <w:ind w:left="139"/>
              <w:contextualSpacing/>
              <w:rPr>
                <w:rFonts w:ascii="Times New Roman" w:hAnsi="Times New Roman"/>
                <w:sz w:val="27"/>
                <w:szCs w:val="27"/>
              </w:rPr>
            </w:pPr>
            <w:r w:rsidRPr="00BE7CB7">
              <w:rPr>
                <w:rFonts w:ascii="Times New Roman" w:hAnsi="Times New Roman"/>
                <w:sz w:val="27"/>
                <w:szCs w:val="27"/>
              </w:rPr>
              <w:t>Симонов В. Е.</w:t>
            </w:r>
          </w:p>
        </w:tc>
        <w:tc>
          <w:tcPr>
            <w:tcW w:w="12190" w:type="dxa"/>
          </w:tcPr>
          <w:p w14:paraId="123B6579" w14:textId="51053B67" w:rsidR="002F11CE" w:rsidRPr="00BE7CB7" w:rsidRDefault="002F11CE" w:rsidP="00BE7CB7">
            <w:pPr>
              <w:ind w:left="149" w:right="143"/>
              <w:contextualSpacing/>
              <w:jc w:val="both"/>
              <w:rPr>
                <w:rFonts w:ascii="Times New Roman" w:hAnsi="Times New Roman"/>
                <w:sz w:val="27"/>
                <w:szCs w:val="27"/>
              </w:rPr>
            </w:pPr>
            <w:r w:rsidRPr="00BE7CB7">
              <w:rPr>
                <w:rFonts w:ascii="Times New Roman" w:hAnsi="Times New Roman"/>
                <w:sz w:val="27"/>
                <w:szCs w:val="27"/>
              </w:rPr>
              <w:t>У меня вопрос, получается, по территории. Вы, наверняка, когда все это планировали, приблизительно представляли, как все будет. Исходя даже из фильма, который сейчас показали, интересный фильм, хороший. Физкультурно-оздоровительный комплекс ― дело хорошее, полезное, и все остальное тоже полезно и правильно, но парковочные места там, передвижение транспорта, как это будет происходить и выглядеть? Платные будут эти парковки или бесплатные? Момент очень тонкий, важный, у многих есть автомобили. Это проблема и нашего района и вообще города. Как это будет выглядеть?</w:t>
            </w:r>
          </w:p>
        </w:tc>
      </w:tr>
      <w:tr w:rsidR="002F11CE" w:rsidRPr="00BE7CB7" w14:paraId="5A0BED6E" w14:textId="77777777" w:rsidTr="00AC29EE">
        <w:trPr>
          <w:trHeight w:val="20"/>
        </w:trPr>
        <w:tc>
          <w:tcPr>
            <w:tcW w:w="572" w:type="dxa"/>
          </w:tcPr>
          <w:p w14:paraId="12F01D80" w14:textId="77777777" w:rsidR="002F11CE" w:rsidRPr="00BE7CB7" w:rsidRDefault="002F11CE" w:rsidP="00BE7CB7">
            <w:pPr>
              <w:pStyle w:val="a4"/>
              <w:numPr>
                <w:ilvl w:val="0"/>
                <w:numId w:val="6"/>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20A871A6" w14:textId="3EEDB0F3" w:rsidR="002F11CE" w:rsidRPr="00BE7CB7" w:rsidRDefault="002F11CE" w:rsidP="00BE7CB7">
            <w:pPr>
              <w:ind w:left="139"/>
              <w:contextualSpacing/>
              <w:rPr>
                <w:rFonts w:ascii="Times New Roman" w:hAnsi="Times New Roman"/>
                <w:sz w:val="27"/>
                <w:szCs w:val="27"/>
              </w:rPr>
            </w:pPr>
            <w:r w:rsidRPr="00BE7CB7">
              <w:rPr>
                <w:rFonts w:ascii="Times New Roman" w:hAnsi="Times New Roman"/>
                <w:sz w:val="27"/>
                <w:szCs w:val="27"/>
              </w:rPr>
              <w:t>Соловьева Н. М.</w:t>
            </w:r>
          </w:p>
        </w:tc>
        <w:tc>
          <w:tcPr>
            <w:tcW w:w="12190" w:type="dxa"/>
          </w:tcPr>
          <w:p w14:paraId="791C9EFB" w14:textId="47005DDF" w:rsidR="002F11CE" w:rsidRPr="00BE7CB7" w:rsidRDefault="002F11CE" w:rsidP="00BE7CB7">
            <w:pPr>
              <w:ind w:left="149" w:right="143"/>
              <w:contextualSpacing/>
              <w:jc w:val="both"/>
              <w:rPr>
                <w:rFonts w:ascii="Times New Roman" w:hAnsi="Times New Roman"/>
                <w:sz w:val="27"/>
                <w:szCs w:val="27"/>
              </w:rPr>
            </w:pPr>
            <w:r w:rsidRPr="00BE7CB7">
              <w:rPr>
                <w:rFonts w:ascii="Times New Roman" w:hAnsi="Times New Roman"/>
                <w:sz w:val="27"/>
                <w:szCs w:val="27"/>
              </w:rPr>
              <w:t>Наверное, люди сейчас поддержит меня. Скажите, а кому принадлежит эта земля, если не Москве? Может действительно нужно это менять всё? Кто правообладатель этой территории? Все говорят о стоянках, обо всём, о рублях, но забывают, что они теряют из кармана тысячи. Ответьте, пожалуйста, на этот вопрос. Чьё владение?</w:t>
            </w:r>
          </w:p>
        </w:tc>
      </w:tr>
      <w:tr w:rsidR="002F11CE" w:rsidRPr="00BE7CB7" w14:paraId="162FE780" w14:textId="77777777" w:rsidTr="00AC29EE">
        <w:trPr>
          <w:trHeight w:val="20"/>
        </w:trPr>
        <w:tc>
          <w:tcPr>
            <w:tcW w:w="572" w:type="dxa"/>
          </w:tcPr>
          <w:p w14:paraId="2F6AC510" w14:textId="77777777" w:rsidR="002F11CE" w:rsidRPr="00BE7CB7" w:rsidRDefault="002F11CE" w:rsidP="00BE7CB7">
            <w:pPr>
              <w:pStyle w:val="a4"/>
              <w:numPr>
                <w:ilvl w:val="0"/>
                <w:numId w:val="6"/>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2E16D30D" w14:textId="5FAC4FDF" w:rsidR="002F11CE" w:rsidRPr="00BE7CB7" w:rsidRDefault="002F11CE" w:rsidP="00BE7CB7">
            <w:pPr>
              <w:ind w:left="139"/>
              <w:contextualSpacing/>
              <w:rPr>
                <w:rFonts w:ascii="Times New Roman" w:hAnsi="Times New Roman"/>
                <w:sz w:val="27"/>
                <w:szCs w:val="27"/>
              </w:rPr>
            </w:pPr>
            <w:r w:rsidRPr="00BE7CB7">
              <w:rPr>
                <w:rFonts w:ascii="Times New Roman" w:hAnsi="Times New Roman"/>
                <w:sz w:val="27"/>
                <w:szCs w:val="27"/>
              </w:rPr>
              <w:t>Мошкова Л. М.</w:t>
            </w:r>
          </w:p>
        </w:tc>
        <w:tc>
          <w:tcPr>
            <w:tcW w:w="12190" w:type="dxa"/>
          </w:tcPr>
          <w:p w14:paraId="3CAB6434" w14:textId="1F6BF684" w:rsidR="002F11CE" w:rsidRPr="00BE7CB7" w:rsidRDefault="002F11CE" w:rsidP="00BE7CB7">
            <w:pPr>
              <w:ind w:left="149" w:right="143"/>
              <w:contextualSpacing/>
              <w:jc w:val="both"/>
              <w:rPr>
                <w:rFonts w:ascii="Times New Roman" w:hAnsi="Times New Roman"/>
                <w:sz w:val="27"/>
                <w:szCs w:val="27"/>
              </w:rPr>
            </w:pPr>
            <w:r w:rsidRPr="00BE7CB7">
              <w:rPr>
                <w:rFonts w:ascii="Times New Roman" w:hAnsi="Times New Roman"/>
                <w:sz w:val="27"/>
                <w:szCs w:val="27"/>
              </w:rPr>
              <w:t>Я бы хотела вернуться к вопросу высотности здания. Мне кажется, что большинство здесь понимают, что сегодня не рассматривается проект строительства конкретного здания. Это следующий этап, но у нас большая просьба внести в протокол наше предложение об ограничении высотности здания, этажности здания, потому что высотность большая будет предполагать увеличение большой численности населения. Соответственно, это нагрузка на инфраструктуру, нагрузка будет на дорожно-транспортную сеть. А, кроме того, мы сегодня здесь об этом ещё не говорили, но эта территория находится в непосредственной близости к особо охраняемой природной территории. Уникальная совершенно территория: Парк Останкино и Ботанический сад и оранжерея, где размещается огромное количество уникальных растений. Большая просьба внести в протокол наше предложение по ограничению высотности будущих предстоящих строений.</w:t>
            </w:r>
          </w:p>
        </w:tc>
      </w:tr>
      <w:tr w:rsidR="002F11CE" w:rsidRPr="00BE7CB7" w14:paraId="37C4FCB6" w14:textId="77777777" w:rsidTr="00AC29EE">
        <w:trPr>
          <w:trHeight w:val="20"/>
        </w:trPr>
        <w:tc>
          <w:tcPr>
            <w:tcW w:w="572" w:type="dxa"/>
          </w:tcPr>
          <w:p w14:paraId="338A90AE" w14:textId="77777777" w:rsidR="002F11CE" w:rsidRPr="00BE7CB7" w:rsidRDefault="002F11CE" w:rsidP="00BE7CB7">
            <w:pPr>
              <w:pStyle w:val="a4"/>
              <w:numPr>
                <w:ilvl w:val="0"/>
                <w:numId w:val="6"/>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65DD28BE" w14:textId="7AEF93F9" w:rsidR="002F11CE" w:rsidRPr="00BE7CB7" w:rsidRDefault="002F11CE" w:rsidP="00BE7CB7">
            <w:pPr>
              <w:ind w:left="139"/>
              <w:contextualSpacing/>
              <w:rPr>
                <w:rFonts w:ascii="Times New Roman" w:hAnsi="Times New Roman"/>
                <w:sz w:val="27"/>
                <w:szCs w:val="27"/>
              </w:rPr>
            </w:pPr>
            <w:r w:rsidRPr="00BE7CB7">
              <w:rPr>
                <w:rFonts w:ascii="Times New Roman" w:hAnsi="Times New Roman"/>
                <w:sz w:val="27"/>
                <w:szCs w:val="27"/>
              </w:rPr>
              <w:t xml:space="preserve">Татьяна </w:t>
            </w:r>
          </w:p>
        </w:tc>
        <w:tc>
          <w:tcPr>
            <w:tcW w:w="12190" w:type="dxa"/>
          </w:tcPr>
          <w:p w14:paraId="7070F070" w14:textId="12E851EE" w:rsidR="002F11CE" w:rsidRPr="00BE7CB7" w:rsidRDefault="002F11CE" w:rsidP="00BE7CB7">
            <w:pPr>
              <w:ind w:left="149" w:right="143"/>
              <w:contextualSpacing/>
              <w:jc w:val="both"/>
              <w:rPr>
                <w:rFonts w:ascii="Times New Roman" w:hAnsi="Times New Roman"/>
                <w:sz w:val="27"/>
                <w:szCs w:val="27"/>
              </w:rPr>
            </w:pPr>
            <w:r w:rsidRPr="00BE7CB7">
              <w:rPr>
                <w:rFonts w:ascii="Times New Roman" w:hAnsi="Times New Roman"/>
                <w:sz w:val="27"/>
                <w:szCs w:val="27"/>
              </w:rPr>
              <w:t>Мы побывали на выставке и посмотрели параметры жилой застройки. Параметры - 116 тысяч квадратных метров жилой застройки. Я посчитала, 116 тысяч квадратных метров - это примерно, двадцать 14 этажных домов. Наша башня по Комарова это 5370 квадратных метров жилой застройки. Теперь посчитайте, сколько можно башен построить на этом пятачке. Получается, что двадцать с лишним, или десять примерно пятиэтажных домов. У меня вопрос. Что планируется сделать конкретно, потому что без этого люди ни за что не поменяют категорию этой земли.</w:t>
            </w:r>
          </w:p>
        </w:tc>
      </w:tr>
      <w:tr w:rsidR="002F11CE" w:rsidRPr="00BE7CB7" w14:paraId="06FD2F2F" w14:textId="77777777" w:rsidTr="00AC29EE">
        <w:trPr>
          <w:trHeight w:val="20"/>
        </w:trPr>
        <w:tc>
          <w:tcPr>
            <w:tcW w:w="572" w:type="dxa"/>
          </w:tcPr>
          <w:p w14:paraId="7631FBD0" w14:textId="77777777" w:rsidR="002F11CE" w:rsidRPr="00BE7CB7" w:rsidRDefault="002F11CE" w:rsidP="00BE7CB7">
            <w:pPr>
              <w:pStyle w:val="a4"/>
              <w:numPr>
                <w:ilvl w:val="0"/>
                <w:numId w:val="6"/>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76965BD0" w14:textId="31125F71" w:rsidR="002F11CE" w:rsidRPr="00BE7CB7" w:rsidRDefault="006D206D" w:rsidP="00BE7CB7">
            <w:pPr>
              <w:ind w:left="139"/>
              <w:contextualSpacing/>
              <w:rPr>
                <w:rFonts w:ascii="Times New Roman" w:hAnsi="Times New Roman"/>
                <w:sz w:val="27"/>
                <w:szCs w:val="27"/>
              </w:rPr>
            </w:pPr>
            <w:r w:rsidRPr="00BE7CB7">
              <w:rPr>
                <w:rFonts w:ascii="Times New Roman" w:hAnsi="Times New Roman"/>
                <w:sz w:val="27"/>
                <w:szCs w:val="27"/>
              </w:rPr>
              <w:t>Разумовский Ю. В.</w:t>
            </w:r>
          </w:p>
        </w:tc>
        <w:tc>
          <w:tcPr>
            <w:tcW w:w="12190" w:type="dxa"/>
          </w:tcPr>
          <w:p w14:paraId="014D2125" w14:textId="78B79505" w:rsidR="002F11CE" w:rsidRPr="00BE7CB7" w:rsidRDefault="006D206D" w:rsidP="00BE7CB7">
            <w:pPr>
              <w:ind w:left="149" w:right="143"/>
              <w:contextualSpacing/>
              <w:jc w:val="both"/>
              <w:rPr>
                <w:rFonts w:ascii="Times New Roman" w:hAnsi="Times New Roman"/>
                <w:sz w:val="27"/>
                <w:szCs w:val="27"/>
              </w:rPr>
            </w:pPr>
            <w:r w:rsidRPr="00BE7CB7">
              <w:rPr>
                <w:rFonts w:ascii="Times New Roman" w:hAnsi="Times New Roman"/>
                <w:sz w:val="27"/>
                <w:szCs w:val="27"/>
              </w:rPr>
              <w:t>У меня такой вопрос. При увеличении нагрузки на инфраструктуру, необходимо предусмотреть ее улучшения. Хотелось бы знать, что вы будете предусматривать в улучшении инфраструктуры нашего района? Имеется в виду, будут ли какие-то больницы, спортивные улучшения.</w:t>
            </w:r>
          </w:p>
        </w:tc>
      </w:tr>
      <w:tr w:rsidR="002F11CE" w:rsidRPr="00BE7CB7" w14:paraId="3C926108" w14:textId="77777777" w:rsidTr="00AC29EE">
        <w:trPr>
          <w:trHeight w:val="20"/>
        </w:trPr>
        <w:tc>
          <w:tcPr>
            <w:tcW w:w="572" w:type="dxa"/>
          </w:tcPr>
          <w:p w14:paraId="73C96084" w14:textId="77777777" w:rsidR="002F11CE" w:rsidRPr="00BE7CB7" w:rsidRDefault="002F11CE" w:rsidP="00BE7CB7">
            <w:pPr>
              <w:pStyle w:val="a4"/>
              <w:numPr>
                <w:ilvl w:val="0"/>
                <w:numId w:val="6"/>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0F888ADD" w14:textId="7BA85306" w:rsidR="002F11CE" w:rsidRPr="00BE7CB7" w:rsidRDefault="006D206D" w:rsidP="00BE7CB7">
            <w:pPr>
              <w:ind w:left="139"/>
              <w:contextualSpacing/>
              <w:rPr>
                <w:rFonts w:ascii="Times New Roman" w:hAnsi="Times New Roman"/>
                <w:sz w:val="27"/>
                <w:szCs w:val="27"/>
              </w:rPr>
            </w:pPr>
            <w:r w:rsidRPr="00BE7CB7">
              <w:rPr>
                <w:rFonts w:ascii="Times New Roman" w:hAnsi="Times New Roman"/>
                <w:sz w:val="27"/>
                <w:szCs w:val="27"/>
              </w:rPr>
              <w:t>Махорина Т.</w:t>
            </w:r>
          </w:p>
        </w:tc>
        <w:tc>
          <w:tcPr>
            <w:tcW w:w="12190" w:type="dxa"/>
          </w:tcPr>
          <w:p w14:paraId="0443EAC6" w14:textId="2C655C11" w:rsidR="002F11CE" w:rsidRPr="00BE7CB7" w:rsidRDefault="006D206D" w:rsidP="00BE7CB7">
            <w:pPr>
              <w:ind w:left="149" w:right="143"/>
              <w:contextualSpacing/>
              <w:jc w:val="both"/>
              <w:rPr>
                <w:rFonts w:ascii="Times New Roman" w:hAnsi="Times New Roman"/>
                <w:sz w:val="27"/>
                <w:szCs w:val="27"/>
              </w:rPr>
            </w:pPr>
            <w:r w:rsidRPr="00BE7CB7">
              <w:rPr>
                <w:rFonts w:ascii="Times New Roman" w:hAnsi="Times New Roman"/>
                <w:sz w:val="27"/>
                <w:szCs w:val="27"/>
              </w:rPr>
              <w:t>У меня такой вопрос. А почта наша, она будет работать на момент реконструкции? Мне этот момент важен. Я сотрудник.</w:t>
            </w:r>
          </w:p>
        </w:tc>
      </w:tr>
      <w:tr w:rsidR="002F11CE" w:rsidRPr="00BE7CB7" w14:paraId="3E2B64A5" w14:textId="77777777" w:rsidTr="00AC29EE">
        <w:trPr>
          <w:trHeight w:val="20"/>
        </w:trPr>
        <w:tc>
          <w:tcPr>
            <w:tcW w:w="572" w:type="dxa"/>
          </w:tcPr>
          <w:p w14:paraId="6D1DEBBB" w14:textId="77777777" w:rsidR="002F11CE" w:rsidRPr="00BE7CB7" w:rsidRDefault="002F11CE" w:rsidP="00BE7CB7">
            <w:pPr>
              <w:pStyle w:val="a4"/>
              <w:numPr>
                <w:ilvl w:val="0"/>
                <w:numId w:val="6"/>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2FE9691C" w14:textId="63975BE2" w:rsidR="002F11CE" w:rsidRPr="00BE7CB7" w:rsidRDefault="006D206D" w:rsidP="00BE7CB7">
            <w:pPr>
              <w:ind w:left="139"/>
              <w:contextualSpacing/>
              <w:rPr>
                <w:rFonts w:ascii="Times New Roman" w:hAnsi="Times New Roman"/>
                <w:sz w:val="27"/>
                <w:szCs w:val="27"/>
              </w:rPr>
            </w:pPr>
            <w:r w:rsidRPr="00BE7CB7">
              <w:rPr>
                <w:rFonts w:ascii="Times New Roman" w:hAnsi="Times New Roman"/>
                <w:sz w:val="27"/>
                <w:szCs w:val="27"/>
              </w:rPr>
              <w:t>Попов Ю. И.</w:t>
            </w:r>
          </w:p>
        </w:tc>
        <w:tc>
          <w:tcPr>
            <w:tcW w:w="12190" w:type="dxa"/>
          </w:tcPr>
          <w:p w14:paraId="28722613" w14:textId="515C4CC6" w:rsidR="002F11CE" w:rsidRPr="00BE7CB7" w:rsidRDefault="006D206D" w:rsidP="00BE7CB7">
            <w:pPr>
              <w:ind w:left="149" w:right="143"/>
              <w:contextualSpacing/>
              <w:jc w:val="both"/>
              <w:rPr>
                <w:rFonts w:ascii="Times New Roman" w:hAnsi="Times New Roman"/>
                <w:sz w:val="27"/>
                <w:szCs w:val="27"/>
              </w:rPr>
            </w:pPr>
            <w:r w:rsidRPr="00BE7CB7">
              <w:rPr>
                <w:rFonts w:ascii="Times New Roman" w:hAnsi="Times New Roman"/>
                <w:sz w:val="27"/>
                <w:szCs w:val="27"/>
              </w:rPr>
              <w:t xml:space="preserve">Вот такой вопрос. По немногим данным, фактическим, которые в проекте, указано, что жилая площадь массива будет 109 600 квадратных метров. Это примерно 5 - 6 тысяч жителей. Из них полторы или тысяча детей. Где, в какой школе будут учиться эти дети? Эта школа перегружена уже. В районе живет </w:t>
            </w:r>
            <w:r w:rsidRPr="00BE7CB7">
              <w:rPr>
                <w:rFonts w:ascii="Times New Roman" w:hAnsi="Times New Roman"/>
                <w:sz w:val="27"/>
                <w:szCs w:val="27"/>
              </w:rPr>
              <w:lastRenderedPageBreak/>
              <w:t>примерно 6 тысяч. Увеличивается вдвое численность населения. Нагрузка на инфраструктуру удваивается. Как вы будете спасать инфраструктуру?</w:t>
            </w:r>
          </w:p>
        </w:tc>
      </w:tr>
      <w:tr w:rsidR="002F11CE" w:rsidRPr="00BE7CB7" w14:paraId="3EEC5194" w14:textId="77777777" w:rsidTr="00AC29EE">
        <w:trPr>
          <w:trHeight w:val="20"/>
        </w:trPr>
        <w:tc>
          <w:tcPr>
            <w:tcW w:w="572" w:type="dxa"/>
          </w:tcPr>
          <w:p w14:paraId="6B78AFF9" w14:textId="77777777" w:rsidR="002F11CE" w:rsidRPr="00BE7CB7" w:rsidRDefault="002F11CE" w:rsidP="00BE7CB7">
            <w:pPr>
              <w:pStyle w:val="a4"/>
              <w:numPr>
                <w:ilvl w:val="0"/>
                <w:numId w:val="6"/>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1003DF8B" w14:textId="790C73DF" w:rsidR="002F11CE" w:rsidRPr="00BE7CB7" w:rsidRDefault="006D206D" w:rsidP="00BE7CB7">
            <w:pPr>
              <w:ind w:left="139"/>
              <w:contextualSpacing/>
              <w:rPr>
                <w:rFonts w:ascii="Times New Roman" w:hAnsi="Times New Roman"/>
                <w:sz w:val="27"/>
                <w:szCs w:val="27"/>
              </w:rPr>
            </w:pPr>
            <w:r w:rsidRPr="00BE7CB7">
              <w:rPr>
                <w:rFonts w:ascii="Times New Roman" w:hAnsi="Times New Roman"/>
                <w:sz w:val="27"/>
                <w:szCs w:val="27"/>
              </w:rPr>
              <w:t>Болдунов К.</w:t>
            </w:r>
          </w:p>
        </w:tc>
        <w:tc>
          <w:tcPr>
            <w:tcW w:w="12190" w:type="dxa"/>
          </w:tcPr>
          <w:p w14:paraId="7FA3832D" w14:textId="17F90681" w:rsidR="002F11CE" w:rsidRPr="00BE7CB7" w:rsidRDefault="006D206D" w:rsidP="00BE7CB7">
            <w:pPr>
              <w:ind w:left="149" w:right="143"/>
              <w:contextualSpacing/>
              <w:jc w:val="both"/>
              <w:rPr>
                <w:rFonts w:ascii="Times New Roman" w:hAnsi="Times New Roman"/>
                <w:sz w:val="27"/>
                <w:szCs w:val="27"/>
              </w:rPr>
            </w:pPr>
            <w:r w:rsidRPr="00BE7CB7">
              <w:rPr>
                <w:rFonts w:ascii="Times New Roman" w:hAnsi="Times New Roman"/>
                <w:sz w:val="27"/>
                <w:szCs w:val="27"/>
              </w:rPr>
              <w:t>Во-первых, хотелось бы отметить, что изменение правил пользования невозможно без предоставления проекта – это закон. Но мы не об этом сегодня, и хотелось бы сказать о деле, что для тех плюшек, которые рекламируются в фильме вашем чудесном, изменение правил пользования землей не требуется. Там можно построить детский сад, музей, что угодно, но нельзя строить жилье. И нас это прекрасно устраивает. Если нам не нужно ничего, чтобы осуществить, то хорошее, что предлагается - зачем нам менять код пользования, если это и так можно осуществить.  Судя из того, что я понял – почему не строят школу? В фильме уже сказано было, что в предыдущие годы, предыдущий собственник гостиницы не смог найти средства, чтобы реконструировать, поэтому здесь только снос, и новое строительство.</w:t>
            </w:r>
          </w:p>
        </w:tc>
      </w:tr>
      <w:tr w:rsidR="006D206D" w:rsidRPr="00BE7CB7" w14:paraId="3D6688AF" w14:textId="77777777" w:rsidTr="00AC29EE">
        <w:trPr>
          <w:trHeight w:val="20"/>
        </w:trPr>
        <w:tc>
          <w:tcPr>
            <w:tcW w:w="572" w:type="dxa"/>
          </w:tcPr>
          <w:p w14:paraId="24D2010A" w14:textId="77777777" w:rsidR="006D206D" w:rsidRPr="00BE7CB7" w:rsidRDefault="006D206D" w:rsidP="00BE7CB7">
            <w:pPr>
              <w:pStyle w:val="a4"/>
              <w:numPr>
                <w:ilvl w:val="0"/>
                <w:numId w:val="6"/>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277EA4CA" w14:textId="7B685A3F" w:rsidR="006D206D" w:rsidRPr="00BE7CB7" w:rsidRDefault="006D206D" w:rsidP="00BE7CB7">
            <w:pPr>
              <w:ind w:left="139"/>
              <w:contextualSpacing/>
              <w:rPr>
                <w:rFonts w:ascii="Times New Roman" w:hAnsi="Times New Roman"/>
                <w:sz w:val="27"/>
                <w:szCs w:val="27"/>
              </w:rPr>
            </w:pPr>
            <w:r w:rsidRPr="00BE7CB7">
              <w:rPr>
                <w:rFonts w:ascii="Times New Roman" w:hAnsi="Times New Roman"/>
                <w:sz w:val="27"/>
                <w:szCs w:val="27"/>
              </w:rPr>
              <w:t>Алла Львовна</w:t>
            </w:r>
          </w:p>
        </w:tc>
        <w:tc>
          <w:tcPr>
            <w:tcW w:w="12190" w:type="dxa"/>
          </w:tcPr>
          <w:p w14:paraId="4084B026" w14:textId="7B5DD4A4" w:rsidR="006D206D" w:rsidRPr="00BE7CB7" w:rsidRDefault="006D206D" w:rsidP="00BE7CB7">
            <w:pPr>
              <w:ind w:left="149" w:right="143"/>
              <w:contextualSpacing/>
              <w:jc w:val="both"/>
              <w:rPr>
                <w:rFonts w:ascii="Times New Roman" w:hAnsi="Times New Roman"/>
                <w:sz w:val="27"/>
                <w:szCs w:val="27"/>
              </w:rPr>
            </w:pPr>
            <w:r w:rsidRPr="00BE7CB7">
              <w:rPr>
                <w:rFonts w:ascii="Times New Roman" w:hAnsi="Times New Roman"/>
                <w:sz w:val="27"/>
                <w:szCs w:val="27"/>
              </w:rPr>
              <w:t>в районе Марфино запланирована реновация жилищного фонда, согласован ли новый проект со строительством новых домов?</w:t>
            </w:r>
          </w:p>
        </w:tc>
      </w:tr>
      <w:tr w:rsidR="006D206D" w:rsidRPr="00BE7CB7" w14:paraId="0F64F24D" w14:textId="77777777" w:rsidTr="00AC29EE">
        <w:trPr>
          <w:trHeight w:val="20"/>
        </w:trPr>
        <w:tc>
          <w:tcPr>
            <w:tcW w:w="572" w:type="dxa"/>
          </w:tcPr>
          <w:p w14:paraId="009BAF78" w14:textId="77777777" w:rsidR="006D206D" w:rsidRPr="00BE7CB7" w:rsidRDefault="006D206D" w:rsidP="00BE7CB7">
            <w:pPr>
              <w:pStyle w:val="a4"/>
              <w:numPr>
                <w:ilvl w:val="0"/>
                <w:numId w:val="6"/>
              </w:numPr>
              <w:kinsoku w:val="0"/>
              <w:overflowPunct w:val="0"/>
              <w:autoSpaceDE w:val="0"/>
              <w:autoSpaceDN w:val="0"/>
              <w:adjustRightInd w:val="0"/>
              <w:ind w:left="385" w:hanging="284"/>
              <w:contextualSpacing w:val="0"/>
              <w:rPr>
                <w:rFonts w:ascii="Times New Roman" w:hAnsi="Times New Roman"/>
                <w:bCs/>
                <w:color w:val="231F20"/>
                <w:sz w:val="27"/>
                <w:szCs w:val="27"/>
              </w:rPr>
            </w:pPr>
          </w:p>
        </w:tc>
        <w:tc>
          <w:tcPr>
            <w:tcW w:w="3109" w:type="dxa"/>
          </w:tcPr>
          <w:p w14:paraId="6FA74BE2" w14:textId="18E0CFEE" w:rsidR="006D206D" w:rsidRPr="00BE7CB7" w:rsidRDefault="006D206D" w:rsidP="00BE7CB7">
            <w:pPr>
              <w:ind w:left="139"/>
              <w:contextualSpacing/>
              <w:rPr>
                <w:rFonts w:ascii="Times New Roman" w:hAnsi="Times New Roman"/>
                <w:sz w:val="27"/>
                <w:szCs w:val="27"/>
              </w:rPr>
            </w:pPr>
            <w:r w:rsidRPr="00BE7CB7">
              <w:rPr>
                <w:rFonts w:ascii="Times New Roman" w:hAnsi="Times New Roman"/>
                <w:sz w:val="27"/>
                <w:szCs w:val="27"/>
              </w:rPr>
              <w:t>Маргарита Дмитриевна</w:t>
            </w:r>
          </w:p>
        </w:tc>
        <w:tc>
          <w:tcPr>
            <w:tcW w:w="12190" w:type="dxa"/>
          </w:tcPr>
          <w:p w14:paraId="00170D46" w14:textId="0A179687" w:rsidR="006D206D" w:rsidRPr="00BE7CB7" w:rsidRDefault="006D206D" w:rsidP="00BE7CB7">
            <w:pPr>
              <w:ind w:left="149" w:right="143"/>
              <w:contextualSpacing/>
              <w:jc w:val="both"/>
              <w:rPr>
                <w:rFonts w:ascii="Times New Roman" w:hAnsi="Times New Roman"/>
                <w:sz w:val="27"/>
                <w:szCs w:val="27"/>
              </w:rPr>
            </w:pPr>
            <w:r w:rsidRPr="00BE7CB7">
              <w:rPr>
                <w:rFonts w:ascii="Times New Roman" w:hAnsi="Times New Roman"/>
                <w:sz w:val="27"/>
                <w:szCs w:val="27"/>
              </w:rPr>
              <w:t>Я здесь живу почти 40 лет, меня многие знают, я профессиональный строитель. Я хочу задать вопрос не к проектировщикам. Кто был заказчик? Если это заказчик - гостиница «Останкино», почему они заказывают жилые дома? Что там будет? Если там будет гостиница отдельная, более повышенной звездности, значит, она предполагает какую-то инфраструктуру, в которую местных жителей пускать не будут. Все знают это. Второе, если там еще плюс будут жилые дома, тогда там действительно надо менять.</w:t>
            </w:r>
          </w:p>
        </w:tc>
      </w:tr>
    </w:tbl>
    <w:p w14:paraId="121B1E65" w14:textId="77777777" w:rsidR="0088481A" w:rsidRPr="00BE7CB7" w:rsidRDefault="0088481A" w:rsidP="00BE7CB7">
      <w:pPr>
        <w:spacing w:after="200" w:line="276" w:lineRule="auto"/>
        <w:rPr>
          <w:rFonts w:ascii="Times New Roman" w:hAnsi="Times New Roman"/>
          <w:b/>
        </w:rPr>
      </w:pPr>
      <w:r w:rsidRPr="00BE7CB7">
        <w:rPr>
          <w:rFonts w:ascii="Times New Roman" w:hAnsi="Times New Roman"/>
          <w:b/>
        </w:rPr>
        <w:br w:type="page"/>
      </w:r>
      <w:bookmarkStart w:id="0" w:name="_GoBack"/>
      <w:bookmarkEnd w:id="0"/>
    </w:p>
    <w:p w14:paraId="3569C742" w14:textId="396B2CB3" w:rsidR="00A46455" w:rsidRPr="00BE7CB7" w:rsidRDefault="00A46455" w:rsidP="00BE7CB7">
      <w:pPr>
        <w:keepNext/>
        <w:ind w:left="7938" w:right="111"/>
        <w:jc w:val="right"/>
        <w:rPr>
          <w:rFonts w:ascii="Times New Roman" w:hAnsi="Times New Roman"/>
          <w:b/>
          <w:sz w:val="28"/>
          <w:szCs w:val="28"/>
        </w:rPr>
      </w:pPr>
      <w:r w:rsidRPr="00BE7CB7">
        <w:rPr>
          <w:rFonts w:ascii="Times New Roman" w:hAnsi="Times New Roman"/>
          <w:b/>
          <w:sz w:val="28"/>
          <w:szCs w:val="28"/>
        </w:rPr>
        <w:lastRenderedPageBreak/>
        <w:t>Приложение №3</w:t>
      </w:r>
    </w:p>
    <w:p w14:paraId="5F9E91C9" w14:textId="0280C80B" w:rsidR="00764F8E" w:rsidRPr="00BE7CB7" w:rsidRDefault="00764F8E" w:rsidP="00BE7CB7">
      <w:pPr>
        <w:keepNext/>
        <w:ind w:right="111"/>
        <w:rPr>
          <w:rFonts w:ascii="Times New Roman" w:hAnsi="Times New Roman"/>
          <w:b/>
          <w:sz w:val="28"/>
          <w:szCs w:val="28"/>
        </w:rPr>
      </w:pPr>
    </w:p>
    <w:tbl>
      <w:tblPr>
        <w:tblW w:w="159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049"/>
        <w:gridCol w:w="12190"/>
      </w:tblGrid>
      <w:tr w:rsidR="00CD5124" w:rsidRPr="00BE7CB7" w14:paraId="5AEC7194" w14:textId="77777777" w:rsidTr="00F07B9F">
        <w:trPr>
          <w:trHeight w:val="20"/>
        </w:trPr>
        <w:tc>
          <w:tcPr>
            <w:tcW w:w="709" w:type="dxa"/>
            <w:shd w:val="clear" w:color="auto" w:fill="auto"/>
            <w:vAlign w:val="center"/>
          </w:tcPr>
          <w:p w14:paraId="2870FE15" w14:textId="1A9C342A" w:rsidR="00CD5124" w:rsidRPr="00BE7CB7" w:rsidRDefault="00CD5124" w:rsidP="00BE7CB7">
            <w:pPr>
              <w:jc w:val="both"/>
              <w:rPr>
                <w:rFonts w:ascii="Times New Roman" w:hAnsi="Times New Roman"/>
                <w:b/>
                <w:bCs/>
                <w:color w:val="000000"/>
                <w:sz w:val="27"/>
                <w:szCs w:val="27"/>
              </w:rPr>
            </w:pPr>
            <w:r w:rsidRPr="00BE7CB7">
              <w:rPr>
                <w:rFonts w:ascii="Times New Roman" w:hAnsi="Times New Roman"/>
                <w:b/>
                <w:bCs/>
                <w:color w:val="000000"/>
                <w:sz w:val="27"/>
                <w:szCs w:val="27"/>
              </w:rPr>
              <w:t>№ п/п</w:t>
            </w:r>
          </w:p>
        </w:tc>
        <w:tc>
          <w:tcPr>
            <w:tcW w:w="3049" w:type="dxa"/>
            <w:shd w:val="clear" w:color="auto" w:fill="auto"/>
            <w:hideMark/>
          </w:tcPr>
          <w:p w14:paraId="11D025ED" w14:textId="77777777" w:rsidR="00CD5124" w:rsidRPr="00BE7CB7" w:rsidRDefault="00CD5124" w:rsidP="00BE7CB7">
            <w:pPr>
              <w:rPr>
                <w:rFonts w:ascii="Times New Roman" w:hAnsi="Times New Roman"/>
                <w:b/>
                <w:bCs/>
                <w:color w:val="000000"/>
                <w:sz w:val="27"/>
                <w:szCs w:val="27"/>
              </w:rPr>
            </w:pPr>
            <w:r w:rsidRPr="00BE7CB7">
              <w:rPr>
                <w:rFonts w:ascii="Times New Roman" w:hAnsi="Times New Roman"/>
                <w:b/>
                <w:bCs/>
                <w:color w:val="000000"/>
                <w:sz w:val="27"/>
                <w:szCs w:val="27"/>
              </w:rPr>
              <w:t>Фамилия, имя, отчество</w:t>
            </w:r>
          </w:p>
        </w:tc>
        <w:tc>
          <w:tcPr>
            <w:tcW w:w="12190" w:type="dxa"/>
            <w:shd w:val="clear" w:color="auto" w:fill="auto"/>
            <w:vAlign w:val="center"/>
            <w:hideMark/>
          </w:tcPr>
          <w:p w14:paraId="68608C1F" w14:textId="1FA98A27" w:rsidR="00CD5124" w:rsidRPr="00BE7CB7" w:rsidRDefault="00CD5124" w:rsidP="00BE7CB7">
            <w:pPr>
              <w:jc w:val="center"/>
              <w:rPr>
                <w:rFonts w:ascii="Times New Roman" w:hAnsi="Times New Roman"/>
                <w:b/>
                <w:bCs/>
                <w:color w:val="000000"/>
                <w:sz w:val="27"/>
                <w:szCs w:val="27"/>
              </w:rPr>
            </w:pPr>
            <w:r w:rsidRPr="00BE7CB7">
              <w:rPr>
                <w:rFonts w:ascii="Times New Roman" w:hAnsi="Times New Roman"/>
                <w:b/>
                <w:bCs/>
                <w:color w:val="000000"/>
                <w:sz w:val="27"/>
                <w:szCs w:val="27"/>
              </w:rPr>
              <w:t>Предложения, замечания</w:t>
            </w:r>
          </w:p>
        </w:tc>
      </w:tr>
      <w:tr w:rsidR="0068054A" w:rsidRPr="00BE7CB7" w14:paraId="334B49CD" w14:textId="77777777" w:rsidTr="00F07B9F">
        <w:trPr>
          <w:trHeight w:val="20"/>
        </w:trPr>
        <w:tc>
          <w:tcPr>
            <w:tcW w:w="709" w:type="dxa"/>
            <w:shd w:val="clear" w:color="auto" w:fill="auto"/>
            <w:vAlign w:val="center"/>
          </w:tcPr>
          <w:p w14:paraId="6AB507C9"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F8A80D"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Здобников А.В.</w:t>
            </w:r>
          </w:p>
        </w:tc>
        <w:tc>
          <w:tcPr>
            <w:tcW w:w="12190" w:type="dxa"/>
            <w:shd w:val="clear" w:color="auto" w:fill="auto"/>
            <w:vAlign w:val="bottom"/>
          </w:tcPr>
          <w:p w14:paraId="0753C222"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Согласен с проектом ПЗЗ</w:t>
            </w:r>
          </w:p>
        </w:tc>
      </w:tr>
      <w:tr w:rsidR="0068054A" w:rsidRPr="00BE7CB7" w14:paraId="2DAD3356" w14:textId="77777777" w:rsidTr="00F07B9F">
        <w:trPr>
          <w:trHeight w:val="20"/>
        </w:trPr>
        <w:tc>
          <w:tcPr>
            <w:tcW w:w="709" w:type="dxa"/>
            <w:shd w:val="clear" w:color="auto" w:fill="auto"/>
            <w:vAlign w:val="center"/>
          </w:tcPr>
          <w:p w14:paraId="6A5B00D5"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03BD088"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Курочкин А.А.</w:t>
            </w:r>
          </w:p>
        </w:tc>
        <w:tc>
          <w:tcPr>
            <w:tcW w:w="12190" w:type="dxa"/>
            <w:shd w:val="clear" w:color="auto" w:fill="auto"/>
            <w:vAlign w:val="bottom"/>
          </w:tcPr>
          <w:p w14:paraId="51BBD37D"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Согласен с проектом ПЗЗ</w:t>
            </w:r>
          </w:p>
        </w:tc>
      </w:tr>
      <w:tr w:rsidR="0068054A" w:rsidRPr="00BE7CB7" w14:paraId="313C220A" w14:textId="77777777" w:rsidTr="00F07B9F">
        <w:trPr>
          <w:trHeight w:val="20"/>
        </w:trPr>
        <w:tc>
          <w:tcPr>
            <w:tcW w:w="709" w:type="dxa"/>
            <w:shd w:val="clear" w:color="auto" w:fill="auto"/>
            <w:vAlign w:val="center"/>
          </w:tcPr>
          <w:p w14:paraId="6897244F"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958E223"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Гвоздева Е.М.</w:t>
            </w:r>
          </w:p>
        </w:tc>
        <w:tc>
          <w:tcPr>
            <w:tcW w:w="12190" w:type="dxa"/>
            <w:shd w:val="clear" w:color="auto" w:fill="auto"/>
            <w:vAlign w:val="bottom"/>
          </w:tcPr>
          <w:p w14:paraId="31E820B9"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ПЗЗ поддерживаю</w:t>
            </w:r>
          </w:p>
        </w:tc>
      </w:tr>
      <w:tr w:rsidR="0068054A" w:rsidRPr="00BE7CB7" w14:paraId="31EA968D" w14:textId="77777777" w:rsidTr="00F07B9F">
        <w:trPr>
          <w:trHeight w:val="20"/>
        </w:trPr>
        <w:tc>
          <w:tcPr>
            <w:tcW w:w="709" w:type="dxa"/>
            <w:shd w:val="clear" w:color="auto" w:fill="auto"/>
            <w:vAlign w:val="center"/>
          </w:tcPr>
          <w:p w14:paraId="6AF2A263"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94C981D"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Царь И.В.</w:t>
            </w:r>
          </w:p>
        </w:tc>
        <w:tc>
          <w:tcPr>
            <w:tcW w:w="12190" w:type="dxa"/>
            <w:shd w:val="clear" w:color="auto" w:fill="auto"/>
            <w:vAlign w:val="bottom"/>
          </w:tcPr>
          <w:p w14:paraId="0A747CF6"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Мое первое желание: 1. Хочу жить в доме который будет построен для меня. 2. Хочу откат с постройки. 3. Хочу чтобы люди жили дружно.</w:t>
            </w:r>
          </w:p>
        </w:tc>
      </w:tr>
      <w:tr w:rsidR="0068054A" w:rsidRPr="00BE7CB7" w14:paraId="6032980B" w14:textId="77777777" w:rsidTr="00F07B9F">
        <w:trPr>
          <w:trHeight w:val="20"/>
        </w:trPr>
        <w:tc>
          <w:tcPr>
            <w:tcW w:w="709" w:type="dxa"/>
            <w:shd w:val="clear" w:color="auto" w:fill="auto"/>
            <w:vAlign w:val="center"/>
          </w:tcPr>
          <w:p w14:paraId="0F9E6702"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AE26BA7"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Романова Л.М.</w:t>
            </w:r>
          </w:p>
        </w:tc>
        <w:tc>
          <w:tcPr>
            <w:tcW w:w="12190" w:type="dxa"/>
            <w:shd w:val="clear" w:color="auto" w:fill="auto"/>
            <w:vAlign w:val="bottom"/>
          </w:tcPr>
          <w:p w14:paraId="6B48BAC9"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На этапе разработке проекта строительства на этой территории учесть мнения жителей об ограничении высотности зданий, т.к. рядом находится ООПТ, уникальный Ботанический сад и оранжерея. Проект внесения изменений в ПЗЗ поддерживаю.</w:t>
            </w:r>
          </w:p>
        </w:tc>
      </w:tr>
      <w:tr w:rsidR="0068054A" w:rsidRPr="00BE7CB7" w14:paraId="7AD69173" w14:textId="77777777" w:rsidTr="00F07B9F">
        <w:trPr>
          <w:trHeight w:val="20"/>
        </w:trPr>
        <w:tc>
          <w:tcPr>
            <w:tcW w:w="709" w:type="dxa"/>
            <w:shd w:val="clear" w:color="auto" w:fill="auto"/>
            <w:vAlign w:val="center"/>
          </w:tcPr>
          <w:p w14:paraId="0FFFD4E9"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497AC3C"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Иванова А.А.</w:t>
            </w:r>
          </w:p>
        </w:tc>
        <w:tc>
          <w:tcPr>
            <w:tcW w:w="12190" w:type="dxa"/>
            <w:shd w:val="clear" w:color="auto" w:fill="auto"/>
            <w:vAlign w:val="bottom"/>
          </w:tcPr>
          <w:p w14:paraId="29B75F7A"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Интересует этажность данного проекта, которого пока нет. Так же волнует сад на 100 мест. Это катастрофически мало. Как многодетный родитель беспокоит то, что школу не планируют вообще! На данный момент в классах по 35-36 человек. Соответственно, строительство неизбежно приведет ко 2 смене.</w:t>
            </w:r>
          </w:p>
        </w:tc>
      </w:tr>
      <w:tr w:rsidR="0068054A" w:rsidRPr="00BE7CB7" w14:paraId="76ADCC2A" w14:textId="77777777" w:rsidTr="00F07B9F">
        <w:trPr>
          <w:trHeight w:val="20"/>
        </w:trPr>
        <w:tc>
          <w:tcPr>
            <w:tcW w:w="709" w:type="dxa"/>
            <w:shd w:val="clear" w:color="auto" w:fill="auto"/>
            <w:vAlign w:val="center"/>
          </w:tcPr>
          <w:p w14:paraId="1496E995"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C8BB5E4"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Ковлак С.А.</w:t>
            </w:r>
          </w:p>
        </w:tc>
        <w:tc>
          <w:tcPr>
            <w:tcW w:w="12190" w:type="dxa"/>
            <w:shd w:val="clear" w:color="auto" w:fill="auto"/>
            <w:vAlign w:val="bottom"/>
          </w:tcPr>
          <w:p w14:paraId="16CDF7F2"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Хотелось бы видеть развлекательные сооружения для молодёжи, включая спортивно-развлекательные: боулинг, скалодром, бильярд.</w:t>
            </w:r>
          </w:p>
        </w:tc>
      </w:tr>
      <w:tr w:rsidR="0068054A" w:rsidRPr="00BE7CB7" w14:paraId="0A176935" w14:textId="77777777" w:rsidTr="00F07B9F">
        <w:trPr>
          <w:trHeight w:val="20"/>
        </w:trPr>
        <w:tc>
          <w:tcPr>
            <w:tcW w:w="709" w:type="dxa"/>
            <w:shd w:val="clear" w:color="auto" w:fill="auto"/>
            <w:vAlign w:val="center"/>
          </w:tcPr>
          <w:p w14:paraId="047E4B84"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C23BBED"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Царева В.И.</w:t>
            </w:r>
          </w:p>
        </w:tc>
        <w:tc>
          <w:tcPr>
            <w:tcW w:w="12190" w:type="dxa"/>
            <w:shd w:val="clear" w:color="auto" w:fill="auto"/>
            <w:vAlign w:val="bottom"/>
          </w:tcPr>
          <w:p w14:paraId="01ED5D0D"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Сохранение отделения связи, ЦСО. При реконструкции гостиницы, исключить помещения для хостелов. При строительстве жилого комплекса, соблюдение этажности (не выше 16-ти этажей). Исключить возможность переизбытка авто мест (не допустить занятия свободных мест машинами). Загруженность движения по ул. Ботаническая и М. Ботаническая. Создание эконом кафе, для посещения семей с детьми. Свободный, бесплатный доступ в спорт секции. Наличие магазинов из серии "Комус, Перекресток".</w:t>
            </w:r>
          </w:p>
        </w:tc>
      </w:tr>
      <w:tr w:rsidR="0068054A" w:rsidRPr="00BE7CB7" w14:paraId="31776A10" w14:textId="77777777" w:rsidTr="00F07B9F">
        <w:trPr>
          <w:trHeight w:val="20"/>
        </w:trPr>
        <w:tc>
          <w:tcPr>
            <w:tcW w:w="709" w:type="dxa"/>
            <w:shd w:val="clear" w:color="auto" w:fill="auto"/>
            <w:vAlign w:val="center"/>
          </w:tcPr>
          <w:p w14:paraId="3F2BD38C"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F5F82A9"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Байков Н.И.</w:t>
            </w:r>
          </w:p>
        </w:tc>
        <w:tc>
          <w:tcPr>
            <w:tcW w:w="12190" w:type="dxa"/>
            <w:shd w:val="clear" w:color="auto" w:fill="auto"/>
            <w:vAlign w:val="bottom"/>
          </w:tcPr>
          <w:p w14:paraId="5E244BA9"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В районе нет городской бани. Приходится ездить в баню далеко в другие районы. Замерзают пенсионеры после бани на остановках. Есть предложение построить баню с бассейном и с льготами для пенсионеров. Построить в районе бесплатный городской туалет.</w:t>
            </w:r>
          </w:p>
        </w:tc>
      </w:tr>
      <w:tr w:rsidR="0068054A" w:rsidRPr="00BE7CB7" w14:paraId="14A769FC" w14:textId="77777777" w:rsidTr="00F07B9F">
        <w:trPr>
          <w:trHeight w:val="20"/>
        </w:trPr>
        <w:tc>
          <w:tcPr>
            <w:tcW w:w="709" w:type="dxa"/>
            <w:shd w:val="clear" w:color="auto" w:fill="auto"/>
            <w:vAlign w:val="center"/>
          </w:tcPr>
          <w:p w14:paraId="4D2CAF38"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64AD527"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Ковальчук Н.Л.</w:t>
            </w:r>
          </w:p>
        </w:tc>
        <w:tc>
          <w:tcPr>
            <w:tcW w:w="12190" w:type="dxa"/>
            <w:shd w:val="clear" w:color="auto" w:fill="auto"/>
            <w:vAlign w:val="bottom"/>
          </w:tcPr>
          <w:p w14:paraId="3FE022E4"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А куда переедет ЦСО и почта? Таких площадей нет у района. Надо построить, а потом уже думать. Нет приличных магазинов. Парикмахерские в подвальном помещении. Пора думать о жителях. Магазины "Магнит", "Пятерочки" и "Дикси" желают быть лучше. Пора строить хорошие магазины. Нет кинотеатра.</w:t>
            </w:r>
          </w:p>
        </w:tc>
      </w:tr>
      <w:tr w:rsidR="0068054A" w:rsidRPr="00BE7CB7" w14:paraId="6FCE6E05" w14:textId="77777777" w:rsidTr="00F07B9F">
        <w:trPr>
          <w:trHeight w:val="20"/>
        </w:trPr>
        <w:tc>
          <w:tcPr>
            <w:tcW w:w="709" w:type="dxa"/>
            <w:shd w:val="clear" w:color="auto" w:fill="auto"/>
            <w:vAlign w:val="center"/>
          </w:tcPr>
          <w:p w14:paraId="7599A443"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23F95A1"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Васильева М.И.</w:t>
            </w:r>
          </w:p>
        </w:tc>
        <w:tc>
          <w:tcPr>
            <w:tcW w:w="12190" w:type="dxa"/>
            <w:shd w:val="clear" w:color="auto" w:fill="auto"/>
            <w:vAlign w:val="bottom"/>
          </w:tcPr>
          <w:p w14:paraId="7C5BFB8E"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При реконструкции территории гостиницы "Останкино", учесть строительство д/сада (муниципального), бесплатный досуговый центр для учащихся и пенсионеров, спортивные площадки, школу для района.</w:t>
            </w:r>
          </w:p>
        </w:tc>
      </w:tr>
      <w:tr w:rsidR="0068054A" w:rsidRPr="00BE7CB7" w14:paraId="154B2BBD" w14:textId="77777777" w:rsidTr="00F07B9F">
        <w:trPr>
          <w:trHeight w:val="20"/>
        </w:trPr>
        <w:tc>
          <w:tcPr>
            <w:tcW w:w="709" w:type="dxa"/>
            <w:shd w:val="clear" w:color="auto" w:fill="auto"/>
            <w:vAlign w:val="center"/>
          </w:tcPr>
          <w:p w14:paraId="5D5FA456"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9304E16"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Федюшкин А.Л.</w:t>
            </w:r>
          </w:p>
        </w:tc>
        <w:tc>
          <w:tcPr>
            <w:tcW w:w="12190" w:type="dxa"/>
            <w:shd w:val="clear" w:color="auto" w:fill="auto"/>
            <w:vAlign w:val="bottom"/>
          </w:tcPr>
          <w:p w14:paraId="0D30697A"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Согласен с реконструкцией.</w:t>
            </w:r>
          </w:p>
        </w:tc>
      </w:tr>
      <w:tr w:rsidR="0068054A" w:rsidRPr="00BE7CB7" w14:paraId="2419DCFE" w14:textId="77777777" w:rsidTr="00F07B9F">
        <w:trPr>
          <w:trHeight w:val="20"/>
        </w:trPr>
        <w:tc>
          <w:tcPr>
            <w:tcW w:w="709" w:type="dxa"/>
            <w:shd w:val="clear" w:color="auto" w:fill="auto"/>
            <w:vAlign w:val="center"/>
          </w:tcPr>
          <w:p w14:paraId="7FD9B0E5"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D644D15"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Сабурова Е.Д.</w:t>
            </w:r>
          </w:p>
        </w:tc>
        <w:tc>
          <w:tcPr>
            <w:tcW w:w="12190" w:type="dxa"/>
            <w:shd w:val="clear" w:color="auto" w:fill="auto"/>
            <w:vAlign w:val="bottom"/>
          </w:tcPr>
          <w:p w14:paraId="6BEDFD43"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Увеличить кол-во объектов социального значения.</w:t>
            </w:r>
          </w:p>
        </w:tc>
      </w:tr>
      <w:tr w:rsidR="0068054A" w:rsidRPr="00BE7CB7" w14:paraId="04DC7685" w14:textId="77777777" w:rsidTr="00F07B9F">
        <w:trPr>
          <w:trHeight w:val="20"/>
        </w:trPr>
        <w:tc>
          <w:tcPr>
            <w:tcW w:w="709" w:type="dxa"/>
            <w:shd w:val="clear" w:color="auto" w:fill="auto"/>
            <w:vAlign w:val="center"/>
          </w:tcPr>
          <w:p w14:paraId="0F3FB440"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9F2A2AA"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Филиппов А.С.</w:t>
            </w:r>
          </w:p>
        </w:tc>
        <w:tc>
          <w:tcPr>
            <w:tcW w:w="12190" w:type="dxa"/>
            <w:shd w:val="clear" w:color="auto" w:fill="auto"/>
            <w:vAlign w:val="bottom"/>
          </w:tcPr>
          <w:p w14:paraId="0C571C11"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 проектом согласен.</w:t>
            </w:r>
          </w:p>
        </w:tc>
      </w:tr>
      <w:tr w:rsidR="0068054A" w:rsidRPr="00BE7CB7" w14:paraId="79125F9D" w14:textId="77777777" w:rsidTr="00F07B9F">
        <w:trPr>
          <w:trHeight w:val="20"/>
        </w:trPr>
        <w:tc>
          <w:tcPr>
            <w:tcW w:w="709" w:type="dxa"/>
            <w:shd w:val="clear" w:color="auto" w:fill="auto"/>
            <w:vAlign w:val="center"/>
          </w:tcPr>
          <w:p w14:paraId="18BB8497"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CDA5823"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Самойлов А.А.</w:t>
            </w:r>
          </w:p>
        </w:tc>
        <w:tc>
          <w:tcPr>
            <w:tcW w:w="12190" w:type="dxa"/>
            <w:shd w:val="clear" w:color="auto" w:fill="auto"/>
            <w:vAlign w:val="bottom"/>
          </w:tcPr>
          <w:p w14:paraId="0F743B44"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Согласен</w:t>
            </w:r>
          </w:p>
        </w:tc>
      </w:tr>
      <w:tr w:rsidR="0068054A" w:rsidRPr="00BE7CB7" w14:paraId="70CD6081" w14:textId="77777777" w:rsidTr="00F07B9F">
        <w:trPr>
          <w:trHeight w:val="20"/>
        </w:trPr>
        <w:tc>
          <w:tcPr>
            <w:tcW w:w="709" w:type="dxa"/>
            <w:shd w:val="clear" w:color="auto" w:fill="auto"/>
            <w:vAlign w:val="center"/>
          </w:tcPr>
          <w:p w14:paraId="50EB07EA"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39B7BD7"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Левыкина Н.А.</w:t>
            </w:r>
          </w:p>
        </w:tc>
        <w:tc>
          <w:tcPr>
            <w:tcW w:w="12190" w:type="dxa"/>
            <w:shd w:val="clear" w:color="auto" w:fill="auto"/>
            <w:vAlign w:val="bottom"/>
          </w:tcPr>
          <w:p w14:paraId="5EEACD28" w14:textId="77777777" w:rsidR="0068054A" w:rsidRPr="00BE7CB7" w:rsidRDefault="0068054A" w:rsidP="00BE7CB7">
            <w:pPr>
              <w:jc w:val="both"/>
              <w:rPr>
                <w:rFonts w:ascii="Times New Roman" w:hAnsi="Times New Roman"/>
                <w:color w:val="000000"/>
                <w:sz w:val="27"/>
                <w:szCs w:val="27"/>
              </w:rPr>
            </w:pPr>
          </w:p>
        </w:tc>
      </w:tr>
      <w:tr w:rsidR="0068054A" w:rsidRPr="00BE7CB7" w14:paraId="51FAE6CB" w14:textId="77777777" w:rsidTr="00F07B9F">
        <w:trPr>
          <w:trHeight w:val="20"/>
        </w:trPr>
        <w:tc>
          <w:tcPr>
            <w:tcW w:w="709" w:type="dxa"/>
            <w:shd w:val="clear" w:color="auto" w:fill="auto"/>
            <w:vAlign w:val="center"/>
          </w:tcPr>
          <w:p w14:paraId="11FC2110"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08D2161"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Виноградова Т.И.</w:t>
            </w:r>
          </w:p>
        </w:tc>
        <w:tc>
          <w:tcPr>
            <w:tcW w:w="12190" w:type="dxa"/>
            <w:shd w:val="clear" w:color="auto" w:fill="auto"/>
            <w:vAlign w:val="bottom"/>
          </w:tcPr>
          <w:p w14:paraId="1146536B"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Нужен филиал банка, желательно ВТБ. Торговый центр, кинотеатр.</w:t>
            </w:r>
          </w:p>
        </w:tc>
      </w:tr>
      <w:tr w:rsidR="0068054A" w:rsidRPr="00BE7CB7" w14:paraId="20276C56" w14:textId="77777777" w:rsidTr="00F07B9F">
        <w:trPr>
          <w:trHeight w:val="20"/>
        </w:trPr>
        <w:tc>
          <w:tcPr>
            <w:tcW w:w="709" w:type="dxa"/>
            <w:shd w:val="clear" w:color="auto" w:fill="auto"/>
            <w:vAlign w:val="center"/>
          </w:tcPr>
          <w:p w14:paraId="2174D90F"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AB7C9BA"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Ильинская Т.И.</w:t>
            </w:r>
          </w:p>
        </w:tc>
        <w:tc>
          <w:tcPr>
            <w:tcW w:w="12190" w:type="dxa"/>
            <w:shd w:val="clear" w:color="auto" w:fill="auto"/>
            <w:vAlign w:val="bottom"/>
          </w:tcPr>
          <w:p w14:paraId="17C29DAB"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поддерживаю.</w:t>
            </w:r>
          </w:p>
        </w:tc>
      </w:tr>
      <w:tr w:rsidR="0068054A" w:rsidRPr="00BE7CB7" w14:paraId="5E492218" w14:textId="77777777" w:rsidTr="00F07B9F">
        <w:trPr>
          <w:trHeight w:val="20"/>
        </w:trPr>
        <w:tc>
          <w:tcPr>
            <w:tcW w:w="709" w:type="dxa"/>
            <w:shd w:val="clear" w:color="auto" w:fill="auto"/>
            <w:vAlign w:val="center"/>
          </w:tcPr>
          <w:p w14:paraId="2373D019"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D03130B"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Чернухина С.М.</w:t>
            </w:r>
          </w:p>
        </w:tc>
        <w:tc>
          <w:tcPr>
            <w:tcW w:w="12190" w:type="dxa"/>
            <w:shd w:val="clear" w:color="auto" w:fill="auto"/>
            <w:vAlign w:val="bottom"/>
          </w:tcPr>
          <w:p w14:paraId="69FE5D2B"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Обязательно предусмотреть подземный паркинг не менее 2 этажей. Разъяснить: кто застройщик, инвестор, класс/тип жилья (бизнес, комфорт)? Проект планировки разместить на сайте Управы. Сроки введения в эксплуатацию?</w:t>
            </w:r>
          </w:p>
        </w:tc>
      </w:tr>
      <w:tr w:rsidR="0068054A" w:rsidRPr="00BE7CB7" w14:paraId="11529A32" w14:textId="77777777" w:rsidTr="00F07B9F">
        <w:trPr>
          <w:trHeight w:val="20"/>
        </w:trPr>
        <w:tc>
          <w:tcPr>
            <w:tcW w:w="709" w:type="dxa"/>
            <w:shd w:val="clear" w:color="auto" w:fill="auto"/>
            <w:vAlign w:val="center"/>
          </w:tcPr>
          <w:p w14:paraId="36ADED01"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96A039F"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Лупатова В.М.</w:t>
            </w:r>
          </w:p>
        </w:tc>
        <w:tc>
          <w:tcPr>
            <w:tcW w:w="12190" w:type="dxa"/>
            <w:shd w:val="clear" w:color="auto" w:fill="auto"/>
            <w:vAlign w:val="bottom"/>
          </w:tcPr>
          <w:p w14:paraId="0319D6D0"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поддерживаю, возражений нет.</w:t>
            </w:r>
          </w:p>
        </w:tc>
      </w:tr>
      <w:tr w:rsidR="0068054A" w:rsidRPr="00BE7CB7" w14:paraId="5AC68E59" w14:textId="77777777" w:rsidTr="00F07B9F">
        <w:trPr>
          <w:trHeight w:val="20"/>
        </w:trPr>
        <w:tc>
          <w:tcPr>
            <w:tcW w:w="709" w:type="dxa"/>
            <w:shd w:val="clear" w:color="auto" w:fill="auto"/>
            <w:vAlign w:val="center"/>
          </w:tcPr>
          <w:p w14:paraId="28F21F39"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BA49AE1"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Матвеев А.С.</w:t>
            </w:r>
          </w:p>
        </w:tc>
        <w:tc>
          <w:tcPr>
            <w:tcW w:w="12190" w:type="dxa"/>
            <w:shd w:val="clear" w:color="auto" w:fill="auto"/>
            <w:vAlign w:val="bottom"/>
          </w:tcPr>
          <w:p w14:paraId="24D6AD64"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Согласен</w:t>
            </w:r>
          </w:p>
        </w:tc>
      </w:tr>
      <w:tr w:rsidR="0068054A" w:rsidRPr="00BE7CB7" w14:paraId="58B3222F" w14:textId="77777777" w:rsidTr="00F07B9F">
        <w:trPr>
          <w:trHeight w:val="20"/>
        </w:trPr>
        <w:tc>
          <w:tcPr>
            <w:tcW w:w="709" w:type="dxa"/>
            <w:shd w:val="clear" w:color="auto" w:fill="auto"/>
            <w:vAlign w:val="center"/>
          </w:tcPr>
          <w:p w14:paraId="0E4FCEF1"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6C2A887"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Торунова М.Д.</w:t>
            </w:r>
          </w:p>
        </w:tc>
        <w:tc>
          <w:tcPr>
            <w:tcW w:w="12190" w:type="dxa"/>
            <w:shd w:val="clear" w:color="auto" w:fill="auto"/>
            <w:vAlign w:val="bottom"/>
          </w:tcPr>
          <w:p w14:paraId="14C806A2"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поддерживаю. Гостиница криминальное место. Надо бы привести в порядок и устроить современное, комфортное место для людей, не только проживающих в районе, но и в городе.</w:t>
            </w:r>
          </w:p>
        </w:tc>
      </w:tr>
      <w:tr w:rsidR="0068054A" w:rsidRPr="00BE7CB7" w14:paraId="14CFEAE4" w14:textId="77777777" w:rsidTr="00F07B9F">
        <w:trPr>
          <w:trHeight w:val="20"/>
        </w:trPr>
        <w:tc>
          <w:tcPr>
            <w:tcW w:w="709" w:type="dxa"/>
            <w:shd w:val="clear" w:color="auto" w:fill="auto"/>
            <w:vAlign w:val="center"/>
          </w:tcPr>
          <w:p w14:paraId="6B333ACA"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7634FCB"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Видякина Г.А.</w:t>
            </w:r>
          </w:p>
        </w:tc>
        <w:tc>
          <w:tcPr>
            <w:tcW w:w="12190" w:type="dxa"/>
            <w:shd w:val="clear" w:color="auto" w:fill="auto"/>
            <w:vAlign w:val="bottom"/>
          </w:tcPr>
          <w:p w14:paraId="27F8F4B1"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У меня один вопрос: строим большой комплекс- а как дорога, на которой и сейчас пробки. И как будут реагировать уникальные  насаждения Ботанического сада, т.к. машин увеличится в несколько раз.</w:t>
            </w:r>
          </w:p>
        </w:tc>
      </w:tr>
      <w:tr w:rsidR="0068054A" w:rsidRPr="00BE7CB7" w14:paraId="0C96A8BE" w14:textId="77777777" w:rsidTr="00F07B9F">
        <w:trPr>
          <w:trHeight w:val="20"/>
        </w:trPr>
        <w:tc>
          <w:tcPr>
            <w:tcW w:w="709" w:type="dxa"/>
            <w:shd w:val="clear" w:color="auto" w:fill="auto"/>
            <w:vAlign w:val="center"/>
          </w:tcPr>
          <w:p w14:paraId="0772F656"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060FBFC"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Ильина О.И.</w:t>
            </w:r>
          </w:p>
        </w:tc>
        <w:tc>
          <w:tcPr>
            <w:tcW w:w="12190" w:type="dxa"/>
            <w:shd w:val="clear" w:color="auto" w:fill="auto"/>
            <w:vAlign w:val="bottom"/>
          </w:tcPr>
          <w:p w14:paraId="03AFDBFA"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Не возражаю против проекта.</w:t>
            </w:r>
          </w:p>
        </w:tc>
      </w:tr>
      <w:tr w:rsidR="0068054A" w:rsidRPr="00BE7CB7" w14:paraId="42953D32" w14:textId="77777777" w:rsidTr="00F07B9F">
        <w:trPr>
          <w:trHeight w:val="20"/>
        </w:trPr>
        <w:tc>
          <w:tcPr>
            <w:tcW w:w="709" w:type="dxa"/>
            <w:shd w:val="clear" w:color="auto" w:fill="auto"/>
            <w:vAlign w:val="center"/>
          </w:tcPr>
          <w:p w14:paraId="0AD426DE"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7E3BBB7"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Марченко О.А.</w:t>
            </w:r>
          </w:p>
        </w:tc>
        <w:tc>
          <w:tcPr>
            <w:tcW w:w="12190" w:type="dxa"/>
            <w:shd w:val="clear" w:color="auto" w:fill="auto"/>
            <w:vAlign w:val="bottom"/>
          </w:tcPr>
          <w:p w14:paraId="46A4FD46"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ПЗЗ поддерживаю. Замечаний нет. Нужно расширить инфраструктуру района, нужны новые рабочие места.</w:t>
            </w:r>
          </w:p>
        </w:tc>
      </w:tr>
      <w:tr w:rsidR="0068054A" w:rsidRPr="00BE7CB7" w14:paraId="1C670BFA" w14:textId="77777777" w:rsidTr="00F07B9F">
        <w:trPr>
          <w:trHeight w:val="20"/>
        </w:trPr>
        <w:tc>
          <w:tcPr>
            <w:tcW w:w="709" w:type="dxa"/>
            <w:shd w:val="clear" w:color="auto" w:fill="auto"/>
            <w:vAlign w:val="center"/>
          </w:tcPr>
          <w:p w14:paraId="72598E0A"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0AAFE88"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Кляшкина Р.Г.</w:t>
            </w:r>
          </w:p>
        </w:tc>
        <w:tc>
          <w:tcPr>
            <w:tcW w:w="12190" w:type="dxa"/>
            <w:shd w:val="clear" w:color="auto" w:fill="auto"/>
            <w:vAlign w:val="bottom"/>
          </w:tcPr>
          <w:p w14:paraId="6AF38CA2"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Хотелось бы, чтобы при строительстве ФОК- были так же открыты спортивные секции для детей и молодежи, а еще лучше со скидкой для жителей Марфино.</w:t>
            </w:r>
          </w:p>
        </w:tc>
      </w:tr>
      <w:tr w:rsidR="0068054A" w:rsidRPr="00BE7CB7" w14:paraId="122BC1AF" w14:textId="77777777" w:rsidTr="00F07B9F">
        <w:trPr>
          <w:trHeight w:val="20"/>
        </w:trPr>
        <w:tc>
          <w:tcPr>
            <w:tcW w:w="709" w:type="dxa"/>
            <w:shd w:val="clear" w:color="auto" w:fill="auto"/>
            <w:vAlign w:val="center"/>
          </w:tcPr>
          <w:p w14:paraId="384349AA"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86DE26B"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Погребная К.</w:t>
            </w:r>
          </w:p>
        </w:tc>
        <w:tc>
          <w:tcPr>
            <w:tcW w:w="12190" w:type="dxa"/>
            <w:shd w:val="clear" w:color="auto" w:fill="auto"/>
            <w:vAlign w:val="bottom"/>
          </w:tcPr>
          <w:p w14:paraId="7A93C64F"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Не возражаю против проекта.</w:t>
            </w:r>
          </w:p>
        </w:tc>
      </w:tr>
      <w:tr w:rsidR="0068054A" w:rsidRPr="00BE7CB7" w14:paraId="2DA4D36C" w14:textId="77777777" w:rsidTr="00F07B9F">
        <w:trPr>
          <w:trHeight w:val="20"/>
        </w:trPr>
        <w:tc>
          <w:tcPr>
            <w:tcW w:w="709" w:type="dxa"/>
            <w:shd w:val="clear" w:color="auto" w:fill="auto"/>
            <w:vAlign w:val="center"/>
          </w:tcPr>
          <w:p w14:paraId="33B20927"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015E7F2"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Ячменев А.Н.</w:t>
            </w:r>
          </w:p>
        </w:tc>
        <w:tc>
          <w:tcPr>
            <w:tcW w:w="12190" w:type="dxa"/>
            <w:shd w:val="clear" w:color="auto" w:fill="auto"/>
            <w:vAlign w:val="bottom"/>
          </w:tcPr>
          <w:p w14:paraId="73701364"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Замечаний по проекту не имею. Предложение- за внесение изменений.</w:t>
            </w:r>
          </w:p>
        </w:tc>
      </w:tr>
      <w:tr w:rsidR="0068054A" w:rsidRPr="00BE7CB7" w14:paraId="1F68E866" w14:textId="77777777" w:rsidTr="00F07B9F">
        <w:trPr>
          <w:trHeight w:val="20"/>
        </w:trPr>
        <w:tc>
          <w:tcPr>
            <w:tcW w:w="709" w:type="dxa"/>
            <w:shd w:val="clear" w:color="auto" w:fill="auto"/>
            <w:vAlign w:val="center"/>
          </w:tcPr>
          <w:p w14:paraId="274FA5E3"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59BAC2A"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Райских О.Г.</w:t>
            </w:r>
          </w:p>
        </w:tc>
        <w:tc>
          <w:tcPr>
            <w:tcW w:w="12190" w:type="dxa"/>
            <w:shd w:val="clear" w:color="auto" w:fill="auto"/>
            <w:vAlign w:val="bottom"/>
          </w:tcPr>
          <w:p w14:paraId="302891AA"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Не возражаю против внесения изменений в ПЗЗ.</w:t>
            </w:r>
          </w:p>
        </w:tc>
      </w:tr>
      <w:tr w:rsidR="0068054A" w:rsidRPr="00BE7CB7" w14:paraId="5EFB9E6C" w14:textId="77777777" w:rsidTr="00F07B9F">
        <w:trPr>
          <w:trHeight w:val="20"/>
        </w:trPr>
        <w:tc>
          <w:tcPr>
            <w:tcW w:w="709" w:type="dxa"/>
            <w:shd w:val="clear" w:color="auto" w:fill="auto"/>
            <w:vAlign w:val="center"/>
          </w:tcPr>
          <w:p w14:paraId="16A84907"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1065F51"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Пахмутова И.А.</w:t>
            </w:r>
          </w:p>
        </w:tc>
        <w:tc>
          <w:tcPr>
            <w:tcW w:w="12190" w:type="dxa"/>
            <w:shd w:val="clear" w:color="auto" w:fill="auto"/>
            <w:vAlign w:val="bottom"/>
          </w:tcPr>
          <w:p w14:paraId="7C839517"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поддерживаю. Замечаний по ПЗЗ нет.</w:t>
            </w:r>
          </w:p>
        </w:tc>
      </w:tr>
      <w:tr w:rsidR="0068054A" w:rsidRPr="00BE7CB7" w14:paraId="46960BC4" w14:textId="77777777" w:rsidTr="00F07B9F">
        <w:trPr>
          <w:trHeight w:val="20"/>
        </w:trPr>
        <w:tc>
          <w:tcPr>
            <w:tcW w:w="709" w:type="dxa"/>
            <w:shd w:val="clear" w:color="auto" w:fill="auto"/>
            <w:vAlign w:val="center"/>
          </w:tcPr>
          <w:p w14:paraId="75F973DE"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DDEF54B"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Кузнецов Д.Н.</w:t>
            </w:r>
          </w:p>
        </w:tc>
        <w:tc>
          <w:tcPr>
            <w:tcW w:w="12190" w:type="dxa"/>
            <w:shd w:val="clear" w:color="auto" w:fill="auto"/>
            <w:vAlign w:val="bottom"/>
          </w:tcPr>
          <w:p w14:paraId="6D7542F1"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 учетом дальнейшего диалога с жителями района, проект поддерживаю.</w:t>
            </w:r>
          </w:p>
        </w:tc>
      </w:tr>
      <w:tr w:rsidR="0068054A" w:rsidRPr="00BE7CB7" w14:paraId="73D20F6D" w14:textId="77777777" w:rsidTr="00F07B9F">
        <w:trPr>
          <w:trHeight w:val="20"/>
        </w:trPr>
        <w:tc>
          <w:tcPr>
            <w:tcW w:w="709" w:type="dxa"/>
            <w:shd w:val="clear" w:color="auto" w:fill="auto"/>
            <w:vAlign w:val="center"/>
          </w:tcPr>
          <w:p w14:paraId="054E2D8E"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33661C7"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Савушкина Н. С.</w:t>
            </w:r>
          </w:p>
        </w:tc>
        <w:tc>
          <w:tcPr>
            <w:tcW w:w="12190" w:type="dxa"/>
            <w:shd w:val="clear" w:color="auto" w:fill="auto"/>
            <w:vAlign w:val="bottom"/>
          </w:tcPr>
          <w:p w14:paraId="7851C3D1"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Поддерживаю ПЗЗ! Нет причин быть против!</w:t>
            </w:r>
          </w:p>
        </w:tc>
      </w:tr>
      <w:tr w:rsidR="0068054A" w:rsidRPr="00BE7CB7" w14:paraId="16DA03F8" w14:textId="77777777" w:rsidTr="00F07B9F">
        <w:trPr>
          <w:trHeight w:val="20"/>
        </w:trPr>
        <w:tc>
          <w:tcPr>
            <w:tcW w:w="709" w:type="dxa"/>
            <w:shd w:val="clear" w:color="auto" w:fill="auto"/>
            <w:vAlign w:val="center"/>
          </w:tcPr>
          <w:p w14:paraId="5CA6B504"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27B545E"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Крылова Л.Н.</w:t>
            </w:r>
          </w:p>
        </w:tc>
        <w:tc>
          <w:tcPr>
            <w:tcW w:w="12190" w:type="dxa"/>
            <w:shd w:val="clear" w:color="auto" w:fill="auto"/>
            <w:vAlign w:val="bottom"/>
          </w:tcPr>
          <w:p w14:paraId="50603B91"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Против проекта не возражаю.</w:t>
            </w:r>
          </w:p>
        </w:tc>
      </w:tr>
      <w:tr w:rsidR="0068054A" w:rsidRPr="00BE7CB7" w14:paraId="2E8483EE" w14:textId="77777777" w:rsidTr="00F07B9F">
        <w:trPr>
          <w:trHeight w:val="20"/>
        </w:trPr>
        <w:tc>
          <w:tcPr>
            <w:tcW w:w="709" w:type="dxa"/>
            <w:shd w:val="clear" w:color="auto" w:fill="auto"/>
            <w:vAlign w:val="center"/>
          </w:tcPr>
          <w:p w14:paraId="44D706DA"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82EB729"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Никитина И.В.</w:t>
            </w:r>
          </w:p>
        </w:tc>
        <w:tc>
          <w:tcPr>
            <w:tcW w:w="12190" w:type="dxa"/>
            <w:shd w:val="clear" w:color="auto" w:fill="auto"/>
            <w:vAlign w:val="bottom"/>
          </w:tcPr>
          <w:p w14:paraId="03354AD5"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ПЗЗ поддерживаю полностью. Замечаний и предложений по проекту нет.</w:t>
            </w:r>
          </w:p>
        </w:tc>
      </w:tr>
      <w:tr w:rsidR="0068054A" w:rsidRPr="00BE7CB7" w14:paraId="496D190E" w14:textId="77777777" w:rsidTr="00F07B9F">
        <w:trPr>
          <w:trHeight w:val="20"/>
        </w:trPr>
        <w:tc>
          <w:tcPr>
            <w:tcW w:w="709" w:type="dxa"/>
            <w:shd w:val="clear" w:color="auto" w:fill="auto"/>
            <w:vAlign w:val="center"/>
          </w:tcPr>
          <w:p w14:paraId="2CC5FDEF"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2AB7458"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Соловьев С.И.</w:t>
            </w:r>
          </w:p>
        </w:tc>
        <w:tc>
          <w:tcPr>
            <w:tcW w:w="12190" w:type="dxa"/>
            <w:shd w:val="clear" w:color="auto" w:fill="auto"/>
            <w:vAlign w:val="bottom"/>
          </w:tcPr>
          <w:p w14:paraId="469B287D"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Я согласен с проектом реконструкции.</w:t>
            </w:r>
          </w:p>
        </w:tc>
      </w:tr>
      <w:tr w:rsidR="0068054A" w:rsidRPr="00BE7CB7" w14:paraId="4E01B33B" w14:textId="77777777" w:rsidTr="00F07B9F">
        <w:trPr>
          <w:trHeight w:val="20"/>
        </w:trPr>
        <w:tc>
          <w:tcPr>
            <w:tcW w:w="709" w:type="dxa"/>
            <w:shd w:val="clear" w:color="auto" w:fill="auto"/>
            <w:vAlign w:val="center"/>
          </w:tcPr>
          <w:p w14:paraId="7966F929"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E719A3E"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Бойко В.В.</w:t>
            </w:r>
          </w:p>
        </w:tc>
        <w:tc>
          <w:tcPr>
            <w:tcW w:w="12190" w:type="dxa"/>
            <w:shd w:val="clear" w:color="auto" w:fill="auto"/>
            <w:vAlign w:val="bottom"/>
          </w:tcPr>
          <w:p w14:paraId="67374291"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Разрешить постройку.</w:t>
            </w:r>
          </w:p>
        </w:tc>
      </w:tr>
      <w:tr w:rsidR="0068054A" w:rsidRPr="00BE7CB7" w14:paraId="124CFF46" w14:textId="77777777" w:rsidTr="00F07B9F">
        <w:trPr>
          <w:trHeight w:val="20"/>
        </w:trPr>
        <w:tc>
          <w:tcPr>
            <w:tcW w:w="709" w:type="dxa"/>
            <w:shd w:val="clear" w:color="auto" w:fill="auto"/>
            <w:vAlign w:val="center"/>
          </w:tcPr>
          <w:p w14:paraId="3245B042"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68794F1"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Лавринайтис К.В.</w:t>
            </w:r>
          </w:p>
        </w:tc>
        <w:tc>
          <w:tcPr>
            <w:tcW w:w="12190" w:type="dxa"/>
            <w:shd w:val="clear" w:color="auto" w:fill="auto"/>
            <w:vAlign w:val="bottom"/>
          </w:tcPr>
          <w:p w14:paraId="0A69A78A"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Не возражаю против внесения изменений в ПЗЗ.</w:t>
            </w:r>
          </w:p>
        </w:tc>
      </w:tr>
      <w:tr w:rsidR="0068054A" w:rsidRPr="00BE7CB7" w14:paraId="76F89E5F" w14:textId="77777777" w:rsidTr="00F07B9F">
        <w:trPr>
          <w:trHeight w:val="20"/>
        </w:trPr>
        <w:tc>
          <w:tcPr>
            <w:tcW w:w="709" w:type="dxa"/>
            <w:shd w:val="clear" w:color="auto" w:fill="auto"/>
            <w:vAlign w:val="center"/>
          </w:tcPr>
          <w:p w14:paraId="2EE9E55D"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E10FED2"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Павлова О.Е.</w:t>
            </w:r>
          </w:p>
        </w:tc>
        <w:tc>
          <w:tcPr>
            <w:tcW w:w="12190" w:type="dxa"/>
            <w:shd w:val="clear" w:color="auto" w:fill="auto"/>
            <w:vAlign w:val="bottom"/>
          </w:tcPr>
          <w:p w14:paraId="4D0C968E"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Не возражаю против внесения изменений в ПЗЗ.</w:t>
            </w:r>
          </w:p>
        </w:tc>
      </w:tr>
      <w:tr w:rsidR="0068054A" w:rsidRPr="00BE7CB7" w14:paraId="48C78A85" w14:textId="77777777" w:rsidTr="00F07B9F">
        <w:trPr>
          <w:trHeight w:val="20"/>
        </w:trPr>
        <w:tc>
          <w:tcPr>
            <w:tcW w:w="709" w:type="dxa"/>
            <w:shd w:val="clear" w:color="auto" w:fill="auto"/>
            <w:vAlign w:val="center"/>
          </w:tcPr>
          <w:p w14:paraId="3AE0AC15"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3667FC"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Гончарик М.М.</w:t>
            </w:r>
          </w:p>
        </w:tc>
        <w:tc>
          <w:tcPr>
            <w:tcW w:w="12190" w:type="dxa"/>
            <w:shd w:val="clear" w:color="auto" w:fill="auto"/>
            <w:vAlign w:val="bottom"/>
          </w:tcPr>
          <w:p w14:paraId="3A401DE4"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Я, Генеральный директор общества с ограниченной ответственностью «Гостиница Останкино» (ООО «Гостиница Останкино») (ИНН/КПП 7719864997/771901001, ОГРН 5137746214183), зарегистрированного в районе Марфино города Москвы, поддерживаю и одобряю проект внесения изменений в правила землепользования и застройки города Москвы в отношении территории по адресу ул. Ботаническая, вл. 29 (кад. №№ 77:02:0017003:22, 77:02:0017003:24). Прошу отразить данное предложение в протоколе публичных слушаний от 7 ноября 2019 г.</w:t>
            </w:r>
          </w:p>
        </w:tc>
      </w:tr>
      <w:tr w:rsidR="0068054A" w:rsidRPr="00BE7CB7" w14:paraId="51BB6ECE" w14:textId="77777777" w:rsidTr="00F07B9F">
        <w:trPr>
          <w:trHeight w:val="20"/>
        </w:trPr>
        <w:tc>
          <w:tcPr>
            <w:tcW w:w="709" w:type="dxa"/>
            <w:shd w:val="clear" w:color="auto" w:fill="auto"/>
            <w:vAlign w:val="center"/>
          </w:tcPr>
          <w:p w14:paraId="2A19F03A"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021A7BA"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Симонов В.Е.</w:t>
            </w:r>
          </w:p>
        </w:tc>
        <w:tc>
          <w:tcPr>
            <w:tcW w:w="12190" w:type="dxa"/>
            <w:shd w:val="clear" w:color="auto" w:fill="auto"/>
            <w:vAlign w:val="bottom"/>
          </w:tcPr>
          <w:p w14:paraId="662C6F6C"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Предложение- закладывать в цену на квартиру сразу и место в паркинге. Это гарантированно не создаст проблем в р-не с парковочными местами.</w:t>
            </w:r>
          </w:p>
        </w:tc>
      </w:tr>
      <w:tr w:rsidR="0068054A" w:rsidRPr="00BE7CB7" w14:paraId="09487176" w14:textId="77777777" w:rsidTr="00F07B9F">
        <w:trPr>
          <w:trHeight w:val="20"/>
        </w:trPr>
        <w:tc>
          <w:tcPr>
            <w:tcW w:w="709" w:type="dxa"/>
            <w:shd w:val="clear" w:color="auto" w:fill="auto"/>
            <w:vAlign w:val="center"/>
          </w:tcPr>
          <w:p w14:paraId="1E96B63F"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6DA4776"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Колерина Т.Ф.</w:t>
            </w:r>
          </w:p>
        </w:tc>
        <w:tc>
          <w:tcPr>
            <w:tcW w:w="12190" w:type="dxa"/>
            <w:shd w:val="clear" w:color="auto" w:fill="auto"/>
            <w:vAlign w:val="bottom"/>
          </w:tcPr>
          <w:p w14:paraId="4EF432AA"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поддерживаю. Я за.</w:t>
            </w:r>
          </w:p>
        </w:tc>
      </w:tr>
      <w:tr w:rsidR="0068054A" w:rsidRPr="00BE7CB7" w14:paraId="04E31DD6" w14:textId="77777777" w:rsidTr="00F07B9F">
        <w:trPr>
          <w:trHeight w:val="20"/>
        </w:trPr>
        <w:tc>
          <w:tcPr>
            <w:tcW w:w="709" w:type="dxa"/>
            <w:shd w:val="clear" w:color="auto" w:fill="auto"/>
            <w:vAlign w:val="center"/>
          </w:tcPr>
          <w:p w14:paraId="3B357D35"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E111CB8"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Бузнаева Е.В.</w:t>
            </w:r>
          </w:p>
        </w:tc>
        <w:tc>
          <w:tcPr>
            <w:tcW w:w="12190" w:type="dxa"/>
            <w:shd w:val="clear" w:color="auto" w:fill="auto"/>
            <w:vAlign w:val="bottom"/>
          </w:tcPr>
          <w:p w14:paraId="418776BE"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Просьба начать строительство быстрее. Организовать сад, школу, развязку дорого! А так же учесть пожелание многодетных семей р-на Марфино и сделать максимальное количество 4 комнатных квартир. Ибо каждая третья семья- многодетная. А в районе нет приличных монолитных домов и 4 комнатных квартир (пусть и не большой площади). Готова учувствовать в реализации проекта.</w:t>
            </w:r>
          </w:p>
        </w:tc>
      </w:tr>
      <w:tr w:rsidR="0068054A" w:rsidRPr="00BE7CB7" w14:paraId="35026E66" w14:textId="77777777" w:rsidTr="00F07B9F">
        <w:trPr>
          <w:trHeight w:val="20"/>
        </w:trPr>
        <w:tc>
          <w:tcPr>
            <w:tcW w:w="709" w:type="dxa"/>
            <w:shd w:val="clear" w:color="auto" w:fill="auto"/>
            <w:vAlign w:val="center"/>
          </w:tcPr>
          <w:p w14:paraId="17FC40CF"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34F032A"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Федорова О.В.</w:t>
            </w:r>
          </w:p>
        </w:tc>
        <w:tc>
          <w:tcPr>
            <w:tcW w:w="12190" w:type="dxa"/>
            <w:shd w:val="clear" w:color="auto" w:fill="auto"/>
            <w:vAlign w:val="bottom"/>
          </w:tcPr>
          <w:p w14:paraId="4939446A"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Одобряю проект ПЗЗ!</w:t>
            </w:r>
          </w:p>
        </w:tc>
      </w:tr>
      <w:tr w:rsidR="0068054A" w:rsidRPr="00BE7CB7" w14:paraId="45CFF6C4" w14:textId="77777777" w:rsidTr="00F07B9F">
        <w:trPr>
          <w:trHeight w:val="20"/>
        </w:trPr>
        <w:tc>
          <w:tcPr>
            <w:tcW w:w="709" w:type="dxa"/>
            <w:shd w:val="clear" w:color="auto" w:fill="auto"/>
            <w:vAlign w:val="center"/>
          </w:tcPr>
          <w:p w14:paraId="39521B5E"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DF0B699"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Веселова Т.В.</w:t>
            </w:r>
          </w:p>
        </w:tc>
        <w:tc>
          <w:tcPr>
            <w:tcW w:w="12190" w:type="dxa"/>
            <w:shd w:val="clear" w:color="auto" w:fill="auto"/>
            <w:vAlign w:val="bottom"/>
          </w:tcPr>
          <w:p w14:paraId="3699D011"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ПЗЗ поддерживаю, возражений по проекту нет.</w:t>
            </w:r>
          </w:p>
        </w:tc>
      </w:tr>
      <w:tr w:rsidR="0068054A" w:rsidRPr="00BE7CB7" w14:paraId="2FE02DA8" w14:textId="77777777" w:rsidTr="00F07B9F">
        <w:trPr>
          <w:trHeight w:val="20"/>
        </w:trPr>
        <w:tc>
          <w:tcPr>
            <w:tcW w:w="709" w:type="dxa"/>
            <w:shd w:val="clear" w:color="auto" w:fill="auto"/>
            <w:vAlign w:val="center"/>
          </w:tcPr>
          <w:p w14:paraId="563A87D5"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E79CCEC"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Корчагина Н.В.</w:t>
            </w:r>
          </w:p>
        </w:tc>
        <w:tc>
          <w:tcPr>
            <w:tcW w:w="12190" w:type="dxa"/>
            <w:shd w:val="clear" w:color="auto" w:fill="auto"/>
            <w:vAlign w:val="bottom"/>
          </w:tcPr>
          <w:p w14:paraId="41B74BB5"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интересный и нужный! Москва не стоит на месте! Одобряю.</w:t>
            </w:r>
          </w:p>
        </w:tc>
      </w:tr>
      <w:tr w:rsidR="0068054A" w:rsidRPr="00BE7CB7" w14:paraId="446CD6EB" w14:textId="77777777" w:rsidTr="00F07B9F">
        <w:trPr>
          <w:trHeight w:val="20"/>
        </w:trPr>
        <w:tc>
          <w:tcPr>
            <w:tcW w:w="709" w:type="dxa"/>
            <w:shd w:val="clear" w:color="auto" w:fill="auto"/>
            <w:vAlign w:val="center"/>
          </w:tcPr>
          <w:p w14:paraId="464443C6"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3E8D02E"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Ковалев А.В.</w:t>
            </w:r>
          </w:p>
        </w:tc>
        <w:tc>
          <w:tcPr>
            <w:tcW w:w="12190" w:type="dxa"/>
            <w:shd w:val="clear" w:color="auto" w:fill="auto"/>
            <w:vAlign w:val="bottom"/>
          </w:tcPr>
          <w:p w14:paraId="558758F7"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ПЗЗ поддерживаю, возражений нет!!!</w:t>
            </w:r>
          </w:p>
        </w:tc>
      </w:tr>
      <w:tr w:rsidR="0068054A" w:rsidRPr="00BE7CB7" w14:paraId="69AB8D88" w14:textId="77777777" w:rsidTr="00F07B9F">
        <w:trPr>
          <w:trHeight w:val="20"/>
        </w:trPr>
        <w:tc>
          <w:tcPr>
            <w:tcW w:w="709" w:type="dxa"/>
            <w:shd w:val="clear" w:color="auto" w:fill="auto"/>
            <w:vAlign w:val="center"/>
          </w:tcPr>
          <w:p w14:paraId="1E7DD163"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D6788A"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Ануфриев А.В.</w:t>
            </w:r>
          </w:p>
        </w:tc>
        <w:tc>
          <w:tcPr>
            <w:tcW w:w="12190" w:type="dxa"/>
            <w:shd w:val="clear" w:color="auto" w:fill="auto"/>
            <w:vAlign w:val="bottom"/>
          </w:tcPr>
          <w:p w14:paraId="4DDB1B1A"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Не возражаю против проекта, ПЗЗ принимаю.</w:t>
            </w:r>
          </w:p>
        </w:tc>
      </w:tr>
      <w:tr w:rsidR="0068054A" w:rsidRPr="00BE7CB7" w14:paraId="6EFD4D79" w14:textId="77777777" w:rsidTr="00F07B9F">
        <w:trPr>
          <w:trHeight w:val="20"/>
        </w:trPr>
        <w:tc>
          <w:tcPr>
            <w:tcW w:w="709" w:type="dxa"/>
            <w:shd w:val="clear" w:color="auto" w:fill="auto"/>
            <w:vAlign w:val="center"/>
          </w:tcPr>
          <w:p w14:paraId="7561997B"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C4A0649"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Романова А.Л.</w:t>
            </w:r>
          </w:p>
        </w:tc>
        <w:tc>
          <w:tcPr>
            <w:tcW w:w="12190" w:type="dxa"/>
            <w:shd w:val="clear" w:color="auto" w:fill="auto"/>
            <w:vAlign w:val="bottom"/>
          </w:tcPr>
          <w:p w14:paraId="7EDFE912"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ПЗЗ принимаю, просьба установить этажность не более 14 этажей.</w:t>
            </w:r>
          </w:p>
        </w:tc>
      </w:tr>
      <w:tr w:rsidR="0068054A" w:rsidRPr="00BE7CB7" w14:paraId="3B022B8F" w14:textId="77777777" w:rsidTr="00F07B9F">
        <w:trPr>
          <w:trHeight w:val="20"/>
        </w:trPr>
        <w:tc>
          <w:tcPr>
            <w:tcW w:w="709" w:type="dxa"/>
            <w:shd w:val="clear" w:color="auto" w:fill="auto"/>
            <w:vAlign w:val="center"/>
          </w:tcPr>
          <w:p w14:paraId="06921791"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D9ECBDA"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Филимонова И.А.</w:t>
            </w:r>
          </w:p>
        </w:tc>
        <w:tc>
          <w:tcPr>
            <w:tcW w:w="12190" w:type="dxa"/>
            <w:shd w:val="clear" w:color="auto" w:fill="auto"/>
            <w:vAlign w:val="bottom"/>
          </w:tcPr>
          <w:p w14:paraId="3FFF2A2F"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Спасибо, всем довольна. Удачи.</w:t>
            </w:r>
          </w:p>
        </w:tc>
      </w:tr>
      <w:tr w:rsidR="0068054A" w:rsidRPr="00BE7CB7" w14:paraId="07F2629E" w14:textId="77777777" w:rsidTr="00F07B9F">
        <w:trPr>
          <w:trHeight w:val="20"/>
        </w:trPr>
        <w:tc>
          <w:tcPr>
            <w:tcW w:w="709" w:type="dxa"/>
            <w:shd w:val="clear" w:color="auto" w:fill="auto"/>
            <w:vAlign w:val="center"/>
          </w:tcPr>
          <w:p w14:paraId="5D4DE8A9"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0E381D3"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Струев А.А.</w:t>
            </w:r>
          </w:p>
        </w:tc>
        <w:tc>
          <w:tcPr>
            <w:tcW w:w="12190" w:type="dxa"/>
            <w:shd w:val="clear" w:color="auto" w:fill="auto"/>
            <w:vAlign w:val="bottom"/>
          </w:tcPr>
          <w:p w14:paraId="02F83ABF"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ПЗЗ поддерживаю. Замечаний к проекту нет! Я "за" проект!</w:t>
            </w:r>
          </w:p>
        </w:tc>
      </w:tr>
      <w:tr w:rsidR="0068054A" w:rsidRPr="00BE7CB7" w14:paraId="4FC1300A" w14:textId="77777777" w:rsidTr="00F07B9F">
        <w:trPr>
          <w:trHeight w:val="20"/>
        </w:trPr>
        <w:tc>
          <w:tcPr>
            <w:tcW w:w="709" w:type="dxa"/>
            <w:shd w:val="clear" w:color="auto" w:fill="auto"/>
            <w:vAlign w:val="center"/>
          </w:tcPr>
          <w:p w14:paraId="78BE07D6"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D3F95AB"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Кауфман А.Л.</w:t>
            </w:r>
          </w:p>
        </w:tc>
        <w:tc>
          <w:tcPr>
            <w:tcW w:w="12190" w:type="dxa"/>
            <w:shd w:val="clear" w:color="auto" w:fill="auto"/>
            <w:vAlign w:val="bottom"/>
          </w:tcPr>
          <w:p w14:paraId="7B5D9244"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Мне ответили с трибуны, что проект не согласован с предстоящей реновацией. Это очередное обновление населения, т.е. жителей района Марфино. Кто-то должен за это ответить. Уже пора!</w:t>
            </w:r>
          </w:p>
        </w:tc>
      </w:tr>
      <w:tr w:rsidR="0068054A" w:rsidRPr="00BE7CB7" w14:paraId="52476201" w14:textId="77777777" w:rsidTr="00F07B9F">
        <w:trPr>
          <w:trHeight w:val="20"/>
        </w:trPr>
        <w:tc>
          <w:tcPr>
            <w:tcW w:w="709" w:type="dxa"/>
            <w:shd w:val="clear" w:color="auto" w:fill="auto"/>
            <w:vAlign w:val="center"/>
          </w:tcPr>
          <w:p w14:paraId="415CDADB"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244DAA1"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Резникова Н.В.</w:t>
            </w:r>
          </w:p>
        </w:tc>
        <w:tc>
          <w:tcPr>
            <w:tcW w:w="12190" w:type="dxa"/>
            <w:shd w:val="clear" w:color="auto" w:fill="auto"/>
            <w:vAlign w:val="bottom"/>
          </w:tcPr>
          <w:p w14:paraId="46840883"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1. Учитывая этажность данного микрорайона, высотность нового объекта не должна превышать 9-12 этажей. 2. Необходимо сохранить ценные породы деревьев (липы) в северной части участка, в центральной части. 3. Недостаток машиномест в микрорайоне требует обязательного строительства подземной парковки. 4. Недостаток учреждений социального досуга в мкр. требует размещения ФОК.</w:t>
            </w:r>
          </w:p>
        </w:tc>
      </w:tr>
      <w:tr w:rsidR="0068054A" w:rsidRPr="00BE7CB7" w14:paraId="7C6DC17D" w14:textId="77777777" w:rsidTr="00F07B9F">
        <w:trPr>
          <w:trHeight w:val="20"/>
        </w:trPr>
        <w:tc>
          <w:tcPr>
            <w:tcW w:w="709" w:type="dxa"/>
            <w:shd w:val="clear" w:color="auto" w:fill="auto"/>
            <w:vAlign w:val="center"/>
          </w:tcPr>
          <w:p w14:paraId="1787A718"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A21F851"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Вишневский Б.Б.</w:t>
            </w:r>
          </w:p>
        </w:tc>
        <w:tc>
          <w:tcPr>
            <w:tcW w:w="12190" w:type="dxa"/>
            <w:shd w:val="clear" w:color="auto" w:fill="auto"/>
            <w:vAlign w:val="bottom"/>
          </w:tcPr>
          <w:p w14:paraId="144028E6"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Нужен компромисс, с этой целью: 1. Обязательно оставить на 1-м этаже ЦСО (центр социального обслуживания); 2. Избежать автомобильного коллапс на ул. Ботаническая, максимально ограничив высотность и плотность новой застройки; 3. Учесть все действующие природоохранные стандарты- в связи с непосредственной близостью таких уникальных объектов, как Ботанический сад, парк Останкино и институт Растениеводства (пишу название по старинке, извините). С уважением и признательностью, Вишневский Б. Б.</w:t>
            </w:r>
          </w:p>
        </w:tc>
      </w:tr>
      <w:tr w:rsidR="0068054A" w:rsidRPr="00BE7CB7" w14:paraId="6B747855" w14:textId="77777777" w:rsidTr="00F07B9F">
        <w:trPr>
          <w:trHeight w:val="20"/>
        </w:trPr>
        <w:tc>
          <w:tcPr>
            <w:tcW w:w="709" w:type="dxa"/>
            <w:shd w:val="clear" w:color="auto" w:fill="auto"/>
            <w:vAlign w:val="center"/>
          </w:tcPr>
          <w:p w14:paraId="19A4D29F"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330DB20"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Иванова С.М.</w:t>
            </w:r>
          </w:p>
        </w:tc>
        <w:tc>
          <w:tcPr>
            <w:tcW w:w="12190" w:type="dxa"/>
            <w:shd w:val="clear" w:color="auto" w:fill="auto"/>
            <w:vAlign w:val="bottom"/>
          </w:tcPr>
          <w:p w14:paraId="645351C2"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Реконструкция. Если постройки, то малой этажности.</w:t>
            </w:r>
          </w:p>
        </w:tc>
      </w:tr>
      <w:tr w:rsidR="0068054A" w:rsidRPr="00BE7CB7" w14:paraId="4CFFFB76" w14:textId="77777777" w:rsidTr="00F07B9F">
        <w:trPr>
          <w:trHeight w:val="20"/>
        </w:trPr>
        <w:tc>
          <w:tcPr>
            <w:tcW w:w="709" w:type="dxa"/>
            <w:shd w:val="clear" w:color="auto" w:fill="auto"/>
            <w:vAlign w:val="center"/>
          </w:tcPr>
          <w:p w14:paraId="6E39548E"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86DB935"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Разумовский Ю.В.</w:t>
            </w:r>
          </w:p>
        </w:tc>
        <w:tc>
          <w:tcPr>
            <w:tcW w:w="12190" w:type="dxa"/>
            <w:shd w:val="clear" w:color="auto" w:fill="auto"/>
            <w:vAlign w:val="bottom"/>
          </w:tcPr>
          <w:p w14:paraId="1466F635"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Застройщику при строительстве предусмотреть улучшение благоустройства микрорайона Марфино, а Управе совместно с жителями определить необходимость и первоочередность таких мероприятий.</w:t>
            </w:r>
          </w:p>
        </w:tc>
      </w:tr>
      <w:tr w:rsidR="0068054A" w:rsidRPr="00BE7CB7" w14:paraId="385E2B93" w14:textId="77777777" w:rsidTr="00F07B9F">
        <w:trPr>
          <w:trHeight w:val="20"/>
        </w:trPr>
        <w:tc>
          <w:tcPr>
            <w:tcW w:w="709" w:type="dxa"/>
            <w:shd w:val="clear" w:color="auto" w:fill="auto"/>
            <w:vAlign w:val="center"/>
          </w:tcPr>
          <w:p w14:paraId="135EBE27"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4B1A14E"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Котина В.В.</w:t>
            </w:r>
          </w:p>
        </w:tc>
        <w:tc>
          <w:tcPr>
            <w:tcW w:w="12190" w:type="dxa"/>
            <w:shd w:val="clear" w:color="auto" w:fill="auto"/>
            <w:vAlign w:val="bottom"/>
          </w:tcPr>
          <w:p w14:paraId="1D85FD96"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Прошу Вас построить фитнес-клуб с бассейном, так как в районе очень плохой бассейн и нет групповых занятий для взрослых. Категорически против постройки высотных зданий!.</w:t>
            </w:r>
          </w:p>
        </w:tc>
      </w:tr>
      <w:tr w:rsidR="0068054A" w:rsidRPr="00BE7CB7" w14:paraId="3A2A31B7" w14:textId="77777777" w:rsidTr="00F07B9F">
        <w:trPr>
          <w:trHeight w:val="20"/>
        </w:trPr>
        <w:tc>
          <w:tcPr>
            <w:tcW w:w="709" w:type="dxa"/>
            <w:shd w:val="clear" w:color="auto" w:fill="auto"/>
            <w:vAlign w:val="center"/>
          </w:tcPr>
          <w:p w14:paraId="0FBA7634"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F556D85"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Мерт Ю.В.</w:t>
            </w:r>
          </w:p>
        </w:tc>
        <w:tc>
          <w:tcPr>
            <w:tcW w:w="12190" w:type="dxa"/>
            <w:shd w:val="clear" w:color="auto" w:fill="auto"/>
            <w:vAlign w:val="bottom"/>
          </w:tcPr>
          <w:p w14:paraId="0B579635"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Я согласен с этим проектом.</w:t>
            </w:r>
          </w:p>
        </w:tc>
      </w:tr>
      <w:tr w:rsidR="0068054A" w:rsidRPr="00BE7CB7" w14:paraId="7B3F0808" w14:textId="77777777" w:rsidTr="00F07B9F">
        <w:trPr>
          <w:trHeight w:val="20"/>
        </w:trPr>
        <w:tc>
          <w:tcPr>
            <w:tcW w:w="709" w:type="dxa"/>
            <w:shd w:val="clear" w:color="auto" w:fill="auto"/>
            <w:vAlign w:val="center"/>
          </w:tcPr>
          <w:p w14:paraId="7FC217BD"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4159AD4"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Степанюк Г.Н.</w:t>
            </w:r>
          </w:p>
        </w:tc>
        <w:tc>
          <w:tcPr>
            <w:tcW w:w="12190" w:type="dxa"/>
            <w:shd w:val="clear" w:color="auto" w:fill="auto"/>
            <w:vAlign w:val="bottom"/>
          </w:tcPr>
          <w:p w14:paraId="5BE1A9E1"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Спортивный комплекс. Торговый дом. Магазины (большие).</w:t>
            </w:r>
          </w:p>
        </w:tc>
      </w:tr>
      <w:tr w:rsidR="0068054A" w:rsidRPr="00BE7CB7" w14:paraId="071B9865" w14:textId="77777777" w:rsidTr="00F07B9F">
        <w:trPr>
          <w:trHeight w:val="20"/>
        </w:trPr>
        <w:tc>
          <w:tcPr>
            <w:tcW w:w="709" w:type="dxa"/>
            <w:shd w:val="clear" w:color="auto" w:fill="auto"/>
            <w:vAlign w:val="center"/>
          </w:tcPr>
          <w:p w14:paraId="3C241F4E"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0D1CBAD"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Булатова Н.М.</w:t>
            </w:r>
          </w:p>
        </w:tc>
        <w:tc>
          <w:tcPr>
            <w:tcW w:w="12190" w:type="dxa"/>
            <w:shd w:val="clear" w:color="auto" w:fill="auto"/>
            <w:vAlign w:val="bottom"/>
          </w:tcPr>
          <w:p w14:paraId="1B7F8B9C"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поддерживаю и одобряю! С условием, что все замечания и предложения будут учтены и внесены в действие.</w:t>
            </w:r>
          </w:p>
        </w:tc>
      </w:tr>
      <w:tr w:rsidR="0068054A" w:rsidRPr="00BE7CB7" w14:paraId="5DC69EB3" w14:textId="77777777" w:rsidTr="00F07B9F">
        <w:trPr>
          <w:trHeight w:val="20"/>
        </w:trPr>
        <w:tc>
          <w:tcPr>
            <w:tcW w:w="709" w:type="dxa"/>
            <w:shd w:val="clear" w:color="auto" w:fill="auto"/>
            <w:vAlign w:val="center"/>
          </w:tcPr>
          <w:p w14:paraId="48B2216C"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4B9180E"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Бабанов А.Г.</w:t>
            </w:r>
          </w:p>
        </w:tc>
        <w:tc>
          <w:tcPr>
            <w:tcW w:w="12190" w:type="dxa"/>
            <w:shd w:val="clear" w:color="auto" w:fill="auto"/>
            <w:vAlign w:val="bottom"/>
          </w:tcPr>
          <w:p w14:paraId="7BDCB988"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По обсуждаемому проекту возражений не имею.</w:t>
            </w:r>
          </w:p>
        </w:tc>
      </w:tr>
      <w:tr w:rsidR="0068054A" w:rsidRPr="00BE7CB7" w14:paraId="26B5341D" w14:textId="77777777" w:rsidTr="00F07B9F">
        <w:trPr>
          <w:trHeight w:val="20"/>
        </w:trPr>
        <w:tc>
          <w:tcPr>
            <w:tcW w:w="709" w:type="dxa"/>
            <w:shd w:val="clear" w:color="auto" w:fill="auto"/>
            <w:vAlign w:val="center"/>
          </w:tcPr>
          <w:p w14:paraId="27C32274"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40D856D"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Харитонов А.С.</w:t>
            </w:r>
          </w:p>
        </w:tc>
        <w:tc>
          <w:tcPr>
            <w:tcW w:w="12190" w:type="dxa"/>
            <w:shd w:val="clear" w:color="auto" w:fill="auto"/>
            <w:vAlign w:val="bottom"/>
          </w:tcPr>
          <w:p w14:paraId="15C44C70"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Согласен с проектом.</w:t>
            </w:r>
          </w:p>
        </w:tc>
      </w:tr>
      <w:tr w:rsidR="0068054A" w:rsidRPr="00BE7CB7" w14:paraId="497FBBB2" w14:textId="77777777" w:rsidTr="00F07B9F">
        <w:trPr>
          <w:trHeight w:val="20"/>
        </w:trPr>
        <w:tc>
          <w:tcPr>
            <w:tcW w:w="709" w:type="dxa"/>
            <w:shd w:val="clear" w:color="auto" w:fill="auto"/>
            <w:vAlign w:val="center"/>
          </w:tcPr>
          <w:p w14:paraId="109D04B2"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2C9D111"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Пермененкова Т.С.</w:t>
            </w:r>
          </w:p>
        </w:tc>
        <w:tc>
          <w:tcPr>
            <w:tcW w:w="12190" w:type="dxa"/>
            <w:shd w:val="clear" w:color="auto" w:fill="auto"/>
            <w:vAlign w:val="bottom"/>
          </w:tcPr>
          <w:p w14:paraId="4366600D"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хороший!</w:t>
            </w:r>
          </w:p>
        </w:tc>
      </w:tr>
      <w:tr w:rsidR="0068054A" w:rsidRPr="00BE7CB7" w14:paraId="14E810CD" w14:textId="77777777" w:rsidTr="00F07B9F">
        <w:trPr>
          <w:trHeight w:val="20"/>
        </w:trPr>
        <w:tc>
          <w:tcPr>
            <w:tcW w:w="709" w:type="dxa"/>
            <w:shd w:val="clear" w:color="auto" w:fill="auto"/>
            <w:vAlign w:val="center"/>
          </w:tcPr>
          <w:p w14:paraId="445087DC"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078E7D9"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Левин А.И.</w:t>
            </w:r>
          </w:p>
        </w:tc>
        <w:tc>
          <w:tcPr>
            <w:tcW w:w="12190" w:type="dxa"/>
            <w:shd w:val="clear" w:color="auto" w:fill="auto"/>
            <w:vAlign w:val="bottom"/>
          </w:tcPr>
          <w:p w14:paraId="19636360"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За.</w:t>
            </w:r>
          </w:p>
        </w:tc>
      </w:tr>
      <w:tr w:rsidR="0068054A" w:rsidRPr="00BE7CB7" w14:paraId="084D1E27" w14:textId="77777777" w:rsidTr="00F07B9F">
        <w:trPr>
          <w:trHeight w:val="20"/>
        </w:trPr>
        <w:tc>
          <w:tcPr>
            <w:tcW w:w="709" w:type="dxa"/>
            <w:shd w:val="clear" w:color="auto" w:fill="auto"/>
            <w:vAlign w:val="center"/>
          </w:tcPr>
          <w:p w14:paraId="25D9416C"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AAF8183"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Хирамагомедова З.М.</w:t>
            </w:r>
          </w:p>
        </w:tc>
        <w:tc>
          <w:tcPr>
            <w:tcW w:w="12190" w:type="dxa"/>
            <w:shd w:val="clear" w:color="auto" w:fill="auto"/>
            <w:vAlign w:val="bottom"/>
          </w:tcPr>
          <w:p w14:paraId="5A0837AF"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Одобряю.</w:t>
            </w:r>
          </w:p>
        </w:tc>
      </w:tr>
      <w:tr w:rsidR="0068054A" w:rsidRPr="00BE7CB7" w14:paraId="4A3A64BA" w14:textId="77777777" w:rsidTr="00F07B9F">
        <w:trPr>
          <w:trHeight w:val="20"/>
        </w:trPr>
        <w:tc>
          <w:tcPr>
            <w:tcW w:w="709" w:type="dxa"/>
            <w:shd w:val="clear" w:color="auto" w:fill="auto"/>
            <w:vAlign w:val="center"/>
          </w:tcPr>
          <w:p w14:paraId="118A6F06"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6D1FD25"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Крестьянинова Л.А.</w:t>
            </w:r>
          </w:p>
        </w:tc>
        <w:tc>
          <w:tcPr>
            <w:tcW w:w="12190" w:type="dxa"/>
            <w:shd w:val="clear" w:color="auto" w:fill="auto"/>
            <w:vAlign w:val="bottom"/>
          </w:tcPr>
          <w:p w14:paraId="40E91E40"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 проектом согласна, полностью поддерживаю!</w:t>
            </w:r>
          </w:p>
        </w:tc>
      </w:tr>
      <w:tr w:rsidR="0068054A" w:rsidRPr="00BE7CB7" w14:paraId="7FB8C6A2" w14:textId="77777777" w:rsidTr="00F07B9F">
        <w:trPr>
          <w:trHeight w:val="20"/>
        </w:trPr>
        <w:tc>
          <w:tcPr>
            <w:tcW w:w="709" w:type="dxa"/>
            <w:shd w:val="clear" w:color="auto" w:fill="auto"/>
            <w:vAlign w:val="center"/>
          </w:tcPr>
          <w:p w14:paraId="3D37077E"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327310A"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Растягина Е.Г.</w:t>
            </w:r>
          </w:p>
        </w:tc>
        <w:tc>
          <w:tcPr>
            <w:tcW w:w="12190" w:type="dxa"/>
            <w:shd w:val="clear" w:color="auto" w:fill="auto"/>
            <w:vAlign w:val="bottom"/>
          </w:tcPr>
          <w:p w14:paraId="1190EBF5"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Одобряю.</w:t>
            </w:r>
          </w:p>
        </w:tc>
      </w:tr>
      <w:tr w:rsidR="0068054A" w:rsidRPr="00BE7CB7" w14:paraId="1B0EC91B" w14:textId="77777777" w:rsidTr="00F07B9F">
        <w:trPr>
          <w:trHeight w:val="20"/>
        </w:trPr>
        <w:tc>
          <w:tcPr>
            <w:tcW w:w="709" w:type="dxa"/>
            <w:shd w:val="clear" w:color="auto" w:fill="auto"/>
            <w:vAlign w:val="center"/>
          </w:tcPr>
          <w:p w14:paraId="6EA92145"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96E4DF9"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Рябенко С.В.</w:t>
            </w:r>
          </w:p>
        </w:tc>
        <w:tc>
          <w:tcPr>
            <w:tcW w:w="12190" w:type="dxa"/>
            <w:shd w:val="clear" w:color="auto" w:fill="auto"/>
            <w:vAlign w:val="bottom"/>
          </w:tcPr>
          <w:p w14:paraId="47B237AD"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Одобряю проект.</w:t>
            </w:r>
          </w:p>
        </w:tc>
      </w:tr>
      <w:tr w:rsidR="0068054A" w:rsidRPr="00BE7CB7" w14:paraId="458188EA" w14:textId="77777777" w:rsidTr="00F07B9F">
        <w:trPr>
          <w:trHeight w:val="20"/>
        </w:trPr>
        <w:tc>
          <w:tcPr>
            <w:tcW w:w="709" w:type="dxa"/>
            <w:shd w:val="clear" w:color="auto" w:fill="auto"/>
            <w:vAlign w:val="center"/>
          </w:tcPr>
          <w:p w14:paraId="2145E1CF"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0F4833D"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Зотова Л.Ф.</w:t>
            </w:r>
          </w:p>
        </w:tc>
        <w:tc>
          <w:tcPr>
            <w:tcW w:w="12190" w:type="dxa"/>
            <w:shd w:val="clear" w:color="auto" w:fill="auto"/>
            <w:vAlign w:val="bottom"/>
          </w:tcPr>
          <w:p w14:paraId="0F5B881D"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одобряю, возражений нет.</w:t>
            </w:r>
          </w:p>
        </w:tc>
      </w:tr>
      <w:tr w:rsidR="0068054A" w:rsidRPr="00BE7CB7" w14:paraId="77DBF218" w14:textId="77777777" w:rsidTr="00F07B9F">
        <w:trPr>
          <w:trHeight w:val="20"/>
        </w:trPr>
        <w:tc>
          <w:tcPr>
            <w:tcW w:w="709" w:type="dxa"/>
            <w:shd w:val="clear" w:color="auto" w:fill="auto"/>
            <w:vAlign w:val="center"/>
          </w:tcPr>
          <w:p w14:paraId="156E64AF"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71941B9"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Джафарова Е.К.</w:t>
            </w:r>
          </w:p>
        </w:tc>
        <w:tc>
          <w:tcPr>
            <w:tcW w:w="12190" w:type="dxa"/>
            <w:shd w:val="clear" w:color="auto" w:fill="auto"/>
            <w:vAlign w:val="bottom"/>
          </w:tcPr>
          <w:p w14:paraId="2EFB403B"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поддерживаю, замечаний нет.</w:t>
            </w:r>
          </w:p>
        </w:tc>
      </w:tr>
      <w:tr w:rsidR="0068054A" w:rsidRPr="00BE7CB7" w14:paraId="0BE71DCD" w14:textId="77777777" w:rsidTr="00F07B9F">
        <w:trPr>
          <w:trHeight w:val="20"/>
        </w:trPr>
        <w:tc>
          <w:tcPr>
            <w:tcW w:w="709" w:type="dxa"/>
            <w:shd w:val="clear" w:color="auto" w:fill="auto"/>
            <w:vAlign w:val="center"/>
          </w:tcPr>
          <w:p w14:paraId="4BE37AAE"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0E637B4"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Кузнецова В.И.</w:t>
            </w:r>
          </w:p>
        </w:tc>
        <w:tc>
          <w:tcPr>
            <w:tcW w:w="12190" w:type="dxa"/>
            <w:shd w:val="clear" w:color="auto" w:fill="auto"/>
            <w:vAlign w:val="bottom"/>
          </w:tcPr>
          <w:p w14:paraId="4AF3F411"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своё согласие по проекту ПЗЗ. Граждане проживающее в гостинице создают конфликтные ситуации. Эту проблему надо решать капитально.</w:t>
            </w:r>
          </w:p>
        </w:tc>
      </w:tr>
      <w:tr w:rsidR="0068054A" w:rsidRPr="00BE7CB7" w14:paraId="45593161" w14:textId="77777777" w:rsidTr="00F07B9F">
        <w:trPr>
          <w:trHeight w:val="20"/>
        </w:trPr>
        <w:tc>
          <w:tcPr>
            <w:tcW w:w="709" w:type="dxa"/>
            <w:shd w:val="clear" w:color="auto" w:fill="auto"/>
            <w:vAlign w:val="center"/>
          </w:tcPr>
          <w:p w14:paraId="3C6EEAFC"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6399127"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Вастегин С.Г.</w:t>
            </w:r>
          </w:p>
        </w:tc>
        <w:tc>
          <w:tcPr>
            <w:tcW w:w="12190" w:type="dxa"/>
            <w:shd w:val="clear" w:color="auto" w:fill="auto"/>
            <w:vAlign w:val="bottom"/>
          </w:tcPr>
          <w:p w14:paraId="69824335"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поддерживаю, прошу построить образовательное учреждение.</w:t>
            </w:r>
          </w:p>
        </w:tc>
      </w:tr>
      <w:tr w:rsidR="0068054A" w:rsidRPr="00BE7CB7" w14:paraId="71FC6B90" w14:textId="77777777" w:rsidTr="00F07B9F">
        <w:trPr>
          <w:trHeight w:val="20"/>
        </w:trPr>
        <w:tc>
          <w:tcPr>
            <w:tcW w:w="709" w:type="dxa"/>
            <w:shd w:val="clear" w:color="auto" w:fill="auto"/>
            <w:vAlign w:val="center"/>
          </w:tcPr>
          <w:p w14:paraId="09C82A03"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F006B69"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Пронин И.Л.</w:t>
            </w:r>
          </w:p>
        </w:tc>
        <w:tc>
          <w:tcPr>
            <w:tcW w:w="12190" w:type="dxa"/>
            <w:shd w:val="clear" w:color="auto" w:fill="auto"/>
            <w:vAlign w:val="bottom"/>
          </w:tcPr>
          <w:p w14:paraId="2E258F6F"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очень хороший. Положительно отношусь.</w:t>
            </w:r>
          </w:p>
        </w:tc>
      </w:tr>
      <w:tr w:rsidR="0068054A" w:rsidRPr="00BE7CB7" w14:paraId="48CC47ED" w14:textId="77777777" w:rsidTr="00F07B9F">
        <w:trPr>
          <w:trHeight w:val="20"/>
        </w:trPr>
        <w:tc>
          <w:tcPr>
            <w:tcW w:w="709" w:type="dxa"/>
            <w:shd w:val="clear" w:color="auto" w:fill="auto"/>
            <w:vAlign w:val="center"/>
          </w:tcPr>
          <w:p w14:paraId="7BB77622"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83BFC40"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Юдицев А.Г.</w:t>
            </w:r>
          </w:p>
        </w:tc>
        <w:tc>
          <w:tcPr>
            <w:tcW w:w="12190" w:type="dxa"/>
            <w:shd w:val="clear" w:color="auto" w:fill="auto"/>
            <w:vAlign w:val="bottom"/>
          </w:tcPr>
          <w:p w14:paraId="4048ED81"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Возражений не имею.</w:t>
            </w:r>
          </w:p>
        </w:tc>
      </w:tr>
      <w:tr w:rsidR="0068054A" w:rsidRPr="00BE7CB7" w14:paraId="0456CAC3" w14:textId="77777777" w:rsidTr="00F07B9F">
        <w:trPr>
          <w:trHeight w:val="20"/>
        </w:trPr>
        <w:tc>
          <w:tcPr>
            <w:tcW w:w="709" w:type="dxa"/>
            <w:shd w:val="clear" w:color="auto" w:fill="auto"/>
            <w:vAlign w:val="center"/>
          </w:tcPr>
          <w:p w14:paraId="5FF035AC"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D47FAE0"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Казаян Г.А.</w:t>
            </w:r>
          </w:p>
        </w:tc>
        <w:tc>
          <w:tcPr>
            <w:tcW w:w="12190" w:type="dxa"/>
            <w:shd w:val="clear" w:color="auto" w:fill="auto"/>
            <w:vAlign w:val="bottom"/>
          </w:tcPr>
          <w:p w14:paraId="6D7032B9"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За.</w:t>
            </w:r>
          </w:p>
        </w:tc>
      </w:tr>
      <w:tr w:rsidR="0068054A" w:rsidRPr="00BE7CB7" w14:paraId="1C470E6E" w14:textId="77777777" w:rsidTr="00F07B9F">
        <w:trPr>
          <w:trHeight w:val="20"/>
        </w:trPr>
        <w:tc>
          <w:tcPr>
            <w:tcW w:w="709" w:type="dxa"/>
            <w:shd w:val="clear" w:color="auto" w:fill="auto"/>
            <w:vAlign w:val="center"/>
          </w:tcPr>
          <w:p w14:paraId="10AD4F85"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3D04907"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Пузырев Ю.П.</w:t>
            </w:r>
          </w:p>
        </w:tc>
        <w:tc>
          <w:tcPr>
            <w:tcW w:w="12190" w:type="dxa"/>
            <w:shd w:val="clear" w:color="auto" w:fill="auto"/>
            <w:vAlign w:val="bottom"/>
          </w:tcPr>
          <w:p w14:paraId="488E75B9"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поддерживаю! Прошу построить современный торговый центр.</w:t>
            </w:r>
          </w:p>
        </w:tc>
      </w:tr>
      <w:tr w:rsidR="0068054A" w:rsidRPr="00BE7CB7" w14:paraId="05D32791" w14:textId="77777777" w:rsidTr="00F07B9F">
        <w:trPr>
          <w:trHeight w:val="20"/>
        </w:trPr>
        <w:tc>
          <w:tcPr>
            <w:tcW w:w="709" w:type="dxa"/>
            <w:shd w:val="clear" w:color="auto" w:fill="auto"/>
            <w:vAlign w:val="center"/>
          </w:tcPr>
          <w:p w14:paraId="6D014BBA"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5C3207E"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Артыкова Е.А.</w:t>
            </w:r>
          </w:p>
        </w:tc>
        <w:tc>
          <w:tcPr>
            <w:tcW w:w="12190" w:type="dxa"/>
            <w:shd w:val="clear" w:color="auto" w:fill="auto"/>
            <w:vAlign w:val="bottom"/>
          </w:tcPr>
          <w:p w14:paraId="09C280C8"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 проектом согласна.</w:t>
            </w:r>
          </w:p>
        </w:tc>
      </w:tr>
      <w:tr w:rsidR="0068054A" w:rsidRPr="00BE7CB7" w14:paraId="0969B2F3" w14:textId="77777777" w:rsidTr="00F07B9F">
        <w:trPr>
          <w:trHeight w:val="20"/>
        </w:trPr>
        <w:tc>
          <w:tcPr>
            <w:tcW w:w="709" w:type="dxa"/>
            <w:shd w:val="clear" w:color="auto" w:fill="auto"/>
            <w:vAlign w:val="center"/>
          </w:tcPr>
          <w:p w14:paraId="10A18DEA"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0CE123E"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Шин Ю.Д.</w:t>
            </w:r>
          </w:p>
        </w:tc>
        <w:tc>
          <w:tcPr>
            <w:tcW w:w="12190" w:type="dxa"/>
            <w:shd w:val="clear" w:color="auto" w:fill="auto"/>
            <w:vAlign w:val="bottom"/>
          </w:tcPr>
          <w:p w14:paraId="1C9E8BE6"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За проект.</w:t>
            </w:r>
          </w:p>
        </w:tc>
      </w:tr>
      <w:tr w:rsidR="0068054A" w:rsidRPr="00BE7CB7" w14:paraId="6CC57424" w14:textId="77777777" w:rsidTr="00F07B9F">
        <w:trPr>
          <w:trHeight w:val="20"/>
        </w:trPr>
        <w:tc>
          <w:tcPr>
            <w:tcW w:w="709" w:type="dxa"/>
            <w:shd w:val="clear" w:color="auto" w:fill="auto"/>
            <w:vAlign w:val="center"/>
          </w:tcPr>
          <w:p w14:paraId="3702D730"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3062E26"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Пантюхова В.Ю.</w:t>
            </w:r>
          </w:p>
        </w:tc>
        <w:tc>
          <w:tcPr>
            <w:tcW w:w="12190" w:type="dxa"/>
            <w:shd w:val="clear" w:color="auto" w:fill="auto"/>
            <w:vAlign w:val="bottom"/>
          </w:tcPr>
          <w:p w14:paraId="1F2515E3"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Поддерживаю.</w:t>
            </w:r>
          </w:p>
        </w:tc>
      </w:tr>
      <w:tr w:rsidR="0068054A" w:rsidRPr="00BE7CB7" w14:paraId="5D735384" w14:textId="77777777" w:rsidTr="00F07B9F">
        <w:trPr>
          <w:trHeight w:val="20"/>
        </w:trPr>
        <w:tc>
          <w:tcPr>
            <w:tcW w:w="709" w:type="dxa"/>
            <w:shd w:val="clear" w:color="auto" w:fill="auto"/>
            <w:vAlign w:val="center"/>
          </w:tcPr>
          <w:p w14:paraId="6E056F47"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18AEDB4"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Керичук В.А.</w:t>
            </w:r>
          </w:p>
        </w:tc>
        <w:tc>
          <w:tcPr>
            <w:tcW w:w="12190" w:type="dxa"/>
            <w:shd w:val="clear" w:color="auto" w:fill="auto"/>
            <w:vAlign w:val="bottom"/>
          </w:tcPr>
          <w:p w14:paraId="29CDF66C"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За проект.</w:t>
            </w:r>
          </w:p>
        </w:tc>
      </w:tr>
      <w:tr w:rsidR="0068054A" w:rsidRPr="00BE7CB7" w14:paraId="4BE886E7" w14:textId="77777777" w:rsidTr="00F07B9F">
        <w:trPr>
          <w:trHeight w:val="20"/>
        </w:trPr>
        <w:tc>
          <w:tcPr>
            <w:tcW w:w="709" w:type="dxa"/>
            <w:shd w:val="clear" w:color="auto" w:fill="auto"/>
            <w:vAlign w:val="center"/>
          </w:tcPr>
          <w:p w14:paraId="2C57D754"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0EC8C54"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Громова Г.А.</w:t>
            </w:r>
          </w:p>
        </w:tc>
        <w:tc>
          <w:tcPr>
            <w:tcW w:w="12190" w:type="dxa"/>
            <w:shd w:val="clear" w:color="auto" w:fill="auto"/>
            <w:vAlign w:val="bottom"/>
          </w:tcPr>
          <w:p w14:paraId="4DD0520C"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За.</w:t>
            </w:r>
          </w:p>
        </w:tc>
      </w:tr>
      <w:tr w:rsidR="0068054A" w:rsidRPr="00BE7CB7" w14:paraId="5E7B5624" w14:textId="77777777" w:rsidTr="00F07B9F">
        <w:trPr>
          <w:trHeight w:val="20"/>
        </w:trPr>
        <w:tc>
          <w:tcPr>
            <w:tcW w:w="709" w:type="dxa"/>
            <w:shd w:val="clear" w:color="auto" w:fill="auto"/>
            <w:vAlign w:val="center"/>
          </w:tcPr>
          <w:p w14:paraId="328C1F04"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48EA0CA"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Казазян А.Г.</w:t>
            </w:r>
          </w:p>
        </w:tc>
        <w:tc>
          <w:tcPr>
            <w:tcW w:w="12190" w:type="dxa"/>
            <w:shd w:val="clear" w:color="auto" w:fill="auto"/>
            <w:vAlign w:val="bottom"/>
          </w:tcPr>
          <w:p w14:paraId="2EBB3209"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Поддерживаю.</w:t>
            </w:r>
          </w:p>
        </w:tc>
      </w:tr>
      <w:tr w:rsidR="0068054A" w:rsidRPr="00BE7CB7" w14:paraId="4E93593D" w14:textId="77777777" w:rsidTr="00F07B9F">
        <w:trPr>
          <w:trHeight w:val="20"/>
        </w:trPr>
        <w:tc>
          <w:tcPr>
            <w:tcW w:w="709" w:type="dxa"/>
            <w:shd w:val="clear" w:color="auto" w:fill="auto"/>
            <w:vAlign w:val="center"/>
          </w:tcPr>
          <w:p w14:paraId="3CA478DF"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CBDDC08"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Жозников С.В.</w:t>
            </w:r>
          </w:p>
        </w:tc>
        <w:tc>
          <w:tcPr>
            <w:tcW w:w="12190" w:type="dxa"/>
            <w:shd w:val="clear" w:color="auto" w:fill="auto"/>
            <w:vAlign w:val="bottom"/>
          </w:tcPr>
          <w:p w14:paraId="6AAECA4A"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Одобряю. Предложений нет.</w:t>
            </w:r>
          </w:p>
        </w:tc>
      </w:tr>
      <w:tr w:rsidR="0068054A" w:rsidRPr="00BE7CB7" w14:paraId="592C77D6" w14:textId="77777777" w:rsidTr="00F07B9F">
        <w:trPr>
          <w:trHeight w:val="20"/>
        </w:trPr>
        <w:tc>
          <w:tcPr>
            <w:tcW w:w="709" w:type="dxa"/>
            <w:shd w:val="clear" w:color="auto" w:fill="auto"/>
            <w:vAlign w:val="center"/>
          </w:tcPr>
          <w:p w14:paraId="05D369A2"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A88119E"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Казазян А.А.</w:t>
            </w:r>
          </w:p>
        </w:tc>
        <w:tc>
          <w:tcPr>
            <w:tcW w:w="12190" w:type="dxa"/>
            <w:shd w:val="clear" w:color="auto" w:fill="auto"/>
            <w:vAlign w:val="bottom"/>
          </w:tcPr>
          <w:p w14:paraId="7118A2DA"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Хороший проект возражений нет.</w:t>
            </w:r>
          </w:p>
        </w:tc>
      </w:tr>
      <w:tr w:rsidR="0068054A" w:rsidRPr="00BE7CB7" w14:paraId="1DF99B97" w14:textId="77777777" w:rsidTr="00F07B9F">
        <w:trPr>
          <w:trHeight w:val="20"/>
        </w:trPr>
        <w:tc>
          <w:tcPr>
            <w:tcW w:w="709" w:type="dxa"/>
            <w:shd w:val="clear" w:color="auto" w:fill="auto"/>
            <w:vAlign w:val="center"/>
          </w:tcPr>
          <w:p w14:paraId="19FE2349"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59C797E"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Дронова Р.С.</w:t>
            </w:r>
          </w:p>
        </w:tc>
        <w:tc>
          <w:tcPr>
            <w:tcW w:w="12190" w:type="dxa"/>
            <w:shd w:val="clear" w:color="auto" w:fill="auto"/>
            <w:vAlign w:val="bottom"/>
          </w:tcPr>
          <w:p w14:paraId="1EEDA5AD"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 проектом согласна, замечаний не имею.</w:t>
            </w:r>
          </w:p>
        </w:tc>
      </w:tr>
      <w:tr w:rsidR="0068054A" w:rsidRPr="00BE7CB7" w14:paraId="2A7F9A03" w14:textId="77777777" w:rsidTr="00F07B9F">
        <w:trPr>
          <w:trHeight w:val="20"/>
        </w:trPr>
        <w:tc>
          <w:tcPr>
            <w:tcW w:w="709" w:type="dxa"/>
            <w:shd w:val="clear" w:color="auto" w:fill="auto"/>
            <w:vAlign w:val="center"/>
          </w:tcPr>
          <w:p w14:paraId="0BD2BD1C"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AD9910"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Панфилов С.Е.</w:t>
            </w:r>
          </w:p>
        </w:tc>
        <w:tc>
          <w:tcPr>
            <w:tcW w:w="12190" w:type="dxa"/>
            <w:shd w:val="clear" w:color="auto" w:fill="auto"/>
            <w:vAlign w:val="bottom"/>
          </w:tcPr>
          <w:p w14:paraId="54D5D600"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не плохой, всё понравилось. Выступаю за развитие района. Обязательно предусмотреть ФОК, заявленный, с бассейном!!!</w:t>
            </w:r>
          </w:p>
        </w:tc>
      </w:tr>
      <w:tr w:rsidR="0068054A" w:rsidRPr="00BE7CB7" w14:paraId="7734EBAA" w14:textId="77777777" w:rsidTr="00F07B9F">
        <w:trPr>
          <w:trHeight w:val="20"/>
        </w:trPr>
        <w:tc>
          <w:tcPr>
            <w:tcW w:w="709" w:type="dxa"/>
            <w:shd w:val="clear" w:color="auto" w:fill="auto"/>
            <w:vAlign w:val="center"/>
          </w:tcPr>
          <w:p w14:paraId="7C444106"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17F7E83"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Сытова Н.Б.</w:t>
            </w:r>
          </w:p>
        </w:tc>
        <w:tc>
          <w:tcPr>
            <w:tcW w:w="12190" w:type="dxa"/>
            <w:shd w:val="clear" w:color="auto" w:fill="auto"/>
            <w:vAlign w:val="bottom"/>
          </w:tcPr>
          <w:p w14:paraId="732540D4"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Поддерживаю данный проект.</w:t>
            </w:r>
          </w:p>
        </w:tc>
      </w:tr>
      <w:tr w:rsidR="0068054A" w:rsidRPr="00BE7CB7" w14:paraId="6B5742E2" w14:textId="77777777" w:rsidTr="00F07B9F">
        <w:trPr>
          <w:trHeight w:val="20"/>
        </w:trPr>
        <w:tc>
          <w:tcPr>
            <w:tcW w:w="709" w:type="dxa"/>
            <w:shd w:val="clear" w:color="auto" w:fill="auto"/>
            <w:vAlign w:val="center"/>
          </w:tcPr>
          <w:p w14:paraId="4441D344"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C52B0F2"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Титова Н.С.</w:t>
            </w:r>
          </w:p>
        </w:tc>
        <w:tc>
          <w:tcPr>
            <w:tcW w:w="12190" w:type="dxa"/>
            <w:shd w:val="clear" w:color="auto" w:fill="auto"/>
            <w:vAlign w:val="bottom"/>
          </w:tcPr>
          <w:p w14:paraId="7B5AF433" w14:textId="10D1227E" w:rsidR="0068054A" w:rsidRPr="00BE7CB7" w:rsidRDefault="003519E5" w:rsidP="00BE7CB7">
            <w:pPr>
              <w:jc w:val="both"/>
              <w:rPr>
                <w:rFonts w:ascii="Times New Roman" w:hAnsi="Times New Roman"/>
                <w:color w:val="000000"/>
                <w:sz w:val="27"/>
                <w:szCs w:val="27"/>
              </w:rPr>
            </w:pPr>
            <w:r w:rsidRPr="00BE7CB7">
              <w:rPr>
                <w:rFonts w:ascii="Times New Roman" w:hAnsi="Times New Roman"/>
                <w:color w:val="000000"/>
                <w:sz w:val="27"/>
                <w:szCs w:val="27"/>
              </w:rPr>
              <w:t>------</w:t>
            </w:r>
          </w:p>
        </w:tc>
      </w:tr>
      <w:tr w:rsidR="0068054A" w:rsidRPr="00BE7CB7" w14:paraId="4A4B07AD" w14:textId="77777777" w:rsidTr="00F07B9F">
        <w:trPr>
          <w:trHeight w:val="20"/>
        </w:trPr>
        <w:tc>
          <w:tcPr>
            <w:tcW w:w="709" w:type="dxa"/>
            <w:shd w:val="clear" w:color="auto" w:fill="auto"/>
            <w:vAlign w:val="center"/>
          </w:tcPr>
          <w:p w14:paraId="0DADC9C5"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F22532C"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Голенищева И.Л.</w:t>
            </w:r>
          </w:p>
        </w:tc>
        <w:tc>
          <w:tcPr>
            <w:tcW w:w="12190" w:type="dxa"/>
            <w:shd w:val="clear" w:color="auto" w:fill="auto"/>
            <w:vAlign w:val="bottom"/>
          </w:tcPr>
          <w:p w14:paraId="42DD9933"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принять.</w:t>
            </w:r>
          </w:p>
        </w:tc>
      </w:tr>
      <w:tr w:rsidR="0068054A" w:rsidRPr="00BE7CB7" w14:paraId="5D26B2E0" w14:textId="77777777" w:rsidTr="00F07B9F">
        <w:trPr>
          <w:trHeight w:val="20"/>
        </w:trPr>
        <w:tc>
          <w:tcPr>
            <w:tcW w:w="709" w:type="dxa"/>
            <w:shd w:val="clear" w:color="auto" w:fill="auto"/>
            <w:vAlign w:val="center"/>
          </w:tcPr>
          <w:p w14:paraId="3B7262FF"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4CA0BD"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Романова Е.А.</w:t>
            </w:r>
          </w:p>
        </w:tc>
        <w:tc>
          <w:tcPr>
            <w:tcW w:w="12190" w:type="dxa"/>
            <w:shd w:val="clear" w:color="auto" w:fill="auto"/>
            <w:vAlign w:val="bottom"/>
          </w:tcPr>
          <w:p w14:paraId="4CBF2CCE"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 проеком согласна. Одобряю.</w:t>
            </w:r>
          </w:p>
        </w:tc>
      </w:tr>
      <w:tr w:rsidR="0068054A" w:rsidRPr="00BE7CB7" w14:paraId="44AB3A15" w14:textId="77777777" w:rsidTr="00F07B9F">
        <w:trPr>
          <w:trHeight w:val="20"/>
        </w:trPr>
        <w:tc>
          <w:tcPr>
            <w:tcW w:w="709" w:type="dxa"/>
            <w:shd w:val="clear" w:color="auto" w:fill="auto"/>
            <w:vAlign w:val="center"/>
          </w:tcPr>
          <w:p w14:paraId="30A925A0"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4153454"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Перминов В.В.</w:t>
            </w:r>
          </w:p>
        </w:tc>
        <w:tc>
          <w:tcPr>
            <w:tcW w:w="12190" w:type="dxa"/>
            <w:shd w:val="clear" w:color="auto" w:fill="auto"/>
            <w:vAlign w:val="bottom"/>
          </w:tcPr>
          <w:p w14:paraId="1C85661D"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 проктом согласен, поддерживаю проект внеснния изменений в ПЗЗ.</w:t>
            </w:r>
          </w:p>
        </w:tc>
      </w:tr>
      <w:tr w:rsidR="0068054A" w:rsidRPr="00BE7CB7" w14:paraId="2646B1F3" w14:textId="77777777" w:rsidTr="00F07B9F">
        <w:trPr>
          <w:trHeight w:val="20"/>
        </w:trPr>
        <w:tc>
          <w:tcPr>
            <w:tcW w:w="709" w:type="dxa"/>
            <w:shd w:val="clear" w:color="auto" w:fill="auto"/>
            <w:vAlign w:val="center"/>
          </w:tcPr>
          <w:p w14:paraId="77DFFF68"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756396E"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Розанов Д.А.</w:t>
            </w:r>
          </w:p>
        </w:tc>
        <w:tc>
          <w:tcPr>
            <w:tcW w:w="12190" w:type="dxa"/>
            <w:shd w:val="clear" w:color="auto" w:fill="auto"/>
            <w:vAlign w:val="bottom"/>
          </w:tcPr>
          <w:p w14:paraId="71E62C84"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 проектом согласен!!!</w:t>
            </w:r>
          </w:p>
        </w:tc>
      </w:tr>
      <w:tr w:rsidR="0068054A" w:rsidRPr="00BE7CB7" w14:paraId="675A2830" w14:textId="77777777" w:rsidTr="00F07B9F">
        <w:trPr>
          <w:trHeight w:val="20"/>
        </w:trPr>
        <w:tc>
          <w:tcPr>
            <w:tcW w:w="709" w:type="dxa"/>
            <w:shd w:val="clear" w:color="auto" w:fill="auto"/>
            <w:vAlign w:val="center"/>
          </w:tcPr>
          <w:p w14:paraId="012583A2"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73794DA"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Есакова Н.В.</w:t>
            </w:r>
          </w:p>
        </w:tc>
        <w:tc>
          <w:tcPr>
            <w:tcW w:w="12190" w:type="dxa"/>
            <w:shd w:val="clear" w:color="auto" w:fill="auto"/>
            <w:vAlign w:val="bottom"/>
          </w:tcPr>
          <w:p w14:paraId="4A562F1C"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Полностью за.</w:t>
            </w:r>
          </w:p>
        </w:tc>
      </w:tr>
      <w:tr w:rsidR="0068054A" w:rsidRPr="00BE7CB7" w14:paraId="5792BBBF" w14:textId="77777777" w:rsidTr="00F07B9F">
        <w:trPr>
          <w:trHeight w:val="20"/>
        </w:trPr>
        <w:tc>
          <w:tcPr>
            <w:tcW w:w="709" w:type="dxa"/>
            <w:shd w:val="clear" w:color="auto" w:fill="auto"/>
            <w:vAlign w:val="center"/>
          </w:tcPr>
          <w:p w14:paraId="08C4A7E3"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B6958E6"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Розанова Е.Ю.</w:t>
            </w:r>
          </w:p>
        </w:tc>
        <w:tc>
          <w:tcPr>
            <w:tcW w:w="12190" w:type="dxa"/>
            <w:shd w:val="clear" w:color="auto" w:fill="auto"/>
            <w:vAlign w:val="bottom"/>
          </w:tcPr>
          <w:p w14:paraId="13845A8E"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Поддерживаю проект!</w:t>
            </w:r>
          </w:p>
        </w:tc>
      </w:tr>
      <w:tr w:rsidR="0068054A" w:rsidRPr="00BE7CB7" w14:paraId="5FD9ED15" w14:textId="77777777" w:rsidTr="00F07B9F">
        <w:trPr>
          <w:trHeight w:val="20"/>
        </w:trPr>
        <w:tc>
          <w:tcPr>
            <w:tcW w:w="709" w:type="dxa"/>
            <w:shd w:val="clear" w:color="auto" w:fill="auto"/>
            <w:vAlign w:val="center"/>
          </w:tcPr>
          <w:p w14:paraId="33397723"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E9C5102"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Хираматомедов М.А.</w:t>
            </w:r>
          </w:p>
        </w:tc>
        <w:tc>
          <w:tcPr>
            <w:tcW w:w="12190" w:type="dxa"/>
            <w:shd w:val="clear" w:color="auto" w:fill="auto"/>
            <w:vAlign w:val="bottom"/>
          </w:tcPr>
          <w:p w14:paraId="0DDC84A9"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Одобряю.</w:t>
            </w:r>
          </w:p>
        </w:tc>
      </w:tr>
      <w:tr w:rsidR="0068054A" w:rsidRPr="00BE7CB7" w14:paraId="04FF0BDD" w14:textId="77777777" w:rsidTr="00F07B9F">
        <w:trPr>
          <w:trHeight w:val="20"/>
        </w:trPr>
        <w:tc>
          <w:tcPr>
            <w:tcW w:w="709" w:type="dxa"/>
            <w:shd w:val="clear" w:color="auto" w:fill="auto"/>
            <w:vAlign w:val="center"/>
          </w:tcPr>
          <w:p w14:paraId="4669267B"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AF60D15"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Пронина Н.А.</w:t>
            </w:r>
          </w:p>
        </w:tc>
        <w:tc>
          <w:tcPr>
            <w:tcW w:w="12190" w:type="dxa"/>
            <w:shd w:val="clear" w:color="auto" w:fill="auto"/>
            <w:vAlign w:val="bottom"/>
          </w:tcPr>
          <w:p w14:paraId="5C60B4A5"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Хороший проект, прошу принять.</w:t>
            </w:r>
          </w:p>
        </w:tc>
      </w:tr>
      <w:tr w:rsidR="0068054A" w:rsidRPr="00BE7CB7" w14:paraId="578F87DE" w14:textId="77777777" w:rsidTr="00F07B9F">
        <w:trPr>
          <w:trHeight w:val="20"/>
        </w:trPr>
        <w:tc>
          <w:tcPr>
            <w:tcW w:w="709" w:type="dxa"/>
            <w:shd w:val="clear" w:color="auto" w:fill="auto"/>
            <w:vAlign w:val="center"/>
          </w:tcPr>
          <w:p w14:paraId="4776E2AB"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6E29B9B"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Абрамова Н.А.</w:t>
            </w:r>
          </w:p>
        </w:tc>
        <w:tc>
          <w:tcPr>
            <w:tcW w:w="12190" w:type="dxa"/>
            <w:shd w:val="clear" w:color="auto" w:fill="auto"/>
            <w:vAlign w:val="bottom"/>
          </w:tcPr>
          <w:p w14:paraId="2E7848D9"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Одобряю.</w:t>
            </w:r>
          </w:p>
        </w:tc>
      </w:tr>
      <w:tr w:rsidR="0068054A" w:rsidRPr="00BE7CB7" w14:paraId="113DEB07" w14:textId="77777777" w:rsidTr="00F07B9F">
        <w:trPr>
          <w:trHeight w:val="20"/>
        </w:trPr>
        <w:tc>
          <w:tcPr>
            <w:tcW w:w="709" w:type="dxa"/>
            <w:shd w:val="clear" w:color="auto" w:fill="auto"/>
            <w:vAlign w:val="center"/>
          </w:tcPr>
          <w:p w14:paraId="385C4416"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6ACE42C"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Мульдиярова З.А.</w:t>
            </w:r>
          </w:p>
        </w:tc>
        <w:tc>
          <w:tcPr>
            <w:tcW w:w="12190" w:type="dxa"/>
            <w:shd w:val="clear" w:color="auto" w:fill="auto"/>
            <w:vAlign w:val="bottom"/>
          </w:tcPr>
          <w:p w14:paraId="71BA4033"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Поддерживаю, необходимо принять.</w:t>
            </w:r>
          </w:p>
        </w:tc>
      </w:tr>
      <w:tr w:rsidR="0068054A" w:rsidRPr="00BE7CB7" w14:paraId="47D64390" w14:textId="77777777" w:rsidTr="00F07B9F">
        <w:trPr>
          <w:trHeight w:val="20"/>
        </w:trPr>
        <w:tc>
          <w:tcPr>
            <w:tcW w:w="709" w:type="dxa"/>
            <w:shd w:val="clear" w:color="auto" w:fill="auto"/>
            <w:vAlign w:val="center"/>
          </w:tcPr>
          <w:p w14:paraId="0F6E20D2"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EEDD163"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Равина В.И.</w:t>
            </w:r>
          </w:p>
        </w:tc>
        <w:tc>
          <w:tcPr>
            <w:tcW w:w="12190" w:type="dxa"/>
            <w:shd w:val="clear" w:color="auto" w:fill="auto"/>
            <w:vAlign w:val="bottom"/>
          </w:tcPr>
          <w:p w14:paraId="5486862D"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По проекту замечаний нет. В целом проект понравился, к его реализации отношусть положительно.</w:t>
            </w:r>
          </w:p>
        </w:tc>
      </w:tr>
      <w:tr w:rsidR="0068054A" w:rsidRPr="00BE7CB7" w14:paraId="728390F8" w14:textId="77777777" w:rsidTr="00F07B9F">
        <w:trPr>
          <w:trHeight w:val="20"/>
        </w:trPr>
        <w:tc>
          <w:tcPr>
            <w:tcW w:w="709" w:type="dxa"/>
            <w:shd w:val="clear" w:color="auto" w:fill="auto"/>
            <w:vAlign w:val="center"/>
          </w:tcPr>
          <w:p w14:paraId="01EAD5A4"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9129E64"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Федоров М.С.</w:t>
            </w:r>
          </w:p>
        </w:tc>
        <w:tc>
          <w:tcPr>
            <w:tcW w:w="12190" w:type="dxa"/>
            <w:shd w:val="clear" w:color="auto" w:fill="auto"/>
            <w:vAlign w:val="bottom"/>
          </w:tcPr>
          <w:p w14:paraId="4A532371"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поддерживаю.</w:t>
            </w:r>
          </w:p>
        </w:tc>
      </w:tr>
      <w:tr w:rsidR="0068054A" w:rsidRPr="00BE7CB7" w14:paraId="187117C1" w14:textId="77777777" w:rsidTr="00F07B9F">
        <w:trPr>
          <w:trHeight w:val="20"/>
        </w:trPr>
        <w:tc>
          <w:tcPr>
            <w:tcW w:w="709" w:type="dxa"/>
            <w:shd w:val="clear" w:color="auto" w:fill="auto"/>
            <w:vAlign w:val="center"/>
          </w:tcPr>
          <w:p w14:paraId="3C5D8204"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A519A1C"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Краснов О.А.</w:t>
            </w:r>
          </w:p>
        </w:tc>
        <w:tc>
          <w:tcPr>
            <w:tcW w:w="12190" w:type="dxa"/>
            <w:shd w:val="clear" w:color="auto" w:fill="auto"/>
            <w:vAlign w:val="bottom"/>
          </w:tcPr>
          <w:p w14:paraId="57920906"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 проектом согласен.</w:t>
            </w:r>
          </w:p>
        </w:tc>
      </w:tr>
      <w:tr w:rsidR="0068054A" w:rsidRPr="00BE7CB7" w14:paraId="21D0BD2E" w14:textId="77777777" w:rsidTr="00F07B9F">
        <w:trPr>
          <w:trHeight w:val="20"/>
        </w:trPr>
        <w:tc>
          <w:tcPr>
            <w:tcW w:w="709" w:type="dxa"/>
            <w:shd w:val="clear" w:color="auto" w:fill="auto"/>
            <w:vAlign w:val="center"/>
          </w:tcPr>
          <w:p w14:paraId="45A90228"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FC49776"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Пузырева Г.Н.</w:t>
            </w:r>
          </w:p>
        </w:tc>
        <w:tc>
          <w:tcPr>
            <w:tcW w:w="12190" w:type="dxa"/>
            <w:shd w:val="clear" w:color="auto" w:fill="auto"/>
            <w:vAlign w:val="bottom"/>
          </w:tcPr>
          <w:p w14:paraId="33F38F64"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Замечаний нет.</w:t>
            </w:r>
          </w:p>
        </w:tc>
      </w:tr>
      <w:tr w:rsidR="0068054A" w:rsidRPr="00BE7CB7" w14:paraId="5B123CC3" w14:textId="77777777" w:rsidTr="00F07B9F">
        <w:trPr>
          <w:trHeight w:val="20"/>
        </w:trPr>
        <w:tc>
          <w:tcPr>
            <w:tcW w:w="709" w:type="dxa"/>
            <w:shd w:val="clear" w:color="auto" w:fill="auto"/>
            <w:vAlign w:val="center"/>
          </w:tcPr>
          <w:p w14:paraId="5FF65CFC"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95A1022"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Сергунова С.Б.</w:t>
            </w:r>
          </w:p>
        </w:tc>
        <w:tc>
          <w:tcPr>
            <w:tcW w:w="12190" w:type="dxa"/>
            <w:shd w:val="clear" w:color="auto" w:fill="auto"/>
            <w:vAlign w:val="bottom"/>
          </w:tcPr>
          <w:p w14:paraId="5F29A0FF"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Отсутствуют.</w:t>
            </w:r>
          </w:p>
        </w:tc>
      </w:tr>
      <w:tr w:rsidR="0068054A" w:rsidRPr="00BE7CB7" w14:paraId="46F8F0D1" w14:textId="77777777" w:rsidTr="00F07B9F">
        <w:trPr>
          <w:trHeight w:val="20"/>
        </w:trPr>
        <w:tc>
          <w:tcPr>
            <w:tcW w:w="709" w:type="dxa"/>
            <w:shd w:val="clear" w:color="auto" w:fill="auto"/>
            <w:vAlign w:val="center"/>
          </w:tcPr>
          <w:p w14:paraId="65B1F4C8"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70884BB"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Растегина М.П.</w:t>
            </w:r>
          </w:p>
        </w:tc>
        <w:tc>
          <w:tcPr>
            <w:tcW w:w="12190" w:type="dxa"/>
            <w:shd w:val="clear" w:color="auto" w:fill="auto"/>
            <w:vAlign w:val="bottom"/>
          </w:tcPr>
          <w:p w14:paraId="1CD8DF3D"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 проектом согласна.</w:t>
            </w:r>
          </w:p>
        </w:tc>
      </w:tr>
      <w:tr w:rsidR="0068054A" w:rsidRPr="00BE7CB7" w14:paraId="494F67FF" w14:textId="77777777" w:rsidTr="00F07B9F">
        <w:trPr>
          <w:trHeight w:val="20"/>
        </w:trPr>
        <w:tc>
          <w:tcPr>
            <w:tcW w:w="709" w:type="dxa"/>
            <w:shd w:val="clear" w:color="auto" w:fill="auto"/>
            <w:vAlign w:val="center"/>
          </w:tcPr>
          <w:p w14:paraId="573B4A9B"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8A9FD7E"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Соболева Д.А.</w:t>
            </w:r>
          </w:p>
        </w:tc>
        <w:tc>
          <w:tcPr>
            <w:tcW w:w="12190" w:type="dxa"/>
            <w:shd w:val="clear" w:color="auto" w:fill="auto"/>
            <w:vAlign w:val="bottom"/>
          </w:tcPr>
          <w:p w14:paraId="4C6E94CD"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Предложений и замечаний не имею. </w:t>
            </w:r>
          </w:p>
        </w:tc>
      </w:tr>
      <w:tr w:rsidR="0068054A" w:rsidRPr="00BE7CB7" w14:paraId="741A8117" w14:textId="77777777" w:rsidTr="00F07B9F">
        <w:trPr>
          <w:trHeight w:val="20"/>
        </w:trPr>
        <w:tc>
          <w:tcPr>
            <w:tcW w:w="709" w:type="dxa"/>
            <w:shd w:val="clear" w:color="auto" w:fill="auto"/>
            <w:vAlign w:val="center"/>
          </w:tcPr>
          <w:p w14:paraId="06556E38"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671FFE3"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Троянова А.К.</w:t>
            </w:r>
          </w:p>
        </w:tc>
        <w:tc>
          <w:tcPr>
            <w:tcW w:w="12190" w:type="dxa"/>
            <w:shd w:val="clear" w:color="auto" w:fill="auto"/>
            <w:vAlign w:val="bottom"/>
          </w:tcPr>
          <w:p w14:paraId="2E725B04"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Замечаний нет, проект хороший.</w:t>
            </w:r>
          </w:p>
        </w:tc>
      </w:tr>
      <w:tr w:rsidR="0068054A" w:rsidRPr="00BE7CB7" w14:paraId="7DC438CD" w14:textId="77777777" w:rsidTr="00F07B9F">
        <w:trPr>
          <w:trHeight w:val="20"/>
        </w:trPr>
        <w:tc>
          <w:tcPr>
            <w:tcW w:w="709" w:type="dxa"/>
            <w:shd w:val="clear" w:color="auto" w:fill="auto"/>
            <w:vAlign w:val="center"/>
          </w:tcPr>
          <w:p w14:paraId="37D74AFD"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9649AA9"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Растегин С.Г.</w:t>
            </w:r>
          </w:p>
        </w:tc>
        <w:tc>
          <w:tcPr>
            <w:tcW w:w="12190" w:type="dxa"/>
            <w:shd w:val="clear" w:color="auto" w:fill="auto"/>
            <w:vAlign w:val="bottom"/>
          </w:tcPr>
          <w:p w14:paraId="038E1B91"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одобряю.</w:t>
            </w:r>
          </w:p>
        </w:tc>
      </w:tr>
      <w:tr w:rsidR="0068054A" w:rsidRPr="00BE7CB7" w14:paraId="22170102" w14:textId="77777777" w:rsidTr="00F07B9F">
        <w:trPr>
          <w:trHeight w:val="20"/>
        </w:trPr>
        <w:tc>
          <w:tcPr>
            <w:tcW w:w="709" w:type="dxa"/>
            <w:shd w:val="clear" w:color="auto" w:fill="auto"/>
            <w:vAlign w:val="center"/>
          </w:tcPr>
          <w:p w14:paraId="6BC41A57"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D335DD6"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Арапова Ю.А.</w:t>
            </w:r>
          </w:p>
        </w:tc>
        <w:tc>
          <w:tcPr>
            <w:tcW w:w="12190" w:type="dxa"/>
            <w:shd w:val="clear" w:color="auto" w:fill="auto"/>
            <w:vAlign w:val="bottom"/>
          </w:tcPr>
          <w:p w14:paraId="16A3B9AE"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 проектом ознакомлена. Полностью поддерживаю.</w:t>
            </w:r>
          </w:p>
        </w:tc>
      </w:tr>
      <w:tr w:rsidR="0068054A" w:rsidRPr="00BE7CB7" w14:paraId="58F75495" w14:textId="77777777" w:rsidTr="00F07B9F">
        <w:trPr>
          <w:trHeight w:val="20"/>
        </w:trPr>
        <w:tc>
          <w:tcPr>
            <w:tcW w:w="709" w:type="dxa"/>
            <w:shd w:val="clear" w:color="auto" w:fill="auto"/>
            <w:vAlign w:val="center"/>
          </w:tcPr>
          <w:p w14:paraId="678E776D"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F88784C"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Краснов А.В.</w:t>
            </w:r>
          </w:p>
        </w:tc>
        <w:tc>
          <w:tcPr>
            <w:tcW w:w="12190" w:type="dxa"/>
            <w:shd w:val="clear" w:color="auto" w:fill="auto"/>
            <w:vAlign w:val="bottom"/>
          </w:tcPr>
          <w:p w14:paraId="117BE470"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Согласен с проектом. Одобряю.</w:t>
            </w:r>
          </w:p>
        </w:tc>
      </w:tr>
      <w:tr w:rsidR="0068054A" w:rsidRPr="00BE7CB7" w14:paraId="54CF49C2" w14:textId="77777777" w:rsidTr="00F07B9F">
        <w:trPr>
          <w:trHeight w:val="20"/>
        </w:trPr>
        <w:tc>
          <w:tcPr>
            <w:tcW w:w="709" w:type="dxa"/>
            <w:shd w:val="clear" w:color="auto" w:fill="auto"/>
            <w:vAlign w:val="center"/>
          </w:tcPr>
          <w:p w14:paraId="2374C54D"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1C1E766"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Спиридонова Е.А.</w:t>
            </w:r>
          </w:p>
        </w:tc>
        <w:tc>
          <w:tcPr>
            <w:tcW w:w="12190" w:type="dxa"/>
            <w:shd w:val="clear" w:color="auto" w:fill="auto"/>
            <w:vAlign w:val="bottom"/>
          </w:tcPr>
          <w:p w14:paraId="16D71863"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Замечаний по проекту нет. Поддерживаю.</w:t>
            </w:r>
          </w:p>
        </w:tc>
      </w:tr>
      <w:tr w:rsidR="0068054A" w:rsidRPr="00BE7CB7" w14:paraId="1F3A94EA" w14:textId="77777777" w:rsidTr="00F07B9F">
        <w:trPr>
          <w:trHeight w:val="20"/>
        </w:trPr>
        <w:tc>
          <w:tcPr>
            <w:tcW w:w="709" w:type="dxa"/>
            <w:shd w:val="clear" w:color="auto" w:fill="auto"/>
            <w:vAlign w:val="center"/>
          </w:tcPr>
          <w:p w14:paraId="2F4D6F5E"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8B64576"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Левин П.А.</w:t>
            </w:r>
          </w:p>
        </w:tc>
        <w:tc>
          <w:tcPr>
            <w:tcW w:w="12190" w:type="dxa"/>
            <w:shd w:val="clear" w:color="auto" w:fill="auto"/>
            <w:vAlign w:val="bottom"/>
          </w:tcPr>
          <w:p w14:paraId="13939151"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Предложений и замечаний нет.</w:t>
            </w:r>
          </w:p>
        </w:tc>
      </w:tr>
      <w:tr w:rsidR="0068054A" w:rsidRPr="00BE7CB7" w14:paraId="232AE80D" w14:textId="77777777" w:rsidTr="00F07B9F">
        <w:trPr>
          <w:trHeight w:val="20"/>
        </w:trPr>
        <w:tc>
          <w:tcPr>
            <w:tcW w:w="709" w:type="dxa"/>
            <w:shd w:val="clear" w:color="auto" w:fill="auto"/>
            <w:vAlign w:val="center"/>
          </w:tcPr>
          <w:p w14:paraId="256F893C"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2F08D6D"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Воронина А.С.</w:t>
            </w:r>
          </w:p>
        </w:tc>
        <w:tc>
          <w:tcPr>
            <w:tcW w:w="12190" w:type="dxa"/>
            <w:shd w:val="clear" w:color="auto" w:fill="auto"/>
            <w:vAlign w:val="bottom"/>
          </w:tcPr>
          <w:p w14:paraId="216E6524"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За проект.</w:t>
            </w:r>
          </w:p>
        </w:tc>
      </w:tr>
      <w:tr w:rsidR="0068054A" w:rsidRPr="00BE7CB7" w14:paraId="5FD164CF" w14:textId="77777777" w:rsidTr="00F07B9F">
        <w:trPr>
          <w:trHeight w:val="20"/>
        </w:trPr>
        <w:tc>
          <w:tcPr>
            <w:tcW w:w="709" w:type="dxa"/>
            <w:shd w:val="clear" w:color="auto" w:fill="auto"/>
            <w:vAlign w:val="center"/>
          </w:tcPr>
          <w:p w14:paraId="4015099F"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21EFCDF"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Бочинина А.А.</w:t>
            </w:r>
          </w:p>
        </w:tc>
        <w:tc>
          <w:tcPr>
            <w:tcW w:w="12190" w:type="dxa"/>
            <w:shd w:val="clear" w:color="auto" w:fill="auto"/>
            <w:vAlign w:val="bottom"/>
          </w:tcPr>
          <w:p w14:paraId="79D79DE5"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поддерживаю.</w:t>
            </w:r>
          </w:p>
        </w:tc>
      </w:tr>
      <w:tr w:rsidR="0068054A" w:rsidRPr="00BE7CB7" w14:paraId="1DE32CFA" w14:textId="77777777" w:rsidTr="00F07B9F">
        <w:trPr>
          <w:trHeight w:val="20"/>
        </w:trPr>
        <w:tc>
          <w:tcPr>
            <w:tcW w:w="709" w:type="dxa"/>
            <w:shd w:val="clear" w:color="auto" w:fill="auto"/>
            <w:vAlign w:val="center"/>
          </w:tcPr>
          <w:p w14:paraId="7F154B76"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EFCEE24"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Князева В.В.</w:t>
            </w:r>
          </w:p>
        </w:tc>
        <w:tc>
          <w:tcPr>
            <w:tcW w:w="12190" w:type="dxa"/>
            <w:shd w:val="clear" w:color="auto" w:fill="auto"/>
            <w:vAlign w:val="bottom"/>
          </w:tcPr>
          <w:p w14:paraId="7848DA14"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одобряю)</w:t>
            </w:r>
          </w:p>
        </w:tc>
      </w:tr>
      <w:tr w:rsidR="0068054A" w:rsidRPr="00BE7CB7" w14:paraId="1050CFCF" w14:textId="77777777" w:rsidTr="00F07B9F">
        <w:trPr>
          <w:trHeight w:val="20"/>
        </w:trPr>
        <w:tc>
          <w:tcPr>
            <w:tcW w:w="709" w:type="dxa"/>
            <w:shd w:val="clear" w:color="auto" w:fill="auto"/>
            <w:vAlign w:val="center"/>
          </w:tcPr>
          <w:p w14:paraId="2F41221A"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0C60A85"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Рыжов К.В.</w:t>
            </w:r>
          </w:p>
        </w:tc>
        <w:tc>
          <w:tcPr>
            <w:tcW w:w="12190" w:type="dxa"/>
            <w:shd w:val="clear" w:color="auto" w:fill="auto"/>
            <w:vAlign w:val="bottom"/>
          </w:tcPr>
          <w:p w14:paraId="788E90AA"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Согласен с проектом планировки.</w:t>
            </w:r>
          </w:p>
        </w:tc>
      </w:tr>
      <w:tr w:rsidR="0068054A" w:rsidRPr="00BE7CB7" w14:paraId="45991985" w14:textId="77777777" w:rsidTr="00F07B9F">
        <w:trPr>
          <w:trHeight w:val="20"/>
        </w:trPr>
        <w:tc>
          <w:tcPr>
            <w:tcW w:w="709" w:type="dxa"/>
            <w:shd w:val="clear" w:color="auto" w:fill="auto"/>
            <w:vAlign w:val="center"/>
          </w:tcPr>
          <w:p w14:paraId="0740EA08"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05EE05D"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Мурашов А.А.</w:t>
            </w:r>
          </w:p>
        </w:tc>
        <w:tc>
          <w:tcPr>
            <w:tcW w:w="12190" w:type="dxa"/>
            <w:shd w:val="clear" w:color="auto" w:fill="auto"/>
            <w:vAlign w:val="bottom"/>
          </w:tcPr>
          <w:p w14:paraId="32D2371D"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Согласен.</w:t>
            </w:r>
          </w:p>
        </w:tc>
      </w:tr>
      <w:tr w:rsidR="0068054A" w:rsidRPr="00BE7CB7" w14:paraId="1325094B" w14:textId="77777777" w:rsidTr="00F07B9F">
        <w:trPr>
          <w:trHeight w:val="20"/>
        </w:trPr>
        <w:tc>
          <w:tcPr>
            <w:tcW w:w="709" w:type="dxa"/>
            <w:shd w:val="clear" w:color="auto" w:fill="auto"/>
            <w:vAlign w:val="center"/>
          </w:tcPr>
          <w:p w14:paraId="1D74CFD2"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555703A"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Давшан И.Ю.</w:t>
            </w:r>
          </w:p>
        </w:tc>
        <w:tc>
          <w:tcPr>
            <w:tcW w:w="12190" w:type="dxa"/>
            <w:shd w:val="clear" w:color="auto" w:fill="auto"/>
            <w:vAlign w:val="bottom"/>
          </w:tcPr>
          <w:p w14:paraId="59BF18BE"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 проектом ознакомлена. Возражений по проекту не имею, нравится идея развития нашего района.</w:t>
            </w:r>
          </w:p>
        </w:tc>
      </w:tr>
      <w:tr w:rsidR="0068054A" w:rsidRPr="00BE7CB7" w14:paraId="1FDF6D61" w14:textId="77777777" w:rsidTr="00F07B9F">
        <w:trPr>
          <w:trHeight w:val="20"/>
        </w:trPr>
        <w:tc>
          <w:tcPr>
            <w:tcW w:w="709" w:type="dxa"/>
            <w:shd w:val="clear" w:color="auto" w:fill="auto"/>
            <w:vAlign w:val="center"/>
          </w:tcPr>
          <w:p w14:paraId="0EE234AD"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70B8DB1"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Смирнов В.М.</w:t>
            </w:r>
          </w:p>
        </w:tc>
        <w:tc>
          <w:tcPr>
            <w:tcW w:w="12190" w:type="dxa"/>
            <w:shd w:val="clear" w:color="auto" w:fill="auto"/>
            <w:vAlign w:val="bottom"/>
          </w:tcPr>
          <w:p w14:paraId="314785A9"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одобряю.</w:t>
            </w:r>
          </w:p>
        </w:tc>
      </w:tr>
      <w:tr w:rsidR="0068054A" w:rsidRPr="00BE7CB7" w14:paraId="43B737A9" w14:textId="77777777" w:rsidTr="00F07B9F">
        <w:trPr>
          <w:trHeight w:val="20"/>
        </w:trPr>
        <w:tc>
          <w:tcPr>
            <w:tcW w:w="709" w:type="dxa"/>
            <w:shd w:val="clear" w:color="auto" w:fill="auto"/>
            <w:vAlign w:val="center"/>
          </w:tcPr>
          <w:p w14:paraId="5973D291"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B61E495"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Федосенко Г.С.</w:t>
            </w:r>
          </w:p>
        </w:tc>
        <w:tc>
          <w:tcPr>
            <w:tcW w:w="12190" w:type="dxa"/>
            <w:shd w:val="clear" w:color="auto" w:fill="auto"/>
            <w:vAlign w:val="bottom"/>
          </w:tcPr>
          <w:p w14:paraId="058B1527"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 проектом согласна. Поддерживаю.</w:t>
            </w:r>
          </w:p>
        </w:tc>
      </w:tr>
      <w:tr w:rsidR="0068054A" w:rsidRPr="00BE7CB7" w14:paraId="4951CFA6" w14:textId="77777777" w:rsidTr="00F07B9F">
        <w:trPr>
          <w:trHeight w:val="20"/>
        </w:trPr>
        <w:tc>
          <w:tcPr>
            <w:tcW w:w="709" w:type="dxa"/>
            <w:shd w:val="clear" w:color="auto" w:fill="auto"/>
            <w:vAlign w:val="center"/>
          </w:tcPr>
          <w:p w14:paraId="66DF149A"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726395B"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Александрова В.В.</w:t>
            </w:r>
          </w:p>
        </w:tc>
        <w:tc>
          <w:tcPr>
            <w:tcW w:w="12190" w:type="dxa"/>
            <w:shd w:val="clear" w:color="auto" w:fill="auto"/>
            <w:vAlign w:val="bottom"/>
          </w:tcPr>
          <w:p w14:paraId="307310A1"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 проектом ознакомлена. Возражений не имею.</w:t>
            </w:r>
          </w:p>
        </w:tc>
      </w:tr>
      <w:tr w:rsidR="0068054A" w:rsidRPr="00BE7CB7" w14:paraId="0F9E048E" w14:textId="77777777" w:rsidTr="00F07B9F">
        <w:trPr>
          <w:trHeight w:val="20"/>
        </w:trPr>
        <w:tc>
          <w:tcPr>
            <w:tcW w:w="709" w:type="dxa"/>
            <w:shd w:val="clear" w:color="auto" w:fill="auto"/>
            <w:vAlign w:val="center"/>
          </w:tcPr>
          <w:p w14:paraId="6297E101"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79FCB10"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Позднякова Т.А.</w:t>
            </w:r>
          </w:p>
        </w:tc>
        <w:tc>
          <w:tcPr>
            <w:tcW w:w="12190" w:type="dxa"/>
            <w:shd w:val="clear" w:color="auto" w:fill="auto"/>
            <w:vAlign w:val="bottom"/>
          </w:tcPr>
          <w:p w14:paraId="483E0DA3"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 проектом согласна.</w:t>
            </w:r>
          </w:p>
        </w:tc>
      </w:tr>
      <w:tr w:rsidR="0068054A" w:rsidRPr="00BE7CB7" w14:paraId="58CA7644" w14:textId="77777777" w:rsidTr="00F07B9F">
        <w:trPr>
          <w:trHeight w:val="20"/>
        </w:trPr>
        <w:tc>
          <w:tcPr>
            <w:tcW w:w="709" w:type="dxa"/>
            <w:shd w:val="clear" w:color="auto" w:fill="auto"/>
            <w:vAlign w:val="center"/>
          </w:tcPr>
          <w:p w14:paraId="3C216300"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7DFBF4E"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Шахмалов А.А.</w:t>
            </w:r>
          </w:p>
        </w:tc>
        <w:tc>
          <w:tcPr>
            <w:tcW w:w="12190" w:type="dxa"/>
            <w:shd w:val="clear" w:color="auto" w:fill="auto"/>
            <w:vAlign w:val="bottom"/>
          </w:tcPr>
          <w:p w14:paraId="0DBAF80B"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 проектом согласен.</w:t>
            </w:r>
          </w:p>
        </w:tc>
      </w:tr>
      <w:tr w:rsidR="0068054A" w:rsidRPr="00BE7CB7" w14:paraId="7D187918" w14:textId="77777777" w:rsidTr="00F07B9F">
        <w:trPr>
          <w:trHeight w:val="20"/>
        </w:trPr>
        <w:tc>
          <w:tcPr>
            <w:tcW w:w="709" w:type="dxa"/>
            <w:shd w:val="clear" w:color="auto" w:fill="auto"/>
            <w:vAlign w:val="center"/>
          </w:tcPr>
          <w:p w14:paraId="6A27F85A"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A6F72E2"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Полишина Н.А.</w:t>
            </w:r>
          </w:p>
        </w:tc>
        <w:tc>
          <w:tcPr>
            <w:tcW w:w="12190" w:type="dxa"/>
            <w:shd w:val="clear" w:color="auto" w:fill="auto"/>
            <w:vAlign w:val="bottom"/>
          </w:tcPr>
          <w:p w14:paraId="409707F1"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Одобряю.</w:t>
            </w:r>
          </w:p>
        </w:tc>
      </w:tr>
      <w:tr w:rsidR="0068054A" w:rsidRPr="00BE7CB7" w14:paraId="22F18084" w14:textId="77777777" w:rsidTr="00F07B9F">
        <w:trPr>
          <w:trHeight w:val="20"/>
        </w:trPr>
        <w:tc>
          <w:tcPr>
            <w:tcW w:w="709" w:type="dxa"/>
            <w:shd w:val="clear" w:color="auto" w:fill="auto"/>
            <w:vAlign w:val="center"/>
          </w:tcPr>
          <w:p w14:paraId="2EEA980A"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8D77718"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Князев А. В.</w:t>
            </w:r>
          </w:p>
        </w:tc>
        <w:tc>
          <w:tcPr>
            <w:tcW w:w="12190" w:type="dxa"/>
            <w:shd w:val="clear" w:color="auto" w:fill="auto"/>
            <w:vAlign w:val="bottom"/>
          </w:tcPr>
          <w:p w14:paraId="7D00CE26"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Нормальный, за.</w:t>
            </w:r>
          </w:p>
        </w:tc>
      </w:tr>
      <w:tr w:rsidR="0068054A" w:rsidRPr="00BE7CB7" w14:paraId="72F555A2" w14:textId="77777777" w:rsidTr="00F07B9F">
        <w:trPr>
          <w:trHeight w:val="20"/>
        </w:trPr>
        <w:tc>
          <w:tcPr>
            <w:tcW w:w="709" w:type="dxa"/>
            <w:shd w:val="clear" w:color="auto" w:fill="auto"/>
            <w:vAlign w:val="center"/>
          </w:tcPr>
          <w:p w14:paraId="25DC1368"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6E15341"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Юркова А.В.</w:t>
            </w:r>
          </w:p>
        </w:tc>
        <w:tc>
          <w:tcPr>
            <w:tcW w:w="12190" w:type="dxa"/>
            <w:shd w:val="clear" w:color="auto" w:fill="auto"/>
            <w:vAlign w:val="bottom"/>
          </w:tcPr>
          <w:p w14:paraId="0D438942"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Замечания отсутствуют.</w:t>
            </w:r>
          </w:p>
        </w:tc>
      </w:tr>
      <w:tr w:rsidR="0068054A" w:rsidRPr="00BE7CB7" w14:paraId="6E7150B6" w14:textId="77777777" w:rsidTr="00F07B9F">
        <w:trPr>
          <w:trHeight w:val="20"/>
        </w:trPr>
        <w:tc>
          <w:tcPr>
            <w:tcW w:w="709" w:type="dxa"/>
            <w:shd w:val="clear" w:color="auto" w:fill="auto"/>
            <w:vAlign w:val="center"/>
          </w:tcPr>
          <w:p w14:paraId="48E30B95"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94023FA"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Жарикова М.В.</w:t>
            </w:r>
          </w:p>
        </w:tc>
        <w:tc>
          <w:tcPr>
            <w:tcW w:w="12190" w:type="dxa"/>
            <w:shd w:val="clear" w:color="auto" w:fill="auto"/>
            <w:vAlign w:val="bottom"/>
          </w:tcPr>
          <w:p w14:paraId="3CB10749"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Мне нравится полностью проект, нужно его принять без замечаний.</w:t>
            </w:r>
          </w:p>
        </w:tc>
      </w:tr>
      <w:tr w:rsidR="0068054A" w:rsidRPr="00BE7CB7" w14:paraId="42BEDA14" w14:textId="77777777" w:rsidTr="00F07B9F">
        <w:trPr>
          <w:trHeight w:val="20"/>
        </w:trPr>
        <w:tc>
          <w:tcPr>
            <w:tcW w:w="709" w:type="dxa"/>
            <w:shd w:val="clear" w:color="auto" w:fill="auto"/>
            <w:vAlign w:val="center"/>
          </w:tcPr>
          <w:p w14:paraId="0C32441E"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F6BD8E2"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Кобулия Ж.Г.</w:t>
            </w:r>
          </w:p>
        </w:tc>
        <w:tc>
          <w:tcPr>
            <w:tcW w:w="12190" w:type="dxa"/>
            <w:shd w:val="clear" w:color="auto" w:fill="auto"/>
            <w:vAlign w:val="bottom"/>
          </w:tcPr>
          <w:p w14:paraId="676C59D3"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принять, я за!</w:t>
            </w:r>
          </w:p>
        </w:tc>
      </w:tr>
      <w:tr w:rsidR="0068054A" w:rsidRPr="00BE7CB7" w14:paraId="7B151A8E" w14:textId="77777777" w:rsidTr="00F07B9F">
        <w:trPr>
          <w:trHeight w:val="20"/>
        </w:trPr>
        <w:tc>
          <w:tcPr>
            <w:tcW w:w="709" w:type="dxa"/>
            <w:shd w:val="clear" w:color="auto" w:fill="auto"/>
            <w:vAlign w:val="center"/>
          </w:tcPr>
          <w:p w14:paraId="2EC116B8"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091686F"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Лименко А.О.</w:t>
            </w:r>
          </w:p>
        </w:tc>
        <w:tc>
          <w:tcPr>
            <w:tcW w:w="12190" w:type="dxa"/>
            <w:shd w:val="clear" w:color="auto" w:fill="auto"/>
            <w:vAlign w:val="bottom"/>
          </w:tcPr>
          <w:p w14:paraId="25605121"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Согласна.</w:t>
            </w:r>
          </w:p>
        </w:tc>
      </w:tr>
      <w:tr w:rsidR="0068054A" w:rsidRPr="00BE7CB7" w14:paraId="71C0D25A" w14:textId="77777777" w:rsidTr="00F07B9F">
        <w:trPr>
          <w:trHeight w:val="20"/>
        </w:trPr>
        <w:tc>
          <w:tcPr>
            <w:tcW w:w="709" w:type="dxa"/>
            <w:shd w:val="clear" w:color="auto" w:fill="auto"/>
            <w:vAlign w:val="center"/>
          </w:tcPr>
          <w:p w14:paraId="73A8A2EF"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77F93A7"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Ненадем О.В.</w:t>
            </w:r>
          </w:p>
        </w:tc>
        <w:tc>
          <w:tcPr>
            <w:tcW w:w="12190" w:type="dxa"/>
            <w:shd w:val="clear" w:color="auto" w:fill="auto"/>
            <w:vAlign w:val="bottom"/>
          </w:tcPr>
          <w:p w14:paraId="645025A3"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Согласен.</w:t>
            </w:r>
          </w:p>
        </w:tc>
      </w:tr>
      <w:tr w:rsidR="0068054A" w:rsidRPr="00BE7CB7" w14:paraId="6645E889" w14:textId="77777777" w:rsidTr="00F07B9F">
        <w:trPr>
          <w:trHeight w:val="20"/>
        </w:trPr>
        <w:tc>
          <w:tcPr>
            <w:tcW w:w="709" w:type="dxa"/>
            <w:shd w:val="clear" w:color="auto" w:fill="auto"/>
            <w:vAlign w:val="center"/>
          </w:tcPr>
          <w:p w14:paraId="0D52B55E"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9049591"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Чучкина Л.В.</w:t>
            </w:r>
          </w:p>
        </w:tc>
        <w:tc>
          <w:tcPr>
            <w:tcW w:w="12190" w:type="dxa"/>
            <w:shd w:val="clear" w:color="auto" w:fill="auto"/>
            <w:vAlign w:val="bottom"/>
          </w:tcPr>
          <w:p w14:paraId="7FEA9AE9"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Замечаний нет.</w:t>
            </w:r>
          </w:p>
        </w:tc>
      </w:tr>
      <w:tr w:rsidR="0068054A" w:rsidRPr="00BE7CB7" w14:paraId="282878B3" w14:textId="77777777" w:rsidTr="00F07B9F">
        <w:trPr>
          <w:trHeight w:val="20"/>
        </w:trPr>
        <w:tc>
          <w:tcPr>
            <w:tcW w:w="709" w:type="dxa"/>
            <w:shd w:val="clear" w:color="auto" w:fill="auto"/>
            <w:vAlign w:val="center"/>
          </w:tcPr>
          <w:p w14:paraId="22F6AE68"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C8D8F11"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Рыжов К.В.</w:t>
            </w:r>
          </w:p>
        </w:tc>
        <w:tc>
          <w:tcPr>
            <w:tcW w:w="12190" w:type="dxa"/>
            <w:shd w:val="clear" w:color="auto" w:fill="auto"/>
            <w:vAlign w:val="bottom"/>
          </w:tcPr>
          <w:p w14:paraId="0DB65D5D"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За проект. Замечаний нет</w:t>
            </w:r>
          </w:p>
        </w:tc>
      </w:tr>
      <w:tr w:rsidR="0068054A" w:rsidRPr="00BE7CB7" w14:paraId="6B0F4DA6" w14:textId="77777777" w:rsidTr="00F07B9F">
        <w:trPr>
          <w:trHeight w:val="20"/>
        </w:trPr>
        <w:tc>
          <w:tcPr>
            <w:tcW w:w="709" w:type="dxa"/>
            <w:shd w:val="clear" w:color="auto" w:fill="auto"/>
            <w:vAlign w:val="center"/>
          </w:tcPr>
          <w:p w14:paraId="33AB428B"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C24AE54"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Смирнова С.В.</w:t>
            </w:r>
          </w:p>
        </w:tc>
        <w:tc>
          <w:tcPr>
            <w:tcW w:w="12190" w:type="dxa"/>
            <w:shd w:val="clear" w:color="auto" w:fill="auto"/>
            <w:vAlign w:val="bottom"/>
          </w:tcPr>
          <w:p w14:paraId="3640B292"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Полностью поддерживаю, очень перспективный проект.</w:t>
            </w:r>
          </w:p>
        </w:tc>
      </w:tr>
      <w:tr w:rsidR="0068054A" w:rsidRPr="00BE7CB7" w14:paraId="57576500" w14:textId="77777777" w:rsidTr="00F07B9F">
        <w:trPr>
          <w:trHeight w:val="20"/>
        </w:trPr>
        <w:tc>
          <w:tcPr>
            <w:tcW w:w="709" w:type="dxa"/>
            <w:shd w:val="clear" w:color="auto" w:fill="auto"/>
            <w:vAlign w:val="center"/>
          </w:tcPr>
          <w:p w14:paraId="4522C580"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1FFA46D"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Троянова В.А.</w:t>
            </w:r>
          </w:p>
        </w:tc>
        <w:tc>
          <w:tcPr>
            <w:tcW w:w="12190" w:type="dxa"/>
            <w:shd w:val="clear" w:color="auto" w:fill="auto"/>
            <w:vAlign w:val="bottom"/>
          </w:tcPr>
          <w:p w14:paraId="2753DD24"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Согласна.</w:t>
            </w:r>
          </w:p>
        </w:tc>
      </w:tr>
      <w:tr w:rsidR="0068054A" w:rsidRPr="00BE7CB7" w14:paraId="1091C89B" w14:textId="77777777" w:rsidTr="00F07B9F">
        <w:trPr>
          <w:trHeight w:val="20"/>
        </w:trPr>
        <w:tc>
          <w:tcPr>
            <w:tcW w:w="709" w:type="dxa"/>
            <w:shd w:val="clear" w:color="auto" w:fill="auto"/>
            <w:vAlign w:val="center"/>
          </w:tcPr>
          <w:p w14:paraId="4ECA904F"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C0F0256"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Бобрешова Н.В.</w:t>
            </w:r>
          </w:p>
        </w:tc>
        <w:tc>
          <w:tcPr>
            <w:tcW w:w="12190" w:type="dxa"/>
            <w:shd w:val="clear" w:color="auto" w:fill="auto"/>
            <w:vAlign w:val="bottom"/>
          </w:tcPr>
          <w:p w14:paraId="76D97CB3"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хороший, поддерживаю.</w:t>
            </w:r>
          </w:p>
        </w:tc>
      </w:tr>
      <w:tr w:rsidR="0068054A" w:rsidRPr="00BE7CB7" w14:paraId="16AA89A2" w14:textId="77777777" w:rsidTr="00F07B9F">
        <w:trPr>
          <w:trHeight w:val="20"/>
        </w:trPr>
        <w:tc>
          <w:tcPr>
            <w:tcW w:w="709" w:type="dxa"/>
            <w:shd w:val="clear" w:color="auto" w:fill="auto"/>
            <w:vAlign w:val="center"/>
          </w:tcPr>
          <w:p w14:paraId="43C9933D"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7225617"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Пузырев Ю.П.</w:t>
            </w:r>
          </w:p>
        </w:tc>
        <w:tc>
          <w:tcPr>
            <w:tcW w:w="12190" w:type="dxa"/>
            <w:shd w:val="clear" w:color="auto" w:fill="auto"/>
            <w:vAlign w:val="bottom"/>
          </w:tcPr>
          <w:p w14:paraId="6B4D7C68"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Замечаний, предложений по проекту не имею!</w:t>
            </w:r>
          </w:p>
        </w:tc>
      </w:tr>
      <w:tr w:rsidR="0068054A" w:rsidRPr="00BE7CB7" w14:paraId="42B626EA" w14:textId="77777777" w:rsidTr="00F07B9F">
        <w:trPr>
          <w:trHeight w:val="20"/>
        </w:trPr>
        <w:tc>
          <w:tcPr>
            <w:tcW w:w="709" w:type="dxa"/>
            <w:shd w:val="clear" w:color="auto" w:fill="auto"/>
            <w:vAlign w:val="center"/>
          </w:tcPr>
          <w:p w14:paraId="276EDC67"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30A1902"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Волков В.А.</w:t>
            </w:r>
          </w:p>
        </w:tc>
        <w:tc>
          <w:tcPr>
            <w:tcW w:w="12190" w:type="dxa"/>
            <w:shd w:val="clear" w:color="auto" w:fill="auto"/>
            <w:vAlign w:val="bottom"/>
          </w:tcPr>
          <w:p w14:paraId="156E4768"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Замечаний и предложений нет. Одобряю.</w:t>
            </w:r>
          </w:p>
        </w:tc>
      </w:tr>
      <w:tr w:rsidR="0068054A" w:rsidRPr="00BE7CB7" w14:paraId="24D2E176" w14:textId="77777777" w:rsidTr="00F07B9F">
        <w:trPr>
          <w:trHeight w:val="20"/>
        </w:trPr>
        <w:tc>
          <w:tcPr>
            <w:tcW w:w="709" w:type="dxa"/>
            <w:shd w:val="clear" w:color="auto" w:fill="auto"/>
            <w:vAlign w:val="center"/>
          </w:tcPr>
          <w:p w14:paraId="60FFB972"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D7A2D78"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Гудкова Я.А.</w:t>
            </w:r>
          </w:p>
        </w:tc>
        <w:tc>
          <w:tcPr>
            <w:tcW w:w="12190" w:type="dxa"/>
            <w:shd w:val="clear" w:color="auto" w:fill="auto"/>
            <w:vAlign w:val="bottom"/>
          </w:tcPr>
          <w:p w14:paraId="632F3360"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Поддерживаю.</w:t>
            </w:r>
          </w:p>
        </w:tc>
      </w:tr>
      <w:tr w:rsidR="0068054A" w:rsidRPr="00BE7CB7" w14:paraId="3EF2B5AB" w14:textId="77777777" w:rsidTr="00F07B9F">
        <w:trPr>
          <w:trHeight w:val="20"/>
        </w:trPr>
        <w:tc>
          <w:tcPr>
            <w:tcW w:w="709" w:type="dxa"/>
            <w:shd w:val="clear" w:color="auto" w:fill="auto"/>
            <w:vAlign w:val="center"/>
          </w:tcPr>
          <w:p w14:paraId="492041CF"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5898926"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Детушева И.В.</w:t>
            </w:r>
          </w:p>
        </w:tc>
        <w:tc>
          <w:tcPr>
            <w:tcW w:w="12190" w:type="dxa"/>
            <w:shd w:val="clear" w:color="auto" w:fill="auto"/>
            <w:vAlign w:val="bottom"/>
          </w:tcPr>
          <w:p w14:paraId="385F66AC"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Предложений и замечаний нет. Проект одобряю.</w:t>
            </w:r>
          </w:p>
        </w:tc>
      </w:tr>
      <w:tr w:rsidR="0068054A" w:rsidRPr="00BE7CB7" w14:paraId="6E0A8601" w14:textId="77777777" w:rsidTr="00F07B9F">
        <w:trPr>
          <w:trHeight w:val="20"/>
        </w:trPr>
        <w:tc>
          <w:tcPr>
            <w:tcW w:w="709" w:type="dxa"/>
            <w:shd w:val="clear" w:color="auto" w:fill="auto"/>
            <w:vAlign w:val="center"/>
          </w:tcPr>
          <w:p w14:paraId="00302B28"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2F43C53"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Никонова С.В.</w:t>
            </w:r>
          </w:p>
        </w:tc>
        <w:tc>
          <w:tcPr>
            <w:tcW w:w="12190" w:type="dxa"/>
            <w:shd w:val="clear" w:color="auto" w:fill="auto"/>
            <w:vAlign w:val="bottom"/>
          </w:tcPr>
          <w:p w14:paraId="7EBB2F17"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понравился, возражений нет.</w:t>
            </w:r>
          </w:p>
        </w:tc>
      </w:tr>
      <w:tr w:rsidR="0068054A" w:rsidRPr="00BE7CB7" w14:paraId="2D5FA7C1" w14:textId="77777777" w:rsidTr="00F07B9F">
        <w:trPr>
          <w:trHeight w:val="20"/>
        </w:trPr>
        <w:tc>
          <w:tcPr>
            <w:tcW w:w="709" w:type="dxa"/>
            <w:shd w:val="clear" w:color="auto" w:fill="auto"/>
            <w:vAlign w:val="center"/>
          </w:tcPr>
          <w:p w14:paraId="24C3CFEC"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70C5872"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Буринов О.В.</w:t>
            </w:r>
          </w:p>
        </w:tc>
        <w:tc>
          <w:tcPr>
            <w:tcW w:w="12190" w:type="dxa"/>
            <w:shd w:val="clear" w:color="auto" w:fill="auto"/>
            <w:vAlign w:val="bottom"/>
          </w:tcPr>
          <w:p w14:paraId="7FA9BA5E"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 проектом согласен.</w:t>
            </w:r>
          </w:p>
        </w:tc>
      </w:tr>
      <w:tr w:rsidR="0068054A" w:rsidRPr="00BE7CB7" w14:paraId="1EAE8B6E" w14:textId="77777777" w:rsidTr="00F07B9F">
        <w:trPr>
          <w:trHeight w:val="20"/>
        </w:trPr>
        <w:tc>
          <w:tcPr>
            <w:tcW w:w="709" w:type="dxa"/>
            <w:shd w:val="clear" w:color="auto" w:fill="auto"/>
            <w:vAlign w:val="center"/>
          </w:tcPr>
          <w:p w14:paraId="49B3577A"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02FBE4A"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Хирамагомедов А.И.</w:t>
            </w:r>
          </w:p>
        </w:tc>
        <w:tc>
          <w:tcPr>
            <w:tcW w:w="12190" w:type="dxa"/>
            <w:shd w:val="clear" w:color="auto" w:fill="auto"/>
            <w:vAlign w:val="bottom"/>
          </w:tcPr>
          <w:p w14:paraId="42A3BDA0"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За.</w:t>
            </w:r>
          </w:p>
        </w:tc>
      </w:tr>
      <w:tr w:rsidR="0068054A" w:rsidRPr="00BE7CB7" w14:paraId="1BEE3A93" w14:textId="77777777" w:rsidTr="00F07B9F">
        <w:trPr>
          <w:trHeight w:val="20"/>
        </w:trPr>
        <w:tc>
          <w:tcPr>
            <w:tcW w:w="709" w:type="dxa"/>
            <w:shd w:val="clear" w:color="auto" w:fill="auto"/>
            <w:vAlign w:val="center"/>
          </w:tcPr>
          <w:p w14:paraId="2927B6D5"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39DC1DF"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Оркова А.В.</w:t>
            </w:r>
          </w:p>
        </w:tc>
        <w:tc>
          <w:tcPr>
            <w:tcW w:w="12190" w:type="dxa"/>
            <w:shd w:val="clear" w:color="auto" w:fill="auto"/>
            <w:vAlign w:val="bottom"/>
          </w:tcPr>
          <w:p w14:paraId="06238692"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хороший, нужно больше мест в детском саду.</w:t>
            </w:r>
          </w:p>
        </w:tc>
      </w:tr>
      <w:tr w:rsidR="0068054A" w:rsidRPr="00BE7CB7" w14:paraId="7E828B59" w14:textId="77777777" w:rsidTr="00F07B9F">
        <w:trPr>
          <w:trHeight w:val="20"/>
        </w:trPr>
        <w:tc>
          <w:tcPr>
            <w:tcW w:w="709" w:type="dxa"/>
            <w:shd w:val="clear" w:color="auto" w:fill="auto"/>
            <w:vAlign w:val="center"/>
          </w:tcPr>
          <w:p w14:paraId="1D49E156"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656621B"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Родионова Г.А.</w:t>
            </w:r>
          </w:p>
        </w:tc>
        <w:tc>
          <w:tcPr>
            <w:tcW w:w="12190" w:type="dxa"/>
            <w:shd w:val="clear" w:color="auto" w:fill="auto"/>
            <w:vAlign w:val="bottom"/>
          </w:tcPr>
          <w:p w14:paraId="2AFE72B0"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Одобряю. Замечаний нет.</w:t>
            </w:r>
          </w:p>
        </w:tc>
      </w:tr>
      <w:tr w:rsidR="0068054A" w:rsidRPr="00BE7CB7" w14:paraId="0C71B2BF" w14:textId="77777777" w:rsidTr="00F07B9F">
        <w:trPr>
          <w:trHeight w:val="20"/>
        </w:trPr>
        <w:tc>
          <w:tcPr>
            <w:tcW w:w="709" w:type="dxa"/>
            <w:shd w:val="clear" w:color="auto" w:fill="auto"/>
            <w:vAlign w:val="center"/>
          </w:tcPr>
          <w:p w14:paraId="7128C51F"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41F36C4"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Котин П.Г.</w:t>
            </w:r>
          </w:p>
        </w:tc>
        <w:tc>
          <w:tcPr>
            <w:tcW w:w="12190" w:type="dxa"/>
            <w:shd w:val="clear" w:color="auto" w:fill="auto"/>
            <w:vAlign w:val="bottom"/>
          </w:tcPr>
          <w:p w14:paraId="7C84C475"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Согласен.</w:t>
            </w:r>
          </w:p>
        </w:tc>
      </w:tr>
      <w:tr w:rsidR="0068054A" w:rsidRPr="00BE7CB7" w14:paraId="0A44F94D" w14:textId="77777777" w:rsidTr="00F07B9F">
        <w:trPr>
          <w:trHeight w:val="20"/>
        </w:trPr>
        <w:tc>
          <w:tcPr>
            <w:tcW w:w="709" w:type="dxa"/>
            <w:shd w:val="clear" w:color="auto" w:fill="auto"/>
            <w:vAlign w:val="center"/>
          </w:tcPr>
          <w:p w14:paraId="00E2EEC8"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CEF1446"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Балкова Д.Р.</w:t>
            </w:r>
          </w:p>
        </w:tc>
        <w:tc>
          <w:tcPr>
            <w:tcW w:w="12190" w:type="dxa"/>
            <w:shd w:val="clear" w:color="auto" w:fill="auto"/>
            <w:vAlign w:val="bottom"/>
          </w:tcPr>
          <w:p w14:paraId="1AE97BF4"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Замечания отсутствуют.</w:t>
            </w:r>
          </w:p>
        </w:tc>
      </w:tr>
      <w:tr w:rsidR="0068054A" w:rsidRPr="00BE7CB7" w14:paraId="2605442C" w14:textId="77777777" w:rsidTr="00F07B9F">
        <w:trPr>
          <w:trHeight w:val="20"/>
        </w:trPr>
        <w:tc>
          <w:tcPr>
            <w:tcW w:w="709" w:type="dxa"/>
            <w:shd w:val="clear" w:color="auto" w:fill="auto"/>
            <w:vAlign w:val="center"/>
          </w:tcPr>
          <w:p w14:paraId="131CBCE7"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087B568"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Носкова Е.В.</w:t>
            </w:r>
          </w:p>
        </w:tc>
        <w:tc>
          <w:tcPr>
            <w:tcW w:w="12190" w:type="dxa"/>
            <w:shd w:val="clear" w:color="auto" w:fill="auto"/>
            <w:vAlign w:val="bottom"/>
          </w:tcPr>
          <w:p w14:paraId="014743EB"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Поддерживаю проект.</w:t>
            </w:r>
          </w:p>
        </w:tc>
      </w:tr>
      <w:tr w:rsidR="0068054A" w:rsidRPr="00BE7CB7" w14:paraId="346FF28D" w14:textId="77777777" w:rsidTr="00F07B9F">
        <w:trPr>
          <w:trHeight w:val="20"/>
        </w:trPr>
        <w:tc>
          <w:tcPr>
            <w:tcW w:w="709" w:type="dxa"/>
            <w:shd w:val="clear" w:color="auto" w:fill="auto"/>
            <w:vAlign w:val="center"/>
          </w:tcPr>
          <w:p w14:paraId="33150F7F"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A00535D"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Мамет Т.А.</w:t>
            </w:r>
          </w:p>
        </w:tc>
        <w:tc>
          <w:tcPr>
            <w:tcW w:w="12190" w:type="dxa"/>
            <w:shd w:val="clear" w:color="auto" w:fill="auto"/>
            <w:vAlign w:val="bottom"/>
          </w:tcPr>
          <w:p w14:paraId="098AFF47"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поддерживаю.</w:t>
            </w:r>
          </w:p>
        </w:tc>
      </w:tr>
      <w:tr w:rsidR="0068054A" w:rsidRPr="00BE7CB7" w14:paraId="35DABD06" w14:textId="77777777" w:rsidTr="00F07B9F">
        <w:trPr>
          <w:trHeight w:val="20"/>
        </w:trPr>
        <w:tc>
          <w:tcPr>
            <w:tcW w:w="709" w:type="dxa"/>
            <w:shd w:val="clear" w:color="auto" w:fill="auto"/>
            <w:vAlign w:val="center"/>
          </w:tcPr>
          <w:p w14:paraId="45B8E80F"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1AB634F"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Сазонов М.В.</w:t>
            </w:r>
          </w:p>
        </w:tc>
        <w:tc>
          <w:tcPr>
            <w:tcW w:w="12190" w:type="dxa"/>
            <w:shd w:val="clear" w:color="auto" w:fill="auto"/>
            <w:vAlign w:val="bottom"/>
          </w:tcPr>
          <w:p w14:paraId="070DC211"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Согласен.</w:t>
            </w:r>
          </w:p>
        </w:tc>
      </w:tr>
      <w:tr w:rsidR="0068054A" w:rsidRPr="00BE7CB7" w14:paraId="733DECA4" w14:textId="77777777" w:rsidTr="00F07B9F">
        <w:trPr>
          <w:trHeight w:val="20"/>
        </w:trPr>
        <w:tc>
          <w:tcPr>
            <w:tcW w:w="709" w:type="dxa"/>
            <w:shd w:val="clear" w:color="auto" w:fill="auto"/>
            <w:vAlign w:val="center"/>
          </w:tcPr>
          <w:p w14:paraId="23926786"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29A3913"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Добромыслов В.С.</w:t>
            </w:r>
          </w:p>
        </w:tc>
        <w:tc>
          <w:tcPr>
            <w:tcW w:w="12190" w:type="dxa"/>
            <w:shd w:val="clear" w:color="auto" w:fill="auto"/>
            <w:vAlign w:val="bottom"/>
          </w:tcPr>
          <w:p w14:paraId="318C6CFD"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Замечаний нет.</w:t>
            </w:r>
          </w:p>
        </w:tc>
      </w:tr>
      <w:tr w:rsidR="0068054A" w:rsidRPr="00BE7CB7" w14:paraId="53E83D3E" w14:textId="77777777" w:rsidTr="00F07B9F">
        <w:trPr>
          <w:trHeight w:val="20"/>
        </w:trPr>
        <w:tc>
          <w:tcPr>
            <w:tcW w:w="709" w:type="dxa"/>
            <w:shd w:val="clear" w:color="auto" w:fill="auto"/>
            <w:vAlign w:val="center"/>
          </w:tcPr>
          <w:p w14:paraId="29AC3B67"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F6FA094"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Носков С.Б.</w:t>
            </w:r>
          </w:p>
        </w:tc>
        <w:tc>
          <w:tcPr>
            <w:tcW w:w="12190" w:type="dxa"/>
            <w:shd w:val="clear" w:color="auto" w:fill="auto"/>
            <w:vAlign w:val="bottom"/>
          </w:tcPr>
          <w:p w14:paraId="08703685"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Замечания отсутствуют.</w:t>
            </w:r>
          </w:p>
        </w:tc>
      </w:tr>
      <w:tr w:rsidR="0068054A" w:rsidRPr="00BE7CB7" w14:paraId="181E75E3" w14:textId="77777777" w:rsidTr="00F07B9F">
        <w:trPr>
          <w:trHeight w:val="20"/>
        </w:trPr>
        <w:tc>
          <w:tcPr>
            <w:tcW w:w="709" w:type="dxa"/>
            <w:shd w:val="clear" w:color="auto" w:fill="auto"/>
            <w:vAlign w:val="center"/>
          </w:tcPr>
          <w:p w14:paraId="0F8264D1"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86271FB"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Давыдов М.И.</w:t>
            </w:r>
          </w:p>
        </w:tc>
        <w:tc>
          <w:tcPr>
            <w:tcW w:w="12190" w:type="dxa"/>
            <w:shd w:val="clear" w:color="auto" w:fill="auto"/>
            <w:vAlign w:val="bottom"/>
          </w:tcPr>
          <w:p w14:paraId="13BB6BAD"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 проектом согласен, полностью "за".</w:t>
            </w:r>
          </w:p>
        </w:tc>
      </w:tr>
      <w:tr w:rsidR="0068054A" w:rsidRPr="00BE7CB7" w14:paraId="2F2AA5F8" w14:textId="77777777" w:rsidTr="00F07B9F">
        <w:trPr>
          <w:trHeight w:val="20"/>
        </w:trPr>
        <w:tc>
          <w:tcPr>
            <w:tcW w:w="709" w:type="dxa"/>
            <w:shd w:val="clear" w:color="auto" w:fill="auto"/>
            <w:vAlign w:val="center"/>
          </w:tcPr>
          <w:p w14:paraId="639D351E"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10BADD2"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Боячова Н.Н.</w:t>
            </w:r>
          </w:p>
        </w:tc>
        <w:tc>
          <w:tcPr>
            <w:tcW w:w="12190" w:type="dxa"/>
            <w:shd w:val="clear" w:color="auto" w:fill="auto"/>
            <w:vAlign w:val="bottom"/>
          </w:tcPr>
          <w:p w14:paraId="581816AC"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Не возражаю против реализации проекта. Проект понравился.</w:t>
            </w:r>
          </w:p>
        </w:tc>
      </w:tr>
      <w:tr w:rsidR="0068054A" w:rsidRPr="00BE7CB7" w14:paraId="27C8C519" w14:textId="77777777" w:rsidTr="00F07B9F">
        <w:trPr>
          <w:trHeight w:val="20"/>
        </w:trPr>
        <w:tc>
          <w:tcPr>
            <w:tcW w:w="709" w:type="dxa"/>
            <w:shd w:val="clear" w:color="auto" w:fill="auto"/>
            <w:vAlign w:val="center"/>
          </w:tcPr>
          <w:p w14:paraId="122DDAA3"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42953E5"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Катилюс А.С.</w:t>
            </w:r>
          </w:p>
        </w:tc>
        <w:tc>
          <w:tcPr>
            <w:tcW w:w="12190" w:type="dxa"/>
            <w:shd w:val="clear" w:color="auto" w:fill="auto"/>
            <w:vAlign w:val="bottom"/>
          </w:tcPr>
          <w:p w14:paraId="40841FE7"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Очень довольна предложенным проектом.</w:t>
            </w:r>
          </w:p>
        </w:tc>
      </w:tr>
      <w:tr w:rsidR="0068054A" w:rsidRPr="00BE7CB7" w14:paraId="5A4CEE00" w14:textId="77777777" w:rsidTr="00F07B9F">
        <w:trPr>
          <w:trHeight w:val="20"/>
        </w:trPr>
        <w:tc>
          <w:tcPr>
            <w:tcW w:w="709" w:type="dxa"/>
            <w:shd w:val="clear" w:color="auto" w:fill="auto"/>
            <w:vAlign w:val="center"/>
          </w:tcPr>
          <w:p w14:paraId="5C3E244D"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7037E1B"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Антипова Л.С.</w:t>
            </w:r>
          </w:p>
        </w:tc>
        <w:tc>
          <w:tcPr>
            <w:tcW w:w="12190" w:type="dxa"/>
            <w:shd w:val="clear" w:color="auto" w:fill="auto"/>
            <w:vAlign w:val="bottom"/>
          </w:tcPr>
          <w:p w14:paraId="3C09AD5F"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За.</w:t>
            </w:r>
          </w:p>
        </w:tc>
      </w:tr>
      <w:tr w:rsidR="0068054A" w:rsidRPr="00BE7CB7" w14:paraId="5E61C888" w14:textId="77777777" w:rsidTr="00F07B9F">
        <w:trPr>
          <w:trHeight w:val="20"/>
        </w:trPr>
        <w:tc>
          <w:tcPr>
            <w:tcW w:w="709" w:type="dxa"/>
            <w:shd w:val="clear" w:color="auto" w:fill="auto"/>
            <w:vAlign w:val="center"/>
          </w:tcPr>
          <w:p w14:paraId="545363B2"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E247A82"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Шин Ю.А.</w:t>
            </w:r>
          </w:p>
        </w:tc>
        <w:tc>
          <w:tcPr>
            <w:tcW w:w="12190" w:type="dxa"/>
            <w:shd w:val="clear" w:color="auto" w:fill="auto"/>
            <w:vAlign w:val="bottom"/>
          </w:tcPr>
          <w:p w14:paraId="787C94B4"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хороший. Я за.</w:t>
            </w:r>
          </w:p>
        </w:tc>
      </w:tr>
      <w:tr w:rsidR="0068054A" w:rsidRPr="00BE7CB7" w14:paraId="0B6F63DF" w14:textId="77777777" w:rsidTr="00F07B9F">
        <w:trPr>
          <w:trHeight w:val="20"/>
        </w:trPr>
        <w:tc>
          <w:tcPr>
            <w:tcW w:w="709" w:type="dxa"/>
            <w:shd w:val="clear" w:color="auto" w:fill="auto"/>
            <w:vAlign w:val="center"/>
          </w:tcPr>
          <w:p w14:paraId="6856EF15"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A1EE51F"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Кашо И.А.</w:t>
            </w:r>
          </w:p>
        </w:tc>
        <w:tc>
          <w:tcPr>
            <w:tcW w:w="12190" w:type="dxa"/>
            <w:shd w:val="clear" w:color="auto" w:fill="auto"/>
            <w:vAlign w:val="bottom"/>
          </w:tcPr>
          <w:p w14:paraId="3E48D710"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очень хороший. Положительно отношусь.</w:t>
            </w:r>
          </w:p>
        </w:tc>
      </w:tr>
      <w:tr w:rsidR="0068054A" w:rsidRPr="00BE7CB7" w14:paraId="435DFC6D" w14:textId="77777777" w:rsidTr="00F07B9F">
        <w:trPr>
          <w:trHeight w:val="20"/>
        </w:trPr>
        <w:tc>
          <w:tcPr>
            <w:tcW w:w="709" w:type="dxa"/>
            <w:shd w:val="clear" w:color="auto" w:fill="auto"/>
            <w:vAlign w:val="center"/>
          </w:tcPr>
          <w:p w14:paraId="4B571A6F"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79DE58B"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Тарханова Г.И.</w:t>
            </w:r>
          </w:p>
        </w:tc>
        <w:tc>
          <w:tcPr>
            <w:tcW w:w="12190" w:type="dxa"/>
            <w:shd w:val="clear" w:color="auto" w:fill="auto"/>
            <w:vAlign w:val="bottom"/>
          </w:tcPr>
          <w:p w14:paraId="2F7C01CE"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По проекту ПЗЗ вопросов и замечаний нет! Все устраивает! Очень хочется, чтобы здание ЦСО осталось на прежнем месте. Это место уже привычно и узнаваемо для жителей. А так же рассмотреть возможность дополнительного благоустройства.</w:t>
            </w:r>
          </w:p>
        </w:tc>
      </w:tr>
      <w:tr w:rsidR="0068054A" w:rsidRPr="00BE7CB7" w14:paraId="05411897" w14:textId="77777777" w:rsidTr="00F07B9F">
        <w:trPr>
          <w:trHeight w:val="20"/>
        </w:trPr>
        <w:tc>
          <w:tcPr>
            <w:tcW w:w="709" w:type="dxa"/>
            <w:shd w:val="clear" w:color="auto" w:fill="auto"/>
            <w:vAlign w:val="center"/>
          </w:tcPr>
          <w:p w14:paraId="07A9AB1B"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315E58E"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Симонов В.Н.</w:t>
            </w:r>
          </w:p>
        </w:tc>
        <w:tc>
          <w:tcPr>
            <w:tcW w:w="12190" w:type="dxa"/>
            <w:shd w:val="clear" w:color="auto" w:fill="auto"/>
            <w:vAlign w:val="bottom"/>
          </w:tcPr>
          <w:p w14:paraId="4A143BA5"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одобряю.</w:t>
            </w:r>
          </w:p>
        </w:tc>
      </w:tr>
      <w:tr w:rsidR="0068054A" w:rsidRPr="00BE7CB7" w14:paraId="185ADC5C" w14:textId="77777777" w:rsidTr="00F07B9F">
        <w:trPr>
          <w:trHeight w:val="20"/>
        </w:trPr>
        <w:tc>
          <w:tcPr>
            <w:tcW w:w="709" w:type="dxa"/>
            <w:shd w:val="clear" w:color="auto" w:fill="auto"/>
            <w:vAlign w:val="center"/>
          </w:tcPr>
          <w:p w14:paraId="2D58FEB2"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A2FC216"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Исаева Т.П.</w:t>
            </w:r>
          </w:p>
        </w:tc>
        <w:tc>
          <w:tcPr>
            <w:tcW w:w="12190" w:type="dxa"/>
            <w:shd w:val="clear" w:color="auto" w:fill="auto"/>
            <w:vAlign w:val="bottom"/>
          </w:tcPr>
          <w:p w14:paraId="2535B483"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необходимо поддержать. Району нужно социальная и общественная развитая структура. Это учитывается в данном проекте. Поддерживаю.</w:t>
            </w:r>
          </w:p>
        </w:tc>
      </w:tr>
      <w:tr w:rsidR="0068054A" w:rsidRPr="00BE7CB7" w14:paraId="77677B5F" w14:textId="77777777" w:rsidTr="00F07B9F">
        <w:trPr>
          <w:trHeight w:val="20"/>
        </w:trPr>
        <w:tc>
          <w:tcPr>
            <w:tcW w:w="709" w:type="dxa"/>
            <w:shd w:val="clear" w:color="auto" w:fill="auto"/>
            <w:vAlign w:val="center"/>
          </w:tcPr>
          <w:p w14:paraId="70C475EF"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BED3AB9"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Квасова А.В.</w:t>
            </w:r>
          </w:p>
        </w:tc>
        <w:tc>
          <w:tcPr>
            <w:tcW w:w="12190" w:type="dxa"/>
            <w:shd w:val="clear" w:color="auto" w:fill="auto"/>
            <w:vAlign w:val="bottom"/>
          </w:tcPr>
          <w:p w14:paraId="16F2B070"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Замечаний нет.</w:t>
            </w:r>
          </w:p>
        </w:tc>
      </w:tr>
      <w:tr w:rsidR="0068054A" w:rsidRPr="00BE7CB7" w14:paraId="7259B4C8" w14:textId="77777777" w:rsidTr="00F07B9F">
        <w:trPr>
          <w:trHeight w:val="20"/>
        </w:trPr>
        <w:tc>
          <w:tcPr>
            <w:tcW w:w="709" w:type="dxa"/>
            <w:shd w:val="clear" w:color="auto" w:fill="auto"/>
            <w:vAlign w:val="center"/>
          </w:tcPr>
          <w:p w14:paraId="57F4DEAD"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80F73BA"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Борисова Н.С.</w:t>
            </w:r>
          </w:p>
        </w:tc>
        <w:tc>
          <w:tcPr>
            <w:tcW w:w="12190" w:type="dxa"/>
            <w:shd w:val="clear" w:color="auto" w:fill="auto"/>
            <w:vAlign w:val="bottom"/>
          </w:tcPr>
          <w:p w14:paraId="33D7A174"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За проект.</w:t>
            </w:r>
          </w:p>
        </w:tc>
      </w:tr>
      <w:tr w:rsidR="0068054A" w:rsidRPr="00BE7CB7" w14:paraId="2341E79B" w14:textId="77777777" w:rsidTr="00F07B9F">
        <w:trPr>
          <w:trHeight w:val="20"/>
        </w:trPr>
        <w:tc>
          <w:tcPr>
            <w:tcW w:w="709" w:type="dxa"/>
            <w:shd w:val="clear" w:color="auto" w:fill="auto"/>
            <w:vAlign w:val="center"/>
          </w:tcPr>
          <w:p w14:paraId="76794E18"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6B5EF39"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Аветисов А.В.</w:t>
            </w:r>
          </w:p>
        </w:tc>
        <w:tc>
          <w:tcPr>
            <w:tcW w:w="12190" w:type="dxa"/>
            <w:shd w:val="clear" w:color="auto" w:fill="auto"/>
            <w:vAlign w:val="bottom"/>
          </w:tcPr>
          <w:p w14:paraId="2CA724F7"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За проект.</w:t>
            </w:r>
          </w:p>
        </w:tc>
      </w:tr>
      <w:tr w:rsidR="0068054A" w:rsidRPr="00BE7CB7" w14:paraId="2B0C60E5" w14:textId="77777777" w:rsidTr="00F07B9F">
        <w:trPr>
          <w:trHeight w:val="20"/>
        </w:trPr>
        <w:tc>
          <w:tcPr>
            <w:tcW w:w="709" w:type="dxa"/>
            <w:shd w:val="clear" w:color="auto" w:fill="auto"/>
            <w:vAlign w:val="center"/>
          </w:tcPr>
          <w:p w14:paraId="325EF0EA"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F4CFF0B"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Марковин М.И.</w:t>
            </w:r>
          </w:p>
        </w:tc>
        <w:tc>
          <w:tcPr>
            <w:tcW w:w="12190" w:type="dxa"/>
            <w:shd w:val="clear" w:color="auto" w:fill="auto"/>
            <w:vAlign w:val="bottom"/>
          </w:tcPr>
          <w:p w14:paraId="47E1587C"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Собрание посетил, по предложенному проекту возражений и замечаний нет. Все устраивает. Проект поддерживаю!!!</w:t>
            </w:r>
          </w:p>
        </w:tc>
      </w:tr>
      <w:tr w:rsidR="0068054A" w:rsidRPr="00BE7CB7" w14:paraId="46765581" w14:textId="77777777" w:rsidTr="00F07B9F">
        <w:trPr>
          <w:trHeight w:val="20"/>
        </w:trPr>
        <w:tc>
          <w:tcPr>
            <w:tcW w:w="709" w:type="dxa"/>
            <w:shd w:val="clear" w:color="auto" w:fill="auto"/>
            <w:vAlign w:val="center"/>
          </w:tcPr>
          <w:p w14:paraId="14EDEE7C"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6E2D4DB"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Снегирь Н.С.</w:t>
            </w:r>
          </w:p>
        </w:tc>
        <w:tc>
          <w:tcPr>
            <w:tcW w:w="12190" w:type="dxa"/>
            <w:shd w:val="clear" w:color="auto" w:fill="auto"/>
            <w:vAlign w:val="bottom"/>
          </w:tcPr>
          <w:p w14:paraId="470C85D0"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Поддерживаю проект.</w:t>
            </w:r>
          </w:p>
        </w:tc>
      </w:tr>
      <w:tr w:rsidR="0068054A" w:rsidRPr="00BE7CB7" w14:paraId="1C8A315D" w14:textId="77777777" w:rsidTr="00F07B9F">
        <w:trPr>
          <w:trHeight w:val="20"/>
        </w:trPr>
        <w:tc>
          <w:tcPr>
            <w:tcW w:w="709" w:type="dxa"/>
            <w:shd w:val="clear" w:color="auto" w:fill="auto"/>
            <w:vAlign w:val="center"/>
          </w:tcPr>
          <w:p w14:paraId="44BB00A4"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514780E"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Сулейманов А.Н.</w:t>
            </w:r>
          </w:p>
        </w:tc>
        <w:tc>
          <w:tcPr>
            <w:tcW w:w="12190" w:type="dxa"/>
            <w:shd w:val="clear" w:color="auto" w:fill="auto"/>
            <w:vAlign w:val="bottom"/>
          </w:tcPr>
          <w:p w14:paraId="0D4EA12F"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рассмотрел. Предложения на этаже нежилые помещения предлагаю для социальных предприятий. В целом проект поддерживаю.</w:t>
            </w:r>
          </w:p>
        </w:tc>
      </w:tr>
      <w:tr w:rsidR="0068054A" w:rsidRPr="00BE7CB7" w14:paraId="75D51D7F" w14:textId="77777777" w:rsidTr="00F07B9F">
        <w:trPr>
          <w:trHeight w:val="20"/>
        </w:trPr>
        <w:tc>
          <w:tcPr>
            <w:tcW w:w="709" w:type="dxa"/>
            <w:shd w:val="clear" w:color="auto" w:fill="auto"/>
            <w:vAlign w:val="center"/>
          </w:tcPr>
          <w:p w14:paraId="7C94737B"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61F2673"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Крупин Э.Г.</w:t>
            </w:r>
          </w:p>
        </w:tc>
        <w:tc>
          <w:tcPr>
            <w:tcW w:w="12190" w:type="dxa"/>
            <w:shd w:val="clear" w:color="auto" w:fill="auto"/>
            <w:vAlign w:val="bottom"/>
          </w:tcPr>
          <w:p w14:paraId="5412F1DA"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Предложений и замечаний нет. Одобряю.</w:t>
            </w:r>
          </w:p>
        </w:tc>
      </w:tr>
      <w:tr w:rsidR="0068054A" w:rsidRPr="00BE7CB7" w14:paraId="0F90C865" w14:textId="77777777" w:rsidTr="00F07B9F">
        <w:trPr>
          <w:trHeight w:val="20"/>
        </w:trPr>
        <w:tc>
          <w:tcPr>
            <w:tcW w:w="709" w:type="dxa"/>
            <w:shd w:val="clear" w:color="auto" w:fill="auto"/>
            <w:vAlign w:val="center"/>
          </w:tcPr>
          <w:p w14:paraId="0BD98128"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23CA44A"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Леонов А. С.</w:t>
            </w:r>
          </w:p>
        </w:tc>
        <w:tc>
          <w:tcPr>
            <w:tcW w:w="12190" w:type="dxa"/>
            <w:shd w:val="clear" w:color="auto" w:fill="auto"/>
            <w:vAlign w:val="bottom"/>
          </w:tcPr>
          <w:p w14:paraId="5B776CAB"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За проект.</w:t>
            </w:r>
          </w:p>
        </w:tc>
      </w:tr>
      <w:tr w:rsidR="0068054A" w:rsidRPr="00BE7CB7" w14:paraId="36FDCB75" w14:textId="77777777" w:rsidTr="00F07B9F">
        <w:trPr>
          <w:trHeight w:val="20"/>
        </w:trPr>
        <w:tc>
          <w:tcPr>
            <w:tcW w:w="709" w:type="dxa"/>
            <w:shd w:val="clear" w:color="auto" w:fill="auto"/>
            <w:vAlign w:val="center"/>
          </w:tcPr>
          <w:p w14:paraId="4064903A"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CFDCA1F"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Варданян В.С.</w:t>
            </w:r>
          </w:p>
        </w:tc>
        <w:tc>
          <w:tcPr>
            <w:tcW w:w="12190" w:type="dxa"/>
            <w:shd w:val="clear" w:color="auto" w:fill="auto"/>
            <w:vAlign w:val="bottom"/>
          </w:tcPr>
          <w:p w14:paraId="5F400B49"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Нормальный проект. Поддерживаю. Будут ли нежилые помещения на 1х этажах новых зданий?</w:t>
            </w:r>
          </w:p>
        </w:tc>
      </w:tr>
      <w:tr w:rsidR="0068054A" w:rsidRPr="00BE7CB7" w14:paraId="54A14523" w14:textId="77777777" w:rsidTr="00F07B9F">
        <w:trPr>
          <w:trHeight w:val="20"/>
        </w:trPr>
        <w:tc>
          <w:tcPr>
            <w:tcW w:w="709" w:type="dxa"/>
            <w:shd w:val="clear" w:color="auto" w:fill="auto"/>
            <w:vAlign w:val="center"/>
          </w:tcPr>
          <w:p w14:paraId="41731C79"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818270B"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Ступинина А.В.</w:t>
            </w:r>
          </w:p>
        </w:tc>
        <w:tc>
          <w:tcPr>
            <w:tcW w:w="12190" w:type="dxa"/>
            <w:shd w:val="clear" w:color="auto" w:fill="auto"/>
            <w:vAlign w:val="bottom"/>
          </w:tcPr>
          <w:p w14:paraId="519ED013"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поддерживаю. Прошу сохранить помещение почты.</w:t>
            </w:r>
          </w:p>
        </w:tc>
      </w:tr>
      <w:tr w:rsidR="0068054A" w:rsidRPr="00BE7CB7" w14:paraId="74B1299F" w14:textId="77777777" w:rsidTr="00F07B9F">
        <w:trPr>
          <w:trHeight w:val="20"/>
        </w:trPr>
        <w:tc>
          <w:tcPr>
            <w:tcW w:w="709" w:type="dxa"/>
            <w:shd w:val="clear" w:color="auto" w:fill="auto"/>
            <w:vAlign w:val="center"/>
          </w:tcPr>
          <w:p w14:paraId="49E6408E"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147768F"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Миронова Е.Г.</w:t>
            </w:r>
          </w:p>
        </w:tc>
        <w:tc>
          <w:tcPr>
            <w:tcW w:w="12190" w:type="dxa"/>
            <w:shd w:val="clear" w:color="auto" w:fill="auto"/>
            <w:vAlign w:val="bottom"/>
          </w:tcPr>
          <w:p w14:paraId="4D9BFFCD"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Поддерживаю.</w:t>
            </w:r>
          </w:p>
        </w:tc>
      </w:tr>
      <w:tr w:rsidR="0068054A" w:rsidRPr="00BE7CB7" w14:paraId="55FD9B61" w14:textId="77777777" w:rsidTr="00F07B9F">
        <w:trPr>
          <w:trHeight w:val="20"/>
        </w:trPr>
        <w:tc>
          <w:tcPr>
            <w:tcW w:w="709" w:type="dxa"/>
            <w:shd w:val="clear" w:color="auto" w:fill="auto"/>
            <w:vAlign w:val="center"/>
          </w:tcPr>
          <w:p w14:paraId="4B96A3E9"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D1AF1E4"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Сальников В.А.</w:t>
            </w:r>
          </w:p>
        </w:tc>
        <w:tc>
          <w:tcPr>
            <w:tcW w:w="12190" w:type="dxa"/>
            <w:shd w:val="clear" w:color="auto" w:fill="auto"/>
            <w:vAlign w:val="bottom"/>
          </w:tcPr>
          <w:p w14:paraId="3DBEA646"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 проектом ознакомлен. Согласен.</w:t>
            </w:r>
          </w:p>
        </w:tc>
      </w:tr>
      <w:tr w:rsidR="0068054A" w:rsidRPr="00BE7CB7" w14:paraId="3A1AD232" w14:textId="77777777" w:rsidTr="00F07B9F">
        <w:trPr>
          <w:trHeight w:val="20"/>
        </w:trPr>
        <w:tc>
          <w:tcPr>
            <w:tcW w:w="709" w:type="dxa"/>
            <w:shd w:val="clear" w:color="auto" w:fill="auto"/>
            <w:vAlign w:val="center"/>
          </w:tcPr>
          <w:p w14:paraId="7D3EAACE"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82BA77B"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Гаянов Р.Г.</w:t>
            </w:r>
          </w:p>
        </w:tc>
        <w:tc>
          <w:tcPr>
            <w:tcW w:w="12190" w:type="dxa"/>
            <w:shd w:val="clear" w:color="auto" w:fill="auto"/>
            <w:vAlign w:val="bottom"/>
          </w:tcPr>
          <w:p w14:paraId="6DC50341"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За проект.</w:t>
            </w:r>
          </w:p>
        </w:tc>
      </w:tr>
      <w:tr w:rsidR="0068054A" w:rsidRPr="00BE7CB7" w14:paraId="0E7EB26A" w14:textId="77777777" w:rsidTr="00F07B9F">
        <w:trPr>
          <w:trHeight w:val="20"/>
        </w:trPr>
        <w:tc>
          <w:tcPr>
            <w:tcW w:w="709" w:type="dxa"/>
            <w:shd w:val="clear" w:color="auto" w:fill="auto"/>
            <w:vAlign w:val="center"/>
          </w:tcPr>
          <w:p w14:paraId="31FE8C20"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D5277CD"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Александрова И.С.</w:t>
            </w:r>
          </w:p>
        </w:tc>
        <w:tc>
          <w:tcPr>
            <w:tcW w:w="12190" w:type="dxa"/>
            <w:shd w:val="clear" w:color="auto" w:fill="auto"/>
            <w:vAlign w:val="bottom"/>
          </w:tcPr>
          <w:p w14:paraId="2FCAB496"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Проект поддерживаю.  </w:t>
            </w:r>
          </w:p>
        </w:tc>
      </w:tr>
      <w:tr w:rsidR="0068054A" w:rsidRPr="00BE7CB7" w14:paraId="13708905" w14:textId="77777777" w:rsidTr="00F07B9F">
        <w:trPr>
          <w:trHeight w:val="20"/>
        </w:trPr>
        <w:tc>
          <w:tcPr>
            <w:tcW w:w="709" w:type="dxa"/>
            <w:shd w:val="clear" w:color="auto" w:fill="auto"/>
            <w:vAlign w:val="center"/>
          </w:tcPr>
          <w:p w14:paraId="2D8F50C5"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E1A5B3F"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Петрухин И.В.</w:t>
            </w:r>
          </w:p>
        </w:tc>
        <w:tc>
          <w:tcPr>
            <w:tcW w:w="12190" w:type="dxa"/>
            <w:shd w:val="clear" w:color="auto" w:fill="auto"/>
            <w:vAlign w:val="bottom"/>
          </w:tcPr>
          <w:p w14:paraId="042B7D3F"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С проектом согласен.</w:t>
            </w:r>
          </w:p>
        </w:tc>
      </w:tr>
      <w:tr w:rsidR="0068054A" w:rsidRPr="00BE7CB7" w14:paraId="59C7575F" w14:textId="77777777" w:rsidTr="00F07B9F">
        <w:trPr>
          <w:trHeight w:val="20"/>
        </w:trPr>
        <w:tc>
          <w:tcPr>
            <w:tcW w:w="709" w:type="dxa"/>
            <w:shd w:val="clear" w:color="auto" w:fill="auto"/>
            <w:vAlign w:val="center"/>
          </w:tcPr>
          <w:p w14:paraId="5F4541F5"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F00363B"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Иванов И.В.</w:t>
            </w:r>
          </w:p>
        </w:tc>
        <w:tc>
          <w:tcPr>
            <w:tcW w:w="12190" w:type="dxa"/>
            <w:shd w:val="clear" w:color="auto" w:fill="auto"/>
            <w:vAlign w:val="bottom"/>
          </w:tcPr>
          <w:p w14:paraId="462D7AA8"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За проект.</w:t>
            </w:r>
          </w:p>
        </w:tc>
      </w:tr>
      <w:tr w:rsidR="0068054A" w:rsidRPr="00BE7CB7" w14:paraId="0FA4C261" w14:textId="77777777" w:rsidTr="00F07B9F">
        <w:trPr>
          <w:trHeight w:val="20"/>
        </w:trPr>
        <w:tc>
          <w:tcPr>
            <w:tcW w:w="709" w:type="dxa"/>
            <w:shd w:val="clear" w:color="auto" w:fill="auto"/>
            <w:vAlign w:val="center"/>
          </w:tcPr>
          <w:p w14:paraId="4F6FB745" w14:textId="77777777" w:rsidR="0068054A" w:rsidRPr="00BE7CB7" w:rsidRDefault="0068054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BD6B127" w14:textId="77777777" w:rsidR="0068054A" w:rsidRPr="00BE7CB7" w:rsidRDefault="0068054A" w:rsidP="00BE7CB7">
            <w:pPr>
              <w:rPr>
                <w:rFonts w:ascii="Times New Roman" w:hAnsi="Times New Roman"/>
                <w:color w:val="000000"/>
                <w:sz w:val="27"/>
                <w:szCs w:val="27"/>
              </w:rPr>
            </w:pPr>
            <w:r w:rsidRPr="00BE7CB7">
              <w:rPr>
                <w:rFonts w:ascii="Times New Roman" w:hAnsi="Times New Roman"/>
                <w:color w:val="000000"/>
                <w:sz w:val="27"/>
                <w:szCs w:val="27"/>
              </w:rPr>
              <w:t>Плужнов Д.В.</w:t>
            </w:r>
          </w:p>
        </w:tc>
        <w:tc>
          <w:tcPr>
            <w:tcW w:w="12190" w:type="dxa"/>
            <w:shd w:val="clear" w:color="auto" w:fill="auto"/>
            <w:vAlign w:val="bottom"/>
          </w:tcPr>
          <w:p w14:paraId="4656EBE6" w14:textId="77777777" w:rsidR="0068054A" w:rsidRPr="00BE7CB7" w:rsidRDefault="0068054A"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поддерживаю.</w:t>
            </w:r>
          </w:p>
        </w:tc>
      </w:tr>
      <w:tr w:rsidR="00CD5124" w:rsidRPr="00BE7CB7" w14:paraId="7A95CC14" w14:textId="77777777" w:rsidTr="00F07B9F">
        <w:trPr>
          <w:trHeight w:val="20"/>
        </w:trPr>
        <w:tc>
          <w:tcPr>
            <w:tcW w:w="709" w:type="dxa"/>
            <w:shd w:val="clear" w:color="auto" w:fill="auto"/>
            <w:vAlign w:val="center"/>
          </w:tcPr>
          <w:p w14:paraId="3BCE1F52" w14:textId="6C04AEA9"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6D945D7C"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Дубровина М.В.</w:t>
            </w:r>
          </w:p>
        </w:tc>
        <w:tc>
          <w:tcPr>
            <w:tcW w:w="12190" w:type="dxa"/>
            <w:shd w:val="clear" w:color="auto" w:fill="auto"/>
            <w:vAlign w:val="center"/>
            <w:hideMark/>
          </w:tcPr>
          <w:p w14:paraId="18AE87A0"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Категорически против изменения назначения землепользования территории по адресу Ботаническая, 29. Категорически против использования указанной территории для строительства жилых помещений.</w:t>
            </w:r>
          </w:p>
        </w:tc>
      </w:tr>
      <w:tr w:rsidR="00CD5124" w:rsidRPr="00BE7CB7" w14:paraId="6EA987BA" w14:textId="77777777" w:rsidTr="00F07B9F">
        <w:trPr>
          <w:trHeight w:val="20"/>
        </w:trPr>
        <w:tc>
          <w:tcPr>
            <w:tcW w:w="709" w:type="dxa"/>
            <w:shd w:val="clear" w:color="auto" w:fill="auto"/>
            <w:vAlign w:val="center"/>
          </w:tcPr>
          <w:p w14:paraId="5FC31BFE" w14:textId="14E795FA"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5B15BB82"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Комарова Т.Г.</w:t>
            </w:r>
          </w:p>
        </w:tc>
        <w:tc>
          <w:tcPr>
            <w:tcW w:w="12190" w:type="dxa"/>
            <w:shd w:val="clear" w:color="auto" w:fill="auto"/>
            <w:vAlign w:val="center"/>
            <w:hideMark/>
          </w:tcPr>
          <w:p w14:paraId="59FD8A25" w14:textId="79CDCFB0"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Против застройки жилыми домами, для такого строительства у нас в районе нет инфраструктуры, дорог. Вместо жилого комплекса предлагаю построить торгово-развлекательный комплекс. Не согласна с изменением статуса земли. Против.</w:t>
            </w:r>
          </w:p>
        </w:tc>
      </w:tr>
      <w:tr w:rsidR="00CD5124" w:rsidRPr="00BE7CB7" w14:paraId="2B430DFE" w14:textId="77777777" w:rsidTr="00F07B9F">
        <w:trPr>
          <w:trHeight w:val="20"/>
        </w:trPr>
        <w:tc>
          <w:tcPr>
            <w:tcW w:w="709" w:type="dxa"/>
            <w:shd w:val="clear" w:color="auto" w:fill="auto"/>
            <w:vAlign w:val="center"/>
          </w:tcPr>
          <w:p w14:paraId="78C8E60D" w14:textId="13714514"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4E2E67C0"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Николаев М.П.</w:t>
            </w:r>
          </w:p>
        </w:tc>
        <w:tc>
          <w:tcPr>
            <w:tcW w:w="12190" w:type="dxa"/>
            <w:shd w:val="clear" w:color="auto" w:fill="auto"/>
            <w:vAlign w:val="center"/>
            <w:hideMark/>
          </w:tcPr>
          <w:p w14:paraId="22F1A491"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Не присваивать территории 1531830371.1 вид разрешенного использования 2.6.0 (жилая застройка выше 9 этажей). Ограничить этажность постройки не выше 5-6 этажей. Предоставить градостроительное обоснование, которое должно предшествовать изменениям в ПЗЗ.</w:t>
            </w:r>
          </w:p>
        </w:tc>
      </w:tr>
      <w:tr w:rsidR="00CD5124" w:rsidRPr="00BE7CB7" w14:paraId="2C98E254" w14:textId="77777777" w:rsidTr="00F07B9F">
        <w:trPr>
          <w:trHeight w:val="20"/>
        </w:trPr>
        <w:tc>
          <w:tcPr>
            <w:tcW w:w="709" w:type="dxa"/>
            <w:shd w:val="clear" w:color="auto" w:fill="auto"/>
            <w:vAlign w:val="center"/>
          </w:tcPr>
          <w:p w14:paraId="467C8F68" w14:textId="7B73DF03"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33966339"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Чупрова В.Д.</w:t>
            </w:r>
          </w:p>
        </w:tc>
        <w:tc>
          <w:tcPr>
            <w:tcW w:w="12190" w:type="dxa"/>
            <w:shd w:val="clear" w:color="auto" w:fill="auto"/>
            <w:vAlign w:val="center"/>
            <w:hideMark/>
          </w:tcPr>
          <w:p w14:paraId="7F8BADD6" w14:textId="25945DE5"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Предложение об отмены проекта, который предлагает правительство города Москвы. Как представитель дома докажу, что я и дом 3А не хочет, чтобы застройка нового комплекса состоялась. Все что показано в презентации будет совершено по другому реализовываться, это все знают. Все так же знают, каким образом зарабатывают на строительстве множество людей. А я не хочу чтобы они зарабатывали на экологии и моих нервах. ПРОТИВ ПРОЕКТА!!! Если хотите изменений проекта, то сделайте столько же квартир, как и в гостинице "Останкино" и не более.</w:t>
            </w:r>
          </w:p>
        </w:tc>
      </w:tr>
      <w:tr w:rsidR="00CD5124" w:rsidRPr="00BE7CB7" w14:paraId="122B07FA" w14:textId="77777777" w:rsidTr="00F07B9F">
        <w:trPr>
          <w:trHeight w:val="20"/>
        </w:trPr>
        <w:tc>
          <w:tcPr>
            <w:tcW w:w="709" w:type="dxa"/>
            <w:shd w:val="clear" w:color="auto" w:fill="auto"/>
            <w:vAlign w:val="center"/>
          </w:tcPr>
          <w:p w14:paraId="002F8676" w14:textId="273F729F"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3A461D75"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Давыдова Е.Ю.</w:t>
            </w:r>
          </w:p>
        </w:tc>
        <w:tc>
          <w:tcPr>
            <w:tcW w:w="12190" w:type="dxa"/>
            <w:shd w:val="clear" w:color="auto" w:fill="auto"/>
            <w:vAlign w:val="center"/>
            <w:hideMark/>
          </w:tcPr>
          <w:p w14:paraId="1CB2CB39" w14:textId="214F0C25"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Считать публичные слушания фиктивными, т.к. не предоставлен проект застройки, организаторы не представились, Кправа которая должна организовывать публичные слушания, на слушаниях отсутствовала, ведущий не представился, документы его уполномочивающие. Против изменения назначения ПЗЗ под жилую застройку.</w:t>
            </w:r>
          </w:p>
        </w:tc>
      </w:tr>
      <w:tr w:rsidR="00CD5124" w:rsidRPr="00BE7CB7" w14:paraId="7F8E800A" w14:textId="77777777" w:rsidTr="00F07B9F">
        <w:trPr>
          <w:trHeight w:val="20"/>
        </w:trPr>
        <w:tc>
          <w:tcPr>
            <w:tcW w:w="709" w:type="dxa"/>
            <w:shd w:val="clear" w:color="auto" w:fill="auto"/>
            <w:vAlign w:val="center"/>
          </w:tcPr>
          <w:p w14:paraId="17DDB320" w14:textId="481D1368"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2F2D9A08"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Проничкина М.В.</w:t>
            </w:r>
          </w:p>
        </w:tc>
        <w:tc>
          <w:tcPr>
            <w:tcW w:w="12190" w:type="dxa"/>
            <w:shd w:val="clear" w:color="auto" w:fill="auto"/>
            <w:vAlign w:val="center"/>
            <w:hideMark/>
          </w:tcPr>
          <w:p w14:paraId="21241035"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не удовлетворят мнение местных жителей. Нет обратной связи.</w:t>
            </w:r>
          </w:p>
        </w:tc>
      </w:tr>
      <w:tr w:rsidR="00CD5124" w:rsidRPr="00BE7CB7" w14:paraId="1BAF2134" w14:textId="77777777" w:rsidTr="00F07B9F">
        <w:trPr>
          <w:trHeight w:val="20"/>
        </w:trPr>
        <w:tc>
          <w:tcPr>
            <w:tcW w:w="709" w:type="dxa"/>
            <w:shd w:val="clear" w:color="auto" w:fill="auto"/>
            <w:vAlign w:val="center"/>
          </w:tcPr>
          <w:p w14:paraId="18D30814" w14:textId="1E7E47DD"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72E9B843"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Туниева Ю.Т.</w:t>
            </w:r>
          </w:p>
        </w:tc>
        <w:tc>
          <w:tcPr>
            <w:tcW w:w="12190" w:type="dxa"/>
            <w:shd w:val="clear" w:color="auto" w:fill="auto"/>
            <w:vAlign w:val="center"/>
            <w:hideMark/>
          </w:tcPr>
          <w:p w14:paraId="689E4AF9"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Против строительства элитного жилья. Нужно строить дома для реновации. Не согласовываю изменения статуса земли.</w:t>
            </w:r>
          </w:p>
        </w:tc>
      </w:tr>
      <w:tr w:rsidR="00CD5124" w:rsidRPr="00BE7CB7" w14:paraId="1A8D126A" w14:textId="77777777" w:rsidTr="00F07B9F">
        <w:trPr>
          <w:trHeight w:val="20"/>
        </w:trPr>
        <w:tc>
          <w:tcPr>
            <w:tcW w:w="709" w:type="dxa"/>
            <w:shd w:val="clear" w:color="auto" w:fill="auto"/>
            <w:vAlign w:val="center"/>
          </w:tcPr>
          <w:p w14:paraId="28998D33" w14:textId="6D979CE9"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25CAB80B"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Горяева И.Н.</w:t>
            </w:r>
          </w:p>
        </w:tc>
        <w:tc>
          <w:tcPr>
            <w:tcW w:w="12190" w:type="dxa"/>
            <w:shd w:val="clear" w:color="auto" w:fill="auto"/>
            <w:vAlign w:val="center"/>
            <w:hideMark/>
          </w:tcPr>
          <w:p w14:paraId="30FAA4B2"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Строительство домов для реновации (против строительства элитного жилья). Не согласовывать изменения статуса земли.</w:t>
            </w:r>
          </w:p>
        </w:tc>
      </w:tr>
      <w:tr w:rsidR="00CD5124" w:rsidRPr="00BE7CB7" w14:paraId="4AFE0089" w14:textId="77777777" w:rsidTr="00F07B9F">
        <w:trPr>
          <w:trHeight w:val="20"/>
        </w:trPr>
        <w:tc>
          <w:tcPr>
            <w:tcW w:w="709" w:type="dxa"/>
            <w:shd w:val="clear" w:color="auto" w:fill="auto"/>
            <w:vAlign w:val="center"/>
          </w:tcPr>
          <w:p w14:paraId="31082681" w14:textId="6C6B7640"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20B9ECF8"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Акопян С.Б.</w:t>
            </w:r>
          </w:p>
        </w:tc>
        <w:tc>
          <w:tcPr>
            <w:tcW w:w="12190" w:type="dxa"/>
            <w:shd w:val="clear" w:color="auto" w:fill="auto"/>
            <w:vAlign w:val="center"/>
            <w:hideMark/>
          </w:tcPr>
          <w:p w14:paraId="6FF5FD29"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1. Проект этажности не представлен. 2. Численность населения увеличится. 3. Школы переполнены. Категорически против строительства на месте гостиницы "Останкино" зданий, жилых домов, выше 8-этажей.</w:t>
            </w:r>
          </w:p>
        </w:tc>
      </w:tr>
      <w:tr w:rsidR="00CD5124" w:rsidRPr="00BE7CB7" w14:paraId="27DBBED3" w14:textId="77777777" w:rsidTr="00F07B9F">
        <w:trPr>
          <w:trHeight w:val="20"/>
        </w:trPr>
        <w:tc>
          <w:tcPr>
            <w:tcW w:w="709" w:type="dxa"/>
            <w:shd w:val="clear" w:color="auto" w:fill="auto"/>
            <w:vAlign w:val="center"/>
          </w:tcPr>
          <w:p w14:paraId="0D675E51" w14:textId="71A46CC2"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5199F509"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Дмитриева Н.А.</w:t>
            </w:r>
          </w:p>
        </w:tc>
        <w:tc>
          <w:tcPr>
            <w:tcW w:w="12190" w:type="dxa"/>
            <w:shd w:val="clear" w:color="auto" w:fill="auto"/>
            <w:vAlign w:val="center"/>
            <w:hideMark/>
          </w:tcPr>
          <w:p w14:paraId="0FEA3ABB"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1. Не присваивать территории: 1531830371.1 вид разрешенного использования 2.6.0. 2. Не решен вопрос с дорогами. При строительстве "Марфино" из двора не могли выехать по пол часа. 3. Все ждут обсуждения проектов по реновации. 4. Дайте спокойно жить и дышать жителям "Марфино". Предоставленный проект отклонить.</w:t>
            </w:r>
          </w:p>
        </w:tc>
      </w:tr>
      <w:tr w:rsidR="00CD5124" w:rsidRPr="00BE7CB7" w14:paraId="147A78EF" w14:textId="77777777" w:rsidTr="00F07B9F">
        <w:trPr>
          <w:trHeight w:val="20"/>
        </w:trPr>
        <w:tc>
          <w:tcPr>
            <w:tcW w:w="709" w:type="dxa"/>
            <w:shd w:val="clear" w:color="auto" w:fill="auto"/>
            <w:vAlign w:val="center"/>
          </w:tcPr>
          <w:p w14:paraId="3434628B" w14:textId="4BED43E4"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58B549AF"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Дмитриев С.А.</w:t>
            </w:r>
          </w:p>
        </w:tc>
        <w:tc>
          <w:tcPr>
            <w:tcW w:w="12190" w:type="dxa"/>
            <w:shd w:val="clear" w:color="auto" w:fill="auto"/>
            <w:vAlign w:val="center"/>
            <w:hideMark/>
          </w:tcPr>
          <w:p w14:paraId="39AF486E"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Категорически против обсуждаемого проекта. Мы ждем переселения по реновации с 2003 года. Вместо этого нам предлагают чисто коммерческие проекты, чтобы истратились безумные деньги по разбору капитальных добротных зданий, которые ещё 100 лет простоят. Это тоже самое, что было с гостиницей "Россия". Надо остановить это безумие! Когда строился р-н Марфино, мы со своего двора не могли по </w:t>
            </w:r>
            <w:r w:rsidRPr="00BE7CB7">
              <w:rPr>
                <w:rFonts w:ascii="Times New Roman" w:hAnsi="Times New Roman"/>
                <w:color w:val="000000"/>
                <w:sz w:val="27"/>
                <w:szCs w:val="27"/>
              </w:rPr>
              <w:lastRenderedPageBreak/>
              <w:t>пол часа выехать со своего двора. А что будет, если начнется строительство нового объекта? Надо начинать с дорог!!!</w:t>
            </w:r>
          </w:p>
        </w:tc>
      </w:tr>
      <w:tr w:rsidR="00CD5124" w:rsidRPr="00BE7CB7" w14:paraId="7383FADE" w14:textId="77777777" w:rsidTr="00F07B9F">
        <w:trPr>
          <w:trHeight w:val="20"/>
        </w:trPr>
        <w:tc>
          <w:tcPr>
            <w:tcW w:w="709" w:type="dxa"/>
            <w:shd w:val="clear" w:color="auto" w:fill="auto"/>
            <w:vAlign w:val="center"/>
          </w:tcPr>
          <w:p w14:paraId="397E1B8D" w14:textId="68524D94"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35F3C8F0"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Бурлаченко И.В.</w:t>
            </w:r>
          </w:p>
        </w:tc>
        <w:tc>
          <w:tcPr>
            <w:tcW w:w="12190" w:type="dxa"/>
            <w:shd w:val="clear" w:color="auto" w:fill="auto"/>
            <w:vAlign w:val="center"/>
            <w:hideMark/>
          </w:tcPr>
          <w:p w14:paraId="4A3BCF13"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1. Не присваивать территории: 1531830371.1 вид разрешенного использования 2.6.0. 2. Ограничить этажность построек- не выше 5-6 этажей. 3. Предоставить градостроительное обоснование, которое должно предшествовать изменениям в ПЗЗ.</w:t>
            </w:r>
          </w:p>
        </w:tc>
      </w:tr>
      <w:tr w:rsidR="00CD5124" w:rsidRPr="00BE7CB7" w14:paraId="50F8ED05" w14:textId="77777777" w:rsidTr="00F07B9F">
        <w:trPr>
          <w:trHeight w:val="20"/>
        </w:trPr>
        <w:tc>
          <w:tcPr>
            <w:tcW w:w="709" w:type="dxa"/>
            <w:shd w:val="clear" w:color="auto" w:fill="auto"/>
            <w:vAlign w:val="center"/>
          </w:tcPr>
          <w:p w14:paraId="293C173A" w14:textId="3877191B"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0153DA3A"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Майдакова С.В.</w:t>
            </w:r>
          </w:p>
        </w:tc>
        <w:tc>
          <w:tcPr>
            <w:tcW w:w="12190" w:type="dxa"/>
            <w:shd w:val="clear" w:color="auto" w:fill="auto"/>
            <w:vAlign w:val="center"/>
            <w:hideMark/>
          </w:tcPr>
          <w:p w14:paraId="345F8EE0"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Против внесения изменений в ПЗЗ: необходимо представить градостроительное обоснование до внесения изменений в ПЗЗ. 2. Не присваивать территории гостиницы "Останкино" (ул. Ботаническая вд. 29)- вид разрешенного использования 2.6.0-жилая застройка выше 9 этажей.</w:t>
            </w:r>
          </w:p>
        </w:tc>
      </w:tr>
      <w:tr w:rsidR="00CD5124" w:rsidRPr="00BE7CB7" w14:paraId="052731BE" w14:textId="77777777" w:rsidTr="00F07B9F">
        <w:trPr>
          <w:trHeight w:val="20"/>
        </w:trPr>
        <w:tc>
          <w:tcPr>
            <w:tcW w:w="709" w:type="dxa"/>
            <w:shd w:val="clear" w:color="auto" w:fill="auto"/>
            <w:vAlign w:val="center"/>
          </w:tcPr>
          <w:p w14:paraId="78A9BF81" w14:textId="4C0B01B1"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2324A290"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Бутаева З.С.</w:t>
            </w:r>
          </w:p>
        </w:tc>
        <w:tc>
          <w:tcPr>
            <w:tcW w:w="12190" w:type="dxa"/>
            <w:shd w:val="clear" w:color="auto" w:fill="auto"/>
            <w:vAlign w:val="center"/>
            <w:hideMark/>
          </w:tcPr>
          <w:p w14:paraId="124BE89B"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1. Против изменений вносимых в ПЗЗ без предварительного градостроительного обоснования. 2. Против присвоения территории 1531830371.1 вид разрешенного использования 2.6.0 (жилая застройка выше 9 этажей). 2. Ограничить этажность построек- не выше 5-6 этажей. 4. Для развития туризма (внутреннего и внешнего) требуется гостиницы эконом класса. Туризм развивается за счет среднего класса. 5. Проработанного проекта не существует. Принимать решение невозможно.</w:t>
            </w:r>
          </w:p>
        </w:tc>
      </w:tr>
      <w:tr w:rsidR="00CD5124" w:rsidRPr="00BE7CB7" w14:paraId="40343F24" w14:textId="77777777" w:rsidTr="00F07B9F">
        <w:trPr>
          <w:trHeight w:val="20"/>
        </w:trPr>
        <w:tc>
          <w:tcPr>
            <w:tcW w:w="709" w:type="dxa"/>
            <w:shd w:val="clear" w:color="auto" w:fill="auto"/>
            <w:vAlign w:val="center"/>
          </w:tcPr>
          <w:p w14:paraId="4BABF8AD" w14:textId="5D4CB7D2"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1F6FD699"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Романюк Л.А.</w:t>
            </w:r>
          </w:p>
        </w:tc>
        <w:tc>
          <w:tcPr>
            <w:tcW w:w="12190" w:type="dxa"/>
            <w:shd w:val="clear" w:color="auto" w:fill="auto"/>
            <w:vAlign w:val="center"/>
            <w:hideMark/>
          </w:tcPr>
          <w:p w14:paraId="2BADA8DF" w14:textId="1ED10573"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Считаю проект не продуманным. С точки зрения комфортного проживания, организации инфраструктуры, обеспечения удобного городского пространства, проект категорически ухудшит жизнь людей уже проживающих в районе. Против!!!</w:t>
            </w:r>
          </w:p>
        </w:tc>
      </w:tr>
      <w:tr w:rsidR="00CD5124" w:rsidRPr="00BE7CB7" w14:paraId="0B495EF3" w14:textId="77777777" w:rsidTr="00F07B9F">
        <w:trPr>
          <w:trHeight w:val="20"/>
        </w:trPr>
        <w:tc>
          <w:tcPr>
            <w:tcW w:w="709" w:type="dxa"/>
            <w:shd w:val="clear" w:color="auto" w:fill="auto"/>
            <w:vAlign w:val="center"/>
          </w:tcPr>
          <w:p w14:paraId="2F671089" w14:textId="6334C8EE"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1FF2240C"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Усманова О.Я.</w:t>
            </w:r>
          </w:p>
        </w:tc>
        <w:tc>
          <w:tcPr>
            <w:tcW w:w="12190" w:type="dxa"/>
            <w:shd w:val="clear" w:color="auto" w:fill="auto"/>
            <w:vAlign w:val="center"/>
            <w:hideMark/>
          </w:tcPr>
          <w:p w14:paraId="5138CE26"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Предлагаемый проект ухудшит проживание всех жителей р-на Марфино. Проект не учитывает бедствия инфраструктуры  обеспечивающих комфорт проживания жителей, проезда. Наши улицы не соответствуют постройкам такого рода комплексов. Слушания публичные фальсифицированы. Против!!!</w:t>
            </w:r>
          </w:p>
        </w:tc>
      </w:tr>
      <w:tr w:rsidR="00CD5124" w:rsidRPr="00BE7CB7" w14:paraId="48C51E20" w14:textId="77777777" w:rsidTr="00F07B9F">
        <w:trPr>
          <w:trHeight w:val="20"/>
        </w:trPr>
        <w:tc>
          <w:tcPr>
            <w:tcW w:w="709" w:type="dxa"/>
            <w:shd w:val="clear" w:color="auto" w:fill="auto"/>
            <w:vAlign w:val="center"/>
          </w:tcPr>
          <w:p w14:paraId="18CC4D46" w14:textId="7B0D43E6"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70BD245C"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Павлова О.В.</w:t>
            </w:r>
          </w:p>
        </w:tc>
        <w:tc>
          <w:tcPr>
            <w:tcW w:w="12190" w:type="dxa"/>
            <w:shd w:val="clear" w:color="auto" w:fill="auto"/>
            <w:vAlign w:val="center"/>
            <w:hideMark/>
          </w:tcPr>
          <w:p w14:paraId="6E08201E" w14:textId="6179196E"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Предлагаемый проект категорически ухудшит проживание всех жителей р-на Марфино: проект не учитывает отсутствие инфраструктуры обеспечивающей комфорт проживания жителей, удобную инфраструктуру, невозможность удобного регулирования по фазе, проезда автотранспорта по всему р-ну Марфино- магистральные улицы р-на не рассчитаны на количество жителей и автотранспорта которые очень увеличивается со строительством комплекса. Против!!! </w:t>
            </w:r>
          </w:p>
        </w:tc>
      </w:tr>
      <w:tr w:rsidR="00CD5124" w:rsidRPr="00BE7CB7" w14:paraId="1C6D2108" w14:textId="77777777" w:rsidTr="00F07B9F">
        <w:trPr>
          <w:trHeight w:val="20"/>
        </w:trPr>
        <w:tc>
          <w:tcPr>
            <w:tcW w:w="709" w:type="dxa"/>
            <w:shd w:val="clear" w:color="auto" w:fill="auto"/>
            <w:vAlign w:val="center"/>
          </w:tcPr>
          <w:p w14:paraId="4D219BF3" w14:textId="46F2CEE8"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1D688974"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Филеева О.Ю.</w:t>
            </w:r>
          </w:p>
        </w:tc>
        <w:tc>
          <w:tcPr>
            <w:tcW w:w="12190" w:type="dxa"/>
            <w:shd w:val="clear" w:color="auto" w:fill="auto"/>
            <w:vAlign w:val="center"/>
            <w:hideMark/>
          </w:tcPr>
          <w:p w14:paraId="6973D988"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1. Не присваивать территории №1531830371.1 вид разрешенного использования 2.6.0. 2. Ограничит этажность построек не выше 5-6 этажей. 3. Предоставить градостроительное обоснование, предшествующее изменениям в ПЗЗ. 4. Признать слушания публичным недействительными в связи с нарушением организации их проведения.</w:t>
            </w:r>
          </w:p>
        </w:tc>
      </w:tr>
      <w:tr w:rsidR="00CD5124" w:rsidRPr="00BE7CB7" w14:paraId="298ECE60" w14:textId="77777777" w:rsidTr="00F07B9F">
        <w:trPr>
          <w:trHeight w:val="20"/>
        </w:trPr>
        <w:tc>
          <w:tcPr>
            <w:tcW w:w="709" w:type="dxa"/>
            <w:shd w:val="clear" w:color="auto" w:fill="auto"/>
            <w:vAlign w:val="center"/>
          </w:tcPr>
          <w:p w14:paraId="2198F597" w14:textId="6BF879F6"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041278DA"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Тулупов Ю.В.</w:t>
            </w:r>
          </w:p>
        </w:tc>
        <w:tc>
          <w:tcPr>
            <w:tcW w:w="12190" w:type="dxa"/>
            <w:shd w:val="clear" w:color="auto" w:fill="auto"/>
            <w:vAlign w:val="center"/>
            <w:hideMark/>
          </w:tcPr>
          <w:p w14:paraId="13045DCA"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Против высотных застроек на территории.</w:t>
            </w:r>
          </w:p>
        </w:tc>
      </w:tr>
      <w:tr w:rsidR="00CD5124" w:rsidRPr="00BE7CB7" w14:paraId="0720A335" w14:textId="77777777" w:rsidTr="00F07B9F">
        <w:trPr>
          <w:trHeight w:val="20"/>
        </w:trPr>
        <w:tc>
          <w:tcPr>
            <w:tcW w:w="709" w:type="dxa"/>
            <w:shd w:val="clear" w:color="auto" w:fill="auto"/>
            <w:vAlign w:val="center"/>
          </w:tcPr>
          <w:p w14:paraId="668FF0FF" w14:textId="366BD0D9"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3B1D4259"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Хабазов В.Г.</w:t>
            </w:r>
          </w:p>
        </w:tc>
        <w:tc>
          <w:tcPr>
            <w:tcW w:w="12190" w:type="dxa"/>
            <w:shd w:val="clear" w:color="auto" w:fill="auto"/>
            <w:vAlign w:val="center"/>
            <w:hideMark/>
          </w:tcPr>
          <w:p w14:paraId="1A4C95EF"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Не согласен. Представлен проект по изменению правилами пользования земельным участком, но при этом не четкого проекта, что предлагается в замен. Этажность здания не ограничена, виды помещений не обговорены.</w:t>
            </w:r>
          </w:p>
        </w:tc>
      </w:tr>
      <w:tr w:rsidR="00CD5124" w:rsidRPr="00BE7CB7" w14:paraId="6C2037FB" w14:textId="77777777" w:rsidTr="00F07B9F">
        <w:trPr>
          <w:trHeight w:val="20"/>
        </w:trPr>
        <w:tc>
          <w:tcPr>
            <w:tcW w:w="709" w:type="dxa"/>
            <w:shd w:val="clear" w:color="auto" w:fill="auto"/>
            <w:vAlign w:val="center"/>
          </w:tcPr>
          <w:p w14:paraId="0A21D045" w14:textId="6137DFAF"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4E3F9A64"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Щекотов Е.В.</w:t>
            </w:r>
          </w:p>
        </w:tc>
        <w:tc>
          <w:tcPr>
            <w:tcW w:w="12190" w:type="dxa"/>
            <w:shd w:val="clear" w:color="auto" w:fill="auto"/>
            <w:vAlign w:val="center"/>
            <w:hideMark/>
          </w:tcPr>
          <w:p w14:paraId="6305AF3A"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Предлагаю запретить изменения правил землепользования в отношении территории по адресу ул. Ботаническая вл. 29. Реконструкцию без изменения правила землепользования.</w:t>
            </w:r>
          </w:p>
        </w:tc>
      </w:tr>
      <w:tr w:rsidR="00CD5124" w:rsidRPr="00BE7CB7" w14:paraId="7C08558E" w14:textId="77777777" w:rsidTr="00F07B9F">
        <w:trPr>
          <w:trHeight w:val="20"/>
        </w:trPr>
        <w:tc>
          <w:tcPr>
            <w:tcW w:w="709" w:type="dxa"/>
            <w:shd w:val="clear" w:color="auto" w:fill="auto"/>
            <w:vAlign w:val="center"/>
          </w:tcPr>
          <w:p w14:paraId="2B109850" w14:textId="378D2806"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36AFFFEB"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Аладьин М.Г.</w:t>
            </w:r>
          </w:p>
        </w:tc>
        <w:tc>
          <w:tcPr>
            <w:tcW w:w="12190" w:type="dxa"/>
            <w:shd w:val="clear" w:color="auto" w:fill="auto"/>
            <w:vAlign w:val="center"/>
            <w:hideMark/>
          </w:tcPr>
          <w:p w14:paraId="3B67111D"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Все что сегодня произошло не имеет отношениям ни к каким слушаниям. На вопросы не отвечали в зале. Перед слушаниями необходимо было обеспечить жителей достаточной информацией. Поэтому я против внесения каких-либо изменений в правила землепользования, пока не будет обеспечена полная ясность.</w:t>
            </w:r>
          </w:p>
        </w:tc>
      </w:tr>
      <w:tr w:rsidR="00CD5124" w:rsidRPr="00BE7CB7" w14:paraId="015EDFCF" w14:textId="77777777" w:rsidTr="00F07B9F">
        <w:trPr>
          <w:trHeight w:val="20"/>
        </w:trPr>
        <w:tc>
          <w:tcPr>
            <w:tcW w:w="709" w:type="dxa"/>
            <w:shd w:val="clear" w:color="auto" w:fill="auto"/>
            <w:vAlign w:val="center"/>
          </w:tcPr>
          <w:p w14:paraId="66C7287D" w14:textId="3D4533CA"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01691FA7"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Колосова Н.Г.</w:t>
            </w:r>
          </w:p>
        </w:tc>
        <w:tc>
          <w:tcPr>
            <w:tcW w:w="12190" w:type="dxa"/>
            <w:shd w:val="clear" w:color="auto" w:fill="auto"/>
            <w:vAlign w:val="center"/>
            <w:hideMark/>
          </w:tcPr>
          <w:p w14:paraId="678200A0"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Категорически против изменения назначения земель! Изменения в ПЗЗ должны вноситься на основании градостроительного обоснования. Оно не представлено на слушаниях. Против еще раз против, поэтому как все предоставленные сведения- это заинтересованность представителей строит. организаций и гостиницы.</w:t>
            </w:r>
          </w:p>
        </w:tc>
      </w:tr>
      <w:tr w:rsidR="00CD5124" w:rsidRPr="00BE7CB7" w14:paraId="5D08CE0A" w14:textId="77777777" w:rsidTr="00F07B9F">
        <w:trPr>
          <w:trHeight w:val="20"/>
        </w:trPr>
        <w:tc>
          <w:tcPr>
            <w:tcW w:w="709" w:type="dxa"/>
            <w:shd w:val="clear" w:color="auto" w:fill="auto"/>
            <w:vAlign w:val="center"/>
          </w:tcPr>
          <w:p w14:paraId="2FBCA7F8" w14:textId="22E09C69"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7384AF88"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Лаврова Н.И.</w:t>
            </w:r>
          </w:p>
        </w:tc>
        <w:tc>
          <w:tcPr>
            <w:tcW w:w="12190" w:type="dxa"/>
            <w:shd w:val="clear" w:color="auto" w:fill="auto"/>
            <w:vAlign w:val="center"/>
            <w:hideMark/>
          </w:tcPr>
          <w:p w14:paraId="2165E4D7"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Против изменения вида использования 2.6.0. Оставить существующий вид использования. Против многоэтажной застройки, выше 9 этажей. Построить новую гостиницу, вместо существующей, улучшенной архитектуры и звездности. От проекта ПЗЗ в данном виде отказываюсь. Против изменений ПЗЗ.</w:t>
            </w:r>
          </w:p>
        </w:tc>
      </w:tr>
      <w:tr w:rsidR="00CD5124" w:rsidRPr="00BE7CB7" w14:paraId="0C852EE4" w14:textId="77777777" w:rsidTr="00F07B9F">
        <w:trPr>
          <w:trHeight w:val="20"/>
        </w:trPr>
        <w:tc>
          <w:tcPr>
            <w:tcW w:w="709" w:type="dxa"/>
            <w:shd w:val="clear" w:color="auto" w:fill="auto"/>
            <w:vAlign w:val="center"/>
          </w:tcPr>
          <w:p w14:paraId="35D54FD8" w14:textId="1DDD1B53"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5364CEC2"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Федотова А.С.</w:t>
            </w:r>
          </w:p>
        </w:tc>
        <w:tc>
          <w:tcPr>
            <w:tcW w:w="12190" w:type="dxa"/>
            <w:shd w:val="clear" w:color="auto" w:fill="auto"/>
            <w:vAlign w:val="center"/>
            <w:hideMark/>
          </w:tcPr>
          <w:p w14:paraId="4DF0088F"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Не присваивать территории 1531830371 вид разрешенного использования 2.6.0 (жилая застройка выше 9 этажей). 2. Предоставить градостроительное обоснование, которое должно предшествовать изменениям в ПЗЗ. 3. Ограничить этажность построек не выше 5-6 эт. 4. В согласовании отказать. 5. Проект на публичных слушаниях отсутствует. Слушания не законны.</w:t>
            </w:r>
          </w:p>
        </w:tc>
      </w:tr>
      <w:tr w:rsidR="00CD5124" w:rsidRPr="00BE7CB7" w14:paraId="128BB1E6" w14:textId="77777777" w:rsidTr="00F07B9F">
        <w:trPr>
          <w:trHeight w:val="20"/>
        </w:trPr>
        <w:tc>
          <w:tcPr>
            <w:tcW w:w="709" w:type="dxa"/>
            <w:shd w:val="clear" w:color="auto" w:fill="auto"/>
            <w:vAlign w:val="center"/>
          </w:tcPr>
          <w:p w14:paraId="6C64AB9B" w14:textId="466DF4F3"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6D183DC9"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Русова Н.Н.</w:t>
            </w:r>
          </w:p>
        </w:tc>
        <w:tc>
          <w:tcPr>
            <w:tcW w:w="12190" w:type="dxa"/>
            <w:shd w:val="clear" w:color="auto" w:fill="auto"/>
            <w:vAlign w:val="center"/>
            <w:hideMark/>
          </w:tcPr>
          <w:p w14:paraId="6E036021"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Я категорически против внесения изменений в правила землепользования и застройки г. Москвы в отношении территории по адресу ул. Ботаническая, вл. 29. Считаю, что существующий гостиничный комплекс "Останкино" построен в соответствии с градостроительным планом и хорошо соотносится с окружающей застройкой, я против сноса зданий гостиницы, считаю, что там вполне можно провести реконструкцию. Я против строительства жилых домов на этом месте и увеличения плотности застройки.</w:t>
            </w:r>
          </w:p>
        </w:tc>
      </w:tr>
      <w:tr w:rsidR="00CD5124" w:rsidRPr="00BE7CB7" w14:paraId="214CE3B2" w14:textId="77777777" w:rsidTr="00F07B9F">
        <w:trPr>
          <w:trHeight w:val="20"/>
        </w:trPr>
        <w:tc>
          <w:tcPr>
            <w:tcW w:w="709" w:type="dxa"/>
            <w:shd w:val="clear" w:color="auto" w:fill="auto"/>
            <w:vAlign w:val="center"/>
          </w:tcPr>
          <w:p w14:paraId="14348B37" w14:textId="035AF828"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3ECD7B79"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Ничипорова И.В.</w:t>
            </w:r>
          </w:p>
        </w:tc>
        <w:tc>
          <w:tcPr>
            <w:tcW w:w="12190" w:type="dxa"/>
            <w:shd w:val="clear" w:color="auto" w:fill="auto"/>
            <w:vAlign w:val="center"/>
            <w:hideMark/>
          </w:tcPr>
          <w:p w14:paraId="53E207AA"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внесения изменений землепользования и застройки города Москвы в части территории кад №№77:02:0017003:22, 77:02:0017003:24) Северо-Восточный Административного округа. Категорически ПРОТИВ!!! Проект не продуман, на собрании не ответили ни на один интересующий вопрос жителей.</w:t>
            </w:r>
          </w:p>
        </w:tc>
      </w:tr>
      <w:tr w:rsidR="00CD5124" w:rsidRPr="00BE7CB7" w14:paraId="05262A4B" w14:textId="77777777" w:rsidTr="00F07B9F">
        <w:trPr>
          <w:trHeight w:val="20"/>
        </w:trPr>
        <w:tc>
          <w:tcPr>
            <w:tcW w:w="709" w:type="dxa"/>
            <w:shd w:val="clear" w:color="auto" w:fill="auto"/>
            <w:vAlign w:val="center"/>
          </w:tcPr>
          <w:p w14:paraId="1DC7DC76" w14:textId="53EEBCE5"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17616892"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Фрумкин Л.И.</w:t>
            </w:r>
          </w:p>
        </w:tc>
        <w:tc>
          <w:tcPr>
            <w:tcW w:w="12190" w:type="dxa"/>
            <w:shd w:val="clear" w:color="auto" w:fill="auto"/>
            <w:vAlign w:val="center"/>
            <w:hideMark/>
          </w:tcPr>
          <w:p w14:paraId="77FECDB2"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Подготовка к совершению преступления ст. 30 УК РФ. НЕТ.</w:t>
            </w:r>
          </w:p>
        </w:tc>
      </w:tr>
      <w:tr w:rsidR="00CD5124" w:rsidRPr="00BE7CB7" w14:paraId="7D3325BE" w14:textId="77777777" w:rsidTr="00F07B9F">
        <w:trPr>
          <w:trHeight w:val="20"/>
        </w:trPr>
        <w:tc>
          <w:tcPr>
            <w:tcW w:w="709" w:type="dxa"/>
            <w:shd w:val="clear" w:color="auto" w:fill="auto"/>
            <w:vAlign w:val="center"/>
          </w:tcPr>
          <w:p w14:paraId="24311FD8" w14:textId="08D17709"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0B9F5579"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Болтунов К.И.</w:t>
            </w:r>
          </w:p>
        </w:tc>
        <w:tc>
          <w:tcPr>
            <w:tcW w:w="12190" w:type="dxa"/>
            <w:shd w:val="clear" w:color="auto" w:fill="auto"/>
            <w:vAlign w:val="center"/>
            <w:hideMark/>
          </w:tcPr>
          <w:p w14:paraId="361FCE1E" w14:textId="25EF2F6D"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1 Отклонить предложение по присвоению участку по адресу г. Москва, ул. Ботаническая, вл. 29 (кад. №№ 77:02:0017003:22, 77:02:0017003:24) вида разрешенного использования 2.6.0. 2. Внести изменения в ПЗЗ с целью присвоения рассматриваемой территории кода Ф, регламент сохранение существ. ф-ии и параметров землепользования и застройки, при строительстве новых зданий необходимо сохранить текущую этажность. 3. Установить предел высоты зданий, строений, сооружений по адресу г. Москва, ул. Ботаническая, вл. 29 - 15 метров.</w:t>
            </w:r>
          </w:p>
        </w:tc>
      </w:tr>
      <w:tr w:rsidR="00CD5124" w:rsidRPr="00BE7CB7" w14:paraId="3430499C" w14:textId="77777777" w:rsidTr="00F07B9F">
        <w:trPr>
          <w:trHeight w:val="20"/>
        </w:trPr>
        <w:tc>
          <w:tcPr>
            <w:tcW w:w="709" w:type="dxa"/>
            <w:shd w:val="clear" w:color="auto" w:fill="auto"/>
            <w:vAlign w:val="center"/>
          </w:tcPr>
          <w:p w14:paraId="2E3BE9DA" w14:textId="66D03F93"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4B87258A"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Кандоба Л.Н.</w:t>
            </w:r>
          </w:p>
        </w:tc>
        <w:tc>
          <w:tcPr>
            <w:tcW w:w="12190" w:type="dxa"/>
            <w:shd w:val="clear" w:color="auto" w:fill="auto"/>
            <w:vAlign w:val="center"/>
            <w:hideMark/>
          </w:tcPr>
          <w:p w14:paraId="1E336181"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Уплотнительная застройка в районе гостиницы Останкино значительно ухудшает условия проживания в соседних домах. Нет поликлиники взрослой и детской, школы, детские сады-??? Нет застройке Марфино!!! Ограничить этажность не выше 6 этажа. Против изменений без предварительных слушаний. Слушание проведено безобразно!!! Жителей не пустили в зал. Охранники (бандиты) не пускали людей в полупустой зал. Позор!!!</w:t>
            </w:r>
          </w:p>
        </w:tc>
      </w:tr>
      <w:tr w:rsidR="00CD5124" w:rsidRPr="00BE7CB7" w14:paraId="77E1D015" w14:textId="77777777" w:rsidTr="00F07B9F">
        <w:trPr>
          <w:trHeight w:val="20"/>
        </w:trPr>
        <w:tc>
          <w:tcPr>
            <w:tcW w:w="709" w:type="dxa"/>
            <w:shd w:val="clear" w:color="auto" w:fill="auto"/>
            <w:vAlign w:val="center"/>
          </w:tcPr>
          <w:p w14:paraId="3B84C4E8" w14:textId="5E23EA27"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6F82CCF3"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Кубатин А.Н.</w:t>
            </w:r>
          </w:p>
        </w:tc>
        <w:tc>
          <w:tcPr>
            <w:tcW w:w="12190" w:type="dxa"/>
            <w:shd w:val="clear" w:color="auto" w:fill="auto"/>
            <w:vAlign w:val="center"/>
            <w:hideMark/>
          </w:tcPr>
          <w:p w14:paraId="1FD2DFD6" w14:textId="7C3E222A"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Категорически против присвоения территории 151830371.1 вид разрешенного использования 2.6.0 (жилая застройка). Ограничить этажность построек- не выше 5-6 этажей. Очень не понравилась информированность жителей и презентация проекта. Полное ощущение что нас вводят в заблуждение.</w:t>
            </w:r>
          </w:p>
        </w:tc>
      </w:tr>
      <w:tr w:rsidR="00CD5124" w:rsidRPr="00BE7CB7" w14:paraId="2BB9323B" w14:textId="77777777" w:rsidTr="00F07B9F">
        <w:trPr>
          <w:trHeight w:val="20"/>
        </w:trPr>
        <w:tc>
          <w:tcPr>
            <w:tcW w:w="709" w:type="dxa"/>
            <w:shd w:val="clear" w:color="auto" w:fill="auto"/>
            <w:vAlign w:val="center"/>
          </w:tcPr>
          <w:p w14:paraId="2CF8B070" w14:textId="22DACEC2"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5B958770"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Звонков О.А.</w:t>
            </w:r>
          </w:p>
        </w:tc>
        <w:tc>
          <w:tcPr>
            <w:tcW w:w="12190" w:type="dxa"/>
            <w:shd w:val="clear" w:color="auto" w:fill="auto"/>
            <w:vAlign w:val="center"/>
            <w:hideMark/>
          </w:tcPr>
          <w:p w14:paraId="60760C0D" w14:textId="38D80760"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С проектом не согласен. Не присваивать территории 1531830371.1 вид разрешенного использования 2.6.0. Жилая застройка выше 9 этажей. Ограничить этажность постройки не выше 5-6 этажей. Предоставить градостроительное обоснование, котороедолжно предшествовать изменениям в ПЗЗ.</w:t>
            </w:r>
          </w:p>
        </w:tc>
      </w:tr>
      <w:tr w:rsidR="00CD5124" w:rsidRPr="00BE7CB7" w14:paraId="4B84E408" w14:textId="77777777" w:rsidTr="00F07B9F">
        <w:trPr>
          <w:trHeight w:val="20"/>
        </w:trPr>
        <w:tc>
          <w:tcPr>
            <w:tcW w:w="709" w:type="dxa"/>
            <w:shd w:val="clear" w:color="auto" w:fill="auto"/>
            <w:vAlign w:val="center"/>
          </w:tcPr>
          <w:p w14:paraId="7AC8BD4C" w14:textId="3F3AB43B"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021311D6"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Матвеев А.Д.</w:t>
            </w:r>
          </w:p>
        </w:tc>
        <w:tc>
          <w:tcPr>
            <w:tcW w:w="12190" w:type="dxa"/>
            <w:shd w:val="clear" w:color="auto" w:fill="auto"/>
            <w:vAlign w:val="center"/>
            <w:hideMark/>
          </w:tcPr>
          <w:p w14:paraId="02E2A29C"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Я против изменений в ПЗЗ, ознакомившись с проектом на публичных слушаниях. Предлагаю установаить высоту зданий, строений по адресу Ботаническая ул. Вл. 29 не выше 15 метров.</w:t>
            </w:r>
          </w:p>
        </w:tc>
      </w:tr>
      <w:tr w:rsidR="00CD5124" w:rsidRPr="00BE7CB7" w14:paraId="30BB3C11" w14:textId="77777777" w:rsidTr="00F07B9F">
        <w:trPr>
          <w:trHeight w:val="20"/>
        </w:trPr>
        <w:tc>
          <w:tcPr>
            <w:tcW w:w="709" w:type="dxa"/>
            <w:shd w:val="clear" w:color="auto" w:fill="auto"/>
            <w:vAlign w:val="center"/>
          </w:tcPr>
          <w:p w14:paraId="442CEAF0" w14:textId="4A210769"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0A3DD67A"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Кудрин В.Р.</w:t>
            </w:r>
          </w:p>
        </w:tc>
        <w:tc>
          <w:tcPr>
            <w:tcW w:w="12190" w:type="dxa"/>
            <w:shd w:val="clear" w:color="auto" w:fill="auto"/>
            <w:vAlign w:val="center"/>
            <w:hideMark/>
          </w:tcPr>
          <w:p w14:paraId="6B0B6F57"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Не присваивать территории 1531830371.1 вид разрешенного использования 2.6.0. Ограничить  этажность построек не выше 5-6  этажей. Предоставить градостроительное обоснование, которое должно предшествовать  изменениям в ПЗЗ.</w:t>
            </w:r>
          </w:p>
        </w:tc>
      </w:tr>
      <w:tr w:rsidR="00CD5124" w:rsidRPr="00BE7CB7" w14:paraId="1CDF1D3A" w14:textId="77777777" w:rsidTr="00F07B9F">
        <w:trPr>
          <w:trHeight w:val="20"/>
        </w:trPr>
        <w:tc>
          <w:tcPr>
            <w:tcW w:w="709" w:type="dxa"/>
            <w:shd w:val="clear" w:color="auto" w:fill="auto"/>
            <w:vAlign w:val="center"/>
          </w:tcPr>
          <w:p w14:paraId="19FC26EE" w14:textId="70262806"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796E2843"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Малахов С.А.</w:t>
            </w:r>
          </w:p>
        </w:tc>
        <w:tc>
          <w:tcPr>
            <w:tcW w:w="12190" w:type="dxa"/>
            <w:shd w:val="clear" w:color="auto" w:fill="auto"/>
            <w:vAlign w:val="center"/>
            <w:hideMark/>
          </w:tcPr>
          <w:p w14:paraId="605AF7BE"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Против строительства.</w:t>
            </w:r>
          </w:p>
        </w:tc>
      </w:tr>
      <w:tr w:rsidR="00CD5124" w:rsidRPr="00BE7CB7" w14:paraId="6923AA6C" w14:textId="77777777" w:rsidTr="00F07B9F">
        <w:trPr>
          <w:trHeight w:val="20"/>
        </w:trPr>
        <w:tc>
          <w:tcPr>
            <w:tcW w:w="709" w:type="dxa"/>
            <w:shd w:val="clear" w:color="auto" w:fill="auto"/>
            <w:vAlign w:val="center"/>
          </w:tcPr>
          <w:p w14:paraId="3670EE72" w14:textId="02DA6911"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257863FB"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Иващенко Н.Н.</w:t>
            </w:r>
          </w:p>
        </w:tc>
        <w:tc>
          <w:tcPr>
            <w:tcW w:w="12190" w:type="dxa"/>
            <w:shd w:val="clear" w:color="auto" w:fill="auto"/>
            <w:vAlign w:val="center"/>
            <w:hideMark/>
          </w:tcPr>
          <w:p w14:paraId="21EF01C5"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Проводить реконструкцию без увеличения этажности. Я против внесения изменений в Правила землепользования и застройки города Москвы Ботаническая ул., вл. 29. Я против изменения вида разрешенного использования территории по адресу ул. Ботаническая, вл. 29 (кад №№ 77:02:0017003:22, 77:02:0017009:24).</w:t>
            </w:r>
          </w:p>
        </w:tc>
      </w:tr>
      <w:tr w:rsidR="00CD5124" w:rsidRPr="00BE7CB7" w14:paraId="089F07BE" w14:textId="77777777" w:rsidTr="00F07B9F">
        <w:trPr>
          <w:trHeight w:val="20"/>
        </w:trPr>
        <w:tc>
          <w:tcPr>
            <w:tcW w:w="709" w:type="dxa"/>
            <w:shd w:val="clear" w:color="auto" w:fill="auto"/>
            <w:vAlign w:val="center"/>
          </w:tcPr>
          <w:p w14:paraId="184DD27E" w14:textId="0FFD6075"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7C90FCC4"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Пермякова Т.Н.</w:t>
            </w:r>
          </w:p>
        </w:tc>
        <w:tc>
          <w:tcPr>
            <w:tcW w:w="12190" w:type="dxa"/>
            <w:shd w:val="clear" w:color="auto" w:fill="auto"/>
            <w:vAlign w:val="center"/>
            <w:hideMark/>
          </w:tcPr>
          <w:p w14:paraId="21850F0C"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Против внесения изменения в правила землепользования и застройки города Москвы в отношении территории по адресу ул. Ботаническая, вл. 29</w:t>
            </w:r>
          </w:p>
        </w:tc>
      </w:tr>
      <w:tr w:rsidR="00CD5124" w:rsidRPr="00BE7CB7" w14:paraId="5DC1B7F7" w14:textId="77777777" w:rsidTr="00F07B9F">
        <w:trPr>
          <w:trHeight w:val="20"/>
        </w:trPr>
        <w:tc>
          <w:tcPr>
            <w:tcW w:w="709" w:type="dxa"/>
            <w:shd w:val="clear" w:color="auto" w:fill="auto"/>
            <w:vAlign w:val="center"/>
          </w:tcPr>
          <w:p w14:paraId="57F8C955" w14:textId="066A3397"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7E509C64"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Лебедева Е.О.</w:t>
            </w:r>
          </w:p>
        </w:tc>
        <w:tc>
          <w:tcPr>
            <w:tcW w:w="12190" w:type="dxa"/>
            <w:shd w:val="clear" w:color="auto" w:fill="auto"/>
            <w:vAlign w:val="center"/>
            <w:hideMark/>
          </w:tcPr>
          <w:p w14:paraId="2CD7616F" w14:textId="23E8D489"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Категорически против сноса гостиницы "Останкино" и строительства чего-либо на ее месте. Это строительство нанесет урон экологии района, перенаселение нашего района мы и так испытываем на себе, после строительства "Нового Марфино", загазованность района выросла, машин бесчисленное количество. Парк, Ботанический сад скоро исчезнут, а это легкие нашего района!!!</w:t>
            </w:r>
          </w:p>
        </w:tc>
      </w:tr>
      <w:tr w:rsidR="00CD5124" w:rsidRPr="00BE7CB7" w14:paraId="5A1D7446" w14:textId="77777777" w:rsidTr="00F07B9F">
        <w:trPr>
          <w:trHeight w:val="20"/>
        </w:trPr>
        <w:tc>
          <w:tcPr>
            <w:tcW w:w="709" w:type="dxa"/>
            <w:shd w:val="clear" w:color="auto" w:fill="auto"/>
            <w:vAlign w:val="center"/>
          </w:tcPr>
          <w:p w14:paraId="6BBB53FF" w14:textId="3349CC1F"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0C92529A"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Авдеева Т.А.</w:t>
            </w:r>
          </w:p>
        </w:tc>
        <w:tc>
          <w:tcPr>
            <w:tcW w:w="12190" w:type="dxa"/>
            <w:shd w:val="clear" w:color="auto" w:fill="auto"/>
            <w:vAlign w:val="center"/>
            <w:hideMark/>
          </w:tcPr>
          <w:p w14:paraId="5D31C9F4" w14:textId="364E0EAB"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1. Не присваивать территории 1531830371. 1 вид разрешенного использование 2.6.0 (жилая застройка выше 9-ти (девяти этажей). 2. Ограничить этажность построек- не выше 5-6 этажей. 3. Против назначения земель под коммерческое строительство. 4. Изменения в ППЗ должны вносится на основании градостроительного обоснования. Оно не было представлено, что делает невозможным рассмотрение вопроса. требую ознакомить меня с этим обоснованием и всех 7 человек, прописанных в квартире; на основе чего вносятся изменения В ППЗ. (расчеты, в т.ч. отсут. бытовой, транспортной инфраструктуре. P.S. после собрания-такой не компетенции представителей даже не ожидала! В целом </w:t>
            </w:r>
            <w:r w:rsidRPr="00BE7CB7">
              <w:rPr>
                <w:rFonts w:ascii="Times New Roman" w:hAnsi="Times New Roman"/>
                <w:color w:val="000000"/>
                <w:sz w:val="27"/>
                <w:szCs w:val="27"/>
              </w:rPr>
              <w:lastRenderedPageBreak/>
              <w:t>против вообще. Если хотите сделать доброе дело, постройте нашим детям культурное учреждение, например театр, т.к. это не центр, цены будут умеренные.</w:t>
            </w:r>
          </w:p>
        </w:tc>
      </w:tr>
      <w:tr w:rsidR="00CD5124" w:rsidRPr="00BE7CB7" w14:paraId="02A537E4" w14:textId="77777777" w:rsidTr="00F07B9F">
        <w:trPr>
          <w:trHeight w:val="20"/>
        </w:trPr>
        <w:tc>
          <w:tcPr>
            <w:tcW w:w="709" w:type="dxa"/>
            <w:shd w:val="clear" w:color="auto" w:fill="auto"/>
            <w:vAlign w:val="center"/>
          </w:tcPr>
          <w:p w14:paraId="37028B14" w14:textId="312897CE"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779E5C73"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Орехова Ю.Н.</w:t>
            </w:r>
          </w:p>
        </w:tc>
        <w:tc>
          <w:tcPr>
            <w:tcW w:w="12190" w:type="dxa"/>
            <w:shd w:val="clear" w:color="auto" w:fill="auto"/>
            <w:vAlign w:val="center"/>
            <w:hideMark/>
          </w:tcPr>
          <w:p w14:paraId="674CA6BB" w14:textId="63DA80E0"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Ведущий слушаний не представился. Проекта не было представлено. Конкретных предложений нет, одни общие слова. Протокол не велся, представители префектуры отсутствуют. Для благоустройства не нужно изменять назначения земли. Развитие района может идти в рамках нынешнего правила землепользования.</w:t>
            </w:r>
          </w:p>
        </w:tc>
      </w:tr>
      <w:tr w:rsidR="00CD5124" w:rsidRPr="00BE7CB7" w14:paraId="6CD7021C" w14:textId="77777777" w:rsidTr="00F07B9F">
        <w:trPr>
          <w:trHeight w:val="20"/>
        </w:trPr>
        <w:tc>
          <w:tcPr>
            <w:tcW w:w="709" w:type="dxa"/>
            <w:shd w:val="clear" w:color="auto" w:fill="auto"/>
            <w:vAlign w:val="center"/>
          </w:tcPr>
          <w:p w14:paraId="175DE525" w14:textId="7D548BCE"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082C8295"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Лавриненко М.Б.</w:t>
            </w:r>
          </w:p>
        </w:tc>
        <w:tc>
          <w:tcPr>
            <w:tcW w:w="12190" w:type="dxa"/>
            <w:shd w:val="clear" w:color="auto" w:fill="auto"/>
            <w:vAlign w:val="center"/>
            <w:hideMark/>
          </w:tcPr>
          <w:p w14:paraId="6C9D6275"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Я против изменений представленных в проекте представленных на публичных слушаниях по изменению ПЗЗ. Ботаническая ул., вл. 29. Замечания: проект представлен не полностью, жилая застройка ухудшит жизнь жителей. Здания высотой свыше 15 м нанесут вред и коллекции Ботанического сада, затеняя дома и насаждения.</w:t>
            </w:r>
          </w:p>
        </w:tc>
      </w:tr>
      <w:tr w:rsidR="00CD5124" w:rsidRPr="00BE7CB7" w14:paraId="2792A279" w14:textId="77777777" w:rsidTr="00F07B9F">
        <w:trPr>
          <w:trHeight w:val="20"/>
        </w:trPr>
        <w:tc>
          <w:tcPr>
            <w:tcW w:w="709" w:type="dxa"/>
            <w:shd w:val="clear" w:color="auto" w:fill="auto"/>
            <w:vAlign w:val="center"/>
          </w:tcPr>
          <w:p w14:paraId="0F78E3B0" w14:textId="2F84531A"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2BC37FA0"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Бояринова Е.Е.</w:t>
            </w:r>
          </w:p>
        </w:tc>
        <w:tc>
          <w:tcPr>
            <w:tcW w:w="12190" w:type="dxa"/>
            <w:shd w:val="clear" w:color="auto" w:fill="auto"/>
            <w:vAlign w:val="center"/>
            <w:hideMark/>
          </w:tcPr>
          <w:p w14:paraId="5F06EBD8" w14:textId="508EEC1D"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Против обсуждаемого проекта, не присваивать территории 1531830371.1 вид разрешенного использования 2.6.0 (жилая застройка выше 9 этажей). Признать недействительные слушания.</w:t>
            </w:r>
          </w:p>
        </w:tc>
      </w:tr>
      <w:tr w:rsidR="00CD5124" w:rsidRPr="00BE7CB7" w14:paraId="3166FE34" w14:textId="77777777" w:rsidTr="00F07B9F">
        <w:trPr>
          <w:trHeight w:val="20"/>
        </w:trPr>
        <w:tc>
          <w:tcPr>
            <w:tcW w:w="709" w:type="dxa"/>
            <w:shd w:val="clear" w:color="auto" w:fill="auto"/>
            <w:vAlign w:val="center"/>
          </w:tcPr>
          <w:p w14:paraId="3F6FD01A" w14:textId="0274CA44"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3F8F4E9C"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Сафронов С.Н.</w:t>
            </w:r>
          </w:p>
        </w:tc>
        <w:tc>
          <w:tcPr>
            <w:tcW w:w="12190" w:type="dxa"/>
            <w:shd w:val="clear" w:color="auto" w:fill="auto"/>
            <w:vAlign w:val="center"/>
            <w:hideMark/>
          </w:tcPr>
          <w:p w14:paraId="3EDFF92D"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Я против внесений в правила землепользования и застройки города Москвы. Ботаническая, д. 29. Я против изменения вида разрешенного землепользования территории по адресу ул. Ботаническая д. 29 (кад. №7702 0028003:22) 77:02:0017003:24. Проводить реконструкцию без увеличения этажности. </w:t>
            </w:r>
          </w:p>
        </w:tc>
      </w:tr>
      <w:tr w:rsidR="00CD5124" w:rsidRPr="00BE7CB7" w14:paraId="5E2E2527" w14:textId="77777777" w:rsidTr="00F07B9F">
        <w:trPr>
          <w:trHeight w:val="20"/>
        </w:trPr>
        <w:tc>
          <w:tcPr>
            <w:tcW w:w="709" w:type="dxa"/>
            <w:shd w:val="clear" w:color="auto" w:fill="auto"/>
            <w:vAlign w:val="center"/>
          </w:tcPr>
          <w:p w14:paraId="5732D5F9" w14:textId="5580408F"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54479D6E"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Сарпчева И.С.</w:t>
            </w:r>
          </w:p>
        </w:tc>
        <w:tc>
          <w:tcPr>
            <w:tcW w:w="12190" w:type="dxa"/>
            <w:shd w:val="clear" w:color="auto" w:fill="auto"/>
            <w:vAlign w:val="center"/>
            <w:hideMark/>
          </w:tcPr>
          <w:p w14:paraId="7C1C2115" w14:textId="5608CCBF"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Я против внесения изменений в Правила землепользования и застройки города Москвы, Ботаническая ул, влад. 29. Я против изменения вида разрешенного использования территории по адресу: ул. Ботаническая вл. 29 (кад. №77020017003:22) 77:02:0017003:24). Проводить реконструкция без увеличения этажности.</w:t>
            </w:r>
          </w:p>
        </w:tc>
      </w:tr>
      <w:tr w:rsidR="00CD5124" w:rsidRPr="00BE7CB7" w14:paraId="0310690A" w14:textId="77777777" w:rsidTr="00F07B9F">
        <w:trPr>
          <w:trHeight w:val="20"/>
        </w:trPr>
        <w:tc>
          <w:tcPr>
            <w:tcW w:w="709" w:type="dxa"/>
            <w:shd w:val="clear" w:color="auto" w:fill="auto"/>
            <w:vAlign w:val="center"/>
          </w:tcPr>
          <w:p w14:paraId="2B543331" w14:textId="34398E16"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583CB976"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Ермолаева Н.А.</w:t>
            </w:r>
          </w:p>
        </w:tc>
        <w:tc>
          <w:tcPr>
            <w:tcW w:w="12190" w:type="dxa"/>
            <w:shd w:val="clear" w:color="auto" w:fill="auto"/>
            <w:vAlign w:val="center"/>
            <w:hideMark/>
          </w:tcPr>
          <w:p w14:paraId="25352670"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Я против изменения назначения земель. Нет градостроительного обоснования. Против уплотнения р-на населением. Я за строительство объекта социального назначения для жителей р-на, не нужно уплотнять население. Транспортная инфраструктура даже сейчас не справляется с пробками, школы и садики сильно уплотнены. В школах учеников в классах белее 30 чел. Этот проект ухудшает условия жизни населения!!!</w:t>
            </w:r>
          </w:p>
        </w:tc>
      </w:tr>
      <w:tr w:rsidR="00CD5124" w:rsidRPr="00BE7CB7" w14:paraId="7F781FC5" w14:textId="77777777" w:rsidTr="00F07B9F">
        <w:trPr>
          <w:trHeight w:val="20"/>
        </w:trPr>
        <w:tc>
          <w:tcPr>
            <w:tcW w:w="709" w:type="dxa"/>
            <w:shd w:val="clear" w:color="auto" w:fill="auto"/>
            <w:vAlign w:val="center"/>
          </w:tcPr>
          <w:p w14:paraId="279A49A6" w14:textId="1F0CAE32"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650834CE"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Петрова Е.В.</w:t>
            </w:r>
          </w:p>
        </w:tc>
        <w:tc>
          <w:tcPr>
            <w:tcW w:w="12190" w:type="dxa"/>
            <w:shd w:val="clear" w:color="auto" w:fill="auto"/>
            <w:vAlign w:val="center"/>
            <w:hideMark/>
          </w:tcPr>
          <w:p w14:paraId="2704D550"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Против внесения изменений в правила землепользования и застройки. Строительство жилых домов ухудшит качество и уровень жизни жителей района. В районе нехватка дошкольных учебных заведений, школ, организаций сферы отдыха и досуга, проблема с парковками. Жилые дома это увеличение жителей, проблема с местами в учебных организациях, увеличение дорожного трафика и как следствие увеличение пробок. Проблемы с очередностью в поликлинику. Местные жители категорически против внесения изменений и изменения статуса земельного участка.</w:t>
            </w:r>
          </w:p>
        </w:tc>
      </w:tr>
      <w:tr w:rsidR="00CD5124" w:rsidRPr="00BE7CB7" w14:paraId="3E1731FD" w14:textId="77777777" w:rsidTr="00F07B9F">
        <w:trPr>
          <w:trHeight w:val="20"/>
        </w:trPr>
        <w:tc>
          <w:tcPr>
            <w:tcW w:w="709" w:type="dxa"/>
            <w:shd w:val="clear" w:color="auto" w:fill="auto"/>
            <w:vAlign w:val="center"/>
          </w:tcPr>
          <w:p w14:paraId="3E67D43C" w14:textId="44838397"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3045CB74"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Петрович М.Д.</w:t>
            </w:r>
          </w:p>
        </w:tc>
        <w:tc>
          <w:tcPr>
            <w:tcW w:w="12190" w:type="dxa"/>
            <w:shd w:val="clear" w:color="auto" w:fill="auto"/>
            <w:vAlign w:val="center"/>
            <w:hideMark/>
          </w:tcPr>
          <w:p w14:paraId="5208FE78" w14:textId="7F7B8CFE"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Я против застройки выше 9 этажей по адресу: ул. Ботаническая вл. 29. Мои предложения: -не присваивать территории 1531830371.1 вид разрешенного использования 2.6.0 (жилая застройка выше 9 этажей). - ограничить этажность построек- не выше 5-6 этажей, - предоставить градостроительное обоснование, которое должно предшествовать изменениям в ПЗЗ.</w:t>
            </w:r>
          </w:p>
        </w:tc>
      </w:tr>
      <w:tr w:rsidR="00CD5124" w:rsidRPr="00BE7CB7" w14:paraId="3BBB00CE" w14:textId="77777777" w:rsidTr="00F07B9F">
        <w:trPr>
          <w:trHeight w:val="20"/>
        </w:trPr>
        <w:tc>
          <w:tcPr>
            <w:tcW w:w="709" w:type="dxa"/>
            <w:shd w:val="clear" w:color="auto" w:fill="auto"/>
            <w:vAlign w:val="center"/>
          </w:tcPr>
          <w:p w14:paraId="1AE58789" w14:textId="045C0004"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728D5753"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Домилова С.М.</w:t>
            </w:r>
          </w:p>
        </w:tc>
        <w:tc>
          <w:tcPr>
            <w:tcW w:w="12190" w:type="dxa"/>
            <w:shd w:val="clear" w:color="auto" w:fill="auto"/>
            <w:vAlign w:val="center"/>
            <w:hideMark/>
          </w:tcPr>
          <w:p w14:paraId="6E54868F" w14:textId="1452110A"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Проекта нет поэтому: Предлагаю реконструировать гостиничный комплекс т.е. оставить все здания. Проект отсутствует, т.к. нам не был представлен на общем собрании. Против внесения изменений в ПЗЗ вл. №29 М. Ботаническая.</w:t>
            </w:r>
          </w:p>
        </w:tc>
      </w:tr>
      <w:tr w:rsidR="00CD5124" w:rsidRPr="00BE7CB7" w14:paraId="6F37F2FF" w14:textId="77777777" w:rsidTr="00F07B9F">
        <w:trPr>
          <w:trHeight w:val="20"/>
        </w:trPr>
        <w:tc>
          <w:tcPr>
            <w:tcW w:w="709" w:type="dxa"/>
            <w:shd w:val="clear" w:color="auto" w:fill="auto"/>
            <w:vAlign w:val="center"/>
          </w:tcPr>
          <w:p w14:paraId="101AA532" w14:textId="587949DB"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69403824"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Васильева Н.В.</w:t>
            </w:r>
          </w:p>
        </w:tc>
        <w:tc>
          <w:tcPr>
            <w:tcW w:w="12190" w:type="dxa"/>
            <w:shd w:val="clear" w:color="auto" w:fill="auto"/>
            <w:vAlign w:val="center"/>
            <w:hideMark/>
          </w:tcPr>
          <w:p w14:paraId="000F8A44"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Против внесения изменений в правила землепользования и застройки города Москвы в части территории по адресу: улица Ботаническая, вл. 29 (кад. №№ 77:02:0017003:22, 77:02:0017003:24)</w:t>
            </w:r>
          </w:p>
        </w:tc>
      </w:tr>
      <w:tr w:rsidR="00CD5124" w:rsidRPr="00BE7CB7" w14:paraId="529E32DA" w14:textId="77777777" w:rsidTr="00F07B9F">
        <w:trPr>
          <w:trHeight w:val="20"/>
        </w:trPr>
        <w:tc>
          <w:tcPr>
            <w:tcW w:w="709" w:type="dxa"/>
            <w:shd w:val="clear" w:color="auto" w:fill="auto"/>
            <w:vAlign w:val="center"/>
          </w:tcPr>
          <w:p w14:paraId="5072057E" w14:textId="40133D6F"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414986C5"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Черкасова Ю.В.</w:t>
            </w:r>
          </w:p>
        </w:tc>
        <w:tc>
          <w:tcPr>
            <w:tcW w:w="12190" w:type="dxa"/>
            <w:shd w:val="clear" w:color="auto" w:fill="auto"/>
            <w:vAlign w:val="center"/>
            <w:hideMark/>
          </w:tcPr>
          <w:p w14:paraId="461299AC" w14:textId="44606880"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Предлагаю организатором более тщательно подходить к организации подобных собраний (1), предоставлять гражданам конкретную (!) информацию по готовящейся застройке (2), поскольку в выступлениям не прозвучало никакой конкретики, выражаю свои опасения и категорическое несогласие с возможной жилой застройкой на месте гостиницы "Останкино" (3).</w:t>
            </w:r>
          </w:p>
        </w:tc>
      </w:tr>
      <w:tr w:rsidR="00CD5124" w:rsidRPr="00BE7CB7" w14:paraId="0537A716" w14:textId="77777777" w:rsidTr="00F07B9F">
        <w:trPr>
          <w:trHeight w:val="20"/>
        </w:trPr>
        <w:tc>
          <w:tcPr>
            <w:tcW w:w="709" w:type="dxa"/>
            <w:shd w:val="clear" w:color="auto" w:fill="auto"/>
            <w:vAlign w:val="center"/>
          </w:tcPr>
          <w:p w14:paraId="1A11A718" w14:textId="3D28B439"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32440BA7"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Лагвилова Н.В.</w:t>
            </w:r>
          </w:p>
        </w:tc>
        <w:tc>
          <w:tcPr>
            <w:tcW w:w="12190" w:type="dxa"/>
            <w:shd w:val="clear" w:color="auto" w:fill="auto"/>
            <w:vAlign w:val="center"/>
            <w:hideMark/>
          </w:tcPr>
          <w:p w14:paraId="7C167948" w14:textId="0084164D"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1. Предоставить градостроительное обоснование для внесения изменений в ПЗЗ. 2. Не присваивать территории по адресу: ул. Ботаническая, д. 29 вид разрешенного использования 2.6.0 (против изменений). 3. Ограничить этажность построек 7 этажами. 4. Предусмотреть машиноместа для строящихся зданий.</w:t>
            </w:r>
          </w:p>
        </w:tc>
      </w:tr>
      <w:tr w:rsidR="00CD5124" w:rsidRPr="00BE7CB7" w14:paraId="743BD6DB" w14:textId="77777777" w:rsidTr="00F07B9F">
        <w:trPr>
          <w:trHeight w:val="20"/>
        </w:trPr>
        <w:tc>
          <w:tcPr>
            <w:tcW w:w="709" w:type="dxa"/>
            <w:shd w:val="clear" w:color="auto" w:fill="auto"/>
            <w:vAlign w:val="center"/>
          </w:tcPr>
          <w:p w14:paraId="4311A812" w14:textId="5D96D3EF"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17699368"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Пронишева Ю.К.</w:t>
            </w:r>
          </w:p>
        </w:tc>
        <w:tc>
          <w:tcPr>
            <w:tcW w:w="12190" w:type="dxa"/>
            <w:shd w:val="clear" w:color="auto" w:fill="auto"/>
            <w:vAlign w:val="center"/>
            <w:hideMark/>
          </w:tcPr>
          <w:p w14:paraId="2A114975"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Прошу представленный проект отклонить. Не согласна, нет градостроительного обоснования, не присваивать территории- земельный участок Ботаническая 29- вид разрешенного использования 2.6.0. Этажность построек- не выше 5-6 эт. На месте гостиницы должна быть построена гостиница!- развивайте гостиничный бизнес. Против внесения изменений в ПЗЗ по данной территории.</w:t>
            </w:r>
          </w:p>
        </w:tc>
      </w:tr>
      <w:tr w:rsidR="00CD5124" w:rsidRPr="00BE7CB7" w14:paraId="5B3CE276" w14:textId="77777777" w:rsidTr="00F07B9F">
        <w:trPr>
          <w:trHeight w:val="20"/>
        </w:trPr>
        <w:tc>
          <w:tcPr>
            <w:tcW w:w="709" w:type="dxa"/>
            <w:shd w:val="clear" w:color="auto" w:fill="auto"/>
            <w:vAlign w:val="center"/>
          </w:tcPr>
          <w:p w14:paraId="36AE8918" w14:textId="7E4D60DF"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60CE292B"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Пронишев А.Ю.</w:t>
            </w:r>
          </w:p>
        </w:tc>
        <w:tc>
          <w:tcPr>
            <w:tcW w:w="12190" w:type="dxa"/>
            <w:shd w:val="clear" w:color="auto" w:fill="auto"/>
            <w:vAlign w:val="center"/>
            <w:hideMark/>
          </w:tcPr>
          <w:p w14:paraId="20A45425" w14:textId="2F22F022"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С проектом ознакомлен. Предлагаю отклонить предложение по присвоению участку Ботаническая ул. 29 вида разрешенного использования 2.6.0. Ограничить этажность 5 не более. Предлагаю: на месте гостиницы и должна быть только гостиница, отвечающая современным требованиям. Градостроительное обоснование не представлено.</w:t>
            </w:r>
          </w:p>
        </w:tc>
      </w:tr>
      <w:tr w:rsidR="00CD5124" w:rsidRPr="00BE7CB7" w14:paraId="2AA7042D" w14:textId="77777777" w:rsidTr="00F07B9F">
        <w:trPr>
          <w:trHeight w:val="20"/>
        </w:trPr>
        <w:tc>
          <w:tcPr>
            <w:tcW w:w="709" w:type="dxa"/>
            <w:shd w:val="clear" w:color="auto" w:fill="auto"/>
            <w:vAlign w:val="center"/>
          </w:tcPr>
          <w:p w14:paraId="49C8AC99" w14:textId="798A3E2C"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32923A5B"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Якубович Н.А.</w:t>
            </w:r>
          </w:p>
        </w:tc>
        <w:tc>
          <w:tcPr>
            <w:tcW w:w="12190" w:type="dxa"/>
            <w:shd w:val="clear" w:color="auto" w:fill="auto"/>
            <w:vAlign w:val="center"/>
            <w:hideMark/>
          </w:tcPr>
          <w:p w14:paraId="50BE2BE6"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Я категорически против смены назначения ПЗЗ. Нашему району не нужна дополнительная нагрузка в качестве жилых домов. И без того забиты школь-дошкольные образовательные учреждения. Нет застройке!</w:t>
            </w:r>
          </w:p>
        </w:tc>
      </w:tr>
      <w:tr w:rsidR="00CD5124" w:rsidRPr="00BE7CB7" w14:paraId="258DADD0" w14:textId="77777777" w:rsidTr="00F07B9F">
        <w:trPr>
          <w:trHeight w:val="20"/>
        </w:trPr>
        <w:tc>
          <w:tcPr>
            <w:tcW w:w="709" w:type="dxa"/>
            <w:shd w:val="clear" w:color="auto" w:fill="auto"/>
            <w:vAlign w:val="center"/>
          </w:tcPr>
          <w:p w14:paraId="64580238" w14:textId="4780253B"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1F5A1050"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Бульканова М.А.</w:t>
            </w:r>
          </w:p>
        </w:tc>
        <w:tc>
          <w:tcPr>
            <w:tcW w:w="12190" w:type="dxa"/>
            <w:shd w:val="clear" w:color="auto" w:fill="auto"/>
            <w:vAlign w:val="center"/>
            <w:hideMark/>
          </w:tcPr>
          <w:p w14:paraId="2A554D92"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1. Предоставить градостроительное обоснование для внесения изменений в ПЗЗ. 2. Не присваивать территории по адресу: ул. Ботаническая, д. 29 вид разрешенного использования 2.6.0. 3. Ограничить этажность построек 9 этажами.</w:t>
            </w:r>
          </w:p>
        </w:tc>
      </w:tr>
      <w:tr w:rsidR="00CD5124" w:rsidRPr="00BE7CB7" w14:paraId="2D378CE3" w14:textId="77777777" w:rsidTr="00F07B9F">
        <w:trPr>
          <w:trHeight w:val="20"/>
        </w:trPr>
        <w:tc>
          <w:tcPr>
            <w:tcW w:w="709" w:type="dxa"/>
            <w:shd w:val="clear" w:color="auto" w:fill="auto"/>
            <w:vAlign w:val="center"/>
          </w:tcPr>
          <w:p w14:paraId="4751BAE3" w14:textId="1A211D08"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257B6464"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Корнейчук Л. Ф.</w:t>
            </w:r>
          </w:p>
        </w:tc>
        <w:tc>
          <w:tcPr>
            <w:tcW w:w="12190" w:type="dxa"/>
            <w:shd w:val="clear" w:color="auto" w:fill="auto"/>
            <w:vAlign w:val="center"/>
            <w:hideMark/>
          </w:tcPr>
          <w:p w14:paraId="381F8B80"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Категорически против изменения земель назначения, вывода в жилой фонд. Стройте гостиницы, которых не хватает в Москве. В районе уже пробки. Расширение дорог не будет. Школы перегружены а собираются уплотнить плотность населения. Реконструкция гостиницы нужна но не строительство жилого дома.</w:t>
            </w:r>
          </w:p>
        </w:tc>
      </w:tr>
      <w:tr w:rsidR="00CD5124" w:rsidRPr="00BE7CB7" w14:paraId="02D97BA1" w14:textId="77777777" w:rsidTr="00F07B9F">
        <w:trPr>
          <w:trHeight w:val="20"/>
        </w:trPr>
        <w:tc>
          <w:tcPr>
            <w:tcW w:w="709" w:type="dxa"/>
            <w:shd w:val="clear" w:color="auto" w:fill="auto"/>
            <w:vAlign w:val="center"/>
          </w:tcPr>
          <w:p w14:paraId="47249CB5" w14:textId="03637229"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629CA717"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Золотов А.В.</w:t>
            </w:r>
          </w:p>
        </w:tc>
        <w:tc>
          <w:tcPr>
            <w:tcW w:w="12190" w:type="dxa"/>
            <w:shd w:val="clear" w:color="auto" w:fill="auto"/>
            <w:vAlign w:val="center"/>
            <w:hideMark/>
          </w:tcPr>
          <w:p w14:paraId="0AFC0F09"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отклонить. Изменений в правила землепользования и застройки г. Москвы в части территории по адресу: ул. Ботаническая, вл. 29 (кад №№ 77:02:0017003:22, 77:02:0017003:24) не вносить.</w:t>
            </w:r>
          </w:p>
        </w:tc>
      </w:tr>
      <w:tr w:rsidR="00CD5124" w:rsidRPr="00BE7CB7" w14:paraId="2C1B632C" w14:textId="77777777" w:rsidTr="00F07B9F">
        <w:trPr>
          <w:trHeight w:val="20"/>
        </w:trPr>
        <w:tc>
          <w:tcPr>
            <w:tcW w:w="709" w:type="dxa"/>
            <w:shd w:val="clear" w:color="auto" w:fill="auto"/>
            <w:vAlign w:val="center"/>
          </w:tcPr>
          <w:p w14:paraId="6C687B2B" w14:textId="191F2F7E"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7F4A1CDA"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Фролова В.А.</w:t>
            </w:r>
          </w:p>
        </w:tc>
        <w:tc>
          <w:tcPr>
            <w:tcW w:w="12190" w:type="dxa"/>
            <w:shd w:val="clear" w:color="auto" w:fill="auto"/>
            <w:vAlign w:val="center"/>
            <w:hideMark/>
          </w:tcPr>
          <w:p w14:paraId="4C928594"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Категорически против данного проекта! Эти строения ухудшат всю инфраструктуру района, а Ботаническая улица вообще окончательно встанет в дорожной пробке. У нас спокойный и тихий район, нам не нужно уплотнение.</w:t>
            </w:r>
          </w:p>
        </w:tc>
      </w:tr>
      <w:tr w:rsidR="00CD5124" w:rsidRPr="00BE7CB7" w14:paraId="3C6BAA4F" w14:textId="77777777" w:rsidTr="00F07B9F">
        <w:trPr>
          <w:trHeight w:val="20"/>
        </w:trPr>
        <w:tc>
          <w:tcPr>
            <w:tcW w:w="709" w:type="dxa"/>
            <w:shd w:val="clear" w:color="auto" w:fill="auto"/>
            <w:vAlign w:val="center"/>
          </w:tcPr>
          <w:p w14:paraId="31B851BF" w14:textId="5C6DA8C6"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0724E029"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Волкова В.И.</w:t>
            </w:r>
          </w:p>
        </w:tc>
        <w:tc>
          <w:tcPr>
            <w:tcW w:w="12190" w:type="dxa"/>
            <w:shd w:val="clear" w:color="auto" w:fill="auto"/>
            <w:vAlign w:val="center"/>
            <w:hideMark/>
          </w:tcPr>
          <w:p w14:paraId="32C4A145" w14:textId="46797870"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Я категорически против проекта и внесения изменений в правила землепользования и застройки города Москвы в части территории по адресу: ул. Ботаническая, вл. 29 (кад. №№ 77:02:0017003:22, 77:02:0017005:24).</w:t>
            </w:r>
          </w:p>
        </w:tc>
      </w:tr>
      <w:tr w:rsidR="00CD5124" w:rsidRPr="00BE7CB7" w14:paraId="6945C946" w14:textId="77777777" w:rsidTr="00F07B9F">
        <w:trPr>
          <w:trHeight w:val="20"/>
        </w:trPr>
        <w:tc>
          <w:tcPr>
            <w:tcW w:w="709" w:type="dxa"/>
            <w:shd w:val="clear" w:color="auto" w:fill="auto"/>
            <w:vAlign w:val="center"/>
          </w:tcPr>
          <w:p w14:paraId="0971752A" w14:textId="75F09003"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60A88547"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Махотина В.В.</w:t>
            </w:r>
          </w:p>
        </w:tc>
        <w:tc>
          <w:tcPr>
            <w:tcW w:w="12190" w:type="dxa"/>
            <w:shd w:val="clear" w:color="auto" w:fill="auto"/>
            <w:vAlign w:val="center"/>
            <w:hideMark/>
          </w:tcPr>
          <w:p w14:paraId="7A0D3F64"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Нет проекту внесения изменений в Правила землепользование и застройки г. Москвы ул. Ботаническая вл. 29.</w:t>
            </w:r>
          </w:p>
        </w:tc>
      </w:tr>
      <w:tr w:rsidR="00CD5124" w:rsidRPr="00BE7CB7" w14:paraId="2841D570" w14:textId="77777777" w:rsidTr="00F07B9F">
        <w:trPr>
          <w:trHeight w:val="20"/>
        </w:trPr>
        <w:tc>
          <w:tcPr>
            <w:tcW w:w="709" w:type="dxa"/>
            <w:shd w:val="clear" w:color="auto" w:fill="auto"/>
            <w:vAlign w:val="center"/>
          </w:tcPr>
          <w:p w14:paraId="35477CA4" w14:textId="28D1CC5C"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12855CDF"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Шматок Ю.И.</w:t>
            </w:r>
          </w:p>
        </w:tc>
        <w:tc>
          <w:tcPr>
            <w:tcW w:w="12190" w:type="dxa"/>
            <w:shd w:val="clear" w:color="auto" w:fill="auto"/>
            <w:vAlign w:val="center"/>
            <w:hideMark/>
          </w:tcPr>
          <w:p w14:paraId="7A4E488A" w14:textId="39527994"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Предлагаемый план включает в жилую застройку проезжую часть и два тротуара ул. М. Ботанической- это недопустимо. В предлагаемой застройке будут жить 6000 человек, из них 1000-1500 детей. Где учиться детям? Имеющиеся школы перегружены. Существующая инфраструктура не выдержит удвоенной нагрузки. Нет стоянок автомобилей. Высотная застройка на месте гостиницы "Останкино" недопустима. Разумно отремонтировать и благоустроить действующую застройку или построить  малоэтажную жилую застройку без увеличения нагрузки на </w:t>
            </w:r>
            <w:r w:rsidR="00604FF7" w:rsidRPr="00BE7CB7">
              <w:rPr>
                <w:rFonts w:ascii="Times New Roman" w:hAnsi="Times New Roman"/>
                <w:color w:val="000000"/>
                <w:sz w:val="27"/>
                <w:szCs w:val="27"/>
              </w:rPr>
              <w:t>инфраструктуры</w:t>
            </w:r>
            <w:r w:rsidRPr="00BE7CB7">
              <w:rPr>
                <w:rFonts w:ascii="Times New Roman" w:hAnsi="Times New Roman"/>
                <w:color w:val="000000"/>
                <w:sz w:val="27"/>
                <w:szCs w:val="27"/>
              </w:rPr>
              <w:t>.</w:t>
            </w:r>
          </w:p>
        </w:tc>
      </w:tr>
      <w:tr w:rsidR="00CD5124" w:rsidRPr="00BE7CB7" w14:paraId="23BDCB12" w14:textId="77777777" w:rsidTr="00F07B9F">
        <w:trPr>
          <w:trHeight w:val="20"/>
        </w:trPr>
        <w:tc>
          <w:tcPr>
            <w:tcW w:w="709" w:type="dxa"/>
            <w:shd w:val="clear" w:color="auto" w:fill="auto"/>
            <w:vAlign w:val="center"/>
          </w:tcPr>
          <w:p w14:paraId="00A5F48C" w14:textId="1399B646"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79A33D94"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Лубинина Е.Г.</w:t>
            </w:r>
          </w:p>
        </w:tc>
        <w:tc>
          <w:tcPr>
            <w:tcW w:w="12190" w:type="dxa"/>
            <w:shd w:val="clear" w:color="auto" w:fill="auto"/>
            <w:vAlign w:val="center"/>
            <w:hideMark/>
          </w:tcPr>
          <w:p w14:paraId="34D3284C" w14:textId="533F8260"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Я против внесения изменений в правила землепользования и застройки города Москвы, Ботаническая ул, влад. 29. Я против изменения вида разрешенного использования территории по адресу: ул. Ботаническая вл. 29 (кад. №77020017003:22) 77:02:0017003:24). Я предлагаю проводить реконструкцию без изменения этажности.</w:t>
            </w:r>
          </w:p>
        </w:tc>
      </w:tr>
      <w:tr w:rsidR="00CD5124" w:rsidRPr="00BE7CB7" w14:paraId="6E2BCE73" w14:textId="77777777" w:rsidTr="00F07B9F">
        <w:trPr>
          <w:trHeight w:val="20"/>
        </w:trPr>
        <w:tc>
          <w:tcPr>
            <w:tcW w:w="709" w:type="dxa"/>
            <w:shd w:val="clear" w:color="auto" w:fill="auto"/>
            <w:vAlign w:val="center"/>
          </w:tcPr>
          <w:p w14:paraId="432434C0" w14:textId="0AF24E89"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5F0880F7"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Синкевич А.М.</w:t>
            </w:r>
          </w:p>
        </w:tc>
        <w:tc>
          <w:tcPr>
            <w:tcW w:w="12190" w:type="dxa"/>
            <w:shd w:val="clear" w:color="auto" w:fill="auto"/>
            <w:vAlign w:val="center"/>
            <w:hideMark/>
          </w:tcPr>
          <w:p w14:paraId="49B2DF42"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Категорически против внесения изменений в ПЗЗ г. Москвы в отношении территории по адресу ул. Ботаническая, вл. 29. Проект не предоставлен в полном объеме, это не соответствует законодательству, публичные слушания не могут быть проведены на основании картинок фильма ни о чем.</w:t>
            </w:r>
          </w:p>
        </w:tc>
      </w:tr>
      <w:tr w:rsidR="00CD5124" w:rsidRPr="00BE7CB7" w14:paraId="153E4336" w14:textId="77777777" w:rsidTr="00F07B9F">
        <w:trPr>
          <w:trHeight w:val="20"/>
        </w:trPr>
        <w:tc>
          <w:tcPr>
            <w:tcW w:w="709" w:type="dxa"/>
            <w:shd w:val="clear" w:color="auto" w:fill="auto"/>
            <w:vAlign w:val="center"/>
          </w:tcPr>
          <w:p w14:paraId="219C0C10" w14:textId="0CBB8C9A"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7A878612"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Фролов И.И.</w:t>
            </w:r>
          </w:p>
        </w:tc>
        <w:tc>
          <w:tcPr>
            <w:tcW w:w="12190" w:type="dxa"/>
            <w:shd w:val="clear" w:color="auto" w:fill="auto"/>
            <w:vAlign w:val="center"/>
            <w:hideMark/>
          </w:tcPr>
          <w:p w14:paraId="7D99EDA1" w14:textId="56E66D81"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Я против данного проекта! В рамках слушания 07.11.2019 не было получено ни одного ответа по существу. Прошу отметить, что на слушании присутствовали "жители", которые даже не знают правильного названия своей улицы. Вопросы из резервного зала читались с заранее подготовленной бумажки. Слушания было </w:t>
            </w:r>
            <w:r w:rsidR="00604FF7" w:rsidRPr="00BE7CB7">
              <w:rPr>
                <w:rFonts w:ascii="Times New Roman" w:hAnsi="Times New Roman"/>
                <w:color w:val="000000"/>
                <w:sz w:val="27"/>
                <w:szCs w:val="27"/>
              </w:rPr>
              <w:t>постановочным</w:t>
            </w:r>
            <w:r w:rsidRPr="00BE7CB7">
              <w:rPr>
                <w:rFonts w:ascii="Times New Roman" w:hAnsi="Times New Roman"/>
                <w:color w:val="000000"/>
                <w:sz w:val="27"/>
                <w:szCs w:val="27"/>
              </w:rPr>
              <w:t xml:space="preserve"> (с реальным актером) и не вызывает доверие!</w:t>
            </w:r>
          </w:p>
        </w:tc>
      </w:tr>
      <w:tr w:rsidR="00CD5124" w:rsidRPr="00BE7CB7" w14:paraId="59A039B9" w14:textId="77777777" w:rsidTr="00F07B9F">
        <w:trPr>
          <w:trHeight w:val="20"/>
        </w:trPr>
        <w:tc>
          <w:tcPr>
            <w:tcW w:w="709" w:type="dxa"/>
            <w:shd w:val="clear" w:color="auto" w:fill="auto"/>
            <w:vAlign w:val="center"/>
          </w:tcPr>
          <w:p w14:paraId="10A51CB4" w14:textId="120DB794"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294ACDB4"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Затопляев А.В.</w:t>
            </w:r>
          </w:p>
        </w:tc>
        <w:tc>
          <w:tcPr>
            <w:tcW w:w="12190" w:type="dxa"/>
            <w:shd w:val="clear" w:color="auto" w:fill="auto"/>
            <w:vAlign w:val="center"/>
            <w:hideMark/>
          </w:tcPr>
          <w:p w14:paraId="785B1777"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Я против строительства Нового гостиничного комплекса на месте гостиницы "Останкино"</w:t>
            </w:r>
          </w:p>
        </w:tc>
      </w:tr>
      <w:tr w:rsidR="00CD5124" w:rsidRPr="00BE7CB7" w14:paraId="09626352" w14:textId="77777777" w:rsidTr="00F07B9F">
        <w:trPr>
          <w:trHeight w:val="20"/>
        </w:trPr>
        <w:tc>
          <w:tcPr>
            <w:tcW w:w="709" w:type="dxa"/>
            <w:shd w:val="clear" w:color="auto" w:fill="auto"/>
            <w:vAlign w:val="center"/>
          </w:tcPr>
          <w:p w14:paraId="72D35408" w14:textId="3348751E"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304BB157"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Калинкина И.М.</w:t>
            </w:r>
          </w:p>
        </w:tc>
        <w:tc>
          <w:tcPr>
            <w:tcW w:w="12190" w:type="dxa"/>
            <w:shd w:val="clear" w:color="auto" w:fill="auto"/>
            <w:vAlign w:val="center"/>
            <w:hideMark/>
          </w:tcPr>
          <w:p w14:paraId="2632E405" w14:textId="1D72CFED"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Проект для изменения ПЗЗ не представлен. Район Марфино </w:t>
            </w:r>
            <w:r w:rsidR="00604FF7" w:rsidRPr="00BE7CB7">
              <w:rPr>
                <w:rFonts w:ascii="Times New Roman" w:hAnsi="Times New Roman"/>
                <w:color w:val="000000"/>
                <w:sz w:val="27"/>
                <w:szCs w:val="27"/>
              </w:rPr>
              <w:t>перенаселён</w:t>
            </w:r>
            <w:r w:rsidRPr="00BE7CB7">
              <w:rPr>
                <w:rFonts w:ascii="Times New Roman" w:hAnsi="Times New Roman"/>
                <w:color w:val="000000"/>
                <w:sz w:val="27"/>
                <w:szCs w:val="27"/>
              </w:rPr>
              <w:t xml:space="preserve">. Социальные объекты переполнены. Нет магазинов в районе. Категорически против изменений в ПЗЗ владения 29 по </w:t>
            </w:r>
            <w:r w:rsidR="00604FF7" w:rsidRPr="00BE7CB7">
              <w:rPr>
                <w:rFonts w:ascii="Times New Roman" w:hAnsi="Times New Roman"/>
                <w:color w:val="000000"/>
                <w:sz w:val="27"/>
                <w:szCs w:val="27"/>
              </w:rPr>
              <w:t>Ботанической</w:t>
            </w:r>
            <w:r w:rsidRPr="00BE7CB7">
              <w:rPr>
                <w:rFonts w:ascii="Times New Roman" w:hAnsi="Times New Roman"/>
                <w:color w:val="000000"/>
                <w:sz w:val="27"/>
                <w:szCs w:val="27"/>
              </w:rPr>
              <w:t xml:space="preserve"> улице.</w:t>
            </w:r>
          </w:p>
        </w:tc>
      </w:tr>
      <w:tr w:rsidR="00CD5124" w:rsidRPr="00BE7CB7" w14:paraId="7F12C872" w14:textId="77777777" w:rsidTr="00F07B9F">
        <w:trPr>
          <w:trHeight w:val="20"/>
        </w:trPr>
        <w:tc>
          <w:tcPr>
            <w:tcW w:w="709" w:type="dxa"/>
            <w:shd w:val="clear" w:color="auto" w:fill="auto"/>
            <w:vAlign w:val="center"/>
          </w:tcPr>
          <w:p w14:paraId="1E88E98D" w14:textId="7DC1DD41"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057498DF"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Гончарова Е.С.</w:t>
            </w:r>
          </w:p>
        </w:tc>
        <w:tc>
          <w:tcPr>
            <w:tcW w:w="12190" w:type="dxa"/>
            <w:shd w:val="clear" w:color="auto" w:fill="auto"/>
            <w:vAlign w:val="center"/>
            <w:hideMark/>
          </w:tcPr>
          <w:p w14:paraId="1A1A53EF" w14:textId="7908C7E8"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Я против смены назначения землепользования, строительства жилья. Не согласна с пунктами пояснительной записки: 2.6.0- дома 9 этажей и выше и далее по тексту. 3.6.2- площадки для празднеств и гуляний- и далее по тексту. 4.8.0- дискотеки, ночн. Клубы, аттракционы и далее... 4.9.0- стоянки в т.ч. многоуровневые и далее (Ботаническая 29)</w:t>
            </w:r>
          </w:p>
        </w:tc>
      </w:tr>
      <w:tr w:rsidR="00CD5124" w:rsidRPr="00BE7CB7" w14:paraId="39771219" w14:textId="77777777" w:rsidTr="00F07B9F">
        <w:trPr>
          <w:trHeight w:val="20"/>
        </w:trPr>
        <w:tc>
          <w:tcPr>
            <w:tcW w:w="709" w:type="dxa"/>
            <w:shd w:val="clear" w:color="auto" w:fill="auto"/>
            <w:vAlign w:val="center"/>
          </w:tcPr>
          <w:p w14:paraId="0EA0A857" w14:textId="11521342"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4466CCE0"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Горшков П.А.</w:t>
            </w:r>
          </w:p>
        </w:tc>
        <w:tc>
          <w:tcPr>
            <w:tcW w:w="12190" w:type="dxa"/>
            <w:shd w:val="clear" w:color="auto" w:fill="auto"/>
            <w:vAlign w:val="center"/>
            <w:hideMark/>
          </w:tcPr>
          <w:p w14:paraId="2A4BCFFE" w14:textId="769749CD"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Я выступаю против внесения изменений в правила землепользования в отношении территории по адресу ул. Ботаническая, вл. 29 (кадастровый №№ 77:02:0017003:22, 77:08:0017003:24). В г. Москва не хватает недорогих гостиниц. На прилегающих улицах не хватает парковок для машин местных жителей.</w:t>
            </w:r>
          </w:p>
        </w:tc>
      </w:tr>
      <w:tr w:rsidR="00CD5124" w:rsidRPr="00BE7CB7" w14:paraId="1E00C99C" w14:textId="77777777" w:rsidTr="00F07B9F">
        <w:trPr>
          <w:trHeight w:val="20"/>
        </w:trPr>
        <w:tc>
          <w:tcPr>
            <w:tcW w:w="709" w:type="dxa"/>
            <w:shd w:val="clear" w:color="auto" w:fill="auto"/>
            <w:vAlign w:val="center"/>
          </w:tcPr>
          <w:p w14:paraId="27FE2638" w14:textId="14B97C35"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5C0D03B7"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Лебедев В.А.</w:t>
            </w:r>
          </w:p>
        </w:tc>
        <w:tc>
          <w:tcPr>
            <w:tcW w:w="12190" w:type="dxa"/>
            <w:shd w:val="clear" w:color="auto" w:fill="auto"/>
            <w:vAlign w:val="center"/>
            <w:hideMark/>
          </w:tcPr>
          <w:p w14:paraId="130E1322"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1. Не присваивать территории 1531830371. 1 вид разрешенного использования 2.6.0. 2. Хватит насиловать Москву бездарными проектами бездарных "архитекторов". 3. Хватит пускать в Москву население со всей страны и из прилегающих государств. 4. Дайте спокойно жить и дышать жителям Москвы.</w:t>
            </w:r>
          </w:p>
        </w:tc>
      </w:tr>
      <w:tr w:rsidR="00CD5124" w:rsidRPr="00BE7CB7" w14:paraId="00DCA6D5" w14:textId="77777777" w:rsidTr="00F07B9F">
        <w:trPr>
          <w:trHeight w:val="20"/>
        </w:trPr>
        <w:tc>
          <w:tcPr>
            <w:tcW w:w="709" w:type="dxa"/>
            <w:shd w:val="clear" w:color="auto" w:fill="auto"/>
            <w:vAlign w:val="center"/>
          </w:tcPr>
          <w:p w14:paraId="1F431960" w14:textId="2ADEBDB2"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6C313816"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Аккуратов А.В.</w:t>
            </w:r>
          </w:p>
        </w:tc>
        <w:tc>
          <w:tcPr>
            <w:tcW w:w="12190" w:type="dxa"/>
            <w:shd w:val="clear" w:color="auto" w:fill="auto"/>
            <w:vAlign w:val="center"/>
            <w:hideMark/>
          </w:tcPr>
          <w:p w14:paraId="6A5959F3"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Не присваивать территории 1531830371.1 вид разрешенного использования 2.6.0 (жилая застройка выше 9 этажей). Ограничить этажность постройки не выше 5-6 этажей. Предоставить градостроительное обоснование, которое должно предшествовать изменениям в ПЗЗ.</w:t>
            </w:r>
          </w:p>
        </w:tc>
      </w:tr>
      <w:tr w:rsidR="00CD5124" w:rsidRPr="00BE7CB7" w14:paraId="3ABE0FE0" w14:textId="77777777" w:rsidTr="00F07B9F">
        <w:trPr>
          <w:trHeight w:val="20"/>
        </w:trPr>
        <w:tc>
          <w:tcPr>
            <w:tcW w:w="709" w:type="dxa"/>
            <w:shd w:val="clear" w:color="auto" w:fill="auto"/>
            <w:vAlign w:val="center"/>
          </w:tcPr>
          <w:p w14:paraId="2BF8EDE8" w14:textId="3E20113C"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07CB9D6D"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Турбасова Л.А.</w:t>
            </w:r>
          </w:p>
        </w:tc>
        <w:tc>
          <w:tcPr>
            <w:tcW w:w="12190" w:type="dxa"/>
            <w:shd w:val="clear" w:color="auto" w:fill="auto"/>
            <w:vAlign w:val="center"/>
            <w:hideMark/>
          </w:tcPr>
          <w:p w14:paraId="577B92DD"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1. Предоставить градостроительное обоснование для внесения изменений в ПЗЗ. 2. Не присваивать территории по адресу: ул. Ботаническая, д. 29 вид разрешенного использования 2.6.0. 3. Ограничить этажность построек 7 этажами.</w:t>
            </w:r>
          </w:p>
        </w:tc>
      </w:tr>
      <w:tr w:rsidR="00CD5124" w:rsidRPr="00BE7CB7" w14:paraId="43368D64" w14:textId="77777777" w:rsidTr="00F07B9F">
        <w:trPr>
          <w:trHeight w:val="20"/>
        </w:trPr>
        <w:tc>
          <w:tcPr>
            <w:tcW w:w="709" w:type="dxa"/>
            <w:shd w:val="clear" w:color="auto" w:fill="auto"/>
            <w:vAlign w:val="center"/>
          </w:tcPr>
          <w:p w14:paraId="2873CF9B" w14:textId="6F41EDC8"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7DF02EDE"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Назарова А.А.</w:t>
            </w:r>
          </w:p>
        </w:tc>
        <w:tc>
          <w:tcPr>
            <w:tcW w:w="12190" w:type="dxa"/>
            <w:shd w:val="clear" w:color="auto" w:fill="auto"/>
            <w:vAlign w:val="center"/>
            <w:hideMark/>
          </w:tcPr>
          <w:p w14:paraId="5E3F7349" w14:textId="600FD486"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Категорически против внесений изменений в правила землепользования и застройки г. Москвы в части территории по ад. Ул. Ботаническая вл. 29</w:t>
            </w:r>
          </w:p>
        </w:tc>
      </w:tr>
      <w:tr w:rsidR="00CD5124" w:rsidRPr="00BE7CB7" w14:paraId="47DE837E" w14:textId="77777777" w:rsidTr="00F07B9F">
        <w:trPr>
          <w:trHeight w:val="20"/>
        </w:trPr>
        <w:tc>
          <w:tcPr>
            <w:tcW w:w="709" w:type="dxa"/>
            <w:shd w:val="clear" w:color="auto" w:fill="auto"/>
            <w:vAlign w:val="center"/>
          </w:tcPr>
          <w:p w14:paraId="1EDB05F4" w14:textId="4F4BFA55"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53802633"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Гук Л. В.</w:t>
            </w:r>
          </w:p>
        </w:tc>
        <w:tc>
          <w:tcPr>
            <w:tcW w:w="12190" w:type="dxa"/>
            <w:shd w:val="clear" w:color="auto" w:fill="auto"/>
            <w:vAlign w:val="center"/>
            <w:hideMark/>
          </w:tcPr>
          <w:p w14:paraId="03149681"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Категорически против.</w:t>
            </w:r>
          </w:p>
        </w:tc>
      </w:tr>
      <w:tr w:rsidR="00CD5124" w:rsidRPr="00BE7CB7" w14:paraId="6C7E775A" w14:textId="77777777" w:rsidTr="00F07B9F">
        <w:trPr>
          <w:trHeight w:val="20"/>
        </w:trPr>
        <w:tc>
          <w:tcPr>
            <w:tcW w:w="709" w:type="dxa"/>
            <w:shd w:val="clear" w:color="auto" w:fill="auto"/>
            <w:vAlign w:val="center"/>
          </w:tcPr>
          <w:p w14:paraId="3E674E32" w14:textId="30CF5F47"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1C2FA158"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Лобан С.В.</w:t>
            </w:r>
          </w:p>
        </w:tc>
        <w:tc>
          <w:tcPr>
            <w:tcW w:w="12190" w:type="dxa"/>
            <w:shd w:val="clear" w:color="auto" w:fill="auto"/>
            <w:vAlign w:val="center"/>
            <w:hideMark/>
          </w:tcPr>
          <w:p w14:paraId="35FE0123"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Данный проект выглядит сомнительным. Предлагает высокоэтажную застройку и недостаточное количество инфраструктурных объектов, таких как школы и детские сады. Выступаю против!</w:t>
            </w:r>
          </w:p>
        </w:tc>
      </w:tr>
      <w:tr w:rsidR="00CD5124" w:rsidRPr="00BE7CB7" w14:paraId="7175F79F" w14:textId="77777777" w:rsidTr="00F07B9F">
        <w:trPr>
          <w:trHeight w:val="20"/>
        </w:trPr>
        <w:tc>
          <w:tcPr>
            <w:tcW w:w="709" w:type="dxa"/>
            <w:shd w:val="clear" w:color="auto" w:fill="auto"/>
            <w:vAlign w:val="center"/>
          </w:tcPr>
          <w:p w14:paraId="4AB59727" w14:textId="1E86FCD0"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33749CE5"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Смирнов А.В.</w:t>
            </w:r>
          </w:p>
        </w:tc>
        <w:tc>
          <w:tcPr>
            <w:tcW w:w="12190" w:type="dxa"/>
            <w:shd w:val="clear" w:color="auto" w:fill="auto"/>
            <w:vAlign w:val="center"/>
            <w:hideMark/>
          </w:tcPr>
          <w:p w14:paraId="593F6E43" w14:textId="7DA5C52C"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Не присваивать территории 15318303711 вид разрешенного использования 2.6.0 (жилая застройка выше 9 этажей). Ограничить этажность построек- не выше 5-6 этажей. Предоставить градостроительное обоснование, которое должно предшествовать изменениям в ПЗЗ и вообще я лично против строительства этого жилого комплекса на месте гостиничного.</w:t>
            </w:r>
          </w:p>
        </w:tc>
      </w:tr>
      <w:tr w:rsidR="00CD5124" w:rsidRPr="00BE7CB7" w14:paraId="153DC007" w14:textId="77777777" w:rsidTr="00F07B9F">
        <w:trPr>
          <w:trHeight w:val="20"/>
        </w:trPr>
        <w:tc>
          <w:tcPr>
            <w:tcW w:w="709" w:type="dxa"/>
            <w:shd w:val="clear" w:color="auto" w:fill="auto"/>
            <w:vAlign w:val="center"/>
          </w:tcPr>
          <w:p w14:paraId="55A9958F" w14:textId="3B9D7F1F"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65DB6018"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Малышева Л.В.</w:t>
            </w:r>
          </w:p>
        </w:tc>
        <w:tc>
          <w:tcPr>
            <w:tcW w:w="12190" w:type="dxa"/>
            <w:shd w:val="clear" w:color="auto" w:fill="auto"/>
            <w:vAlign w:val="center"/>
            <w:hideMark/>
          </w:tcPr>
          <w:p w14:paraId="7444FA28"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1. Не присваивать территории 153183071.1 вид разрешенного использования 2.6.0 (жилая застройка выше 9 этажей). 2. Ограничить этажность построек- не выше 5-6 этажей (пяти- шести этажей). 3. Предоставить градостроительное обоснование, которое должно предшествовать изменениям в ПЗЗ.</w:t>
            </w:r>
          </w:p>
        </w:tc>
      </w:tr>
      <w:tr w:rsidR="00CD5124" w:rsidRPr="00BE7CB7" w14:paraId="5423AE91" w14:textId="77777777" w:rsidTr="00F07B9F">
        <w:trPr>
          <w:trHeight w:val="20"/>
        </w:trPr>
        <w:tc>
          <w:tcPr>
            <w:tcW w:w="709" w:type="dxa"/>
            <w:shd w:val="clear" w:color="auto" w:fill="auto"/>
            <w:vAlign w:val="center"/>
          </w:tcPr>
          <w:p w14:paraId="7CFC8ACE" w14:textId="24228DA6"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7F65FEDD"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Сабельникова Ю.В.</w:t>
            </w:r>
          </w:p>
        </w:tc>
        <w:tc>
          <w:tcPr>
            <w:tcW w:w="12190" w:type="dxa"/>
            <w:shd w:val="clear" w:color="auto" w:fill="auto"/>
            <w:vAlign w:val="center"/>
            <w:hideMark/>
          </w:tcPr>
          <w:p w14:paraId="263180B7"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Не присваивать территории 1531830371.1. вид разрешенного использования 2.6.0. В согласовании отказать.</w:t>
            </w:r>
          </w:p>
        </w:tc>
      </w:tr>
      <w:tr w:rsidR="00CD5124" w:rsidRPr="00BE7CB7" w14:paraId="7F39ED93" w14:textId="77777777" w:rsidTr="00F07B9F">
        <w:trPr>
          <w:trHeight w:val="20"/>
        </w:trPr>
        <w:tc>
          <w:tcPr>
            <w:tcW w:w="709" w:type="dxa"/>
            <w:shd w:val="clear" w:color="auto" w:fill="auto"/>
            <w:vAlign w:val="center"/>
          </w:tcPr>
          <w:p w14:paraId="77ECD274" w14:textId="5CA0D46C"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5352ADEA"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Рябова Ю.М.</w:t>
            </w:r>
          </w:p>
        </w:tc>
        <w:tc>
          <w:tcPr>
            <w:tcW w:w="12190" w:type="dxa"/>
            <w:shd w:val="clear" w:color="auto" w:fill="auto"/>
            <w:vAlign w:val="center"/>
            <w:hideMark/>
          </w:tcPr>
          <w:p w14:paraId="246985AC"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Против строительства многоквартирных жилых домов. За- строительство и реконструкцию гостиницы и объектов социального назначения ФОК, центра творчества и т.д. Офисные здания.</w:t>
            </w:r>
          </w:p>
        </w:tc>
      </w:tr>
      <w:tr w:rsidR="00CD5124" w:rsidRPr="00BE7CB7" w14:paraId="16F0AB6A" w14:textId="77777777" w:rsidTr="00F07B9F">
        <w:trPr>
          <w:trHeight w:val="20"/>
        </w:trPr>
        <w:tc>
          <w:tcPr>
            <w:tcW w:w="709" w:type="dxa"/>
            <w:shd w:val="clear" w:color="auto" w:fill="auto"/>
            <w:vAlign w:val="center"/>
          </w:tcPr>
          <w:p w14:paraId="6C5C154A" w14:textId="21021924"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23A99F83"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Лысенко Е.А.</w:t>
            </w:r>
          </w:p>
        </w:tc>
        <w:tc>
          <w:tcPr>
            <w:tcW w:w="12190" w:type="dxa"/>
            <w:shd w:val="clear" w:color="auto" w:fill="auto"/>
            <w:vAlign w:val="center"/>
            <w:hideMark/>
          </w:tcPr>
          <w:p w14:paraId="1F3387E2"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Территории 1531830371.1 ограничить высоту строений не выше 5 этажей. Сохранить ограничения документ 2018 г. Не присваивать той территории разрешение на постройку зданий выше 9 этажей (вид разрешенного использования 2.6.0) ни в коем случае. Должно быть представлено официально градостроительное обоснование, почему именно нужно изменить ПЗЗ.</w:t>
            </w:r>
          </w:p>
        </w:tc>
      </w:tr>
      <w:tr w:rsidR="00CD5124" w:rsidRPr="00BE7CB7" w14:paraId="4CCF193D" w14:textId="77777777" w:rsidTr="00F07B9F">
        <w:trPr>
          <w:trHeight w:val="20"/>
        </w:trPr>
        <w:tc>
          <w:tcPr>
            <w:tcW w:w="709" w:type="dxa"/>
            <w:shd w:val="clear" w:color="auto" w:fill="auto"/>
            <w:vAlign w:val="center"/>
          </w:tcPr>
          <w:p w14:paraId="29ECD1D5" w14:textId="688B2EC0"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7D3AA76D"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Епифанова Н.И.</w:t>
            </w:r>
          </w:p>
        </w:tc>
        <w:tc>
          <w:tcPr>
            <w:tcW w:w="12190" w:type="dxa"/>
            <w:shd w:val="clear" w:color="auto" w:fill="auto"/>
            <w:vAlign w:val="center"/>
            <w:hideMark/>
          </w:tcPr>
          <w:p w14:paraId="06AA42BE"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Против проекта!!!</w:t>
            </w:r>
          </w:p>
        </w:tc>
      </w:tr>
      <w:tr w:rsidR="00CD5124" w:rsidRPr="00BE7CB7" w14:paraId="35B45711" w14:textId="77777777" w:rsidTr="00F07B9F">
        <w:trPr>
          <w:trHeight w:val="20"/>
        </w:trPr>
        <w:tc>
          <w:tcPr>
            <w:tcW w:w="709" w:type="dxa"/>
            <w:shd w:val="clear" w:color="auto" w:fill="auto"/>
            <w:vAlign w:val="center"/>
          </w:tcPr>
          <w:p w14:paraId="40080510" w14:textId="3E8D7030"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0EB710BB"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Мишукова Т.В.</w:t>
            </w:r>
          </w:p>
        </w:tc>
        <w:tc>
          <w:tcPr>
            <w:tcW w:w="12190" w:type="dxa"/>
            <w:shd w:val="clear" w:color="auto" w:fill="auto"/>
            <w:vAlign w:val="center"/>
            <w:hideMark/>
          </w:tcPr>
          <w:p w14:paraId="28BB54E3"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1. Не присваивать территории 1531830371.1 вид разрешенного использования 2.6.0. 2. Ограничить этажность построек- не выше 5-6 ти этажей! 3. Внести изменения в ПЗЗ с целью присвоения территории кода Ф, регламентирующего сохранение существующей функции параметров землепользования и застройки.</w:t>
            </w:r>
          </w:p>
        </w:tc>
      </w:tr>
      <w:tr w:rsidR="00CD5124" w:rsidRPr="00BE7CB7" w14:paraId="40AACAFE" w14:textId="77777777" w:rsidTr="00F07B9F">
        <w:trPr>
          <w:trHeight w:val="20"/>
        </w:trPr>
        <w:tc>
          <w:tcPr>
            <w:tcW w:w="709" w:type="dxa"/>
            <w:shd w:val="clear" w:color="auto" w:fill="auto"/>
            <w:vAlign w:val="center"/>
          </w:tcPr>
          <w:p w14:paraId="627CEF68" w14:textId="5315C59E"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6DF94684"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Гаврилов Д.Б.</w:t>
            </w:r>
          </w:p>
        </w:tc>
        <w:tc>
          <w:tcPr>
            <w:tcW w:w="12190" w:type="dxa"/>
            <w:shd w:val="clear" w:color="auto" w:fill="auto"/>
            <w:vAlign w:val="center"/>
            <w:hideMark/>
          </w:tcPr>
          <w:p w14:paraId="6AA7C12D"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1. Не присваивать территории 1531830371.1 вид разрешенного использования 2.6.0. 2. Ограничить этажность построек- не выше 5-6 ти этажей! 3. Предоставить градостроительное обоснование, которое должно предшествовать изменениям в ПЗЗ.</w:t>
            </w:r>
          </w:p>
        </w:tc>
      </w:tr>
      <w:tr w:rsidR="00CD5124" w:rsidRPr="00BE7CB7" w14:paraId="3B530038" w14:textId="77777777" w:rsidTr="00F07B9F">
        <w:trPr>
          <w:trHeight w:val="20"/>
        </w:trPr>
        <w:tc>
          <w:tcPr>
            <w:tcW w:w="709" w:type="dxa"/>
            <w:shd w:val="clear" w:color="auto" w:fill="auto"/>
            <w:vAlign w:val="center"/>
          </w:tcPr>
          <w:p w14:paraId="733A3E79" w14:textId="054B129F"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1C7B9DBF"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Гаврилова В.И.</w:t>
            </w:r>
          </w:p>
        </w:tc>
        <w:tc>
          <w:tcPr>
            <w:tcW w:w="12190" w:type="dxa"/>
            <w:shd w:val="clear" w:color="auto" w:fill="auto"/>
            <w:vAlign w:val="center"/>
            <w:hideMark/>
          </w:tcPr>
          <w:p w14:paraId="616D5B43"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Не присваивать территории 1531830371.1 вид разрешенного использования 2.6.0. Ограничить этажность построек- не выше 5-6 эт. Предоставить градостроительное обоснование, которое должно предшествовать изменениям в ПЗЗ.</w:t>
            </w:r>
          </w:p>
        </w:tc>
      </w:tr>
      <w:tr w:rsidR="00CD5124" w:rsidRPr="00BE7CB7" w14:paraId="4ECBA212" w14:textId="77777777" w:rsidTr="00F07B9F">
        <w:trPr>
          <w:trHeight w:val="20"/>
        </w:trPr>
        <w:tc>
          <w:tcPr>
            <w:tcW w:w="709" w:type="dxa"/>
            <w:shd w:val="clear" w:color="auto" w:fill="auto"/>
            <w:vAlign w:val="center"/>
          </w:tcPr>
          <w:p w14:paraId="7A3C26E0" w14:textId="2C161788"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70AC6AF7"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Федоров М.А.</w:t>
            </w:r>
          </w:p>
        </w:tc>
        <w:tc>
          <w:tcPr>
            <w:tcW w:w="12190" w:type="dxa"/>
            <w:shd w:val="clear" w:color="auto" w:fill="auto"/>
            <w:vAlign w:val="center"/>
            <w:hideMark/>
          </w:tcPr>
          <w:p w14:paraId="3CF99B67"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Не присваивать территории 1531830371.1 вид разрешенного использования 2.6.0. Ограничить этажность построек- не выше 5-6 эт. Предоставить градостроительное обоснование, которое должно предшествовать изменениям в ПЗЗ.</w:t>
            </w:r>
          </w:p>
        </w:tc>
      </w:tr>
      <w:tr w:rsidR="00CD5124" w:rsidRPr="00BE7CB7" w14:paraId="1ED89EDA" w14:textId="77777777" w:rsidTr="00F07B9F">
        <w:trPr>
          <w:trHeight w:val="20"/>
        </w:trPr>
        <w:tc>
          <w:tcPr>
            <w:tcW w:w="709" w:type="dxa"/>
            <w:shd w:val="clear" w:color="auto" w:fill="auto"/>
            <w:vAlign w:val="center"/>
          </w:tcPr>
          <w:p w14:paraId="75157CB4" w14:textId="669197F7"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545E025F"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Ожиганова И.А.</w:t>
            </w:r>
          </w:p>
        </w:tc>
        <w:tc>
          <w:tcPr>
            <w:tcW w:w="12190" w:type="dxa"/>
            <w:shd w:val="clear" w:color="auto" w:fill="auto"/>
            <w:vAlign w:val="center"/>
            <w:hideMark/>
          </w:tcPr>
          <w:p w14:paraId="1C5C5FEC"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Выступаю против перевода земель под высотную застройку. Поскольку инфраструктура категорически не подготовлена к увеличению количества жителей. В поликлинику не попасть, классы школы 1494 переполнены, в детские сады очереди. Если застройка будет менее 9 этажей, будет представлен проект, тогда можно проводить слушания, голосования и изменения.</w:t>
            </w:r>
          </w:p>
        </w:tc>
      </w:tr>
      <w:tr w:rsidR="00CD5124" w:rsidRPr="00BE7CB7" w14:paraId="0268599B" w14:textId="77777777" w:rsidTr="00F07B9F">
        <w:trPr>
          <w:trHeight w:val="20"/>
        </w:trPr>
        <w:tc>
          <w:tcPr>
            <w:tcW w:w="709" w:type="dxa"/>
            <w:shd w:val="clear" w:color="auto" w:fill="auto"/>
            <w:vAlign w:val="center"/>
          </w:tcPr>
          <w:p w14:paraId="7752DAEC" w14:textId="7A7FDD95"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40A585BF"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Тулухова Н.О.</w:t>
            </w:r>
          </w:p>
        </w:tc>
        <w:tc>
          <w:tcPr>
            <w:tcW w:w="12190" w:type="dxa"/>
            <w:shd w:val="clear" w:color="auto" w:fill="auto"/>
            <w:vAlign w:val="center"/>
            <w:hideMark/>
          </w:tcPr>
          <w:p w14:paraId="51C15F0D" w14:textId="48178E98" w:rsidR="00CD5124" w:rsidRPr="00BE7CB7" w:rsidRDefault="00604FF7" w:rsidP="00BE7CB7">
            <w:pPr>
              <w:jc w:val="both"/>
              <w:rPr>
                <w:rFonts w:ascii="Times New Roman" w:hAnsi="Times New Roman"/>
                <w:color w:val="000000"/>
                <w:sz w:val="27"/>
                <w:szCs w:val="27"/>
              </w:rPr>
            </w:pPr>
            <w:r w:rsidRPr="00BE7CB7">
              <w:rPr>
                <w:rFonts w:ascii="Times New Roman" w:hAnsi="Times New Roman"/>
                <w:color w:val="000000"/>
                <w:sz w:val="27"/>
                <w:szCs w:val="27"/>
              </w:rPr>
              <w:t>-</w:t>
            </w:r>
          </w:p>
        </w:tc>
      </w:tr>
      <w:tr w:rsidR="00CD5124" w:rsidRPr="00BE7CB7" w14:paraId="7A335F36" w14:textId="77777777" w:rsidTr="00F07B9F">
        <w:trPr>
          <w:trHeight w:val="20"/>
        </w:trPr>
        <w:tc>
          <w:tcPr>
            <w:tcW w:w="709" w:type="dxa"/>
            <w:shd w:val="clear" w:color="auto" w:fill="auto"/>
            <w:vAlign w:val="center"/>
          </w:tcPr>
          <w:p w14:paraId="784247A7" w14:textId="16648AD4"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21C3C24A"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Сурова Е.М.</w:t>
            </w:r>
          </w:p>
        </w:tc>
        <w:tc>
          <w:tcPr>
            <w:tcW w:w="12190" w:type="dxa"/>
            <w:shd w:val="clear" w:color="auto" w:fill="auto"/>
            <w:vAlign w:val="center"/>
            <w:hideMark/>
          </w:tcPr>
          <w:p w14:paraId="45236701"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Против архитектуры проекта.</w:t>
            </w:r>
          </w:p>
        </w:tc>
      </w:tr>
      <w:tr w:rsidR="00CD5124" w:rsidRPr="00BE7CB7" w14:paraId="19B73386" w14:textId="77777777" w:rsidTr="00F07B9F">
        <w:trPr>
          <w:trHeight w:val="20"/>
        </w:trPr>
        <w:tc>
          <w:tcPr>
            <w:tcW w:w="709" w:type="dxa"/>
            <w:shd w:val="clear" w:color="auto" w:fill="auto"/>
            <w:vAlign w:val="center"/>
          </w:tcPr>
          <w:p w14:paraId="1FD89042" w14:textId="2A2E977F"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5222EE58"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Мухина Е.Л.</w:t>
            </w:r>
          </w:p>
        </w:tc>
        <w:tc>
          <w:tcPr>
            <w:tcW w:w="12190" w:type="dxa"/>
            <w:shd w:val="clear" w:color="auto" w:fill="auto"/>
            <w:vAlign w:val="center"/>
            <w:hideMark/>
          </w:tcPr>
          <w:p w14:paraId="2CF6F8E5" w14:textId="5EA06278"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1. Не было объявлено о выставке- на сайте в управе Марфина. 2. Категорически против изменений в земельном участке по адресу Ботаническая ул. 29 по следующем причинам: увеличение высотности и плотности застройки приведет к транспортному коллапсу в п/р Марфино.</w:t>
            </w:r>
          </w:p>
        </w:tc>
      </w:tr>
      <w:tr w:rsidR="00CD5124" w:rsidRPr="00BE7CB7" w14:paraId="4DFEC9C7" w14:textId="77777777" w:rsidTr="00F07B9F">
        <w:trPr>
          <w:trHeight w:val="20"/>
        </w:trPr>
        <w:tc>
          <w:tcPr>
            <w:tcW w:w="709" w:type="dxa"/>
            <w:shd w:val="clear" w:color="auto" w:fill="auto"/>
            <w:vAlign w:val="center"/>
          </w:tcPr>
          <w:p w14:paraId="2440565A" w14:textId="5876AA9E"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533D76C9"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Митрякова Л.В.</w:t>
            </w:r>
          </w:p>
        </w:tc>
        <w:tc>
          <w:tcPr>
            <w:tcW w:w="12190" w:type="dxa"/>
            <w:shd w:val="clear" w:color="auto" w:fill="auto"/>
            <w:vAlign w:val="center"/>
            <w:hideMark/>
          </w:tcPr>
          <w:p w14:paraId="23DC1AD9"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Я, житель р-на Марфино, категорически против увеличения этажности возводимых зданий. Против изменения разрешенного использования территории по адресу ул. Ботаническая вл. 29 код №№ 77:02:0017003:22, 77:02:0017003:24).</w:t>
            </w:r>
          </w:p>
        </w:tc>
      </w:tr>
      <w:tr w:rsidR="00CD5124" w:rsidRPr="00BE7CB7" w14:paraId="2FA968D9" w14:textId="77777777" w:rsidTr="00F07B9F">
        <w:trPr>
          <w:trHeight w:val="20"/>
        </w:trPr>
        <w:tc>
          <w:tcPr>
            <w:tcW w:w="709" w:type="dxa"/>
            <w:shd w:val="clear" w:color="auto" w:fill="auto"/>
            <w:vAlign w:val="center"/>
          </w:tcPr>
          <w:p w14:paraId="428FB40E" w14:textId="5B7C542D"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1DFB51FB"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Матвеев Б.А.</w:t>
            </w:r>
          </w:p>
        </w:tc>
        <w:tc>
          <w:tcPr>
            <w:tcW w:w="12190" w:type="dxa"/>
            <w:shd w:val="clear" w:color="auto" w:fill="auto"/>
            <w:vAlign w:val="center"/>
            <w:hideMark/>
          </w:tcPr>
          <w:p w14:paraId="7D04792B"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Я против внесения изменений в ПЗЗ, ознакомившись с ним на публичных слушаниях.</w:t>
            </w:r>
          </w:p>
        </w:tc>
      </w:tr>
      <w:tr w:rsidR="00CD5124" w:rsidRPr="00BE7CB7" w14:paraId="0B27D78F" w14:textId="77777777" w:rsidTr="00F07B9F">
        <w:trPr>
          <w:trHeight w:val="20"/>
        </w:trPr>
        <w:tc>
          <w:tcPr>
            <w:tcW w:w="709" w:type="dxa"/>
            <w:shd w:val="clear" w:color="auto" w:fill="auto"/>
            <w:vAlign w:val="center"/>
          </w:tcPr>
          <w:p w14:paraId="11281AFC" w14:textId="4BB627F3"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4A9FFA55"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Тарасова С.В.</w:t>
            </w:r>
          </w:p>
        </w:tc>
        <w:tc>
          <w:tcPr>
            <w:tcW w:w="12190" w:type="dxa"/>
            <w:shd w:val="clear" w:color="auto" w:fill="auto"/>
            <w:vAlign w:val="center"/>
            <w:hideMark/>
          </w:tcPr>
          <w:p w14:paraId="776F7D53" w14:textId="0C00FB38" w:rsidR="00CD5124" w:rsidRPr="00BE7CB7" w:rsidRDefault="00604FF7" w:rsidP="00BE7CB7">
            <w:pPr>
              <w:jc w:val="both"/>
              <w:rPr>
                <w:rFonts w:ascii="Times New Roman" w:hAnsi="Times New Roman"/>
                <w:color w:val="000000"/>
                <w:sz w:val="27"/>
                <w:szCs w:val="27"/>
              </w:rPr>
            </w:pPr>
            <w:r w:rsidRPr="00BE7CB7">
              <w:rPr>
                <w:rFonts w:ascii="Times New Roman" w:hAnsi="Times New Roman"/>
                <w:color w:val="000000"/>
                <w:sz w:val="27"/>
                <w:szCs w:val="27"/>
              </w:rPr>
              <w:t>1. Проект в полном</w:t>
            </w:r>
            <w:r w:rsidR="00CD5124" w:rsidRPr="00BE7CB7">
              <w:rPr>
                <w:rFonts w:ascii="Times New Roman" w:hAnsi="Times New Roman"/>
                <w:color w:val="000000"/>
                <w:sz w:val="27"/>
                <w:szCs w:val="27"/>
              </w:rPr>
              <w:t xml:space="preserve"> объеме не представлен. Признать слушания не состоявшимися. 2. Не присваивать территории 1531830371.1 вид разрешенного использования 2.6.0. 3. Не предоставлено градостроительное обоснование перед изменениями вы ПЗЗ. 4. Отказываюсь от проекта в данном виде.</w:t>
            </w:r>
          </w:p>
        </w:tc>
      </w:tr>
      <w:tr w:rsidR="00CD5124" w:rsidRPr="00BE7CB7" w14:paraId="08C393DE" w14:textId="77777777" w:rsidTr="00F07B9F">
        <w:trPr>
          <w:trHeight w:val="20"/>
        </w:trPr>
        <w:tc>
          <w:tcPr>
            <w:tcW w:w="709" w:type="dxa"/>
            <w:shd w:val="clear" w:color="auto" w:fill="auto"/>
            <w:vAlign w:val="center"/>
          </w:tcPr>
          <w:p w14:paraId="12854CEA" w14:textId="26277ACF"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1EE456D2"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Данилова С. М.</w:t>
            </w:r>
          </w:p>
        </w:tc>
        <w:tc>
          <w:tcPr>
            <w:tcW w:w="12190" w:type="dxa"/>
            <w:shd w:val="clear" w:color="auto" w:fill="auto"/>
            <w:vAlign w:val="center"/>
            <w:hideMark/>
          </w:tcPr>
          <w:p w14:paraId="09687E57"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представлен не был. Категорически против изменений в ПЗЗ на тер. Ул. Ботаническая вл. 29. Этот проект противоречит законодательству г. Москвы.</w:t>
            </w:r>
          </w:p>
        </w:tc>
      </w:tr>
      <w:tr w:rsidR="00CD5124" w:rsidRPr="00BE7CB7" w14:paraId="5560467D" w14:textId="77777777" w:rsidTr="00F07B9F">
        <w:trPr>
          <w:trHeight w:val="20"/>
        </w:trPr>
        <w:tc>
          <w:tcPr>
            <w:tcW w:w="709" w:type="dxa"/>
            <w:shd w:val="clear" w:color="auto" w:fill="auto"/>
            <w:vAlign w:val="center"/>
          </w:tcPr>
          <w:p w14:paraId="520C7155" w14:textId="539F0F65"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4264A0DF"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Яровая М.В.</w:t>
            </w:r>
          </w:p>
        </w:tc>
        <w:tc>
          <w:tcPr>
            <w:tcW w:w="12190" w:type="dxa"/>
            <w:shd w:val="clear" w:color="auto" w:fill="auto"/>
            <w:vAlign w:val="center"/>
            <w:hideMark/>
          </w:tcPr>
          <w:p w14:paraId="238C3880"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Категорически против изменения назначения землепользования по адресу: Ботаническая улица, 29. Категорически против использования данных территорий для жилой застройки. Это приведет к </w:t>
            </w:r>
            <w:r w:rsidRPr="00BE7CB7">
              <w:rPr>
                <w:rFonts w:ascii="Times New Roman" w:hAnsi="Times New Roman"/>
                <w:color w:val="000000"/>
                <w:sz w:val="27"/>
                <w:szCs w:val="27"/>
              </w:rPr>
              <w:lastRenderedPageBreak/>
              <w:t>перенаселению района и транспортному коллапсу. Инфраструктура района не выдержит подобной нагрузки.</w:t>
            </w:r>
          </w:p>
        </w:tc>
      </w:tr>
      <w:tr w:rsidR="00CD5124" w:rsidRPr="00BE7CB7" w14:paraId="2EA9BEB3" w14:textId="77777777" w:rsidTr="00F07B9F">
        <w:trPr>
          <w:trHeight w:val="20"/>
        </w:trPr>
        <w:tc>
          <w:tcPr>
            <w:tcW w:w="709" w:type="dxa"/>
            <w:shd w:val="clear" w:color="auto" w:fill="auto"/>
            <w:vAlign w:val="center"/>
          </w:tcPr>
          <w:p w14:paraId="697D07E4" w14:textId="181E7860"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7CA4B7E6"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Замалетдинова Р.Р.</w:t>
            </w:r>
          </w:p>
        </w:tc>
        <w:tc>
          <w:tcPr>
            <w:tcW w:w="12190" w:type="dxa"/>
            <w:shd w:val="clear" w:color="auto" w:fill="auto"/>
            <w:vAlign w:val="center"/>
            <w:hideMark/>
          </w:tcPr>
          <w:p w14:paraId="0A63B880"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Я против проекта строительства новых учреждений, высотных зданий и прочее. Рекомендую капитального ремонта гостиницы. Наш район тихий, спокойный. После такой застройки нашему покою придет конец. Это очевидно. Нас, родителей беспокоит дальнейшая судьба нашего района. Для прогулок у нас есть прекрасный Ботанический сад, парк Останкино, ВДНХ. Нет необходимости новых инфраструктур.</w:t>
            </w:r>
          </w:p>
        </w:tc>
      </w:tr>
      <w:tr w:rsidR="00CD5124" w:rsidRPr="00BE7CB7" w14:paraId="6827308E" w14:textId="77777777" w:rsidTr="00F07B9F">
        <w:trPr>
          <w:trHeight w:val="20"/>
        </w:trPr>
        <w:tc>
          <w:tcPr>
            <w:tcW w:w="709" w:type="dxa"/>
            <w:shd w:val="clear" w:color="auto" w:fill="auto"/>
            <w:vAlign w:val="center"/>
          </w:tcPr>
          <w:p w14:paraId="41059558" w14:textId="63FCB6D1"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0E3F3347"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Михеева Т.И.</w:t>
            </w:r>
          </w:p>
        </w:tc>
        <w:tc>
          <w:tcPr>
            <w:tcW w:w="12190" w:type="dxa"/>
            <w:shd w:val="clear" w:color="auto" w:fill="auto"/>
            <w:vAlign w:val="center"/>
            <w:hideMark/>
          </w:tcPr>
          <w:p w14:paraId="508DBA0C" w14:textId="6034ED72"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Категорически против внесения изменений в ПЗЗ на территории по адресу: ул. Ботаническая, 29. Этот проект противоречит законодательству г. Москвы. Отказываюсь от проекта в представленном виде.</w:t>
            </w:r>
          </w:p>
        </w:tc>
      </w:tr>
      <w:tr w:rsidR="00CD5124" w:rsidRPr="00BE7CB7" w14:paraId="63DBC7C3" w14:textId="77777777" w:rsidTr="00F07B9F">
        <w:trPr>
          <w:trHeight w:val="20"/>
        </w:trPr>
        <w:tc>
          <w:tcPr>
            <w:tcW w:w="709" w:type="dxa"/>
            <w:shd w:val="clear" w:color="auto" w:fill="auto"/>
            <w:vAlign w:val="center"/>
          </w:tcPr>
          <w:p w14:paraId="427E9B64" w14:textId="70FE55C0"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0E1C2313"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Сериков Р.В.</w:t>
            </w:r>
          </w:p>
        </w:tc>
        <w:tc>
          <w:tcPr>
            <w:tcW w:w="12190" w:type="dxa"/>
            <w:shd w:val="clear" w:color="auto" w:fill="auto"/>
            <w:vAlign w:val="center"/>
            <w:hideMark/>
          </w:tcPr>
          <w:p w14:paraId="33BFE5B3"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1. Этажность не более 5 (пяти этажей). 2. Строительство только объектов социальной инфраструктуры (школы, детские сады, поликлиники, парковые зоны), объектов спортивной направленности. 3. Реконструкция существующих зданий без увеличения этажности. 4. Расширение территории Ботанического сада (парковая зона).</w:t>
            </w:r>
          </w:p>
        </w:tc>
      </w:tr>
      <w:tr w:rsidR="00CD5124" w:rsidRPr="00BE7CB7" w14:paraId="059C1658" w14:textId="77777777" w:rsidTr="00F07B9F">
        <w:trPr>
          <w:trHeight w:val="20"/>
        </w:trPr>
        <w:tc>
          <w:tcPr>
            <w:tcW w:w="709" w:type="dxa"/>
            <w:shd w:val="clear" w:color="auto" w:fill="auto"/>
            <w:vAlign w:val="center"/>
          </w:tcPr>
          <w:p w14:paraId="018B657A" w14:textId="682CA12E"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5BC0A06E"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Чикинова З.В.</w:t>
            </w:r>
          </w:p>
        </w:tc>
        <w:tc>
          <w:tcPr>
            <w:tcW w:w="12190" w:type="dxa"/>
            <w:shd w:val="clear" w:color="auto" w:fill="auto"/>
            <w:vAlign w:val="center"/>
            <w:hideMark/>
          </w:tcPr>
          <w:p w14:paraId="7480A08C"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Собрание не подготовлено должным образом. Прошу считать собрание по изменению строительства не действительным!</w:t>
            </w:r>
          </w:p>
        </w:tc>
      </w:tr>
      <w:tr w:rsidR="00CD5124" w:rsidRPr="00BE7CB7" w14:paraId="56764BB6" w14:textId="77777777" w:rsidTr="00F07B9F">
        <w:trPr>
          <w:trHeight w:val="20"/>
        </w:trPr>
        <w:tc>
          <w:tcPr>
            <w:tcW w:w="709" w:type="dxa"/>
            <w:shd w:val="clear" w:color="auto" w:fill="auto"/>
            <w:vAlign w:val="center"/>
          </w:tcPr>
          <w:p w14:paraId="5011EEA2" w14:textId="13305A6C"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5AFC8D53"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Заборина Т.Б.</w:t>
            </w:r>
          </w:p>
        </w:tc>
        <w:tc>
          <w:tcPr>
            <w:tcW w:w="12190" w:type="dxa"/>
            <w:shd w:val="clear" w:color="auto" w:fill="auto"/>
            <w:vAlign w:val="center"/>
            <w:hideMark/>
          </w:tcPr>
          <w:p w14:paraId="4C14D683"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Я возражаю против застройки выше 9 этажей по адресу ул. Ботаническая вл. 29. Предлагаю: -не присваивать территории 1531830371.1 вид разрешенного использования 2.6.0 (жилая застройка выше 9 этажей). -ограничить этажность построек- не выше 5-6 этажей. -предоставить градостроительное обоснование, которое должно предшествовать изменениям в ПЗЗ.</w:t>
            </w:r>
          </w:p>
        </w:tc>
      </w:tr>
      <w:tr w:rsidR="00CD5124" w:rsidRPr="00BE7CB7" w14:paraId="3337AD03" w14:textId="77777777" w:rsidTr="00F07B9F">
        <w:trPr>
          <w:trHeight w:val="20"/>
        </w:trPr>
        <w:tc>
          <w:tcPr>
            <w:tcW w:w="709" w:type="dxa"/>
            <w:shd w:val="clear" w:color="auto" w:fill="auto"/>
            <w:vAlign w:val="center"/>
          </w:tcPr>
          <w:p w14:paraId="13436315" w14:textId="4109AC9D"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1B3CC791"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Асатиани Е.Г.</w:t>
            </w:r>
          </w:p>
        </w:tc>
        <w:tc>
          <w:tcPr>
            <w:tcW w:w="12190" w:type="dxa"/>
            <w:shd w:val="clear" w:color="auto" w:fill="auto"/>
            <w:vAlign w:val="center"/>
            <w:hideMark/>
          </w:tcPr>
          <w:p w14:paraId="4E01B989" w14:textId="0067800A"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Ввиду того, что плотность населения возрастает значительно и нагрузка на экологию вырастет в разы- категорически против строительства данного объекта. Гостиница "Останкино" должна быть реконструирована при сохранение традиционного </w:t>
            </w:r>
            <w:r w:rsidR="00604FF7" w:rsidRPr="00BE7CB7">
              <w:rPr>
                <w:rFonts w:ascii="Times New Roman" w:hAnsi="Times New Roman"/>
                <w:color w:val="000000"/>
                <w:sz w:val="27"/>
                <w:szCs w:val="27"/>
              </w:rPr>
              <w:t>внешнего</w:t>
            </w:r>
            <w:r w:rsidRPr="00BE7CB7">
              <w:rPr>
                <w:rFonts w:ascii="Times New Roman" w:hAnsi="Times New Roman"/>
                <w:color w:val="000000"/>
                <w:sz w:val="27"/>
                <w:szCs w:val="27"/>
              </w:rPr>
              <w:t xml:space="preserve"> облика с незначительным увеличением кол-ва номеров и с повышением статуса.</w:t>
            </w:r>
          </w:p>
        </w:tc>
      </w:tr>
      <w:tr w:rsidR="00CD5124" w:rsidRPr="00BE7CB7" w14:paraId="23E51874" w14:textId="77777777" w:rsidTr="00F07B9F">
        <w:trPr>
          <w:trHeight w:val="20"/>
        </w:trPr>
        <w:tc>
          <w:tcPr>
            <w:tcW w:w="709" w:type="dxa"/>
            <w:shd w:val="clear" w:color="auto" w:fill="auto"/>
            <w:vAlign w:val="center"/>
          </w:tcPr>
          <w:p w14:paraId="79F529AC" w14:textId="2B2FD289"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4D4CA6AA"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Кручинина Т.И.</w:t>
            </w:r>
          </w:p>
        </w:tc>
        <w:tc>
          <w:tcPr>
            <w:tcW w:w="12190" w:type="dxa"/>
            <w:shd w:val="clear" w:color="auto" w:fill="auto"/>
            <w:vAlign w:val="center"/>
            <w:hideMark/>
          </w:tcPr>
          <w:p w14:paraId="4DAA9363"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Категорически против внесения в правила землепользования и застройки территории по адресу: ул. Ботаническая вл. 29.</w:t>
            </w:r>
          </w:p>
        </w:tc>
      </w:tr>
      <w:tr w:rsidR="00CD5124" w:rsidRPr="00BE7CB7" w14:paraId="5BFF19A8" w14:textId="77777777" w:rsidTr="00F07B9F">
        <w:trPr>
          <w:trHeight w:val="20"/>
        </w:trPr>
        <w:tc>
          <w:tcPr>
            <w:tcW w:w="709" w:type="dxa"/>
            <w:shd w:val="clear" w:color="auto" w:fill="auto"/>
            <w:vAlign w:val="center"/>
          </w:tcPr>
          <w:p w14:paraId="26E7EBAA" w14:textId="64ACA0E4"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2A48A436"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Васильева Е.О.</w:t>
            </w:r>
          </w:p>
        </w:tc>
        <w:tc>
          <w:tcPr>
            <w:tcW w:w="12190" w:type="dxa"/>
            <w:shd w:val="clear" w:color="auto" w:fill="auto"/>
            <w:vAlign w:val="center"/>
            <w:hideMark/>
          </w:tcPr>
          <w:p w14:paraId="3D1B50FF"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Категорически протестую против изменения назначения использования земельного участка под гостиницей Останкино (ул. Ботаническая влад. 29). Нельзя увеличивать в разы население района Марфино. Т.е. нельзя присваивать участку назначение под жилую застройку.</w:t>
            </w:r>
          </w:p>
        </w:tc>
      </w:tr>
      <w:tr w:rsidR="00CD5124" w:rsidRPr="00BE7CB7" w14:paraId="34F8D577" w14:textId="77777777" w:rsidTr="00F07B9F">
        <w:trPr>
          <w:trHeight w:val="20"/>
        </w:trPr>
        <w:tc>
          <w:tcPr>
            <w:tcW w:w="709" w:type="dxa"/>
            <w:shd w:val="clear" w:color="auto" w:fill="auto"/>
            <w:vAlign w:val="center"/>
          </w:tcPr>
          <w:p w14:paraId="648825C2" w14:textId="4DA543D6"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561D7A9D"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Бурдаков А.Г.</w:t>
            </w:r>
          </w:p>
        </w:tc>
        <w:tc>
          <w:tcPr>
            <w:tcW w:w="12190" w:type="dxa"/>
            <w:shd w:val="clear" w:color="auto" w:fill="auto"/>
            <w:vAlign w:val="center"/>
            <w:hideMark/>
          </w:tcPr>
          <w:p w14:paraId="42C259B9"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1. Категорически против присвоения территории 1531830371.1 вида разрешенного использования 2.6.0 в виду возможного удвоения численности жителей, к чему не приспособлена инфраструктура района. 2. Организаторами слушаний не предоставлено градостроительное обоснование.</w:t>
            </w:r>
          </w:p>
        </w:tc>
      </w:tr>
      <w:tr w:rsidR="00CD5124" w:rsidRPr="00BE7CB7" w14:paraId="534AC764" w14:textId="77777777" w:rsidTr="00F07B9F">
        <w:trPr>
          <w:trHeight w:val="20"/>
        </w:trPr>
        <w:tc>
          <w:tcPr>
            <w:tcW w:w="709" w:type="dxa"/>
            <w:shd w:val="clear" w:color="auto" w:fill="auto"/>
            <w:vAlign w:val="center"/>
          </w:tcPr>
          <w:p w14:paraId="4922061B" w14:textId="58284FFE"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39510569"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Василевская Н.Н.</w:t>
            </w:r>
          </w:p>
        </w:tc>
        <w:tc>
          <w:tcPr>
            <w:tcW w:w="12190" w:type="dxa"/>
            <w:shd w:val="clear" w:color="auto" w:fill="auto"/>
            <w:vAlign w:val="center"/>
            <w:hideMark/>
          </w:tcPr>
          <w:p w14:paraId="4095F0FC" w14:textId="4638A33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Я против присвоения территории 153183037.1 вид разрешенного использования 2.6.0 (жилая застройка выше 9 этажей). Ограничить этажной постройки не выше 5-6 этажей. Прошу предоставить градостроительное обоснование, которое должно предшествовать изменениям в ПЗЗ. Хочу еще </w:t>
            </w:r>
            <w:r w:rsidRPr="00BE7CB7">
              <w:rPr>
                <w:rFonts w:ascii="Times New Roman" w:hAnsi="Times New Roman"/>
                <w:color w:val="000000"/>
                <w:sz w:val="27"/>
                <w:szCs w:val="27"/>
              </w:rPr>
              <w:lastRenderedPageBreak/>
              <w:t>добавить, что наш чудесный район гармоничен и уютен. Нам не нужен уродливо-архитектурные свечки!!! Они угнетают, сожрут всю прелесть района нашего любимого парка. Вам важна своя денежная выг</w:t>
            </w:r>
            <w:r w:rsidR="00604FF7" w:rsidRPr="00BE7CB7">
              <w:rPr>
                <w:rFonts w:ascii="Times New Roman" w:hAnsi="Times New Roman"/>
                <w:color w:val="000000"/>
                <w:sz w:val="27"/>
                <w:szCs w:val="27"/>
              </w:rPr>
              <w:t>ода "на благо жителям", а нам в</w:t>
            </w:r>
            <w:r w:rsidRPr="00BE7CB7">
              <w:rPr>
                <w:rFonts w:ascii="Times New Roman" w:hAnsi="Times New Roman"/>
                <w:color w:val="000000"/>
                <w:sz w:val="27"/>
                <w:szCs w:val="27"/>
              </w:rPr>
              <w:t>ажен наш любимый район в том виде, котором он есть сейчас! Я против застройки нашего района! \Считаю публичные слушания не состоявшееся, не на один вопрос мы не получили ответ.</w:t>
            </w:r>
          </w:p>
        </w:tc>
      </w:tr>
      <w:tr w:rsidR="00CD5124" w:rsidRPr="00BE7CB7" w14:paraId="730C4F08" w14:textId="77777777" w:rsidTr="00F07B9F">
        <w:trPr>
          <w:trHeight w:val="20"/>
        </w:trPr>
        <w:tc>
          <w:tcPr>
            <w:tcW w:w="709" w:type="dxa"/>
            <w:shd w:val="clear" w:color="auto" w:fill="auto"/>
            <w:vAlign w:val="center"/>
          </w:tcPr>
          <w:p w14:paraId="76D02AFB" w14:textId="1D91A8A7"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2B0DCF5A"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Ниц Е.Ю.</w:t>
            </w:r>
          </w:p>
        </w:tc>
        <w:tc>
          <w:tcPr>
            <w:tcW w:w="12190" w:type="dxa"/>
            <w:shd w:val="clear" w:color="auto" w:fill="auto"/>
            <w:vAlign w:val="center"/>
            <w:hideMark/>
          </w:tcPr>
          <w:p w14:paraId="4CA863DF" w14:textId="1CAEDA56"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Я против внесения изменений в в Правила землепользования и застройки города Москвы Ботаническая ул., вл. 29. Я против изменения вида разрешенного использования территории по адресу ул. Ботаническая вл. 29 (кад. №№ 77:02:0017003:22, 77:02:0017003:24). Проводить реконструкцию без </w:t>
            </w:r>
            <w:r w:rsidR="00604FF7" w:rsidRPr="00BE7CB7">
              <w:rPr>
                <w:rFonts w:ascii="Times New Roman" w:hAnsi="Times New Roman"/>
                <w:color w:val="000000"/>
                <w:sz w:val="27"/>
                <w:szCs w:val="27"/>
              </w:rPr>
              <w:t>увеличения</w:t>
            </w:r>
            <w:r w:rsidRPr="00BE7CB7">
              <w:rPr>
                <w:rFonts w:ascii="Times New Roman" w:hAnsi="Times New Roman"/>
                <w:color w:val="000000"/>
                <w:sz w:val="27"/>
                <w:szCs w:val="27"/>
              </w:rPr>
              <w:t xml:space="preserve"> этажности.</w:t>
            </w:r>
          </w:p>
        </w:tc>
      </w:tr>
      <w:tr w:rsidR="00CD5124" w:rsidRPr="00BE7CB7" w14:paraId="50AAFE5B" w14:textId="77777777" w:rsidTr="00F07B9F">
        <w:trPr>
          <w:trHeight w:val="20"/>
        </w:trPr>
        <w:tc>
          <w:tcPr>
            <w:tcW w:w="709" w:type="dxa"/>
            <w:shd w:val="clear" w:color="auto" w:fill="auto"/>
            <w:vAlign w:val="center"/>
          </w:tcPr>
          <w:p w14:paraId="3A40CAC3" w14:textId="77FFDF4A"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62AF6132"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Перелешина М.В.</w:t>
            </w:r>
          </w:p>
        </w:tc>
        <w:tc>
          <w:tcPr>
            <w:tcW w:w="12190" w:type="dxa"/>
            <w:shd w:val="clear" w:color="auto" w:fill="auto"/>
            <w:vAlign w:val="center"/>
            <w:hideMark/>
          </w:tcPr>
          <w:p w14:paraId="4F0A13EB" w14:textId="6F9BFB71"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Категорически против изменения назначения ЗУ. Не присваивать территории 1531830371.1 вид разрешенного использования 2.6.0 (жилая застройка выше 9 этажей). Ограничить этажность постройки не выше 5-6 </w:t>
            </w:r>
            <w:r w:rsidR="00AB1C06" w:rsidRPr="00BE7CB7">
              <w:rPr>
                <w:rFonts w:ascii="Times New Roman" w:hAnsi="Times New Roman"/>
                <w:color w:val="000000"/>
                <w:sz w:val="27"/>
                <w:szCs w:val="27"/>
              </w:rPr>
              <w:t>этажей</w:t>
            </w:r>
            <w:r w:rsidRPr="00BE7CB7">
              <w:rPr>
                <w:rFonts w:ascii="Times New Roman" w:hAnsi="Times New Roman"/>
                <w:color w:val="000000"/>
                <w:sz w:val="27"/>
                <w:szCs w:val="27"/>
              </w:rPr>
              <w:t xml:space="preserve"> Нам не предоставлен полный проект. Но! Возрастет нагрузка на сети, инфраструктуру, увеличится плотность населения, понизится значительно комфортность жизни.</w:t>
            </w:r>
          </w:p>
        </w:tc>
      </w:tr>
      <w:tr w:rsidR="00CD5124" w:rsidRPr="00BE7CB7" w14:paraId="35669511" w14:textId="77777777" w:rsidTr="00F07B9F">
        <w:trPr>
          <w:trHeight w:val="20"/>
        </w:trPr>
        <w:tc>
          <w:tcPr>
            <w:tcW w:w="709" w:type="dxa"/>
            <w:shd w:val="clear" w:color="auto" w:fill="auto"/>
            <w:vAlign w:val="center"/>
          </w:tcPr>
          <w:p w14:paraId="4AECB6AF" w14:textId="2E2604CF"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7629384E"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Тулупова И.В.</w:t>
            </w:r>
          </w:p>
        </w:tc>
        <w:tc>
          <w:tcPr>
            <w:tcW w:w="12190" w:type="dxa"/>
            <w:shd w:val="clear" w:color="auto" w:fill="auto"/>
            <w:vAlign w:val="center"/>
            <w:hideMark/>
          </w:tcPr>
          <w:p w14:paraId="170BA932"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Отказаться от проекта в данном виде, как изменяющего благоприятную окружающую среду и резко увеличивающего плотность населения.</w:t>
            </w:r>
          </w:p>
        </w:tc>
      </w:tr>
      <w:tr w:rsidR="00CD5124" w:rsidRPr="00BE7CB7" w14:paraId="3B0A5DCC" w14:textId="77777777" w:rsidTr="00F07B9F">
        <w:trPr>
          <w:trHeight w:val="20"/>
        </w:trPr>
        <w:tc>
          <w:tcPr>
            <w:tcW w:w="709" w:type="dxa"/>
            <w:shd w:val="clear" w:color="auto" w:fill="auto"/>
            <w:vAlign w:val="center"/>
          </w:tcPr>
          <w:p w14:paraId="3B7185F7" w14:textId="03933479"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0D2D37F0"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Мацинин А. А.</w:t>
            </w:r>
          </w:p>
        </w:tc>
        <w:tc>
          <w:tcPr>
            <w:tcW w:w="12190" w:type="dxa"/>
            <w:shd w:val="clear" w:color="auto" w:fill="auto"/>
            <w:vAlign w:val="center"/>
            <w:hideMark/>
          </w:tcPr>
          <w:p w14:paraId="7AFF9BD6" w14:textId="6F0468A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Категорически против, т.к. не хочется жить в ГЕТТО. Плотность населения вдруг увеличится. Ухудшение экологии. Увеличить </w:t>
            </w:r>
            <w:r w:rsidR="00AB1C06" w:rsidRPr="00BE7CB7">
              <w:rPr>
                <w:rFonts w:ascii="Times New Roman" w:hAnsi="Times New Roman"/>
                <w:color w:val="000000"/>
                <w:sz w:val="27"/>
                <w:szCs w:val="27"/>
              </w:rPr>
              <w:t>транспорта</w:t>
            </w:r>
            <w:r w:rsidRPr="00BE7CB7">
              <w:rPr>
                <w:rFonts w:ascii="Times New Roman" w:hAnsi="Times New Roman"/>
                <w:color w:val="000000"/>
                <w:sz w:val="27"/>
                <w:szCs w:val="27"/>
              </w:rPr>
              <w:t xml:space="preserve">. Отсутствие парковок. Уничтожение парка Останкино. Где новые парки катки. Где бесплатный досуг, </w:t>
            </w:r>
            <w:r w:rsidR="00AB1C06" w:rsidRPr="00BE7CB7">
              <w:rPr>
                <w:rFonts w:ascii="Times New Roman" w:hAnsi="Times New Roman"/>
                <w:color w:val="000000"/>
                <w:sz w:val="27"/>
                <w:szCs w:val="27"/>
              </w:rPr>
              <w:t>который</w:t>
            </w:r>
            <w:r w:rsidRPr="00BE7CB7">
              <w:rPr>
                <w:rFonts w:ascii="Times New Roman" w:hAnsi="Times New Roman"/>
                <w:color w:val="000000"/>
                <w:sz w:val="27"/>
                <w:szCs w:val="27"/>
              </w:rPr>
              <w:t xml:space="preserve"> славился СССР. Где здравоохранение.</w:t>
            </w:r>
          </w:p>
        </w:tc>
      </w:tr>
      <w:tr w:rsidR="00CD5124" w:rsidRPr="00BE7CB7" w14:paraId="217F4A58" w14:textId="77777777" w:rsidTr="00F07B9F">
        <w:trPr>
          <w:trHeight w:val="20"/>
        </w:trPr>
        <w:tc>
          <w:tcPr>
            <w:tcW w:w="709" w:type="dxa"/>
            <w:shd w:val="clear" w:color="auto" w:fill="auto"/>
            <w:vAlign w:val="center"/>
          </w:tcPr>
          <w:p w14:paraId="17BD3B18" w14:textId="4150AD12"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5190D558"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Цыгикало С.М.</w:t>
            </w:r>
          </w:p>
        </w:tc>
        <w:tc>
          <w:tcPr>
            <w:tcW w:w="12190" w:type="dxa"/>
            <w:shd w:val="clear" w:color="auto" w:fill="auto"/>
            <w:vAlign w:val="center"/>
            <w:hideMark/>
          </w:tcPr>
          <w:p w14:paraId="34F7CCF9"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Данный проект считаю чистым "Бредом". Архитектура полностью нарушена и "Вы" не увидите той "Москвы" в которой выживете. Против.</w:t>
            </w:r>
          </w:p>
        </w:tc>
      </w:tr>
      <w:tr w:rsidR="00CD5124" w:rsidRPr="00BE7CB7" w14:paraId="3109F650" w14:textId="77777777" w:rsidTr="00F07B9F">
        <w:trPr>
          <w:trHeight w:val="20"/>
        </w:trPr>
        <w:tc>
          <w:tcPr>
            <w:tcW w:w="709" w:type="dxa"/>
            <w:shd w:val="clear" w:color="auto" w:fill="auto"/>
            <w:vAlign w:val="center"/>
          </w:tcPr>
          <w:p w14:paraId="2B53DC4D" w14:textId="4F0C5E56"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4B3730A4"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Любинина Е.А.</w:t>
            </w:r>
          </w:p>
        </w:tc>
        <w:tc>
          <w:tcPr>
            <w:tcW w:w="12190" w:type="dxa"/>
            <w:shd w:val="clear" w:color="auto" w:fill="auto"/>
            <w:vAlign w:val="center"/>
            <w:hideMark/>
          </w:tcPr>
          <w:p w14:paraId="23F2B4AC" w14:textId="172FB0C0"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Против данного проекта категорически!!! Ухудшение экологии, отсутствие парковочных мест, увеличение</w:t>
            </w:r>
            <w:r w:rsidR="00AB1C06" w:rsidRPr="00BE7CB7">
              <w:rPr>
                <w:rFonts w:ascii="Times New Roman" w:hAnsi="Times New Roman"/>
                <w:color w:val="000000"/>
                <w:sz w:val="27"/>
                <w:szCs w:val="27"/>
              </w:rPr>
              <w:t xml:space="preserve"> </w:t>
            </w:r>
            <w:r w:rsidRPr="00BE7CB7">
              <w:rPr>
                <w:rFonts w:ascii="Times New Roman" w:hAnsi="Times New Roman"/>
                <w:color w:val="000000"/>
                <w:sz w:val="27"/>
                <w:szCs w:val="27"/>
              </w:rPr>
              <w:t>народонаселения в десятки раз, отсутствие дорого!!! Все это- безобразие!!!</w:t>
            </w:r>
          </w:p>
        </w:tc>
      </w:tr>
      <w:tr w:rsidR="00CD5124" w:rsidRPr="00BE7CB7" w14:paraId="3F860A57" w14:textId="77777777" w:rsidTr="00F07B9F">
        <w:trPr>
          <w:trHeight w:val="20"/>
        </w:trPr>
        <w:tc>
          <w:tcPr>
            <w:tcW w:w="709" w:type="dxa"/>
            <w:shd w:val="clear" w:color="auto" w:fill="auto"/>
            <w:vAlign w:val="center"/>
          </w:tcPr>
          <w:p w14:paraId="663B2E02" w14:textId="288BD812"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0760DF7E"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Моисеенко В.В.</w:t>
            </w:r>
          </w:p>
        </w:tc>
        <w:tc>
          <w:tcPr>
            <w:tcW w:w="12190" w:type="dxa"/>
            <w:shd w:val="clear" w:color="auto" w:fill="auto"/>
            <w:vAlign w:val="center"/>
            <w:hideMark/>
          </w:tcPr>
          <w:p w14:paraId="55A1E975" w14:textId="59F7F655"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Проект мне не понятен, поэтому я против любого строительства. Сохраните зеленую зону, дышать нечем, одни машины. Не превращайте наш район в каменные джунгли. Я против </w:t>
            </w:r>
            <w:r w:rsidR="00AB1C06" w:rsidRPr="00BE7CB7">
              <w:rPr>
                <w:rFonts w:ascii="Times New Roman" w:hAnsi="Times New Roman"/>
                <w:color w:val="000000"/>
                <w:sz w:val="27"/>
                <w:szCs w:val="27"/>
              </w:rPr>
              <w:t>много этажности</w:t>
            </w:r>
            <w:r w:rsidRPr="00BE7CB7">
              <w:rPr>
                <w:rFonts w:ascii="Times New Roman" w:hAnsi="Times New Roman"/>
                <w:color w:val="000000"/>
                <w:sz w:val="27"/>
                <w:szCs w:val="27"/>
              </w:rPr>
              <w:t>, бесконечных автостоянок.</w:t>
            </w:r>
          </w:p>
        </w:tc>
      </w:tr>
      <w:tr w:rsidR="00CD5124" w:rsidRPr="00BE7CB7" w14:paraId="3F9FD5CE" w14:textId="77777777" w:rsidTr="00F07B9F">
        <w:trPr>
          <w:trHeight w:val="20"/>
        </w:trPr>
        <w:tc>
          <w:tcPr>
            <w:tcW w:w="709" w:type="dxa"/>
            <w:shd w:val="clear" w:color="auto" w:fill="auto"/>
            <w:vAlign w:val="center"/>
          </w:tcPr>
          <w:p w14:paraId="14478778" w14:textId="17ECE150"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1724D499"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Ляпина И.А.</w:t>
            </w:r>
          </w:p>
        </w:tc>
        <w:tc>
          <w:tcPr>
            <w:tcW w:w="12190" w:type="dxa"/>
            <w:shd w:val="clear" w:color="auto" w:fill="auto"/>
            <w:vAlign w:val="center"/>
            <w:hideMark/>
          </w:tcPr>
          <w:p w14:paraId="49D65C4D"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Против внесения изменений в правила землепользования и застройки по ул. Ботаническая, вл. 29. Считаю, что данный проект ухудшит положение жителей района, увеличит нагрузку на коммуникации, дороги, школы и объекты соц. Быта. Нет- проекту. Нет- изменению назначения зем. участка.</w:t>
            </w:r>
          </w:p>
        </w:tc>
      </w:tr>
      <w:tr w:rsidR="00CD5124" w:rsidRPr="00BE7CB7" w14:paraId="3E876AF9" w14:textId="77777777" w:rsidTr="00F07B9F">
        <w:trPr>
          <w:trHeight w:val="20"/>
        </w:trPr>
        <w:tc>
          <w:tcPr>
            <w:tcW w:w="709" w:type="dxa"/>
            <w:shd w:val="clear" w:color="auto" w:fill="auto"/>
            <w:vAlign w:val="center"/>
          </w:tcPr>
          <w:p w14:paraId="71DA25E3" w14:textId="758C8B6F"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58EC5E70"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Краснова О.Б.</w:t>
            </w:r>
          </w:p>
        </w:tc>
        <w:tc>
          <w:tcPr>
            <w:tcW w:w="12190" w:type="dxa"/>
            <w:shd w:val="clear" w:color="auto" w:fill="auto"/>
            <w:vAlign w:val="center"/>
            <w:hideMark/>
          </w:tcPr>
          <w:p w14:paraId="52AFD4E6"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Проект застройки не представлен. Основные параметры застройки не озвучены.</w:t>
            </w:r>
          </w:p>
        </w:tc>
      </w:tr>
      <w:tr w:rsidR="00CD5124" w:rsidRPr="00BE7CB7" w14:paraId="3453DE75" w14:textId="77777777" w:rsidTr="00F07B9F">
        <w:trPr>
          <w:trHeight w:val="20"/>
        </w:trPr>
        <w:tc>
          <w:tcPr>
            <w:tcW w:w="709" w:type="dxa"/>
            <w:shd w:val="clear" w:color="auto" w:fill="auto"/>
            <w:vAlign w:val="center"/>
          </w:tcPr>
          <w:p w14:paraId="6C1FB01D" w14:textId="2BCE0535"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16B44AB0"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Башкирова М.С.</w:t>
            </w:r>
          </w:p>
        </w:tc>
        <w:tc>
          <w:tcPr>
            <w:tcW w:w="12190" w:type="dxa"/>
            <w:shd w:val="clear" w:color="auto" w:fill="auto"/>
            <w:vAlign w:val="center"/>
            <w:hideMark/>
          </w:tcPr>
          <w:p w14:paraId="6C41D34B" w14:textId="77777777"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Суть проекта не ясна. Информация не представлена.</w:t>
            </w:r>
          </w:p>
        </w:tc>
      </w:tr>
      <w:tr w:rsidR="00CD5124" w:rsidRPr="00BE7CB7" w14:paraId="4AA0D653" w14:textId="77777777" w:rsidTr="00F07B9F">
        <w:trPr>
          <w:trHeight w:val="20"/>
        </w:trPr>
        <w:tc>
          <w:tcPr>
            <w:tcW w:w="709" w:type="dxa"/>
            <w:shd w:val="clear" w:color="auto" w:fill="auto"/>
            <w:vAlign w:val="center"/>
          </w:tcPr>
          <w:p w14:paraId="1089EBE0" w14:textId="19AA7AAD"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162A9ACA"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Якубова Л.М.</w:t>
            </w:r>
          </w:p>
        </w:tc>
        <w:tc>
          <w:tcPr>
            <w:tcW w:w="12190" w:type="dxa"/>
            <w:shd w:val="clear" w:color="auto" w:fill="auto"/>
            <w:vAlign w:val="center"/>
            <w:hideMark/>
          </w:tcPr>
          <w:p w14:paraId="1AA51845" w14:textId="01280470"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Застройка не более 5-6 этажных зданий. Мой дом напротив гос-цы и если будут высотки, то мои окна будут окно в окно. Не вырубать рядом с моим домом деревья под стоянку. Если известно кол-во км.м. жилья, то этажность должна быть уже </w:t>
            </w:r>
            <w:r w:rsidR="00AB1C06" w:rsidRPr="00BE7CB7">
              <w:rPr>
                <w:rFonts w:ascii="Times New Roman" w:hAnsi="Times New Roman"/>
                <w:color w:val="000000"/>
                <w:sz w:val="27"/>
                <w:szCs w:val="27"/>
              </w:rPr>
              <w:t>известна</w:t>
            </w:r>
            <w:r w:rsidRPr="00BE7CB7">
              <w:rPr>
                <w:rFonts w:ascii="Times New Roman" w:hAnsi="Times New Roman"/>
                <w:color w:val="000000"/>
                <w:sz w:val="27"/>
                <w:szCs w:val="27"/>
              </w:rPr>
              <w:t>. А нам врут, что этажность еще не известна.</w:t>
            </w:r>
          </w:p>
        </w:tc>
      </w:tr>
      <w:tr w:rsidR="00CD5124" w:rsidRPr="00BE7CB7" w14:paraId="31FD22FD" w14:textId="77777777" w:rsidTr="00F07B9F">
        <w:trPr>
          <w:trHeight w:val="20"/>
        </w:trPr>
        <w:tc>
          <w:tcPr>
            <w:tcW w:w="709" w:type="dxa"/>
            <w:shd w:val="clear" w:color="auto" w:fill="auto"/>
            <w:vAlign w:val="center"/>
          </w:tcPr>
          <w:p w14:paraId="174AFE07" w14:textId="3C311012" w:rsidR="00CD5124" w:rsidRPr="00BE7CB7" w:rsidRDefault="00CD5124"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hideMark/>
          </w:tcPr>
          <w:p w14:paraId="33001E26" w14:textId="77777777" w:rsidR="00CD5124" w:rsidRPr="00BE7CB7" w:rsidRDefault="00CD5124" w:rsidP="00BE7CB7">
            <w:pPr>
              <w:rPr>
                <w:rFonts w:ascii="Times New Roman" w:hAnsi="Times New Roman"/>
                <w:color w:val="000000"/>
                <w:sz w:val="27"/>
                <w:szCs w:val="27"/>
              </w:rPr>
            </w:pPr>
            <w:r w:rsidRPr="00BE7CB7">
              <w:rPr>
                <w:rFonts w:ascii="Times New Roman" w:hAnsi="Times New Roman"/>
                <w:color w:val="000000"/>
                <w:sz w:val="27"/>
                <w:szCs w:val="27"/>
              </w:rPr>
              <w:t>Забелина Н.В.</w:t>
            </w:r>
          </w:p>
        </w:tc>
        <w:tc>
          <w:tcPr>
            <w:tcW w:w="12190" w:type="dxa"/>
            <w:shd w:val="clear" w:color="auto" w:fill="auto"/>
            <w:vAlign w:val="center"/>
            <w:hideMark/>
          </w:tcPr>
          <w:p w14:paraId="30972898" w14:textId="773EF0D6" w:rsidR="00CD5124" w:rsidRPr="00BE7CB7" w:rsidRDefault="00CD5124" w:rsidP="00BE7CB7">
            <w:pPr>
              <w:jc w:val="both"/>
              <w:rPr>
                <w:rFonts w:ascii="Times New Roman" w:hAnsi="Times New Roman"/>
                <w:color w:val="000000"/>
                <w:sz w:val="27"/>
                <w:szCs w:val="27"/>
              </w:rPr>
            </w:pPr>
            <w:r w:rsidRPr="00BE7CB7">
              <w:rPr>
                <w:rFonts w:ascii="Times New Roman" w:hAnsi="Times New Roman"/>
                <w:color w:val="000000"/>
                <w:sz w:val="27"/>
                <w:szCs w:val="27"/>
              </w:rPr>
              <w:t>Работаю в гостинице 20 лет и нет повода ее менять. Просьба грамотней готовиться к ответам на вопросы. Приглашать специалистов, а не хамоватых ведущих и молодежь из "Москомархитектуры". Категорически против изменения назначения земель. Не</w:t>
            </w:r>
            <w:r w:rsidR="00AB1C06" w:rsidRPr="00BE7CB7">
              <w:rPr>
                <w:rFonts w:ascii="Times New Roman" w:hAnsi="Times New Roman"/>
                <w:color w:val="000000"/>
                <w:sz w:val="27"/>
                <w:szCs w:val="27"/>
              </w:rPr>
              <w:t xml:space="preserve"> </w:t>
            </w:r>
            <w:r w:rsidRPr="00BE7CB7">
              <w:rPr>
                <w:rFonts w:ascii="Times New Roman" w:hAnsi="Times New Roman"/>
                <w:color w:val="000000"/>
                <w:sz w:val="27"/>
                <w:szCs w:val="27"/>
              </w:rPr>
              <w:t>надо превращать в спальный район. Мало достоверной информации.</w:t>
            </w:r>
          </w:p>
        </w:tc>
      </w:tr>
      <w:tr w:rsidR="00892E04" w:rsidRPr="00BE7CB7" w14:paraId="0DBCEC3E" w14:textId="77777777" w:rsidTr="008E05B6">
        <w:trPr>
          <w:trHeight w:val="20"/>
        </w:trPr>
        <w:tc>
          <w:tcPr>
            <w:tcW w:w="709" w:type="dxa"/>
            <w:shd w:val="clear" w:color="auto" w:fill="auto"/>
            <w:vAlign w:val="center"/>
          </w:tcPr>
          <w:p w14:paraId="2F9BFD8E" w14:textId="00C08969" w:rsidR="00892E04" w:rsidRPr="00BE7CB7" w:rsidRDefault="00892E04" w:rsidP="00892E04">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E5AEE7B" w14:textId="41956DAD" w:rsidR="00892E04" w:rsidRPr="00BE7CB7" w:rsidRDefault="00892E04" w:rsidP="00892E04">
            <w:pPr>
              <w:rPr>
                <w:rFonts w:ascii="Times New Roman" w:hAnsi="Times New Roman"/>
                <w:color w:val="000000"/>
                <w:sz w:val="27"/>
                <w:szCs w:val="27"/>
              </w:rPr>
            </w:pPr>
            <w:r w:rsidRPr="00892E04">
              <w:rPr>
                <w:rFonts w:ascii="Times New Roman" w:hAnsi="Times New Roman"/>
                <w:color w:val="000000"/>
                <w:sz w:val="27"/>
                <w:szCs w:val="27"/>
              </w:rPr>
              <w:t>Кононенко А.А.</w:t>
            </w:r>
          </w:p>
        </w:tc>
        <w:tc>
          <w:tcPr>
            <w:tcW w:w="12190" w:type="dxa"/>
            <w:shd w:val="clear" w:color="auto" w:fill="auto"/>
          </w:tcPr>
          <w:p w14:paraId="1C9D5892" w14:textId="77777777" w:rsidR="00892E04" w:rsidRPr="00892E04" w:rsidRDefault="00892E04" w:rsidP="00892E04">
            <w:pPr>
              <w:jc w:val="both"/>
              <w:rPr>
                <w:rFonts w:ascii="Times New Roman" w:hAnsi="Times New Roman"/>
                <w:color w:val="000000"/>
                <w:sz w:val="27"/>
                <w:szCs w:val="27"/>
              </w:rPr>
            </w:pPr>
            <w:r w:rsidRPr="00892E04">
              <w:rPr>
                <w:rFonts w:ascii="Times New Roman" w:hAnsi="Times New Roman"/>
                <w:color w:val="000000"/>
                <w:sz w:val="27"/>
                <w:szCs w:val="27"/>
              </w:rPr>
              <w:t>07.11.2019 г. проходили публичные слушания о внесении изменений в правила землепользования и застройки города Москвы в отношении территории по адресу ул. Ботаническая, вл. 29. Публичные слушания проходили со множественными нарушениями. Публичные слушания проходили по адресу ул. Большая Марфинская, д.1 к.5 ГБОУ Школа № 1494. Были нарушены права граждан. Меня и еще около пятидесяти человек не пустили в зал на втором этаже неизвестные лица, которые отказались представляться. На территории школы находились сотрудники полиции: капитан полиции Коновалов А.В. и лейтенант полиции Коробешников А.Г. Граждане обращались к сотрудникаи полиции с целью установить личность данных неизвестных лиц. На что сотрудники полиции не отреагировали и проявили бездействие. Так же данными неизвестными лицами (предположительно сотрудниками ЧОПа или Органов была применена физическая сила, в том числе к женщинам. Так же мной и гражданами были установлены следующие нарушения: урны для голосования были опечатаны без печатей, пломб и прочих знаков подтверждающих целостность урн для голосования. Так как нас не пустили в зал, где проходили слушания, соответственно мы не смогли высказать, задать интересующие нас вопросы. Нам не был представлен протокол итогов данного мероприятия. Тем самым были ограничены мои права и права жителей и граждан района Марфино. Так же считаю грубым нарушением отсутствие трансляции заседания и отсутствие представителей СМИ. Статья 68 Градостроительного кодекса города Москвы гласит о том, что на Публичных слушаниях должен быть представлен проект застройки, чего не было представлено гражданам. Так же был нарушен закон об информировании граждан о публичных слушаниях. Была проведена экспозиция в районе Марфино по адресу: ул. Большая Марфинская д.4 (здание управы района, 1-й этаж). Экспозиция была открыта с 28 октября по 6 ноября 2019 года, что нарушает статью 68 Градостроительного кодекса города Москвы (экспозиция должна проходить две недели по закону!). Сотрудники школы № 1494 пустили на территорию школы неизвестных ли, которые отказались представится и ограничивали наши права и свободы. Имеются фото и видиоматериалы. Представлю по запросу. Прошу признать слушания недействительными, провести их еще раз в зале куда смогу прийти все желающие и обеспечить мои Конституционные права и права граждан и жителей района Марфино.</w:t>
            </w:r>
          </w:p>
          <w:p w14:paraId="65385272" w14:textId="77777777" w:rsidR="00892E04" w:rsidRPr="00892E04" w:rsidRDefault="00892E04" w:rsidP="00892E04">
            <w:pPr>
              <w:jc w:val="both"/>
              <w:rPr>
                <w:rFonts w:ascii="Times New Roman" w:hAnsi="Times New Roman"/>
                <w:color w:val="000000"/>
                <w:sz w:val="27"/>
                <w:szCs w:val="27"/>
              </w:rPr>
            </w:pPr>
            <w:r w:rsidRPr="00892E04">
              <w:rPr>
                <w:rFonts w:ascii="Times New Roman" w:hAnsi="Times New Roman"/>
                <w:color w:val="000000"/>
                <w:sz w:val="27"/>
                <w:szCs w:val="27"/>
              </w:rPr>
              <w:t>ОПОВЕЩЕНИЕ О ПРОВЕДЕНИИ ПУБЛИЧНЫХ СЛУШАНИЙ</w:t>
            </w:r>
          </w:p>
          <w:p w14:paraId="3CBFD6C6" w14:textId="2AEA392F" w:rsidR="00892E04" w:rsidRPr="00892E04" w:rsidRDefault="00892E04" w:rsidP="00892E04">
            <w:pPr>
              <w:jc w:val="both"/>
              <w:rPr>
                <w:rFonts w:ascii="Times New Roman" w:hAnsi="Times New Roman"/>
                <w:color w:val="000000"/>
                <w:sz w:val="27"/>
                <w:szCs w:val="27"/>
              </w:rPr>
            </w:pPr>
            <w:r w:rsidRPr="00892E04">
              <w:rPr>
                <w:rFonts w:ascii="Times New Roman" w:hAnsi="Times New Roman"/>
                <w:color w:val="000000"/>
                <w:sz w:val="27"/>
                <w:szCs w:val="27"/>
              </w:rPr>
              <w:t>На публичные слушания представляется</w:t>
            </w:r>
            <w:r>
              <w:rPr>
                <w:rFonts w:ascii="Times New Roman" w:hAnsi="Times New Roman"/>
                <w:color w:val="000000"/>
                <w:sz w:val="27"/>
                <w:szCs w:val="27"/>
              </w:rPr>
              <w:t>:</w:t>
            </w:r>
          </w:p>
          <w:p w14:paraId="269F5155" w14:textId="77777777" w:rsidR="00892E04" w:rsidRPr="00892E04" w:rsidRDefault="00892E04" w:rsidP="00892E04">
            <w:pPr>
              <w:jc w:val="both"/>
              <w:rPr>
                <w:rFonts w:ascii="Times New Roman" w:hAnsi="Times New Roman"/>
                <w:color w:val="000000"/>
                <w:sz w:val="27"/>
                <w:szCs w:val="27"/>
              </w:rPr>
            </w:pPr>
            <w:r w:rsidRPr="00892E04">
              <w:rPr>
                <w:rFonts w:ascii="Times New Roman" w:hAnsi="Times New Roman"/>
                <w:color w:val="000000"/>
                <w:sz w:val="27"/>
                <w:szCs w:val="27"/>
              </w:rPr>
              <w:lastRenderedPageBreak/>
              <w:t>- проект внесения изменений в правила землепользования и застройки города Москвы в отношении территории по адресу: ул. Ботаническая, вл. 29 (кад. №№ 77:02:0017003:22, 77:02:0017003:24) (район Марфино)</w:t>
            </w:r>
          </w:p>
          <w:p w14:paraId="48FFF6D4" w14:textId="77777777" w:rsidR="00892E04" w:rsidRPr="00892E04" w:rsidRDefault="00892E04" w:rsidP="00892E04">
            <w:pPr>
              <w:jc w:val="both"/>
              <w:rPr>
                <w:rFonts w:ascii="Times New Roman" w:hAnsi="Times New Roman"/>
                <w:color w:val="000000"/>
                <w:sz w:val="27"/>
                <w:szCs w:val="27"/>
              </w:rPr>
            </w:pPr>
            <w:r w:rsidRPr="00892E04">
              <w:rPr>
                <w:rFonts w:ascii="Times New Roman" w:hAnsi="Times New Roman"/>
                <w:color w:val="000000"/>
                <w:sz w:val="27"/>
                <w:szCs w:val="27"/>
              </w:rPr>
              <w:t>Информационные материалы по темам публичных слушаний представлены на экспозиции</w:t>
            </w:r>
          </w:p>
          <w:p w14:paraId="1EAD11C3" w14:textId="77777777" w:rsidR="00892E04" w:rsidRPr="00892E04" w:rsidRDefault="00892E04" w:rsidP="00892E04">
            <w:pPr>
              <w:jc w:val="both"/>
              <w:rPr>
                <w:rFonts w:ascii="Times New Roman" w:hAnsi="Times New Roman"/>
                <w:color w:val="000000"/>
                <w:sz w:val="27"/>
                <w:szCs w:val="27"/>
              </w:rPr>
            </w:pPr>
            <w:r w:rsidRPr="00892E04">
              <w:rPr>
                <w:rFonts w:ascii="Times New Roman" w:hAnsi="Times New Roman"/>
                <w:color w:val="000000"/>
                <w:sz w:val="27"/>
                <w:szCs w:val="27"/>
              </w:rPr>
              <w:t>- в районе Марфино по адресу: ул. Большая Марфинская, д. 4 (здание управы района, 1-й этаж);</w:t>
            </w:r>
          </w:p>
          <w:p w14:paraId="708F2B25" w14:textId="77777777" w:rsidR="00892E04" w:rsidRPr="00892E04" w:rsidRDefault="00892E04" w:rsidP="00892E04">
            <w:pPr>
              <w:jc w:val="both"/>
              <w:rPr>
                <w:rFonts w:ascii="Times New Roman" w:hAnsi="Times New Roman"/>
                <w:color w:val="000000"/>
                <w:sz w:val="27"/>
                <w:szCs w:val="27"/>
              </w:rPr>
            </w:pPr>
            <w:r w:rsidRPr="00892E04">
              <w:rPr>
                <w:rFonts w:ascii="Times New Roman" w:hAnsi="Times New Roman"/>
                <w:color w:val="000000"/>
                <w:sz w:val="27"/>
                <w:szCs w:val="27"/>
              </w:rPr>
              <w:t>Экспозиции открыты с 28 октября по 6 ноября 2019 года.</w:t>
            </w:r>
          </w:p>
          <w:p w14:paraId="3F772B52" w14:textId="77777777" w:rsidR="00892E04" w:rsidRPr="00892E04" w:rsidRDefault="00892E04" w:rsidP="00892E04">
            <w:pPr>
              <w:jc w:val="both"/>
              <w:rPr>
                <w:rFonts w:ascii="Times New Roman" w:hAnsi="Times New Roman"/>
                <w:color w:val="000000"/>
                <w:sz w:val="27"/>
                <w:szCs w:val="27"/>
              </w:rPr>
            </w:pPr>
            <w:r w:rsidRPr="00892E04">
              <w:rPr>
                <w:rFonts w:ascii="Times New Roman" w:hAnsi="Times New Roman"/>
                <w:color w:val="000000"/>
                <w:sz w:val="27"/>
                <w:szCs w:val="27"/>
              </w:rPr>
              <w:t xml:space="preserve">Часы работы: понедельник-четверг: с 08:30 до 17:00, пятница: с 08:30 до 15:00 (2, 3, 4 ноября – выходные дни). </w:t>
            </w:r>
          </w:p>
          <w:p w14:paraId="59C5AC73" w14:textId="77777777" w:rsidR="00892E04" w:rsidRPr="00892E04" w:rsidRDefault="00892E04" w:rsidP="00892E04">
            <w:pPr>
              <w:jc w:val="both"/>
              <w:rPr>
                <w:rFonts w:ascii="Times New Roman" w:hAnsi="Times New Roman"/>
                <w:color w:val="000000"/>
                <w:sz w:val="27"/>
                <w:szCs w:val="27"/>
              </w:rPr>
            </w:pPr>
            <w:r w:rsidRPr="00892E04">
              <w:rPr>
                <w:rFonts w:ascii="Times New Roman" w:hAnsi="Times New Roman"/>
                <w:color w:val="000000"/>
                <w:sz w:val="27"/>
                <w:szCs w:val="27"/>
              </w:rPr>
              <w:t>Собрание участников публичных слушаний состоятся:</w:t>
            </w:r>
          </w:p>
          <w:p w14:paraId="0F759272" w14:textId="77777777" w:rsidR="00892E04" w:rsidRPr="00892E04" w:rsidRDefault="00892E04" w:rsidP="00892E04">
            <w:pPr>
              <w:jc w:val="both"/>
              <w:rPr>
                <w:rFonts w:ascii="Times New Roman" w:hAnsi="Times New Roman"/>
                <w:color w:val="000000"/>
                <w:sz w:val="27"/>
                <w:szCs w:val="27"/>
              </w:rPr>
            </w:pPr>
            <w:r w:rsidRPr="00892E04">
              <w:rPr>
                <w:rFonts w:ascii="Times New Roman" w:hAnsi="Times New Roman"/>
                <w:color w:val="000000"/>
                <w:sz w:val="27"/>
                <w:szCs w:val="27"/>
              </w:rPr>
              <w:t>- 7 ноября 2019 года в 19:00 по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по адресу: ул. Большая Марфинская, д. 1, корп. 5 (ГБОУ «Школа № 1494», актовый зал);</w:t>
            </w:r>
          </w:p>
          <w:p w14:paraId="2C7FCAA6" w14:textId="77777777" w:rsidR="00892E04" w:rsidRPr="00892E04" w:rsidRDefault="00892E04" w:rsidP="00892E04">
            <w:pPr>
              <w:jc w:val="both"/>
              <w:rPr>
                <w:rFonts w:ascii="Times New Roman" w:hAnsi="Times New Roman"/>
                <w:color w:val="000000"/>
                <w:sz w:val="27"/>
                <w:szCs w:val="27"/>
              </w:rPr>
            </w:pPr>
            <w:r w:rsidRPr="00892E04">
              <w:rPr>
                <w:rFonts w:ascii="Times New Roman" w:hAnsi="Times New Roman"/>
                <w:color w:val="000000"/>
                <w:sz w:val="27"/>
                <w:szCs w:val="27"/>
              </w:rPr>
              <w:t xml:space="preserve">Время регистрации участников с 18:00 часов. </w:t>
            </w:r>
          </w:p>
          <w:p w14:paraId="3D8E14BA" w14:textId="77777777" w:rsidR="00892E04" w:rsidRPr="00892E04" w:rsidRDefault="00892E04" w:rsidP="00892E04">
            <w:pPr>
              <w:jc w:val="both"/>
              <w:rPr>
                <w:rFonts w:ascii="Times New Roman" w:hAnsi="Times New Roman"/>
                <w:color w:val="000000"/>
                <w:sz w:val="27"/>
                <w:szCs w:val="27"/>
              </w:rPr>
            </w:pPr>
            <w:r w:rsidRPr="00892E04">
              <w:rPr>
                <w:rFonts w:ascii="Times New Roman" w:hAnsi="Times New Roman"/>
                <w:color w:val="000000"/>
                <w:sz w:val="27"/>
                <w:szCs w:val="27"/>
              </w:rPr>
              <w:t>В период проведения публичных слушаний участники публичных слушаний имеют право представить свои предложения и замечания по обсуждаемым проектам посредствам:</w:t>
            </w:r>
          </w:p>
          <w:p w14:paraId="0EBDF5EB" w14:textId="77777777" w:rsidR="00892E04" w:rsidRPr="00892E04" w:rsidRDefault="00892E04" w:rsidP="00892E04">
            <w:pPr>
              <w:jc w:val="both"/>
              <w:rPr>
                <w:rFonts w:ascii="Times New Roman" w:hAnsi="Times New Roman"/>
                <w:color w:val="000000"/>
                <w:sz w:val="27"/>
                <w:szCs w:val="27"/>
              </w:rPr>
            </w:pPr>
            <w:r w:rsidRPr="00892E04">
              <w:rPr>
                <w:rFonts w:ascii="Times New Roman" w:hAnsi="Times New Roman"/>
                <w:color w:val="000000"/>
                <w:sz w:val="27"/>
                <w:szCs w:val="27"/>
              </w:rPr>
              <w:t>- записи предложений и замечаний в период работы экспозиции;</w:t>
            </w:r>
          </w:p>
          <w:p w14:paraId="289003C0" w14:textId="77777777" w:rsidR="00892E04" w:rsidRPr="00892E04" w:rsidRDefault="00892E04" w:rsidP="00892E04">
            <w:pPr>
              <w:jc w:val="both"/>
              <w:rPr>
                <w:rFonts w:ascii="Times New Roman" w:hAnsi="Times New Roman"/>
                <w:color w:val="000000"/>
                <w:sz w:val="27"/>
                <w:szCs w:val="27"/>
              </w:rPr>
            </w:pPr>
            <w:r w:rsidRPr="00892E04">
              <w:rPr>
                <w:rFonts w:ascii="Times New Roman" w:hAnsi="Times New Roman"/>
                <w:color w:val="000000"/>
                <w:sz w:val="27"/>
                <w:szCs w:val="27"/>
              </w:rPr>
              <w:t>- выступления на собрании участников публичных слушаний;</w:t>
            </w:r>
          </w:p>
          <w:p w14:paraId="37ECAC40" w14:textId="77777777" w:rsidR="00892E04" w:rsidRPr="00892E04" w:rsidRDefault="00892E04" w:rsidP="00892E04">
            <w:pPr>
              <w:jc w:val="both"/>
              <w:rPr>
                <w:rFonts w:ascii="Times New Roman" w:hAnsi="Times New Roman"/>
                <w:color w:val="000000"/>
                <w:sz w:val="27"/>
                <w:szCs w:val="27"/>
              </w:rPr>
            </w:pPr>
            <w:r w:rsidRPr="00892E04">
              <w:rPr>
                <w:rFonts w:ascii="Times New Roman" w:hAnsi="Times New Roman"/>
                <w:color w:val="000000"/>
                <w:sz w:val="27"/>
                <w:szCs w:val="27"/>
              </w:rPr>
              <w:t>- внесения записи в книгу (журнал) регистрации участвующих в собрании участников публичных слушаний;</w:t>
            </w:r>
          </w:p>
          <w:p w14:paraId="0D98E261" w14:textId="77777777" w:rsidR="00892E04" w:rsidRPr="00892E04" w:rsidRDefault="00892E04" w:rsidP="00892E04">
            <w:pPr>
              <w:jc w:val="both"/>
              <w:rPr>
                <w:rFonts w:ascii="Times New Roman" w:hAnsi="Times New Roman"/>
                <w:color w:val="000000"/>
                <w:sz w:val="27"/>
                <w:szCs w:val="27"/>
              </w:rPr>
            </w:pPr>
            <w:r w:rsidRPr="00892E04">
              <w:rPr>
                <w:rFonts w:ascii="Times New Roman" w:hAnsi="Times New Roman"/>
                <w:color w:val="000000"/>
                <w:sz w:val="27"/>
                <w:szCs w:val="27"/>
              </w:rPr>
              <w:t>- подачи в ходе собрания письменных предложений и замечаний;</w:t>
            </w:r>
          </w:p>
          <w:p w14:paraId="3D314F85" w14:textId="77777777" w:rsidR="00892E04" w:rsidRPr="00892E04" w:rsidRDefault="00892E04" w:rsidP="00892E04">
            <w:pPr>
              <w:jc w:val="both"/>
              <w:rPr>
                <w:rFonts w:ascii="Times New Roman" w:hAnsi="Times New Roman"/>
                <w:color w:val="000000"/>
                <w:sz w:val="27"/>
                <w:szCs w:val="27"/>
              </w:rPr>
            </w:pPr>
            <w:r w:rsidRPr="00892E04">
              <w:rPr>
                <w:rFonts w:ascii="Times New Roman" w:hAnsi="Times New Roman"/>
                <w:color w:val="000000"/>
                <w:sz w:val="27"/>
                <w:szCs w:val="27"/>
              </w:rPr>
              <w:t>- направления в течение недели со дня проведения собрания участников публичных слушаний письменных предложений, замечаний в окружную комиссию.</w:t>
            </w:r>
          </w:p>
          <w:p w14:paraId="27C48892" w14:textId="77777777" w:rsidR="00892E04" w:rsidRPr="00892E04" w:rsidRDefault="00892E04" w:rsidP="00892E04">
            <w:pPr>
              <w:jc w:val="both"/>
              <w:rPr>
                <w:rFonts w:ascii="Times New Roman" w:hAnsi="Times New Roman"/>
                <w:color w:val="000000"/>
                <w:sz w:val="27"/>
                <w:szCs w:val="27"/>
              </w:rPr>
            </w:pPr>
            <w:r w:rsidRPr="00892E04">
              <w:rPr>
                <w:rFonts w:ascii="Times New Roman" w:hAnsi="Times New Roman"/>
                <w:color w:val="000000"/>
                <w:sz w:val="27"/>
                <w:szCs w:val="27"/>
              </w:rPr>
              <w:t>Номера контактный справочного телефона - Марфино: 8-495-619-24-41</w:t>
            </w:r>
          </w:p>
          <w:p w14:paraId="39B8080E" w14:textId="77777777" w:rsidR="00892E04" w:rsidRPr="00892E04" w:rsidRDefault="00892E04" w:rsidP="00892E04">
            <w:pPr>
              <w:jc w:val="both"/>
              <w:rPr>
                <w:rFonts w:ascii="Times New Roman" w:hAnsi="Times New Roman"/>
                <w:color w:val="000000"/>
                <w:sz w:val="27"/>
                <w:szCs w:val="27"/>
              </w:rPr>
            </w:pPr>
            <w:r w:rsidRPr="00892E04">
              <w:rPr>
                <w:rFonts w:ascii="Times New Roman" w:hAnsi="Times New Roman"/>
                <w:color w:val="000000"/>
                <w:sz w:val="27"/>
                <w:szCs w:val="27"/>
              </w:rPr>
              <w:t xml:space="preserve">Почтовый адрес Окружной комиссии: 129010, Москва, пр. Мира, д. 18. </w:t>
            </w:r>
          </w:p>
          <w:p w14:paraId="6419D1B5" w14:textId="77777777" w:rsidR="00892E04" w:rsidRPr="00892E04" w:rsidRDefault="00892E04" w:rsidP="00892E04">
            <w:pPr>
              <w:jc w:val="both"/>
              <w:rPr>
                <w:rFonts w:ascii="Times New Roman" w:hAnsi="Times New Roman"/>
                <w:color w:val="000000"/>
                <w:sz w:val="27"/>
                <w:szCs w:val="27"/>
              </w:rPr>
            </w:pPr>
            <w:r w:rsidRPr="00892E04">
              <w:rPr>
                <w:rFonts w:ascii="Times New Roman" w:hAnsi="Times New Roman"/>
                <w:color w:val="000000"/>
                <w:sz w:val="27"/>
                <w:szCs w:val="27"/>
              </w:rPr>
              <w:t>Электронный адрес Окружной комиссии: svao-us2013@yandex.ru.</w:t>
            </w:r>
          </w:p>
          <w:p w14:paraId="517B9982" w14:textId="4D8EF7AD" w:rsidR="00892E04" w:rsidRPr="00BE7CB7" w:rsidRDefault="00892E04" w:rsidP="00892E04">
            <w:pPr>
              <w:jc w:val="both"/>
              <w:rPr>
                <w:rFonts w:ascii="Times New Roman" w:hAnsi="Times New Roman"/>
                <w:color w:val="000000"/>
                <w:sz w:val="27"/>
                <w:szCs w:val="27"/>
              </w:rPr>
            </w:pPr>
            <w:r w:rsidRPr="00892E04">
              <w:rPr>
                <w:rFonts w:ascii="Times New Roman" w:hAnsi="Times New Roman"/>
                <w:color w:val="000000"/>
                <w:sz w:val="27"/>
                <w:szCs w:val="27"/>
              </w:rPr>
              <w:t>Информационные материалы по проекту размещены на официальных сайтах управы района Марфино (marfino.mos.ru),</w:t>
            </w:r>
          </w:p>
        </w:tc>
      </w:tr>
      <w:tr w:rsidR="006368D3" w:rsidRPr="00BE7CB7" w14:paraId="377C395F" w14:textId="77777777" w:rsidTr="00F07B9F">
        <w:trPr>
          <w:trHeight w:val="20"/>
        </w:trPr>
        <w:tc>
          <w:tcPr>
            <w:tcW w:w="709" w:type="dxa"/>
            <w:shd w:val="clear" w:color="auto" w:fill="auto"/>
            <w:vAlign w:val="center"/>
          </w:tcPr>
          <w:p w14:paraId="1C1D27DA" w14:textId="2A8C1111" w:rsidR="006368D3" w:rsidRPr="00BE7CB7" w:rsidRDefault="006368D3"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58E8541" w14:textId="75FE0766" w:rsidR="006368D3" w:rsidRPr="00BE7CB7" w:rsidRDefault="006368D3" w:rsidP="00BE7CB7">
            <w:pPr>
              <w:rPr>
                <w:rFonts w:ascii="Times New Roman" w:hAnsi="Times New Roman"/>
                <w:color w:val="000000"/>
                <w:sz w:val="27"/>
                <w:szCs w:val="27"/>
              </w:rPr>
            </w:pPr>
            <w:r w:rsidRPr="00892E04">
              <w:rPr>
                <w:rFonts w:ascii="Times New Roman" w:hAnsi="Times New Roman"/>
                <w:color w:val="000000"/>
                <w:sz w:val="27"/>
                <w:szCs w:val="27"/>
              </w:rPr>
              <w:t>Прудковский Г.В.</w:t>
            </w:r>
          </w:p>
        </w:tc>
        <w:tc>
          <w:tcPr>
            <w:tcW w:w="12190" w:type="dxa"/>
            <w:vMerge w:val="restart"/>
            <w:shd w:val="clear" w:color="auto" w:fill="auto"/>
          </w:tcPr>
          <w:p w14:paraId="2D6ECB6B"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Вношу следующие предложения, замечания по обсуждаемому проекту:</w:t>
            </w:r>
          </w:p>
          <w:p w14:paraId="0E7E88FD"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w:t>
            </w:r>
            <w:r w:rsidRPr="00BE7CB7">
              <w:rPr>
                <w:rFonts w:ascii="Times New Roman" w:hAnsi="Times New Roman"/>
                <w:color w:val="000000"/>
                <w:sz w:val="27"/>
                <w:szCs w:val="27"/>
              </w:rPr>
              <w:lastRenderedPageBreak/>
              <w:t xml:space="preserve">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 </w:t>
            </w:r>
          </w:p>
          <w:p w14:paraId="2759FF78"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 </w:t>
            </w:r>
          </w:p>
          <w:p w14:paraId="42AA62DB"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 </w:t>
            </w:r>
          </w:p>
          <w:p w14:paraId="1D9F313F"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 </w:t>
            </w:r>
          </w:p>
          <w:p w14:paraId="7F30EE83"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 </w:t>
            </w:r>
          </w:p>
          <w:p w14:paraId="133B1360"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3. В связи с вышесказанным ПРЕДЛАГАЮ: </w:t>
            </w:r>
          </w:p>
          <w:p w14:paraId="5C63000C"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3.1. Отклонить предложение по присвоению участку по адресу г. Москва, Ботаническая ул., вл.29 </w:t>
            </w:r>
          </w:p>
          <w:p w14:paraId="5D05B2B6"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(кад. №№ 77:02:0017003:22, 77:02:0017003:24) вида разрешенного использования 2.6.0.  </w:t>
            </w:r>
          </w:p>
          <w:p w14:paraId="3EA5CE9A"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3.2. 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w:t>
            </w:r>
          </w:p>
          <w:p w14:paraId="679AC4C9" w14:textId="79F3C5A8"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lastRenderedPageBreak/>
              <w:t>3.3. Установить предельную высоту зданий, строений, сооружений (м) по адресу Ботаническая ул., вл.29 – 15 метров.</w:t>
            </w:r>
          </w:p>
        </w:tc>
      </w:tr>
      <w:tr w:rsidR="006368D3" w:rsidRPr="00BE7CB7" w14:paraId="46C869F4" w14:textId="77777777" w:rsidTr="00F07B9F">
        <w:trPr>
          <w:trHeight w:val="20"/>
        </w:trPr>
        <w:tc>
          <w:tcPr>
            <w:tcW w:w="709" w:type="dxa"/>
            <w:shd w:val="clear" w:color="auto" w:fill="auto"/>
            <w:vAlign w:val="center"/>
          </w:tcPr>
          <w:p w14:paraId="0DB876EA" w14:textId="77777777" w:rsidR="006368D3" w:rsidRPr="00BE7CB7" w:rsidRDefault="006368D3"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8B6AAF3" w14:textId="11958ECF" w:rsidR="006368D3" w:rsidRPr="00892E04" w:rsidRDefault="006368D3" w:rsidP="00BE7CB7">
            <w:pPr>
              <w:rPr>
                <w:rFonts w:ascii="Times New Roman" w:hAnsi="Times New Roman"/>
                <w:color w:val="000000"/>
                <w:sz w:val="27"/>
                <w:szCs w:val="27"/>
              </w:rPr>
            </w:pPr>
            <w:r w:rsidRPr="00892E04">
              <w:rPr>
                <w:rFonts w:ascii="Times New Roman" w:hAnsi="Times New Roman"/>
                <w:color w:val="000000"/>
                <w:sz w:val="27"/>
                <w:szCs w:val="27"/>
              </w:rPr>
              <w:t>Соколов Ю.С.</w:t>
            </w:r>
          </w:p>
        </w:tc>
        <w:tc>
          <w:tcPr>
            <w:tcW w:w="12190" w:type="dxa"/>
            <w:vMerge/>
            <w:shd w:val="clear" w:color="auto" w:fill="auto"/>
          </w:tcPr>
          <w:p w14:paraId="12C9121C" w14:textId="77777777" w:rsidR="006368D3" w:rsidRPr="00BE7CB7" w:rsidRDefault="006368D3" w:rsidP="00BE7CB7">
            <w:pPr>
              <w:jc w:val="both"/>
              <w:rPr>
                <w:rFonts w:ascii="Times New Roman" w:hAnsi="Times New Roman"/>
                <w:color w:val="000000"/>
                <w:sz w:val="27"/>
                <w:szCs w:val="27"/>
              </w:rPr>
            </w:pPr>
          </w:p>
        </w:tc>
      </w:tr>
      <w:tr w:rsidR="006368D3" w:rsidRPr="00BE7CB7" w14:paraId="1BFBA6F9" w14:textId="77777777" w:rsidTr="00F07B9F">
        <w:trPr>
          <w:trHeight w:val="20"/>
        </w:trPr>
        <w:tc>
          <w:tcPr>
            <w:tcW w:w="709" w:type="dxa"/>
            <w:shd w:val="clear" w:color="auto" w:fill="auto"/>
            <w:vAlign w:val="center"/>
          </w:tcPr>
          <w:p w14:paraId="21615CCC" w14:textId="77777777" w:rsidR="006368D3" w:rsidRPr="00BE7CB7" w:rsidRDefault="006368D3"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F31C3DE" w14:textId="20415502" w:rsidR="006368D3" w:rsidRPr="00892E04" w:rsidRDefault="006368D3" w:rsidP="00BE7CB7">
            <w:pPr>
              <w:rPr>
                <w:rFonts w:ascii="Times New Roman" w:hAnsi="Times New Roman"/>
                <w:color w:val="000000"/>
                <w:sz w:val="27"/>
                <w:szCs w:val="27"/>
              </w:rPr>
            </w:pPr>
            <w:r w:rsidRPr="00892E04">
              <w:rPr>
                <w:rFonts w:ascii="Times New Roman" w:hAnsi="Times New Roman"/>
                <w:color w:val="000000"/>
                <w:sz w:val="27"/>
                <w:szCs w:val="27"/>
              </w:rPr>
              <w:t>Осипов Ю.Н.</w:t>
            </w:r>
          </w:p>
        </w:tc>
        <w:tc>
          <w:tcPr>
            <w:tcW w:w="12190" w:type="dxa"/>
            <w:vMerge/>
            <w:shd w:val="clear" w:color="auto" w:fill="auto"/>
          </w:tcPr>
          <w:p w14:paraId="2333F99C" w14:textId="77777777" w:rsidR="006368D3" w:rsidRPr="00BE7CB7" w:rsidRDefault="006368D3" w:rsidP="00BE7CB7">
            <w:pPr>
              <w:jc w:val="both"/>
              <w:rPr>
                <w:rFonts w:ascii="Times New Roman" w:hAnsi="Times New Roman"/>
                <w:color w:val="000000"/>
                <w:sz w:val="27"/>
                <w:szCs w:val="27"/>
              </w:rPr>
            </w:pPr>
          </w:p>
        </w:tc>
      </w:tr>
      <w:tr w:rsidR="006368D3" w:rsidRPr="00BE7CB7" w14:paraId="6B9758DB" w14:textId="77777777" w:rsidTr="00F07B9F">
        <w:trPr>
          <w:trHeight w:val="20"/>
        </w:trPr>
        <w:tc>
          <w:tcPr>
            <w:tcW w:w="709" w:type="dxa"/>
            <w:shd w:val="clear" w:color="auto" w:fill="auto"/>
            <w:vAlign w:val="center"/>
          </w:tcPr>
          <w:p w14:paraId="6AC1D9F2" w14:textId="77777777" w:rsidR="006368D3" w:rsidRPr="00BE7CB7" w:rsidRDefault="006368D3"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9D30A6F" w14:textId="2838C172" w:rsidR="006368D3" w:rsidRPr="00892E04" w:rsidRDefault="006368D3" w:rsidP="00BE7CB7">
            <w:pPr>
              <w:rPr>
                <w:rFonts w:ascii="Times New Roman" w:hAnsi="Times New Roman"/>
                <w:color w:val="000000"/>
                <w:sz w:val="27"/>
                <w:szCs w:val="27"/>
              </w:rPr>
            </w:pPr>
            <w:r w:rsidRPr="00892E04">
              <w:rPr>
                <w:rFonts w:ascii="Times New Roman" w:hAnsi="Times New Roman"/>
                <w:color w:val="000000"/>
                <w:sz w:val="27"/>
                <w:szCs w:val="27"/>
              </w:rPr>
              <w:t>Яблоновский С.С.</w:t>
            </w:r>
          </w:p>
        </w:tc>
        <w:tc>
          <w:tcPr>
            <w:tcW w:w="12190" w:type="dxa"/>
            <w:vMerge/>
            <w:shd w:val="clear" w:color="auto" w:fill="auto"/>
          </w:tcPr>
          <w:p w14:paraId="2043FEEC" w14:textId="77777777" w:rsidR="006368D3" w:rsidRPr="00BE7CB7" w:rsidRDefault="006368D3" w:rsidP="00BE7CB7">
            <w:pPr>
              <w:jc w:val="both"/>
              <w:rPr>
                <w:rFonts w:ascii="Times New Roman" w:hAnsi="Times New Roman"/>
                <w:color w:val="000000"/>
                <w:sz w:val="27"/>
                <w:szCs w:val="27"/>
              </w:rPr>
            </w:pPr>
          </w:p>
        </w:tc>
      </w:tr>
      <w:tr w:rsidR="006368D3" w:rsidRPr="00BE7CB7" w14:paraId="3D8FECF0" w14:textId="77777777" w:rsidTr="00F07B9F">
        <w:trPr>
          <w:trHeight w:val="20"/>
        </w:trPr>
        <w:tc>
          <w:tcPr>
            <w:tcW w:w="709" w:type="dxa"/>
            <w:shd w:val="clear" w:color="auto" w:fill="auto"/>
            <w:vAlign w:val="center"/>
          </w:tcPr>
          <w:p w14:paraId="520119F0" w14:textId="77777777" w:rsidR="006368D3" w:rsidRPr="00BE7CB7" w:rsidRDefault="006368D3"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F4CEFEC" w14:textId="55818C80" w:rsidR="006368D3" w:rsidRPr="00892E04" w:rsidRDefault="006368D3" w:rsidP="00BE7CB7">
            <w:pPr>
              <w:rPr>
                <w:rFonts w:ascii="Times New Roman" w:hAnsi="Times New Roman"/>
                <w:color w:val="000000"/>
                <w:sz w:val="27"/>
                <w:szCs w:val="27"/>
              </w:rPr>
            </w:pPr>
            <w:r w:rsidRPr="00892E04">
              <w:rPr>
                <w:rFonts w:ascii="Times New Roman" w:hAnsi="Times New Roman"/>
                <w:color w:val="000000"/>
                <w:sz w:val="27"/>
                <w:szCs w:val="27"/>
              </w:rPr>
              <w:t>Ларченко А.К.</w:t>
            </w:r>
          </w:p>
        </w:tc>
        <w:tc>
          <w:tcPr>
            <w:tcW w:w="12190" w:type="dxa"/>
            <w:vMerge/>
            <w:shd w:val="clear" w:color="auto" w:fill="auto"/>
          </w:tcPr>
          <w:p w14:paraId="159CDB26" w14:textId="77777777" w:rsidR="006368D3" w:rsidRPr="00BE7CB7" w:rsidRDefault="006368D3" w:rsidP="00BE7CB7">
            <w:pPr>
              <w:jc w:val="both"/>
              <w:rPr>
                <w:rFonts w:ascii="Times New Roman" w:hAnsi="Times New Roman"/>
                <w:color w:val="000000"/>
                <w:sz w:val="27"/>
                <w:szCs w:val="27"/>
              </w:rPr>
            </w:pPr>
          </w:p>
        </w:tc>
      </w:tr>
      <w:tr w:rsidR="006368D3" w:rsidRPr="00BE7CB7" w14:paraId="70747DB8" w14:textId="77777777" w:rsidTr="00F07B9F">
        <w:trPr>
          <w:trHeight w:val="20"/>
        </w:trPr>
        <w:tc>
          <w:tcPr>
            <w:tcW w:w="709" w:type="dxa"/>
            <w:shd w:val="clear" w:color="auto" w:fill="auto"/>
            <w:vAlign w:val="center"/>
          </w:tcPr>
          <w:p w14:paraId="2CD05EE8" w14:textId="77777777" w:rsidR="006368D3" w:rsidRPr="00BE7CB7" w:rsidRDefault="006368D3"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0D5B403" w14:textId="4007EC9C" w:rsidR="006368D3" w:rsidRPr="00892E04" w:rsidRDefault="006368D3" w:rsidP="00BE7CB7">
            <w:pPr>
              <w:rPr>
                <w:rFonts w:ascii="Times New Roman" w:hAnsi="Times New Roman"/>
                <w:color w:val="000000"/>
                <w:sz w:val="27"/>
                <w:szCs w:val="27"/>
              </w:rPr>
            </w:pPr>
            <w:r w:rsidRPr="00892E04">
              <w:rPr>
                <w:rFonts w:ascii="Times New Roman" w:hAnsi="Times New Roman"/>
                <w:color w:val="000000"/>
                <w:sz w:val="27"/>
                <w:szCs w:val="27"/>
              </w:rPr>
              <w:t>Бегишева Е.В.</w:t>
            </w:r>
          </w:p>
        </w:tc>
        <w:tc>
          <w:tcPr>
            <w:tcW w:w="12190" w:type="dxa"/>
            <w:vMerge/>
            <w:shd w:val="clear" w:color="auto" w:fill="auto"/>
          </w:tcPr>
          <w:p w14:paraId="3167A6BD" w14:textId="77777777" w:rsidR="006368D3" w:rsidRPr="00BE7CB7" w:rsidRDefault="006368D3" w:rsidP="00BE7CB7">
            <w:pPr>
              <w:jc w:val="both"/>
              <w:rPr>
                <w:rFonts w:ascii="Times New Roman" w:hAnsi="Times New Roman"/>
                <w:color w:val="000000"/>
                <w:sz w:val="27"/>
                <w:szCs w:val="27"/>
              </w:rPr>
            </w:pPr>
          </w:p>
        </w:tc>
      </w:tr>
      <w:tr w:rsidR="006368D3" w:rsidRPr="00BE7CB7" w14:paraId="17DA0842" w14:textId="77777777" w:rsidTr="00F07B9F">
        <w:trPr>
          <w:trHeight w:val="20"/>
        </w:trPr>
        <w:tc>
          <w:tcPr>
            <w:tcW w:w="709" w:type="dxa"/>
            <w:shd w:val="clear" w:color="auto" w:fill="auto"/>
            <w:vAlign w:val="center"/>
          </w:tcPr>
          <w:p w14:paraId="72A0EAAE" w14:textId="77777777" w:rsidR="006368D3" w:rsidRPr="00BE7CB7" w:rsidRDefault="006368D3"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2581CC2" w14:textId="227B946F" w:rsidR="006368D3" w:rsidRPr="00892E04" w:rsidRDefault="006368D3" w:rsidP="00BE7CB7">
            <w:pPr>
              <w:rPr>
                <w:rFonts w:ascii="Times New Roman" w:hAnsi="Times New Roman"/>
                <w:color w:val="000000"/>
                <w:sz w:val="27"/>
                <w:szCs w:val="27"/>
              </w:rPr>
            </w:pPr>
            <w:r w:rsidRPr="00892E04">
              <w:rPr>
                <w:rFonts w:ascii="Times New Roman" w:hAnsi="Times New Roman"/>
                <w:color w:val="000000"/>
                <w:sz w:val="27"/>
                <w:szCs w:val="27"/>
              </w:rPr>
              <w:t>Синкевич А.М.</w:t>
            </w:r>
          </w:p>
        </w:tc>
        <w:tc>
          <w:tcPr>
            <w:tcW w:w="12190" w:type="dxa"/>
            <w:vMerge/>
            <w:shd w:val="clear" w:color="auto" w:fill="auto"/>
          </w:tcPr>
          <w:p w14:paraId="29540895" w14:textId="77777777" w:rsidR="006368D3" w:rsidRPr="00BE7CB7" w:rsidRDefault="006368D3" w:rsidP="00BE7CB7">
            <w:pPr>
              <w:jc w:val="both"/>
              <w:rPr>
                <w:rFonts w:ascii="Times New Roman" w:hAnsi="Times New Roman"/>
                <w:color w:val="000000"/>
                <w:sz w:val="27"/>
                <w:szCs w:val="27"/>
              </w:rPr>
            </w:pPr>
          </w:p>
        </w:tc>
      </w:tr>
      <w:tr w:rsidR="006368D3" w:rsidRPr="00BE7CB7" w14:paraId="382C67C3" w14:textId="77777777" w:rsidTr="00F07B9F">
        <w:trPr>
          <w:trHeight w:val="20"/>
        </w:trPr>
        <w:tc>
          <w:tcPr>
            <w:tcW w:w="709" w:type="dxa"/>
            <w:shd w:val="clear" w:color="auto" w:fill="auto"/>
            <w:vAlign w:val="center"/>
          </w:tcPr>
          <w:p w14:paraId="3FDD7797" w14:textId="77777777" w:rsidR="006368D3" w:rsidRPr="00BE7CB7" w:rsidRDefault="006368D3"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41BB17" w14:textId="1A9566AE" w:rsidR="006368D3" w:rsidRPr="00892E04" w:rsidRDefault="006368D3" w:rsidP="00BE7CB7">
            <w:pPr>
              <w:rPr>
                <w:rFonts w:ascii="Times New Roman" w:hAnsi="Times New Roman"/>
                <w:color w:val="000000"/>
                <w:sz w:val="27"/>
                <w:szCs w:val="27"/>
              </w:rPr>
            </w:pPr>
            <w:r w:rsidRPr="00892E04">
              <w:rPr>
                <w:rFonts w:ascii="Times New Roman" w:hAnsi="Times New Roman"/>
                <w:color w:val="000000"/>
                <w:sz w:val="27"/>
                <w:szCs w:val="27"/>
              </w:rPr>
              <w:t>Мокеева Д.А.</w:t>
            </w:r>
          </w:p>
        </w:tc>
        <w:tc>
          <w:tcPr>
            <w:tcW w:w="12190" w:type="dxa"/>
            <w:vMerge/>
            <w:shd w:val="clear" w:color="auto" w:fill="auto"/>
          </w:tcPr>
          <w:p w14:paraId="2AB33607" w14:textId="77777777" w:rsidR="006368D3" w:rsidRPr="00BE7CB7" w:rsidRDefault="006368D3" w:rsidP="00BE7CB7">
            <w:pPr>
              <w:jc w:val="both"/>
              <w:rPr>
                <w:rFonts w:ascii="Times New Roman" w:hAnsi="Times New Roman"/>
                <w:color w:val="000000"/>
                <w:sz w:val="27"/>
                <w:szCs w:val="27"/>
              </w:rPr>
            </w:pPr>
          </w:p>
        </w:tc>
      </w:tr>
      <w:tr w:rsidR="006368D3" w:rsidRPr="00BE7CB7" w14:paraId="5A04381E" w14:textId="77777777" w:rsidTr="00F07B9F">
        <w:trPr>
          <w:trHeight w:val="20"/>
        </w:trPr>
        <w:tc>
          <w:tcPr>
            <w:tcW w:w="709" w:type="dxa"/>
            <w:shd w:val="clear" w:color="auto" w:fill="auto"/>
            <w:vAlign w:val="center"/>
          </w:tcPr>
          <w:p w14:paraId="63D46549" w14:textId="77777777" w:rsidR="006368D3" w:rsidRPr="00BE7CB7" w:rsidRDefault="006368D3"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63E8E8A" w14:textId="6EE9B84D" w:rsidR="006368D3" w:rsidRPr="00892E04" w:rsidRDefault="006368D3" w:rsidP="00BE7CB7">
            <w:pPr>
              <w:rPr>
                <w:rFonts w:ascii="Times New Roman" w:hAnsi="Times New Roman"/>
                <w:color w:val="000000"/>
                <w:sz w:val="27"/>
                <w:szCs w:val="27"/>
              </w:rPr>
            </w:pPr>
            <w:r w:rsidRPr="00892E04">
              <w:rPr>
                <w:rFonts w:ascii="Times New Roman" w:hAnsi="Times New Roman"/>
                <w:color w:val="000000"/>
                <w:sz w:val="27"/>
                <w:szCs w:val="27"/>
              </w:rPr>
              <w:t>Дудкевич М.Н.</w:t>
            </w:r>
          </w:p>
        </w:tc>
        <w:tc>
          <w:tcPr>
            <w:tcW w:w="12190" w:type="dxa"/>
            <w:vMerge/>
            <w:shd w:val="clear" w:color="auto" w:fill="auto"/>
          </w:tcPr>
          <w:p w14:paraId="08EF28FD" w14:textId="77777777" w:rsidR="006368D3" w:rsidRPr="00BE7CB7" w:rsidRDefault="006368D3" w:rsidP="00BE7CB7">
            <w:pPr>
              <w:jc w:val="both"/>
              <w:rPr>
                <w:rFonts w:ascii="Times New Roman" w:hAnsi="Times New Roman"/>
                <w:color w:val="000000"/>
                <w:sz w:val="27"/>
                <w:szCs w:val="27"/>
              </w:rPr>
            </w:pPr>
          </w:p>
        </w:tc>
      </w:tr>
      <w:tr w:rsidR="006368D3" w:rsidRPr="00BE7CB7" w14:paraId="582F585A" w14:textId="77777777" w:rsidTr="00F07B9F">
        <w:trPr>
          <w:trHeight w:val="20"/>
        </w:trPr>
        <w:tc>
          <w:tcPr>
            <w:tcW w:w="709" w:type="dxa"/>
            <w:shd w:val="clear" w:color="auto" w:fill="auto"/>
            <w:vAlign w:val="center"/>
          </w:tcPr>
          <w:p w14:paraId="6D150628" w14:textId="77777777" w:rsidR="006368D3" w:rsidRPr="00BE7CB7" w:rsidRDefault="006368D3"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A9A2CBB" w14:textId="2B5D652A" w:rsidR="006368D3" w:rsidRPr="00892E04" w:rsidRDefault="006368D3" w:rsidP="00BE7CB7">
            <w:pPr>
              <w:rPr>
                <w:rFonts w:ascii="Times New Roman" w:hAnsi="Times New Roman"/>
                <w:color w:val="000000"/>
                <w:sz w:val="27"/>
                <w:szCs w:val="27"/>
              </w:rPr>
            </w:pPr>
            <w:r w:rsidRPr="00892E04">
              <w:rPr>
                <w:rFonts w:ascii="Times New Roman" w:hAnsi="Times New Roman"/>
                <w:color w:val="000000"/>
                <w:sz w:val="27"/>
                <w:szCs w:val="27"/>
              </w:rPr>
              <w:t>Соколова М.Е.</w:t>
            </w:r>
          </w:p>
        </w:tc>
        <w:tc>
          <w:tcPr>
            <w:tcW w:w="12190" w:type="dxa"/>
            <w:vMerge/>
            <w:shd w:val="clear" w:color="auto" w:fill="auto"/>
          </w:tcPr>
          <w:p w14:paraId="67B2FA0B" w14:textId="77777777" w:rsidR="006368D3" w:rsidRPr="00BE7CB7" w:rsidRDefault="006368D3" w:rsidP="00BE7CB7">
            <w:pPr>
              <w:jc w:val="both"/>
              <w:rPr>
                <w:rFonts w:ascii="Times New Roman" w:hAnsi="Times New Roman"/>
                <w:color w:val="000000"/>
                <w:sz w:val="27"/>
                <w:szCs w:val="27"/>
              </w:rPr>
            </w:pPr>
          </w:p>
        </w:tc>
      </w:tr>
      <w:tr w:rsidR="006368D3" w:rsidRPr="00BE7CB7" w14:paraId="75D1E46B" w14:textId="77777777" w:rsidTr="00F07B9F">
        <w:trPr>
          <w:trHeight w:val="20"/>
        </w:trPr>
        <w:tc>
          <w:tcPr>
            <w:tcW w:w="709" w:type="dxa"/>
            <w:shd w:val="clear" w:color="auto" w:fill="auto"/>
            <w:vAlign w:val="center"/>
          </w:tcPr>
          <w:p w14:paraId="51789CFB" w14:textId="77777777" w:rsidR="006368D3" w:rsidRPr="00BE7CB7" w:rsidRDefault="006368D3"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B2B3396" w14:textId="1034D788" w:rsidR="006368D3" w:rsidRPr="00892E04" w:rsidRDefault="006368D3" w:rsidP="00BE7CB7">
            <w:pPr>
              <w:rPr>
                <w:rFonts w:ascii="Times New Roman" w:hAnsi="Times New Roman"/>
                <w:color w:val="000000"/>
                <w:sz w:val="27"/>
                <w:szCs w:val="27"/>
              </w:rPr>
            </w:pPr>
            <w:r w:rsidRPr="00892E04">
              <w:rPr>
                <w:rFonts w:ascii="Times New Roman" w:hAnsi="Times New Roman"/>
                <w:color w:val="000000"/>
                <w:sz w:val="27"/>
                <w:szCs w:val="27"/>
              </w:rPr>
              <w:t>Галашина М.Л.</w:t>
            </w:r>
          </w:p>
        </w:tc>
        <w:tc>
          <w:tcPr>
            <w:tcW w:w="12190" w:type="dxa"/>
            <w:vMerge/>
            <w:shd w:val="clear" w:color="auto" w:fill="auto"/>
          </w:tcPr>
          <w:p w14:paraId="6366B245" w14:textId="77777777" w:rsidR="006368D3" w:rsidRPr="00BE7CB7" w:rsidRDefault="006368D3" w:rsidP="00BE7CB7">
            <w:pPr>
              <w:jc w:val="both"/>
              <w:rPr>
                <w:rFonts w:ascii="Times New Roman" w:hAnsi="Times New Roman"/>
                <w:color w:val="000000"/>
                <w:sz w:val="27"/>
                <w:szCs w:val="27"/>
              </w:rPr>
            </w:pPr>
          </w:p>
        </w:tc>
      </w:tr>
      <w:tr w:rsidR="006368D3" w:rsidRPr="00BE7CB7" w14:paraId="5B8BF0CF" w14:textId="77777777" w:rsidTr="00F07B9F">
        <w:trPr>
          <w:trHeight w:val="20"/>
        </w:trPr>
        <w:tc>
          <w:tcPr>
            <w:tcW w:w="709" w:type="dxa"/>
            <w:shd w:val="clear" w:color="auto" w:fill="auto"/>
            <w:vAlign w:val="center"/>
          </w:tcPr>
          <w:p w14:paraId="2D1D7F1C" w14:textId="77777777" w:rsidR="006368D3" w:rsidRPr="00BE7CB7" w:rsidRDefault="006368D3"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FA213E3" w14:textId="22A21542" w:rsidR="006368D3" w:rsidRPr="00892E04" w:rsidRDefault="006368D3" w:rsidP="00BE7CB7">
            <w:pPr>
              <w:rPr>
                <w:rFonts w:ascii="Times New Roman" w:hAnsi="Times New Roman"/>
                <w:color w:val="000000"/>
                <w:sz w:val="27"/>
                <w:szCs w:val="27"/>
              </w:rPr>
            </w:pPr>
            <w:r w:rsidRPr="00892E04">
              <w:rPr>
                <w:rFonts w:ascii="Times New Roman" w:hAnsi="Times New Roman"/>
                <w:color w:val="000000"/>
                <w:sz w:val="27"/>
                <w:szCs w:val="27"/>
              </w:rPr>
              <w:t>Фофанов С.Н.</w:t>
            </w:r>
          </w:p>
        </w:tc>
        <w:tc>
          <w:tcPr>
            <w:tcW w:w="12190" w:type="dxa"/>
            <w:vMerge/>
            <w:shd w:val="clear" w:color="auto" w:fill="auto"/>
          </w:tcPr>
          <w:p w14:paraId="67E1C693" w14:textId="77777777" w:rsidR="006368D3" w:rsidRPr="00BE7CB7" w:rsidRDefault="006368D3" w:rsidP="00BE7CB7">
            <w:pPr>
              <w:jc w:val="both"/>
              <w:rPr>
                <w:rFonts w:ascii="Times New Roman" w:hAnsi="Times New Roman"/>
                <w:color w:val="000000"/>
                <w:sz w:val="27"/>
                <w:szCs w:val="27"/>
              </w:rPr>
            </w:pPr>
          </w:p>
        </w:tc>
      </w:tr>
      <w:tr w:rsidR="006368D3" w:rsidRPr="00BE7CB7" w14:paraId="0E3A8F0E" w14:textId="77777777" w:rsidTr="00F07B9F">
        <w:trPr>
          <w:trHeight w:val="20"/>
        </w:trPr>
        <w:tc>
          <w:tcPr>
            <w:tcW w:w="709" w:type="dxa"/>
            <w:shd w:val="clear" w:color="auto" w:fill="auto"/>
            <w:vAlign w:val="center"/>
          </w:tcPr>
          <w:p w14:paraId="2F8F3E5A" w14:textId="77777777" w:rsidR="006368D3" w:rsidRPr="00BE7CB7" w:rsidRDefault="006368D3"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557C2C3" w14:textId="778ECC85" w:rsidR="006368D3" w:rsidRPr="00892E04" w:rsidRDefault="006368D3" w:rsidP="00BE7CB7">
            <w:pPr>
              <w:rPr>
                <w:rFonts w:ascii="Times New Roman" w:hAnsi="Times New Roman"/>
                <w:color w:val="000000"/>
                <w:sz w:val="27"/>
                <w:szCs w:val="27"/>
              </w:rPr>
            </w:pPr>
            <w:r w:rsidRPr="00892E04">
              <w:rPr>
                <w:rFonts w:ascii="Times New Roman" w:hAnsi="Times New Roman"/>
                <w:color w:val="000000"/>
                <w:sz w:val="27"/>
                <w:szCs w:val="27"/>
              </w:rPr>
              <w:t>Измайлов Р.Ф.</w:t>
            </w:r>
          </w:p>
        </w:tc>
        <w:tc>
          <w:tcPr>
            <w:tcW w:w="12190" w:type="dxa"/>
            <w:vMerge w:val="restart"/>
            <w:shd w:val="clear" w:color="auto" w:fill="auto"/>
          </w:tcPr>
          <w:p w14:paraId="3C49129D"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Вношу следующие предложения, замечания по обсуждаемому проекту:</w:t>
            </w:r>
          </w:p>
          <w:p w14:paraId="5A5BD418"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 </w:t>
            </w:r>
          </w:p>
          <w:p w14:paraId="0FE48C5D"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 </w:t>
            </w:r>
          </w:p>
          <w:p w14:paraId="4DE997FD"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 </w:t>
            </w:r>
          </w:p>
          <w:p w14:paraId="15789456"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 </w:t>
            </w:r>
          </w:p>
          <w:p w14:paraId="4DDF6F66"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w:t>
            </w:r>
            <w:r w:rsidRPr="00BE7CB7">
              <w:rPr>
                <w:rFonts w:ascii="Times New Roman" w:hAnsi="Times New Roman"/>
                <w:color w:val="000000"/>
                <w:sz w:val="27"/>
                <w:szCs w:val="27"/>
              </w:rPr>
              <w:lastRenderedPageBreak/>
              <w:t xml:space="preserve">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 </w:t>
            </w:r>
          </w:p>
          <w:p w14:paraId="0FC172D3"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3. В связи с вышесказанным ПРЕДЛАГАЮ: </w:t>
            </w:r>
          </w:p>
          <w:p w14:paraId="0B5EC92B"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3.1. Отклонить предложение по присвоению участку по адресу г. Москва, Ботаническая ул., вл.29 </w:t>
            </w:r>
          </w:p>
          <w:p w14:paraId="4E583928"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(кад. №№ 77:02:0017003:22, 77:02:0017003:24) вида разрешенного использования 2.6.0.  </w:t>
            </w:r>
          </w:p>
          <w:p w14:paraId="299598C3"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3.2. 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w:t>
            </w:r>
          </w:p>
          <w:p w14:paraId="6B123386"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3.3. Установить предельную высоту зданий, строений, сооружений (м) по адресу Ботаническая ул., вл.29 – 15 (пятнадцать) метров.</w:t>
            </w:r>
          </w:p>
          <w:p w14:paraId="32D771EE" w14:textId="344F8ED8"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6368D3" w:rsidRPr="00BE7CB7" w14:paraId="5251FC6C" w14:textId="77777777" w:rsidTr="00F07B9F">
        <w:trPr>
          <w:trHeight w:val="20"/>
        </w:trPr>
        <w:tc>
          <w:tcPr>
            <w:tcW w:w="709" w:type="dxa"/>
            <w:shd w:val="clear" w:color="auto" w:fill="auto"/>
            <w:vAlign w:val="center"/>
          </w:tcPr>
          <w:p w14:paraId="7C446E46" w14:textId="77777777" w:rsidR="006368D3" w:rsidRPr="00BE7CB7" w:rsidRDefault="006368D3"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8477AC0" w14:textId="2E4DA4CF" w:rsidR="006368D3" w:rsidRPr="00892E04" w:rsidRDefault="006368D3" w:rsidP="00BE7CB7">
            <w:pPr>
              <w:rPr>
                <w:rFonts w:ascii="Times New Roman" w:hAnsi="Times New Roman"/>
                <w:color w:val="000000"/>
                <w:sz w:val="27"/>
                <w:szCs w:val="27"/>
              </w:rPr>
            </w:pPr>
            <w:r w:rsidRPr="00892E04">
              <w:rPr>
                <w:rFonts w:ascii="Times New Roman" w:hAnsi="Times New Roman"/>
                <w:color w:val="000000"/>
                <w:sz w:val="27"/>
                <w:szCs w:val="27"/>
              </w:rPr>
              <w:t>Гулярова А.И.</w:t>
            </w:r>
          </w:p>
        </w:tc>
        <w:tc>
          <w:tcPr>
            <w:tcW w:w="12190" w:type="dxa"/>
            <w:vMerge/>
            <w:shd w:val="clear" w:color="auto" w:fill="auto"/>
          </w:tcPr>
          <w:p w14:paraId="193CF364" w14:textId="77777777" w:rsidR="006368D3" w:rsidRPr="00BE7CB7" w:rsidRDefault="006368D3" w:rsidP="00BE7CB7">
            <w:pPr>
              <w:jc w:val="both"/>
              <w:rPr>
                <w:rFonts w:ascii="Times New Roman" w:hAnsi="Times New Roman"/>
                <w:color w:val="000000"/>
                <w:sz w:val="27"/>
                <w:szCs w:val="27"/>
              </w:rPr>
            </w:pPr>
          </w:p>
        </w:tc>
      </w:tr>
      <w:tr w:rsidR="006368D3" w:rsidRPr="00BE7CB7" w14:paraId="454AF62F" w14:textId="77777777" w:rsidTr="00F07B9F">
        <w:trPr>
          <w:trHeight w:val="20"/>
        </w:trPr>
        <w:tc>
          <w:tcPr>
            <w:tcW w:w="709" w:type="dxa"/>
            <w:shd w:val="clear" w:color="auto" w:fill="auto"/>
            <w:vAlign w:val="center"/>
          </w:tcPr>
          <w:p w14:paraId="08793393" w14:textId="77777777" w:rsidR="006368D3" w:rsidRPr="00BE7CB7" w:rsidRDefault="006368D3"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CBC37D7" w14:textId="67D351D2" w:rsidR="006368D3" w:rsidRPr="00892E04" w:rsidRDefault="006368D3" w:rsidP="00BE7CB7">
            <w:pPr>
              <w:rPr>
                <w:rFonts w:ascii="Times New Roman" w:hAnsi="Times New Roman"/>
                <w:color w:val="000000"/>
                <w:sz w:val="27"/>
                <w:szCs w:val="27"/>
              </w:rPr>
            </w:pPr>
            <w:r w:rsidRPr="00892E04">
              <w:rPr>
                <w:rFonts w:ascii="Times New Roman" w:hAnsi="Times New Roman"/>
                <w:color w:val="000000"/>
                <w:sz w:val="27"/>
                <w:szCs w:val="27"/>
              </w:rPr>
              <w:t>Васильева Э.Г.</w:t>
            </w:r>
          </w:p>
        </w:tc>
        <w:tc>
          <w:tcPr>
            <w:tcW w:w="12190" w:type="dxa"/>
            <w:vMerge/>
            <w:shd w:val="clear" w:color="auto" w:fill="auto"/>
          </w:tcPr>
          <w:p w14:paraId="4BB6F7BD" w14:textId="77777777" w:rsidR="006368D3" w:rsidRPr="00BE7CB7" w:rsidRDefault="006368D3" w:rsidP="00BE7CB7">
            <w:pPr>
              <w:jc w:val="both"/>
              <w:rPr>
                <w:rFonts w:ascii="Times New Roman" w:hAnsi="Times New Roman"/>
                <w:color w:val="000000"/>
                <w:sz w:val="27"/>
                <w:szCs w:val="27"/>
              </w:rPr>
            </w:pPr>
          </w:p>
        </w:tc>
      </w:tr>
      <w:tr w:rsidR="006368D3" w:rsidRPr="00BE7CB7" w14:paraId="581A4C4C" w14:textId="77777777" w:rsidTr="00F07B9F">
        <w:trPr>
          <w:trHeight w:val="20"/>
        </w:trPr>
        <w:tc>
          <w:tcPr>
            <w:tcW w:w="709" w:type="dxa"/>
            <w:shd w:val="clear" w:color="auto" w:fill="auto"/>
            <w:vAlign w:val="center"/>
          </w:tcPr>
          <w:p w14:paraId="4D01802B" w14:textId="77777777" w:rsidR="006368D3" w:rsidRPr="00BE7CB7" w:rsidRDefault="006368D3"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D9EC205" w14:textId="03EDEB5C" w:rsidR="006368D3" w:rsidRPr="00892E04" w:rsidRDefault="006368D3" w:rsidP="00BE7CB7">
            <w:pPr>
              <w:rPr>
                <w:rFonts w:ascii="Times New Roman" w:hAnsi="Times New Roman"/>
                <w:color w:val="000000"/>
                <w:sz w:val="27"/>
                <w:szCs w:val="27"/>
              </w:rPr>
            </w:pPr>
            <w:r w:rsidRPr="00892E04">
              <w:rPr>
                <w:rFonts w:ascii="Times New Roman" w:hAnsi="Times New Roman"/>
                <w:color w:val="000000"/>
                <w:sz w:val="27"/>
                <w:szCs w:val="27"/>
              </w:rPr>
              <w:t>Филиппова А.Н.</w:t>
            </w:r>
          </w:p>
        </w:tc>
        <w:tc>
          <w:tcPr>
            <w:tcW w:w="12190" w:type="dxa"/>
            <w:vMerge/>
            <w:shd w:val="clear" w:color="auto" w:fill="auto"/>
          </w:tcPr>
          <w:p w14:paraId="5E860FD5" w14:textId="77777777" w:rsidR="006368D3" w:rsidRPr="00BE7CB7" w:rsidRDefault="006368D3" w:rsidP="00BE7CB7">
            <w:pPr>
              <w:jc w:val="both"/>
              <w:rPr>
                <w:rFonts w:ascii="Times New Roman" w:hAnsi="Times New Roman"/>
                <w:color w:val="000000"/>
                <w:sz w:val="27"/>
                <w:szCs w:val="27"/>
              </w:rPr>
            </w:pPr>
          </w:p>
        </w:tc>
      </w:tr>
      <w:tr w:rsidR="006368D3" w:rsidRPr="00BE7CB7" w14:paraId="3C42AB8E" w14:textId="77777777" w:rsidTr="00F07B9F">
        <w:trPr>
          <w:trHeight w:val="20"/>
        </w:trPr>
        <w:tc>
          <w:tcPr>
            <w:tcW w:w="709" w:type="dxa"/>
            <w:shd w:val="clear" w:color="auto" w:fill="auto"/>
            <w:vAlign w:val="center"/>
          </w:tcPr>
          <w:p w14:paraId="68092BD9" w14:textId="77777777" w:rsidR="006368D3" w:rsidRPr="00BE7CB7" w:rsidRDefault="006368D3"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2E40F0E" w14:textId="64BC3F00" w:rsidR="006368D3" w:rsidRPr="00892E04" w:rsidRDefault="006368D3" w:rsidP="00BE7CB7">
            <w:pPr>
              <w:rPr>
                <w:rFonts w:ascii="Times New Roman" w:hAnsi="Times New Roman"/>
                <w:color w:val="000000"/>
                <w:sz w:val="27"/>
                <w:szCs w:val="27"/>
              </w:rPr>
            </w:pPr>
            <w:r w:rsidRPr="00892E04">
              <w:rPr>
                <w:rFonts w:ascii="Times New Roman" w:hAnsi="Times New Roman"/>
                <w:color w:val="000000"/>
                <w:sz w:val="27"/>
                <w:szCs w:val="27"/>
              </w:rPr>
              <w:t>Носова А.П.</w:t>
            </w:r>
          </w:p>
        </w:tc>
        <w:tc>
          <w:tcPr>
            <w:tcW w:w="12190" w:type="dxa"/>
            <w:vMerge/>
            <w:shd w:val="clear" w:color="auto" w:fill="auto"/>
          </w:tcPr>
          <w:p w14:paraId="42226327" w14:textId="77777777" w:rsidR="006368D3" w:rsidRPr="00BE7CB7" w:rsidRDefault="006368D3" w:rsidP="00BE7CB7">
            <w:pPr>
              <w:jc w:val="both"/>
              <w:rPr>
                <w:rFonts w:ascii="Times New Roman" w:hAnsi="Times New Roman"/>
                <w:color w:val="000000"/>
                <w:sz w:val="27"/>
                <w:szCs w:val="27"/>
              </w:rPr>
            </w:pPr>
          </w:p>
        </w:tc>
      </w:tr>
      <w:tr w:rsidR="006368D3" w:rsidRPr="00BE7CB7" w14:paraId="0B620778" w14:textId="77777777" w:rsidTr="00F07B9F">
        <w:trPr>
          <w:trHeight w:val="20"/>
        </w:trPr>
        <w:tc>
          <w:tcPr>
            <w:tcW w:w="709" w:type="dxa"/>
            <w:shd w:val="clear" w:color="auto" w:fill="auto"/>
            <w:vAlign w:val="center"/>
          </w:tcPr>
          <w:p w14:paraId="0F32B8D5" w14:textId="77777777" w:rsidR="006368D3" w:rsidRPr="00BE7CB7" w:rsidRDefault="006368D3"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7E96A15" w14:textId="32D14C5D" w:rsidR="006368D3" w:rsidRPr="00892E04" w:rsidRDefault="00E51C47" w:rsidP="00BE7CB7">
            <w:pPr>
              <w:rPr>
                <w:rFonts w:ascii="Times New Roman" w:hAnsi="Times New Roman"/>
                <w:color w:val="000000"/>
                <w:sz w:val="27"/>
                <w:szCs w:val="27"/>
              </w:rPr>
            </w:pPr>
            <w:r w:rsidRPr="00892E04">
              <w:rPr>
                <w:rFonts w:ascii="Times New Roman" w:hAnsi="Times New Roman"/>
                <w:color w:val="000000"/>
                <w:sz w:val="27"/>
                <w:szCs w:val="27"/>
              </w:rPr>
              <w:t>Носов Н.А</w:t>
            </w:r>
            <w:r w:rsidR="006368D3" w:rsidRPr="00892E04">
              <w:rPr>
                <w:rFonts w:ascii="Times New Roman" w:hAnsi="Times New Roman"/>
                <w:color w:val="000000"/>
                <w:sz w:val="27"/>
                <w:szCs w:val="27"/>
              </w:rPr>
              <w:t>.</w:t>
            </w:r>
          </w:p>
        </w:tc>
        <w:tc>
          <w:tcPr>
            <w:tcW w:w="12190" w:type="dxa"/>
            <w:vMerge/>
            <w:shd w:val="clear" w:color="auto" w:fill="auto"/>
          </w:tcPr>
          <w:p w14:paraId="40976748" w14:textId="77777777" w:rsidR="006368D3" w:rsidRPr="00BE7CB7" w:rsidRDefault="006368D3" w:rsidP="00BE7CB7">
            <w:pPr>
              <w:jc w:val="both"/>
              <w:rPr>
                <w:rFonts w:ascii="Times New Roman" w:hAnsi="Times New Roman"/>
                <w:color w:val="000000"/>
                <w:sz w:val="27"/>
                <w:szCs w:val="27"/>
              </w:rPr>
            </w:pPr>
          </w:p>
        </w:tc>
      </w:tr>
      <w:tr w:rsidR="005067B8" w:rsidRPr="00BE7CB7" w14:paraId="4016DA72" w14:textId="77777777" w:rsidTr="00F07B9F">
        <w:trPr>
          <w:trHeight w:val="20"/>
        </w:trPr>
        <w:tc>
          <w:tcPr>
            <w:tcW w:w="709" w:type="dxa"/>
            <w:shd w:val="clear" w:color="auto" w:fill="auto"/>
            <w:vAlign w:val="center"/>
          </w:tcPr>
          <w:p w14:paraId="71A442AA" w14:textId="77777777" w:rsidR="005067B8" w:rsidRPr="00BE7CB7" w:rsidRDefault="005067B8"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59E6114" w14:textId="47C72633" w:rsidR="005067B8" w:rsidRPr="00892E04" w:rsidRDefault="005067B8" w:rsidP="00BE7CB7">
            <w:pPr>
              <w:rPr>
                <w:rFonts w:ascii="Times New Roman" w:hAnsi="Times New Roman"/>
                <w:color w:val="000000"/>
                <w:sz w:val="27"/>
                <w:szCs w:val="27"/>
              </w:rPr>
            </w:pPr>
            <w:r w:rsidRPr="00892E04">
              <w:rPr>
                <w:rFonts w:ascii="Times New Roman" w:hAnsi="Times New Roman"/>
                <w:color w:val="000000"/>
                <w:sz w:val="27"/>
                <w:szCs w:val="27"/>
              </w:rPr>
              <w:t>Соловьева Т.В.</w:t>
            </w:r>
          </w:p>
        </w:tc>
        <w:tc>
          <w:tcPr>
            <w:tcW w:w="12190" w:type="dxa"/>
            <w:vMerge w:val="restart"/>
            <w:shd w:val="clear" w:color="auto" w:fill="auto"/>
          </w:tcPr>
          <w:p w14:paraId="3E1143C0" w14:textId="77777777" w:rsidR="005067B8" w:rsidRPr="00BE7CB7" w:rsidRDefault="005067B8"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Вношу следующие предложения, замечания по обсуждаемому проекту: </w:t>
            </w:r>
          </w:p>
          <w:p w14:paraId="3760F2B2" w14:textId="77777777" w:rsidR="005067B8" w:rsidRPr="00BE7CB7" w:rsidRDefault="005067B8" w:rsidP="00BE7CB7">
            <w:pPr>
              <w:jc w:val="both"/>
              <w:rPr>
                <w:rFonts w:ascii="Times New Roman" w:hAnsi="Times New Roman"/>
                <w:color w:val="000000"/>
                <w:sz w:val="27"/>
                <w:szCs w:val="27"/>
              </w:rPr>
            </w:pPr>
            <w:r w:rsidRPr="00BE7CB7">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1D4B5741" w14:textId="77777777" w:rsidR="005067B8" w:rsidRPr="00BE7CB7" w:rsidRDefault="005067B8" w:rsidP="00BE7CB7">
            <w:pPr>
              <w:jc w:val="both"/>
              <w:rPr>
                <w:rFonts w:ascii="Times New Roman" w:hAnsi="Times New Roman"/>
                <w:color w:val="000000"/>
                <w:sz w:val="27"/>
                <w:szCs w:val="27"/>
              </w:rPr>
            </w:pPr>
            <w:r w:rsidRPr="00BE7CB7">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6E5F221E" w14:textId="77777777" w:rsidR="005067B8" w:rsidRPr="00BE7CB7" w:rsidRDefault="005067B8"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w:t>
            </w:r>
            <w:r w:rsidRPr="00BE7CB7">
              <w:rPr>
                <w:rFonts w:ascii="Times New Roman" w:hAnsi="Times New Roman"/>
                <w:color w:val="000000"/>
                <w:sz w:val="27"/>
                <w:szCs w:val="27"/>
              </w:rPr>
              <w:lastRenderedPageBreak/>
              <w:t>Генеральном Плане города Москвы», согласно которому данная территория предназначается для многофункциональной общественной зоны;</w:t>
            </w:r>
          </w:p>
          <w:p w14:paraId="52ACBA01" w14:textId="77777777" w:rsidR="005067B8" w:rsidRPr="00BE7CB7" w:rsidRDefault="005067B8" w:rsidP="00BE7CB7">
            <w:pPr>
              <w:jc w:val="both"/>
              <w:rPr>
                <w:rFonts w:ascii="Times New Roman" w:hAnsi="Times New Roman"/>
                <w:color w:val="000000"/>
                <w:sz w:val="27"/>
                <w:szCs w:val="27"/>
              </w:rPr>
            </w:pPr>
            <w:r w:rsidRPr="00BE7CB7">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4768A1CA" w14:textId="77777777" w:rsidR="005067B8" w:rsidRPr="00BE7CB7" w:rsidRDefault="005067B8" w:rsidP="00BE7CB7">
            <w:pPr>
              <w:jc w:val="both"/>
              <w:rPr>
                <w:rFonts w:ascii="Times New Roman" w:hAnsi="Times New Roman"/>
                <w:color w:val="000000"/>
                <w:sz w:val="27"/>
                <w:szCs w:val="27"/>
              </w:rPr>
            </w:pPr>
            <w:r w:rsidRPr="00BE7CB7">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14138BAA" w14:textId="77777777" w:rsidR="005067B8" w:rsidRPr="00BE7CB7" w:rsidRDefault="005067B8" w:rsidP="00BE7CB7">
            <w:pPr>
              <w:jc w:val="both"/>
              <w:rPr>
                <w:rFonts w:ascii="Times New Roman" w:hAnsi="Times New Roman"/>
                <w:color w:val="000000"/>
                <w:sz w:val="27"/>
                <w:szCs w:val="27"/>
              </w:rPr>
            </w:pPr>
            <w:r w:rsidRPr="00BE7CB7">
              <w:rPr>
                <w:rFonts w:ascii="Times New Roman" w:hAnsi="Times New Roman"/>
                <w:color w:val="000000"/>
                <w:sz w:val="27"/>
                <w:szCs w:val="27"/>
              </w:rPr>
              <w:t>3. В связи с вышесказанным ПРЕДЛАГАЮ:</w:t>
            </w:r>
          </w:p>
          <w:p w14:paraId="4CE1C4F6" w14:textId="77777777" w:rsidR="005067B8" w:rsidRPr="00BE7CB7" w:rsidRDefault="005067B8" w:rsidP="00BE7CB7">
            <w:pPr>
              <w:jc w:val="both"/>
              <w:rPr>
                <w:rFonts w:ascii="Times New Roman" w:hAnsi="Times New Roman"/>
                <w:color w:val="000000"/>
                <w:sz w:val="27"/>
                <w:szCs w:val="27"/>
              </w:rPr>
            </w:pPr>
            <w:r w:rsidRPr="00BE7CB7">
              <w:rPr>
                <w:rFonts w:ascii="Times New Roman" w:hAnsi="Times New Roman"/>
                <w:color w:val="000000"/>
                <w:sz w:val="27"/>
                <w:szCs w:val="27"/>
              </w:rPr>
              <w:t>3.1. Отклонить предложение по присвоению участку по адресу г. Москва, Ботаническая ул., вл.29</w:t>
            </w:r>
          </w:p>
          <w:p w14:paraId="0C4DE0CB" w14:textId="77777777" w:rsidR="005067B8" w:rsidRPr="00BE7CB7" w:rsidRDefault="005067B8"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 (кад. №№ 77:02:0017003:22, 77:02:0017003:24) вида разрешенного использования 2.6.0. </w:t>
            </w:r>
          </w:p>
          <w:p w14:paraId="22B593E7" w14:textId="77777777" w:rsidR="005067B8" w:rsidRPr="00BE7CB7" w:rsidRDefault="005067B8"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3.2. 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2AF7DBB0" w14:textId="77777777" w:rsidR="005067B8" w:rsidRPr="00BE7CB7" w:rsidRDefault="005067B8" w:rsidP="00BE7CB7">
            <w:pPr>
              <w:jc w:val="both"/>
              <w:rPr>
                <w:rFonts w:ascii="Times New Roman" w:hAnsi="Times New Roman"/>
                <w:color w:val="000000"/>
                <w:sz w:val="27"/>
                <w:szCs w:val="27"/>
              </w:rPr>
            </w:pPr>
            <w:r w:rsidRPr="00BE7CB7">
              <w:rPr>
                <w:rFonts w:ascii="Times New Roman" w:hAnsi="Times New Roman"/>
                <w:color w:val="000000"/>
                <w:sz w:val="27"/>
                <w:szCs w:val="27"/>
              </w:rPr>
              <w:t>3.3. Установить предельную высоту зданий, строений, сооружений (м) по адресу Ботаническая ул., вл.29 – 15 метров.</w:t>
            </w:r>
          </w:p>
          <w:p w14:paraId="67FF16B4" w14:textId="01B3AF74" w:rsidR="005067B8" w:rsidRPr="00BE7CB7" w:rsidRDefault="005067B8" w:rsidP="00BE7CB7">
            <w:pPr>
              <w:jc w:val="both"/>
              <w:rPr>
                <w:rFonts w:ascii="Times New Roman" w:hAnsi="Times New Roman"/>
                <w:color w:val="000000"/>
                <w:sz w:val="27"/>
                <w:szCs w:val="27"/>
              </w:rPr>
            </w:pPr>
            <w:r w:rsidRPr="00BE7CB7">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5067B8" w:rsidRPr="00BE7CB7" w14:paraId="16A15535" w14:textId="77777777" w:rsidTr="00F07B9F">
        <w:trPr>
          <w:trHeight w:val="20"/>
        </w:trPr>
        <w:tc>
          <w:tcPr>
            <w:tcW w:w="709" w:type="dxa"/>
            <w:shd w:val="clear" w:color="auto" w:fill="auto"/>
            <w:vAlign w:val="center"/>
          </w:tcPr>
          <w:p w14:paraId="415967D0" w14:textId="77777777" w:rsidR="005067B8" w:rsidRPr="00BE7CB7" w:rsidRDefault="005067B8"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DF07F2A" w14:textId="464E9D8F" w:rsidR="005067B8" w:rsidRPr="00892E04" w:rsidRDefault="005067B8" w:rsidP="00BE7CB7">
            <w:pPr>
              <w:rPr>
                <w:rFonts w:ascii="Times New Roman" w:hAnsi="Times New Roman"/>
                <w:color w:val="000000"/>
                <w:sz w:val="27"/>
                <w:szCs w:val="27"/>
              </w:rPr>
            </w:pPr>
            <w:r w:rsidRPr="00892E04">
              <w:rPr>
                <w:rFonts w:ascii="Times New Roman" w:hAnsi="Times New Roman"/>
                <w:color w:val="000000"/>
                <w:sz w:val="27"/>
                <w:szCs w:val="27"/>
              </w:rPr>
              <w:t>Галашин А.В.</w:t>
            </w:r>
          </w:p>
        </w:tc>
        <w:tc>
          <w:tcPr>
            <w:tcW w:w="12190" w:type="dxa"/>
            <w:vMerge/>
            <w:shd w:val="clear" w:color="auto" w:fill="auto"/>
          </w:tcPr>
          <w:p w14:paraId="2E4B379D" w14:textId="77777777" w:rsidR="005067B8" w:rsidRPr="00BE7CB7" w:rsidRDefault="005067B8" w:rsidP="00BE7CB7">
            <w:pPr>
              <w:jc w:val="both"/>
              <w:rPr>
                <w:rFonts w:ascii="Times New Roman" w:hAnsi="Times New Roman"/>
                <w:color w:val="000000"/>
                <w:sz w:val="27"/>
                <w:szCs w:val="27"/>
              </w:rPr>
            </w:pPr>
          </w:p>
        </w:tc>
      </w:tr>
      <w:tr w:rsidR="005067B8" w:rsidRPr="00BE7CB7" w14:paraId="6E3D0883" w14:textId="77777777" w:rsidTr="00F07B9F">
        <w:trPr>
          <w:trHeight w:val="20"/>
        </w:trPr>
        <w:tc>
          <w:tcPr>
            <w:tcW w:w="709" w:type="dxa"/>
            <w:shd w:val="clear" w:color="auto" w:fill="auto"/>
            <w:vAlign w:val="center"/>
          </w:tcPr>
          <w:p w14:paraId="76E940DA" w14:textId="77777777" w:rsidR="005067B8" w:rsidRPr="00BE7CB7" w:rsidRDefault="005067B8"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D69F31D" w14:textId="367C7D21" w:rsidR="005067B8" w:rsidRPr="00892E04" w:rsidRDefault="005067B8" w:rsidP="00BE7CB7">
            <w:pPr>
              <w:rPr>
                <w:rFonts w:ascii="Times New Roman" w:hAnsi="Times New Roman"/>
                <w:color w:val="000000"/>
                <w:sz w:val="27"/>
                <w:szCs w:val="27"/>
              </w:rPr>
            </w:pPr>
            <w:r w:rsidRPr="00892E04">
              <w:rPr>
                <w:rFonts w:ascii="Times New Roman" w:hAnsi="Times New Roman"/>
                <w:color w:val="000000"/>
                <w:sz w:val="27"/>
                <w:szCs w:val="27"/>
              </w:rPr>
              <w:t>Устякова Е.А.</w:t>
            </w:r>
          </w:p>
        </w:tc>
        <w:tc>
          <w:tcPr>
            <w:tcW w:w="12190" w:type="dxa"/>
            <w:vMerge/>
            <w:shd w:val="clear" w:color="auto" w:fill="auto"/>
          </w:tcPr>
          <w:p w14:paraId="14A08C8F" w14:textId="77777777" w:rsidR="005067B8" w:rsidRPr="00BE7CB7" w:rsidRDefault="005067B8" w:rsidP="00BE7CB7">
            <w:pPr>
              <w:jc w:val="both"/>
              <w:rPr>
                <w:rFonts w:ascii="Times New Roman" w:hAnsi="Times New Roman"/>
                <w:color w:val="000000"/>
                <w:sz w:val="27"/>
                <w:szCs w:val="27"/>
              </w:rPr>
            </w:pPr>
          </w:p>
        </w:tc>
      </w:tr>
      <w:tr w:rsidR="005067B8" w:rsidRPr="00BE7CB7" w14:paraId="11FD785E" w14:textId="77777777" w:rsidTr="00F07B9F">
        <w:trPr>
          <w:trHeight w:val="20"/>
        </w:trPr>
        <w:tc>
          <w:tcPr>
            <w:tcW w:w="709" w:type="dxa"/>
            <w:shd w:val="clear" w:color="auto" w:fill="auto"/>
            <w:vAlign w:val="center"/>
          </w:tcPr>
          <w:p w14:paraId="04BBED7A" w14:textId="77777777" w:rsidR="005067B8" w:rsidRPr="00BE7CB7" w:rsidRDefault="005067B8"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8921D7D" w14:textId="43FF5B1B" w:rsidR="005067B8" w:rsidRPr="00892E04" w:rsidRDefault="005067B8" w:rsidP="00BE7CB7">
            <w:pPr>
              <w:rPr>
                <w:rFonts w:ascii="Times New Roman" w:hAnsi="Times New Roman"/>
                <w:color w:val="000000"/>
                <w:sz w:val="27"/>
                <w:szCs w:val="27"/>
              </w:rPr>
            </w:pPr>
            <w:r w:rsidRPr="00892E04">
              <w:rPr>
                <w:rFonts w:ascii="Times New Roman" w:hAnsi="Times New Roman"/>
                <w:color w:val="000000"/>
                <w:sz w:val="27"/>
                <w:szCs w:val="27"/>
              </w:rPr>
              <w:t>Дьяков В.В.</w:t>
            </w:r>
          </w:p>
        </w:tc>
        <w:tc>
          <w:tcPr>
            <w:tcW w:w="12190" w:type="dxa"/>
            <w:vMerge/>
            <w:shd w:val="clear" w:color="auto" w:fill="auto"/>
          </w:tcPr>
          <w:p w14:paraId="588218C7" w14:textId="77777777" w:rsidR="005067B8" w:rsidRPr="00BE7CB7" w:rsidRDefault="005067B8" w:rsidP="00BE7CB7">
            <w:pPr>
              <w:jc w:val="both"/>
              <w:rPr>
                <w:rFonts w:ascii="Times New Roman" w:hAnsi="Times New Roman"/>
                <w:color w:val="000000"/>
                <w:sz w:val="27"/>
                <w:szCs w:val="27"/>
              </w:rPr>
            </w:pPr>
          </w:p>
        </w:tc>
      </w:tr>
      <w:tr w:rsidR="005067B8" w:rsidRPr="00BE7CB7" w14:paraId="2AAFCB39" w14:textId="77777777" w:rsidTr="00F07B9F">
        <w:trPr>
          <w:trHeight w:val="20"/>
        </w:trPr>
        <w:tc>
          <w:tcPr>
            <w:tcW w:w="709" w:type="dxa"/>
            <w:shd w:val="clear" w:color="auto" w:fill="auto"/>
            <w:vAlign w:val="center"/>
          </w:tcPr>
          <w:p w14:paraId="27713139" w14:textId="77777777" w:rsidR="005067B8" w:rsidRPr="00BE7CB7" w:rsidRDefault="005067B8"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C7A1945" w14:textId="351411A4" w:rsidR="005067B8" w:rsidRPr="00892E04" w:rsidRDefault="005067B8" w:rsidP="00BE7CB7">
            <w:pPr>
              <w:rPr>
                <w:rFonts w:ascii="Times New Roman" w:hAnsi="Times New Roman"/>
                <w:color w:val="000000"/>
                <w:sz w:val="27"/>
                <w:szCs w:val="27"/>
              </w:rPr>
            </w:pPr>
            <w:r w:rsidRPr="00892E04">
              <w:rPr>
                <w:rFonts w:ascii="Times New Roman" w:hAnsi="Times New Roman"/>
                <w:color w:val="000000"/>
                <w:sz w:val="27"/>
                <w:szCs w:val="27"/>
              </w:rPr>
              <w:t>Бирюкова Г.Г.</w:t>
            </w:r>
          </w:p>
        </w:tc>
        <w:tc>
          <w:tcPr>
            <w:tcW w:w="12190" w:type="dxa"/>
            <w:vMerge/>
            <w:shd w:val="clear" w:color="auto" w:fill="auto"/>
          </w:tcPr>
          <w:p w14:paraId="3328436F" w14:textId="77777777" w:rsidR="005067B8" w:rsidRPr="00BE7CB7" w:rsidRDefault="005067B8" w:rsidP="00BE7CB7">
            <w:pPr>
              <w:jc w:val="both"/>
              <w:rPr>
                <w:rFonts w:ascii="Times New Roman" w:hAnsi="Times New Roman"/>
                <w:color w:val="000000"/>
                <w:sz w:val="27"/>
                <w:szCs w:val="27"/>
              </w:rPr>
            </w:pPr>
          </w:p>
        </w:tc>
      </w:tr>
      <w:tr w:rsidR="005067B8" w:rsidRPr="00BE7CB7" w14:paraId="09ECDB46" w14:textId="77777777" w:rsidTr="00F07B9F">
        <w:trPr>
          <w:trHeight w:val="20"/>
        </w:trPr>
        <w:tc>
          <w:tcPr>
            <w:tcW w:w="709" w:type="dxa"/>
            <w:shd w:val="clear" w:color="auto" w:fill="auto"/>
            <w:vAlign w:val="center"/>
          </w:tcPr>
          <w:p w14:paraId="376996CE" w14:textId="77777777" w:rsidR="005067B8" w:rsidRPr="00BE7CB7" w:rsidRDefault="005067B8"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8CB36F9" w14:textId="5EA4B5CA" w:rsidR="005067B8" w:rsidRPr="00892E04" w:rsidRDefault="005067B8" w:rsidP="00BE7CB7">
            <w:pPr>
              <w:rPr>
                <w:rFonts w:ascii="Times New Roman" w:hAnsi="Times New Roman"/>
                <w:color w:val="000000"/>
                <w:sz w:val="27"/>
                <w:szCs w:val="27"/>
              </w:rPr>
            </w:pPr>
            <w:r w:rsidRPr="00892E04">
              <w:rPr>
                <w:rFonts w:ascii="Times New Roman" w:hAnsi="Times New Roman"/>
                <w:color w:val="000000"/>
                <w:sz w:val="27"/>
                <w:szCs w:val="27"/>
              </w:rPr>
              <w:t>Каплунова Л.Р.</w:t>
            </w:r>
          </w:p>
        </w:tc>
        <w:tc>
          <w:tcPr>
            <w:tcW w:w="12190" w:type="dxa"/>
            <w:vMerge/>
            <w:shd w:val="clear" w:color="auto" w:fill="auto"/>
          </w:tcPr>
          <w:p w14:paraId="5708DC00" w14:textId="77777777" w:rsidR="005067B8" w:rsidRPr="00BE7CB7" w:rsidRDefault="005067B8" w:rsidP="00BE7CB7">
            <w:pPr>
              <w:jc w:val="both"/>
              <w:rPr>
                <w:rFonts w:ascii="Times New Roman" w:hAnsi="Times New Roman"/>
                <w:color w:val="000000"/>
                <w:sz w:val="27"/>
                <w:szCs w:val="27"/>
              </w:rPr>
            </w:pPr>
          </w:p>
        </w:tc>
      </w:tr>
      <w:tr w:rsidR="005067B8" w:rsidRPr="00BE7CB7" w14:paraId="08AA018F" w14:textId="77777777" w:rsidTr="00F07B9F">
        <w:trPr>
          <w:trHeight w:val="20"/>
        </w:trPr>
        <w:tc>
          <w:tcPr>
            <w:tcW w:w="709" w:type="dxa"/>
            <w:shd w:val="clear" w:color="auto" w:fill="auto"/>
            <w:vAlign w:val="center"/>
          </w:tcPr>
          <w:p w14:paraId="603F8008" w14:textId="77777777" w:rsidR="005067B8" w:rsidRPr="00BE7CB7" w:rsidRDefault="005067B8"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F1F8A32" w14:textId="7D0A8C82" w:rsidR="005067B8" w:rsidRPr="00892E04" w:rsidRDefault="005067B8" w:rsidP="00BE7CB7">
            <w:pPr>
              <w:rPr>
                <w:rFonts w:ascii="Times New Roman" w:hAnsi="Times New Roman"/>
                <w:color w:val="000000"/>
                <w:sz w:val="27"/>
                <w:szCs w:val="27"/>
              </w:rPr>
            </w:pPr>
            <w:r w:rsidRPr="00892E04">
              <w:rPr>
                <w:rFonts w:ascii="Times New Roman" w:hAnsi="Times New Roman"/>
                <w:color w:val="000000"/>
                <w:sz w:val="27"/>
                <w:szCs w:val="27"/>
              </w:rPr>
              <w:t>Столярова И.А.</w:t>
            </w:r>
          </w:p>
        </w:tc>
        <w:tc>
          <w:tcPr>
            <w:tcW w:w="12190" w:type="dxa"/>
            <w:vMerge/>
            <w:shd w:val="clear" w:color="auto" w:fill="auto"/>
          </w:tcPr>
          <w:p w14:paraId="78059174" w14:textId="77777777" w:rsidR="005067B8" w:rsidRPr="00BE7CB7" w:rsidRDefault="005067B8" w:rsidP="00BE7CB7">
            <w:pPr>
              <w:jc w:val="both"/>
              <w:rPr>
                <w:rFonts w:ascii="Times New Roman" w:hAnsi="Times New Roman"/>
                <w:color w:val="000000"/>
                <w:sz w:val="27"/>
                <w:szCs w:val="27"/>
              </w:rPr>
            </w:pPr>
          </w:p>
        </w:tc>
      </w:tr>
      <w:tr w:rsidR="005067B8" w:rsidRPr="00BE7CB7" w14:paraId="349FB2B4" w14:textId="77777777" w:rsidTr="00F07B9F">
        <w:trPr>
          <w:trHeight w:val="20"/>
        </w:trPr>
        <w:tc>
          <w:tcPr>
            <w:tcW w:w="709" w:type="dxa"/>
            <w:shd w:val="clear" w:color="auto" w:fill="auto"/>
            <w:vAlign w:val="center"/>
          </w:tcPr>
          <w:p w14:paraId="658E5DD6" w14:textId="77777777" w:rsidR="005067B8" w:rsidRPr="00BE7CB7" w:rsidRDefault="005067B8"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1B2CEBC" w14:textId="6D978146" w:rsidR="005067B8" w:rsidRPr="00892E04" w:rsidRDefault="005067B8" w:rsidP="00BE7CB7">
            <w:pPr>
              <w:rPr>
                <w:rFonts w:ascii="Times New Roman" w:hAnsi="Times New Roman"/>
                <w:color w:val="000000"/>
                <w:sz w:val="27"/>
                <w:szCs w:val="27"/>
              </w:rPr>
            </w:pPr>
            <w:r w:rsidRPr="00892E04">
              <w:rPr>
                <w:rFonts w:ascii="Times New Roman" w:hAnsi="Times New Roman"/>
                <w:color w:val="000000"/>
                <w:sz w:val="27"/>
                <w:szCs w:val="27"/>
              </w:rPr>
              <w:t>Борисенко И.В.</w:t>
            </w:r>
          </w:p>
        </w:tc>
        <w:tc>
          <w:tcPr>
            <w:tcW w:w="12190" w:type="dxa"/>
            <w:vMerge/>
            <w:shd w:val="clear" w:color="auto" w:fill="auto"/>
          </w:tcPr>
          <w:p w14:paraId="63B1BCAA" w14:textId="77777777" w:rsidR="005067B8" w:rsidRPr="00BE7CB7" w:rsidRDefault="005067B8" w:rsidP="00BE7CB7">
            <w:pPr>
              <w:jc w:val="both"/>
              <w:rPr>
                <w:rFonts w:ascii="Times New Roman" w:hAnsi="Times New Roman"/>
                <w:color w:val="000000"/>
                <w:sz w:val="27"/>
                <w:szCs w:val="27"/>
              </w:rPr>
            </w:pPr>
          </w:p>
        </w:tc>
      </w:tr>
      <w:tr w:rsidR="005067B8" w:rsidRPr="00BE7CB7" w14:paraId="00439A8B" w14:textId="77777777" w:rsidTr="00F07B9F">
        <w:trPr>
          <w:trHeight w:val="20"/>
        </w:trPr>
        <w:tc>
          <w:tcPr>
            <w:tcW w:w="709" w:type="dxa"/>
            <w:shd w:val="clear" w:color="auto" w:fill="auto"/>
            <w:vAlign w:val="center"/>
          </w:tcPr>
          <w:p w14:paraId="3F31B6CB" w14:textId="77777777" w:rsidR="005067B8" w:rsidRPr="00BE7CB7" w:rsidRDefault="005067B8"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13E5593" w14:textId="3C8C83DD" w:rsidR="005067B8" w:rsidRPr="00892E04" w:rsidRDefault="005067B8" w:rsidP="00BE7CB7">
            <w:pPr>
              <w:rPr>
                <w:rFonts w:ascii="Times New Roman" w:hAnsi="Times New Roman"/>
                <w:color w:val="000000"/>
                <w:sz w:val="27"/>
                <w:szCs w:val="27"/>
              </w:rPr>
            </w:pPr>
            <w:r w:rsidRPr="00892E04">
              <w:rPr>
                <w:rFonts w:ascii="Times New Roman" w:hAnsi="Times New Roman"/>
                <w:color w:val="000000"/>
                <w:sz w:val="27"/>
                <w:szCs w:val="27"/>
              </w:rPr>
              <w:t>Хитулина Е.А.</w:t>
            </w:r>
          </w:p>
        </w:tc>
        <w:tc>
          <w:tcPr>
            <w:tcW w:w="12190" w:type="dxa"/>
            <w:vMerge/>
            <w:shd w:val="clear" w:color="auto" w:fill="auto"/>
          </w:tcPr>
          <w:p w14:paraId="7F65D259" w14:textId="77777777" w:rsidR="005067B8" w:rsidRPr="00BE7CB7" w:rsidRDefault="005067B8" w:rsidP="00BE7CB7">
            <w:pPr>
              <w:jc w:val="both"/>
              <w:rPr>
                <w:rFonts w:ascii="Times New Roman" w:hAnsi="Times New Roman"/>
                <w:color w:val="000000"/>
                <w:sz w:val="27"/>
                <w:szCs w:val="27"/>
              </w:rPr>
            </w:pPr>
          </w:p>
        </w:tc>
      </w:tr>
      <w:tr w:rsidR="005067B8" w:rsidRPr="00BE7CB7" w14:paraId="1002353D" w14:textId="77777777" w:rsidTr="00F07B9F">
        <w:trPr>
          <w:trHeight w:val="20"/>
        </w:trPr>
        <w:tc>
          <w:tcPr>
            <w:tcW w:w="709" w:type="dxa"/>
            <w:shd w:val="clear" w:color="auto" w:fill="auto"/>
            <w:vAlign w:val="center"/>
          </w:tcPr>
          <w:p w14:paraId="47786991" w14:textId="77777777" w:rsidR="005067B8" w:rsidRPr="00BE7CB7" w:rsidRDefault="005067B8"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176CCFE" w14:textId="3FC12FB7" w:rsidR="005067B8" w:rsidRPr="00892E04" w:rsidRDefault="005067B8" w:rsidP="00BE7CB7">
            <w:pPr>
              <w:rPr>
                <w:rFonts w:ascii="Times New Roman" w:hAnsi="Times New Roman"/>
                <w:color w:val="000000"/>
                <w:sz w:val="27"/>
                <w:szCs w:val="27"/>
              </w:rPr>
            </w:pPr>
            <w:r w:rsidRPr="00892E04">
              <w:rPr>
                <w:rFonts w:ascii="Times New Roman" w:hAnsi="Times New Roman"/>
                <w:color w:val="000000"/>
                <w:sz w:val="27"/>
                <w:szCs w:val="27"/>
              </w:rPr>
              <w:t>Щетнева Е.Н.</w:t>
            </w:r>
          </w:p>
        </w:tc>
        <w:tc>
          <w:tcPr>
            <w:tcW w:w="12190" w:type="dxa"/>
            <w:vMerge/>
            <w:shd w:val="clear" w:color="auto" w:fill="auto"/>
          </w:tcPr>
          <w:p w14:paraId="75A32CFF" w14:textId="77777777" w:rsidR="005067B8" w:rsidRPr="00BE7CB7" w:rsidRDefault="005067B8" w:rsidP="00BE7CB7">
            <w:pPr>
              <w:jc w:val="both"/>
              <w:rPr>
                <w:rFonts w:ascii="Times New Roman" w:hAnsi="Times New Roman"/>
                <w:color w:val="000000"/>
                <w:sz w:val="27"/>
                <w:szCs w:val="27"/>
              </w:rPr>
            </w:pPr>
          </w:p>
        </w:tc>
      </w:tr>
      <w:tr w:rsidR="005067B8" w:rsidRPr="00BE7CB7" w14:paraId="6D5E6376" w14:textId="77777777" w:rsidTr="00F07B9F">
        <w:trPr>
          <w:trHeight w:val="20"/>
        </w:trPr>
        <w:tc>
          <w:tcPr>
            <w:tcW w:w="709" w:type="dxa"/>
            <w:shd w:val="clear" w:color="auto" w:fill="auto"/>
            <w:vAlign w:val="center"/>
          </w:tcPr>
          <w:p w14:paraId="0548FE4C" w14:textId="77777777" w:rsidR="005067B8" w:rsidRPr="00BE7CB7" w:rsidRDefault="005067B8"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C5060FB" w14:textId="591A8793" w:rsidR="005067B8" w:rsidRPr="00892E04" w:rsidRDefault="005067B8" w:rsidP="00BE7CB7">
            <w:pPr>
              <w:rPr>
                <w:rFonts w:ascii="Times New Roman" w:hAnsi="Times New Roman"/>
                <w:color w:val="000000"/>
                <w:sz w:val="27"/>
                <w:szCs w:val="27"/>
              </w:rPr>
            </w:pPr>
            <w:r w:rsidRPr="00892E04">
              <w:rPr>
                <w:rFonts w:ascii="Times New Roman" w:hAnsi="Times New Roman"/>
                <w:color w:val="000000"/>
                <w:sz w:val="27"/>
                <w:szCs w:val="27"/>
              </w:rPr>
              <w:t>Обухова Т.Г.</w:t>
            </w:r>
          </w:p>
        </w:tc>
        <w:tc>
          <w:tcPr>
            <w:tcW w:w="12190" w:type="dxa"/>
            <w:vMerge/>
            <w:shd w:val="clear" w:color="auto" w:fill="auto"/>
          </w:tcPr>
          <w:p w14:paraId="12A55FF1" w14:textId="77777777" w:rsidR="005067B8" w:rsidRPr="00BE7CB7" w:rsidRDefault="005067B8" w:rsidP="00BE7CB7">
            <w:pPr>
              <w:jc w:val="both"/>
              <w:rPr>
                <w:rFonts w:ascii="Times New Roman" w:hAnsi="Times New Roman"/>
                <w:color w:val="000000"/>
                <w:sz w:val="27"/>
                <w:szCs w:val="27"/>
              </w:rPr>
            </w:pPr>
          </w:p>
        </w:tc>
      </w:tr>
      <w:tr w:rsidR="005067B8" w:rsidRPr="00BE7CB7" w14:paraId="77736F2D" w14:textId="77777777" w:rsidTr="00F07B9F">
        <w:trPr>
          <w:trHeight w:val="20"/>
        </w:trPr>
        <w:tc>
          <w:tcPr>
            <w:tcW w:w="709" w:type="dxa"/>
            <w:shd w:val="clear" w:color="auto" w:fill="auto"/>
            <w:vAlign w:val="center"/>
          </w:tcPr>
          <w:p w14:paraId="0970BA37" w14:textId="77777777" w:rsidR="005067B8" w:rsidRPr="00BE7CB7" w:rsidRDefault="005067B8"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4A48CBF" w14:textId="227D0E1B" w:rsidR="005067B8" w:rsidRPr="00892E04" w:rsidRDefault="005067B8" w:rsidP="00BE7CB7">
            <w:pPr>
              <w:rPr>
                <w:rFonts w:ascii="Times New Roman" w:hAnsi="Times New Roman"/>
                <w:color w:val="000000"/>
                <w:sz w:val="27"/>
                <w:szCs w:val="27"/>
              </w:rPr>
            </w:pPr>
            <w:r w:rsidRPr="00892E04">
              <w:rPr>
                <w:rFonts w:ascii="Times New Roman" w:hAnsi="Times New Roman"/>
                <w:color w:val="000000"/>
                <w:sz w:val="27"/>
                <w:szCs w:val="27"/>
              </w:rPr>
              <w:t>Иванова Е.А.</w:t>
            </w:r>
          </w:p>
        </w:tc>
        <w:tc>
          <w:tcPr>
            <w:tcW w:w="12190" w:type="dxa"/>
            <w:vMerge/>
            <w:shd w:val="clear" w:color="auto" w:fill="auto"/>
          </w:tcPr>
          <w:p w14:paraId="77B86123" w14:textId="77777777" w:rsidR="005067B8" w:rsidRPr="00BE7CB7" w:rsidRDefault="005067B8" w:rsidP="00BE7CB7">
            <w:pPr>
              <w:jc w:val="both"/>
              <w:rPr>
                <w:rFonts w:ascii="Times New Roman" w:hAnsi="Times New Roman"/>
                <w:color w:val="000000"/>
                <w:sz w:val="27"/>
                <w:szCs w:val="27"/>
              </w:rPr>
            </w:pPr>
          </w:p>
        </w:tc>
      </w:tr>
      <w:tr w:rsidR="005067B8" w:rsidRPr="00BE7CB7" w14:paraId="2060CEAB" w14:textId="77777777" w:rsidTr="00F07B9F">
        <w:trPr>
          <w:trHeight w:val="20"/>
        </w:trPr>
        <w:tc>
          <w:tcPr>
            <w:tcW w:w="709" w:type="dxa"/>
            <w:shd w:val="clear" w:color="auto" w:fill="auto"/>
            <w:vAlign w:val="center"/>
          </w:tcPr>
          <w:p w14:paraId="1D04FB0B" w14:textId="77777777" w:rsidR="005067B8" w:rsidRPr="00BE7CB7" w:rsidRDefault="005067B8"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31F9236" w14:textId="3CE52853" w:rsidR="005067B8" w:rsidRPr="00892E04" w:rsidRDefault="005067B8" w:rsidP="00BE7CB7">
            <w:pPr>
              <w:rPr>
                <w:rFonts w:ascii="Times New Roman" w:hAnsi="Times New Roman"/>
                <w:color w:val="000000"/>
                <w:sz w:val="27"/>
                <w:szCs w:val="27"/>
              </w:rPr>
            </w:pPr>
            <w:r w:rsidRPr="00892E04">
              <w:rPr>
                <w:rFonts w:ascii="Times New Roman" w:hAnsi="Times New Roman"/>
                <w:color w:val="000000"/>
                <w:sz w:val="27"/>
                <w:szCs w:val="27"/>
              </w:rPr>
              <w:t>Хмышкова Т.В.</w:t>
            </w:r>
          </w:p>
        </w:tc>
        <w:tc>
          <w:tcPr>
            <w:tcW w:w="12190" w:type="dxa"/>
            <w:vMerge/>
            <w:shd w:val="clear" w:color="auto" w:fill="auto"/>
          </w:tcPr>
          <w:p w14:paraId="4D390AD1" w14:textId="77777777" w:rsidR="005067B8" w:rsidRPr="00BE7CB7" w:rsidRDefault="005067B8" w:rsidP="00BE7CB7">
            <w:pPr>
              <w:jc w:val="both"/>
              <w:rPr>
                <w:rFonts w:ascii="Times New Roman" w:hAnsi="Times New Roman"/>
                <w:color w:val="000000"/>
                <w:sz w:val="27"/>
                <w:szCs w:val="27"/>
              </w:rPr>
            </w:pPr>
          </w:p>
        </w:tc>
      </w:tr>
      <w:tr w:rsidR="005067B8" w:rsidRPr="00BE7CB7" w14:paraId="620B3222" w14:textId="77777777" w:rsidTr="00F07B9F">
        <w:trPr>
          <w:trHeight w:val="20"/>
        </w:trPr>
        <w:tc>
          <w:tcPr>
            <w:tcW w:w="709" w:type="dxa"/>
            <w:shd w:val="clear" w:color="auto" w:fill="auto"/>
            <w:vAlign w:val="center"/>
          </w:tcPr>
          <w:p w14:paraId="72198655" w14:textId="77777777" w:rsidR="005067B8" w:rsidRPr="00BE7CB7" w:rsidRDefault="005067B8"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43623D" w14:textId="628F2CF9" w:rsidR="005067B8" w:rsidRPr="00892E04" w:rsidRDefault="005067B8" w:rsidP="00BE7CB7">
            <w:pPr>
              <w:rPr>
                <w:rFonts w:ascii="Times New Roman" w:hAnsi="Times New Roman"/>
                <w:color w:val="000000"/>
                <w:sz w:val="27"/>
                <w:szCs w:val="27"/>
              </w:rPr>
            </w:pPr>
            <w:r w:rsidRPr="00892E04">
              <w:rPr>
                <w:rFonts w:ascii="Times New Roman" w:hAnsi="Times New Roman"/>
                <w:color w:val="000000"/>
                <w:sz w:val="27"/>
                <w:szCs w:val="27"/>
              </w:rPr>
              <w:t>Сибаюгулина Н.З.</w:t>
            </w:r>
          </w:p>
        </w:tc>
        <w:tc>
          <w:tcPr>
            <w:tcW w:w="12190" w:type="dxa"/>
            <w:vMerge/>
            <w:shd w:val="clear" w:color="auto" w:fill="auto"/>
          </w:tcPr>
          <w:p w14:paraId="2C1CA5A3" w14:textId="77777777" w:rsidR="005067B8" w:rsidRPr="00BE7CB7" w:rsidRDefault="005067B8" w:rsidP="00BE7CB7">
            <w:pPr>
              <w:jc w:val="both"/>
              <w:rPr>
                <w:rFonts w:ascii="Times New Roman" w:hAnsi="Times New Roman"/>
                <w:color w:val="000000"/>
                <w:sz w:val="27"/>
                <w:szCs w:val="27"/>
              </w:rPr>
            </w:pPr>
          </w:p>
        </w:tc>
      </w:tr>
      <w:tr w:rsidR="005067B8" w:rsidRPr="00BE7CB7" w14:paraId="26DE5518" w14:textId="77777777" w:rsidTr="00F07B9F">
        <w:trPr>
          <w:trHeight w:val="20"/>
        </w:trPr>
        <w:tc>
          <w:tcPr>
            <w:tcW w:w="709" w:type="dxa"/>
            <w:shd w:val="clear" w:color="auto" w:fill="auto"/>
            <w:vAlign w:val="center"/>
          </w:tcPr>
          <w:p w14:paraId="2EDE7C5C" w14:textId="77777777" w:rsidR="005067B8" w:rsidRPr="00BE7CB7" w:rsidRDefault="005067B8"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855957D" w14:textId="3A733A3C" w:rsidR="005067B8" w:rsidRPr="00892E04" w:rsidRDefault="005067B8" w:rsidP="00BE7CB7">
            <w:pPr>
              <w:rPr>
                <w:rFonts w:ascii="Times New Roman" w:hAnsi="Times New Roman"/>
                <w:color w:val="000000"/>
                <w:sz w:val="27"/>
                <w:szCs w:val="27"/>
              </w:rPr>
            </w:pPr>
            <w:r w:rsidRPr="00892E04">
              <w:rPr>
                <w:rFonts w:ascii="Times New Roman" w:hAnsi="Times New Roman"/>
                <w:color w:val="000000"/>
                <w:sz w:val="27"/>
                <w:szCs w:val="27"/>
              </w:rPr>
              <w:t>Иванов В.С.</w:t>
            </w:r>
          </w:p>
        </w:tc>
        <w:tc>
          <w:tcPr>
            <w:tcW w:w="12190" w:type="dxa"/>
            <w:vMerge/>
            <w:shd w:val="clear" w:color="auto" w:fill="auto"/>
          </w:tcPr>
          <w:p w14:paraId="76549B7F" w14:textId="77777777" w:rsidR="005067B8" w:rsidRPr="00BE7CB7" w:rsidRDefault="005067B8" w:rsidP="00BE7CB7">
            <w:pPr>
              <w:jc w:val="both"/>
              <w:rPr>
                <w:rFonts w:ascii="Times New Roman" w:hAnsi="Times New Roman"/>
                <w:color w:val="000000"/>
                <w:sz w:val="27"/>
                <w:szCs w:val="27"/>
              </w:rPr>
            </w:pPr>
          </w:p>
        </w:tc>
      </w:tr>
      <w:tr w:rsidR="005067B8" w:rsidRPr="00BE7CB7" w14:paraId="569DB07F" w14:textId="77777777" w:rsidTr="00F07B9F">
        <w:trPr>
          <w:trHeight w:val="20"/>
        </w:trPr>
        <w:tc>
          <w:tcPr>
            <w:tcW w:w="709" w:type="dxa"/>
            <w:shd w:val="clear" w:color="auto" w:fill="auto"/>
            <w:vAlign w:val="center"/>
          </w:tcPr>
          <w:p w14:paraId="20209499" w14:textId="77777777" w:rsidR="005067B8" w:rsidRPr="00BE7CB7" w:rsidRDefault="005067B8"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CF167E8" w14:textId="7A88D4AB" w:rsidR="005067B8" w:rsidRPr="00892E04" w:rsidRDefault="005067B8" w:rsidP="00BE7CB7">
            <w:pPr>
              <w:rPr>
                <w:rFonts w:ascii="Times New Roman" w:hAnsi="Times New Roman"/>
                <w:color w:val="000000"/>
                <w:sz w:val="27"/>
                <w:szCs w:val="27"/>
              </w:rPr>
            </w:pPr>
            <w:r w:rsidRPr="00892E04">
              <w:rPr>
                <w:rFonts w:ascii="Times New Roman" w:hAnsi="Times New Roman"/>
                <w:color w:val="000000"/>
                <w:sz w:val="27"/>
                <w:szCs w:val="27"/>
              </w:rPr>
              <w:t>Ольшанская Г.И.</w:t>
            </w:r>
          </w:p>
        </w:tc>
        <w:tc>
          <w:tcPr>
            <w:tcW w:w="12190" w:type="dxa"/>
            <w:vMerge/>
            <w:shd w:val="clear" w:color="auto" w:fill="auto"/>
          </w:tcPr>
          <w:p w14:paraId="742BFD34" w14:textId="77777777" w:rsidR="005067B8" w:rsidRPr="00BE7CB7" w:rsidRDefault="005067B8" w:rsidP="00BE7CB7">
            <w:pPr>
              <w:jc w:val="both"/>
              <w:rPr>
                <w:rFonts w:ascii="Times New Roman" w:hAnsi="Times New Roman"/>
                <w:color w:val="000000"/>
                <w:sz w:val="27"/>
                <w:szCs w:val="27"/>
              </w:rPr>
            </w:pPr>
          </w:p>
        </w:tc>
      </w:tr>
      <w:tr w:rsidR="005067B8" w:rsidRPr="00BE7CB7" w14:paraId="4C973B54" w14:textId="77777777" w:rsidTr="00F07B9F">
        <w:trPr>
          <w:trHeight w:val="20"/>
        </w:trPr>
        <w:tc>
          <w:tcPr>
            <w:tcW w:w="709" w:type="dxa"/>
            <w:shd w:val="clear" w:color="auto" w:fill="auto"/>
            <w:vAlign w:val="center"/>
          </w:tcPr>
          <w:p w14:paraId="2DF14EBD" w14:textId="77777777" w:rsidR="005067B8" w:rsidRPr="00BE7CB7" w:rsidRDefault="005067B8"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D666461" w14:textId="60CBD6A9" w:rsidR="005067B8" w:rsidRPr="00892E04" w:rsidRDefault="005067B8" w:rsidP="00BE7CB7">
            <w:pPr>
              <w:rPr>
                <w:rFonts w:ascii="Times New Roman" w:hAnsi="Times New Roman"/>
                <w:color w:val="000000"/>
                <w:sz w:val="27"/>
                <w:szCs w:val="27"/>
              </w:rPr>
            </w:pPr>
            <w:r w:rsidRPr="00892E04">
              <w:rPr>
                <w:rFonts w:ascii="Times New Roman" w:hAnsi="Times New Roman"/>
                <w:color w:val="000000"/>
                <w:sz w:val="27"/>
                <w:szCs w:val="27"/>
              </w:rPr>
              <w:t>Борисенко Д.И.</w:t>
            </w:r>
          </w:p>
        </w:tc>
        <w:tc>
          <w:tcPr>
            <w:tcW w:w="12190" w:type="dxa"/>
            <w:vMerge/>
            <w:shd w:val="clear" w:color="auto" w:fill="auto"/>
          </w:tcPr>
          <w:p w14:paraId="7C25AE28" w14:textId="77777777" w:rsidR="005067B8" w:rsidRPr="00BE7CB7" w:rsidRDefault="005067B8" w:rsidP="00BE7CB7">
            <w:pPr>
              <w:jc w:val="both"/>
              <w:rPr>
                <w:rFonts w:ascii="Times New Roman" w:hAnsi="Times New Roman"/>
                <w:color w:val="000000"/>
                <w:sz w:val="27"/>
                <w:szCs w:val="27"/>
              </w:rPr>
            </w:pPr>
          </w:p>
        </w:tc>
      </w:tr>
      <w:tr w:rsidR="006368D3" w:rsidRPr="00BE7CB7" w14:paraId="71FC39CA" w14:textId="77777777" w:rsidTr="00F07B9F">
        <w:trPr>
          <w:trHeight w:val="20"/>
        </w:trPr>
        <w:tc>
          <w:tcPr>
            <w:tcW w:w="709" w:type="dxa"/>
            <w:shd w:val="clear" w:color="auto" w:fill="auto"/>
            <w:vAlign w:val="center"/>
          </w:tcPr>
          <w:p w14:paraId="4DA1AE30" w14:textId="77777777" w:rsidR="006368D3" w:rsidRPr="00BE7CB7" w:rsidRDefault="006368D3"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EA43F1A" w14:textId="726732CA" w:rsidR="006368D3" w:rsidRPr="00892E04" w:rsidRDefault="006368D3" w:rsidP="00BE7CB7">
            <w:pPr>
              <w:rPr>
                <w:rFonts w:ascii="Times New Roman" w:hAnsi="Times New Roman"/>
                <w:color w:val="000000"/>
                <w:sz w:val="27"/>
                <w:szCs w:val="27"/>
              </w:rPr>
            </w:pPr>
            <w:r w:rsidRPr="00892E04">
              <w:rPr>
                <w:rFonts w:ascii="Times New Roman" w:hAnsi="Times New Roman"/>
                <w:color w:val="000000"/>
                <w:sz w:val="27"/>
                <w:szCs w:val="27"/>
              </w:rPr>
              <w:t>Белов</w:t>
            </w:r>
            <w:r w:rsidR="00867BEC" w:rsidRPr="00892E04">
              <w:rPr>
                <w:rFonts w:ascii="Times New Roman" w:hAnsi="Times New Roman"/>
                <w:color w:val="000000"/>
                <w:sz w:val="27"/>
                <w:szCs w:val="27"/>
              </w:rPr>
              <w:t>а</w:t>
            </w:r>
            <w:r w:rsidRPr="00892E04">
              <w:rPr>
                <w:rFonts w:ascii="Times New Roman" w:hAnsi="Times New Roman"/>
                <w:color w:val="000000"/>
                <w:sz w:val="27"/>
                <w:szCs w:val="27"/>
              </w:rPr>
              <w:t xml:space="preserve"> А.В.</w:t>
            </w:r>
          </w:p>
        </w:tc>
        <w:tc>
          <w:tcPr>
            <w:tcW w:w="12190" w:type="dxa"/>
            <w:vMerge w:val="restart"/>
            <w:shd w:val="clear" w:color="auto" w:fill="auto"/>
          </w:tcPr>
          <w:p w14:paraId="1ED8C50A"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Вношу следующие предложения, замечания по обсуждаемому проекту:</w:t>
            </w:r>
          </w:p>
          <w:p w14:paraId="7D0BD364"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w:t>
            </w:r>
            <w:r w:rsidRPr="00BE7CB7">
              <w:rPr>
                <w:rFonts w:ascii="Times New Roman" w:hAnsi="Times New Roman"/>
                <w:color w:val="000000"/>
                <w:sz w:val="27"/>
                <w:szCs w:val="27"/>
              </w:rPr>
              <w:lastRenderedPageBreak/>
              <w:t xml:space="preserve">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 </w:t>
            </w:r>
          </w:p>
          <w:p w14:paraId="49B99D76"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 </w:t>
            </w:r>
          </w:p>
          <w:p w14:paraId="70DA94B3"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 </w:t>
            </w:r>
          </w:p>
          <w:p w14:paraId="0C879942"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 </w:t>
            </w:r>
          </w:p>
          <w:p w14:paraId="490F20C3"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 </w:t>
            </w:r>
          </w:p>
          <w:p w14:paraId="6468C3FC"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3. В связи с вышесказанным ПРЕДЛАГАЮ: </w:t>
            </w:r>
          </w:p>
          <w:p w14:paraId="22339103"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3.1. Отклонить предложение по присвоению участку по адресу г. Москва, Ботаническая ул., вл.29 </w:t>
            </w:r>
          </w:p>
          <w:p w14:paraId="2F4EDA3C"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(кад. №№ 77:02:0017003:22, 77:02:0017003:24) вида разрешенного использования 2.6.0.  </w:t>
            </w:r>
          </w:p>
          <w:p w14:paraId="7F1707D6"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3.2. 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w:t>
            </w:r>
          </w:p>
          <w:p w14:paraId="319486FE"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3.3. Установить предельную высоту зданий, строений, сооружений (м) по адресу Ботаническая ул., вл.29 – 15 (пятнадцать) метров.</w:t>
            </w:r>
          </w:p>
          <w:p w14:paraId="0E15B638" w14:textId="2A0B87A1"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lastRenderedPageBreak/>
              <w:t>4. Доверяю Киреевой Ирине Васильевне передать мои предложения и замечания в Окружную комиссию СВАО с присвоением документу входящего номера.</w:t>
            </w:r>
          </w:p>
        </w:tc>
      </w:tr>
      <w:tr w:rsidR="006368D3" w:rsidRPr="00BE7CB7" w14:paraId="12DBFFB5" w14:textId="77777777" w:rsidTr="00F07B9F">
        <w:trPr>
          <w:trHeight w:val="20"/>
        </w:trPr>
        <w:tc>
          <w:tcPr>
            <w:tcW w:w="709" w:type="dxa"/>
            <w:shd w:val="clear" w:color="auto" w:fill="auto"/>
            <w:vAlign w:val="center"/>
          </w:tcPr>
          <w:p w14:paraId="35E61432" w14:textId="77777777" w:rsidR="006368D3" w:rsidRPr="00BE7CB7" w:rsidRDefault="006368D3"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6A1946F" w14:textId="14FB7878" w:rsidR="006368D3" w:rsidRPr="00892E04" w:rsidRDefault="00867BEC" w:rsidP="00BE7CB7">
            <w:pPr>
              <w:rPr>
                <w:rFonts w:ascii="Times New Roman" w:hAnsi="Times New Roman"/>
                <w:color w:val="000000"/>
                <w:sz w:val="27"/>
                <w:szCs w:val="27"/>
              </w:rPr>
            </w:pPr>
            <w:r w:rsidRPr="00892E04">
              <w:rPr>
                <w:rFonts w:ascii="Times New Roman" w:hAnsi="Times New Roman"/>
                <w:color w:val="000000"/>
                <w:sz w:val="27"/>
                <w:szCs w:val="27"/>
              </w:rPr>
              <w:t>Белова</w:t>
            </w:r>
            <w:r w:rsidR="006368D3" w:rsidRPr="00892E04">
              <w:rPr>
                <w:rFonts w:ascii="Times New Roman" w:hAnsi="Times New Roman"/>
                <w:color w:val="000000"/>
                <w:sz w:val="27"/>
                <w:szCs w:val="27"/>
              </w:rPr>
              <w:t xml:space="preserve"> А.И.</w:t>
            </w:r>
          </w:p>
        </w:tc>
        <w:tc>
          <w:tcPr>
            <w:tcW w:w="12190" w:type="dxa"/>
            <w:vMerge/>
            <w:shd w:val="clear" w:color="auto" w:fill="auto"/>
          </w:tcPr>
          <w:p w14:paraId="0FC8511A" w14:textId="77777777" w:rsidR="006368D3" w:rsidRPr="00BE7CB7" w:rsidRDefault="006368D3" w:rsidP="00BE7CB7">
            <w:pPr>
              <w:jc w:val="both"/>
              <w:rPr>
                <w:rFonts w:ascii="Times New Roman" w:hAnsi="Times New Roman"/>
                <w:color w:val="000000"/>
                <w:sz w:val="27"/>
                <w:szCs w:val="27"/>
              </w:rPr>
            </w:pPr>
          </w:p>
        </w:tc>
      </w:tr>
      <w:tr w:rsidR="006368D3" w:rsidRPr="00BE7CB7" w14:paraId="2C571CA1" w14:textId="77777777" w:rsidTr="00F07B9F">
        <w:trPr>
          <w:trHeight w:val="20"/>
        </w:trPr>
        <w:tc>
          <w:tcPr>
            <w:tcW w:w="709" w:type="dxa"/>
            <w:shd w:val="clear" w:color="auto" w:fill="auto"/>
            <w:vAlign w:val="center"/>
          </w:tcPr>
          <w:p w14:paraId="60A70F41" w14:textId="77777777" w:rsidR="006368D3" w:rsidRPr="00BE7CB7" w:rsidRDefault="006368D3"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4010F7A" w14:textId="24F20D74" w:rsidR="006368D3" w:rsidRPr="00892E04" w:rsidRDefault="006368D3" w:rsidP="00BE7CB7">
            <w:pPr>
              <w:rPr>
                <w:rFonts w:ascii="Times New Roman" w:hAnsi="Times New Roman"/>
                <w:color w:val="000000"/>
                <w:sz w:val="27"/>
                <w:szCs w:val="27"/>
              </w:rPr>
            </w:pPr>
            <w:r w:rsidRPr="00892E04">
              <w:rPr>
                <w:rFonts w:ascii="Times New Roman" w:hAnsi="Times New Roman"/>
                <w:color w:val="000000"/>
                <w:sz w:val="27"/>
                <w:szCs w:val="27"/>
              </w:rPr>
              <w:t>Данилова С.М.</w:t>
            </w:r>
          </w:p>
        </w:tc>
        <w:tc>
          <w:tcPr>
            <w:tcW w:w="12190" w:type="dxa"/>
            <w:shd w:val="clear" w:color="auto" w:fill="auto"/>
          </w:tcPr>
          <w:p w14:paraId="74FAE11F"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Вношу следующие предложения, замечания по обсуждаемому проекту:</w:t>
            </w:r>
          </w:p>
          <w:p w14:paraId="579B5520"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 </w:t>
            </w:r>
          </w:p>
          <w:p w14:paraId="7D1D97FE"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 </w:t>
            </w:r>
          </w:p>
          <w:p w14:paraId="735CF6A3"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 </w:t>
            </w:r>
          </w:p>
          <w:p w14:paraId="506EC5B9"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 </w:t>
            </w:r>
          </w:p>
          <w:p w14:paraId="44A42372"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w:t>
            </w:r>
            <w:r w:rsidRPr="00BE7CB7">
              <w:rPr>
                <w:rFonts w:ascii="Times New Roman" w:hAnsi="Times New Roman"/>
                <w:color w:val="000000"/>
                <w:sz w:val="27"/>
                <w:szCs w:val="27"/>
              </w:rPr>
              <w:lastRenderedPageBreak/>
              <w:t xml:space="preserve">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 </w:t>
            </w:r>
          </w:p>
          <w:p w14:paraId="67F0B310"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3. В связи с вышесказанным ПРЕДЛАГАЮ: </w:t>
            </w:r>
          </w:p>
          <w:p w14:paraId="1812672C"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3.1. Отклонить предложение по присвоению участку по адресу г. Москва, Ботаническая ул., вл.29 </w:t>
            </w:r>
          </w:p>
          <w:p w14:paraId="150CCE37"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(кад. №№ 77:02:0017003:22, 77:02:0017003:24) вида разрешенного использования 2.6.0.  </w:t>
            </w:r>
          </w:p>
          <w:p w14:paraId="274FD58B"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3.2. 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w:t>
            </w:r>
          </w:p>
          <w:p w14:paraId="3CC00CDD"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3.3. Установить предельную высоту зданий, строений, сооружений (м) по адресу Ботаническая ул., вл.29 – 15 (пятнадцать) метров.</w:t>
            </w:r>
          </w:p>
          <w:p w14:paraId="37BB6D26" w14:textId="2EBA4C2F"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4. Доверяю</w:t>
            </w:r>
          </w:p>
        </w:tc>
      </w:tr>
      <w:tr w:rsidR="006368D3" w:rsidRPr="00BE7CB7" w14:paraId="4AB15A2E" w14:textId="77777777" w:rsidTr="00F07B9F">
        <w:trPr>
          <w:trHeight w:val="20"/>
        </w:trPr>
        <w:tc>
          <w:tcPr>
            <w:tcW w:w="709" w:type="dxa"/>
            <w:shd w:val="clear" w:color="auto" w:fill="auto"/>
            <w:vAlign w:val="center"/>
          </w:tcPr>
          <w:p w14:paraId="13B2AFB6" w14:textId="77777777" w:rsidR="006368D3" w:rsidRPr="00BE7CB7" w:rsidRDefault="006368D3"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90BA28C" w14:textId="10DD85FC" w:rsidR="006368D3" w:rsidRPr="00892E04" w:rsidRDefault="006368D3" w:rsidP="00BE7CB7">
            <w:pPr>
              <w:rPr>
                <w:rFonts w:ascii="Times New Roman" w:hAnsi="Times New Roman"/>
                <w:color w:val="000000"/>
                <w:sz w:val="27"/>
                <w:szCs w:val="27"/>
              </w:rPr>
            </w:pPr>
            <w:r w:rsidRPr="00892E04">
              <w:rPr>
                <w:rFonts w:ascii="Times New Roman" w:hAnsi="Times New Roman"/>
                <w:color w:val="000000"/>
                <w:sz w:val="27"/>
                <w:szCs w:val="27"/>
              </w:rPr>
              <w:t>Петрова Л.В.</w:t>
            </w:r>
          </w:p>
        </w:tc>
        <w:tc>
          <w:tcPr>
            <w:tcW w:w="12190" w:type="dxa"/>
            <w:vMerge w:val="restart"/>
            <w:shd w:val="clear" w:color="auto" w:fill="auto"/>
          </w:tcPr>
          <w:p w14:paraId="1D69BDE9"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Вношу следующие предложения, замечания по обсуждаемому проекту:</w:t>
            </w:r>
          </w:p>
          <w:p w14:paraId="7CA7514F"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 </w:t>
            </w:r>
          </w:p>
          <w:p w14:paraId="39E73059"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 </w:t>
            </w:r>
          </w:p>
          <w:p w14:paraId="7536887E"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 </w:t>
            </w:r>
          </w:p>
          <w:p w14:paraId="481F3286"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lastRenderedPageBreak/>
              <w:t xml:space="preserve">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 </w:t>
            </w:r>
          </w:p>
          <w:p w14:paraId="6FE2161E"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 </w:t>
            </w:r>
          </w:p>
          <w:p w14:paraId="4F777C20"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3. В связи с вышесказанным ПРЕДЛАГАЮ: </w:t>
            </w:r>
          </w:p>
          <w:p w14:paraId="35E1C1F3"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3.1. Отклонить предложение по присвоению участку по адресу г. Москва, Ботаническая ул., вл.29 </w:t>
            </w:r>
          </w:p>
          <w:p w14:paraId="30DA5774"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(кад. №№ 77:02:0017003:22, 77:02:0017003:24) вида разрешенного использования 2.6.0.  </w:t>
            </w:r>
          </w:p>
          <w:p w14:paraId="4359BE41"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3.2. 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w:t>
            </w:r>
          </w:p>
          <w:p w14:paraId="64E49788"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3.3. Установить предельную высоту зданий, строений, сооружений (м) по адресу Ботаническая ул., вл.29 – 15 (пятнадцать) метров.</w:t>
            </w:r>
          </w:p>
          <w:p w14:paraId="5E67AEFF" w14:textId="30962708"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4. Доверяю Даниловой Светлане Михайловне передать мои предложения и замечания в Окружную комиссию СВАО с присвоением документу входящего номера.</w:t>
            </w:r>
          </w:p>
        </w:tc>
      </w:tr>
      <w:tr w:rsidR="006368D3" w:rsidRPr="00BE7CB7" w14:paraId="0B54C05A" w14:textId="77777777" w:rsidTr="00F07B9F">
        <w:trPr>
          <w:trHeight w:val="20"/>
        </w:trPr>
        <w:tc>
          <w:tcPr>
            <w:tcW w:w="709" w:type="dxa"/>
            <w:shd w:val="clear" w:color="auto" w:fill="auto"/>
            <w:vAlign w:val="center"/>
          </w:tcPr>
          <w:p w14:paraId="49EC43C9" w14:textId="77777777" w:rsidR="006368D3" w:rsidRPr="00BE7CB7" w:rsidRDefault="006368D3"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7F15C60" w14:textId="74E8CB5A" w:rsidR="006368D3" w:rsidRPr="00892E04" w:rsidRDefault="00A33AC2" w:rsidP="00A33AC2">
            <w:pPr>
              <w:rPr>
                <w:rFonts w:ascii="Times New Roman" w:hAnsi="Times New Roman"/>
                <w:color w:val="000000"/>
                <w:sz w:val="27"/>
                <w:szCs w:val="27"/>
              </w:rPr>
            </w:pPr>
            <w:r w:rsidRPr="00892E04">
              <w:rPr>
                <w:rFonts w:ascii="Times New Roman" w:hAnsi="Times New Roman"/>
                <w:color w:val="000000"/>
                <w:sz w:val="27"/>
                <w:szCs w:val="27"/>
              </w:rPr>
              <w:t>Петров</w:t>
            </w:r>
            <w:r w:rsidR="006368D3" w:rsidRPr="00892E04">
              <w:rPr>
                <w:rFonts w:ascii="Times New Roman" w:hAnsi="Times New Roman"/>
                <w:color w:val="000000"/>
                <w:sz w:val="27"/>
                <w:szCs w:val="27"/>
              </w:rPr>
              <w:t xml:space="preserve"> </w:t>
            </w:r>
            <w:r w:rsidRPr="00892E04">
              <w:rPr>
                <w:rFonts w:ascii="Times New Roman" w:hAnsi="Times New Roman"/>
                <w:color w:val="000000"/>
                <w:sz w:val="27"/>
                <w:szCs w:val="27"/>
              </w:rPr>
              <w:t>А.Н.</w:t>
            </w:r>
          </w:p>
        </w:tc>
        <w:tc>
          <w:tcPr>
            <w:tcW w:w="12190" w:type="dxa"/>
            <w:vMerge/>
            <w:shd w:val="clear" w:color="auto" w:fill="auto"/>
          </w:tcPr>
          <w:p w14:paraId="517186FF" w14:textId="77777777" w:rsidR="006368D3" w:rsidRPr="00BE7CB7" w:rsidRDefault="006368D3" w:rsidP="00BE7CB7">
            <w:pPr>
              <w:jc w:val="both"/>
              <w:rPr>
                <w:rFonts w:ascii="Times New Roman" w:hAnsi="Times New Roman"/>
                <w:color w:val="000000"/>
                <w:sz w:val="27"/>
                <w:szCs w:val="27"/>
              </w:rPr>
            </w:pPr>
          </w:p>
        </w:tc>
      </w:tr>
      <w:tr w:rsidR="006368D3" w:rsidRPr="00BE7CB7" w14:paraId="6E89F018" w14:textId="77777777" w:rsidTr="00F07B9F">
        <w:trPr>
          <w:trHeight w:val="20"/>
        </w:trPr>
        <w:tc>
          <w:tcPr>
            <w:tcW w:w="709" w:type="dxa"/>
            <w:shd w:val="clear" w:color="auto" w:fill="auto"/>
            <w:vAlign w:val="center"/>
          </w:tcPr>
          <w:p w14:paraId="199A6C9D" w14:textId="77777777" w:rsidR="006368D3" w:rsidRPr="00BE7CB7" w:rsidRDefault="006368D3"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4458605" w14:textId="3CCCBE22" w:rsidR="006368D3" w:rsidRPr="00892E04" w:rsidRDefault="006368D3" w:rsidP="00BE7CB7">
            <w:pPr>
              <w:rPr>
                <w:rFonts w:ascii="Times New Roman" w:hAnsi="Times New Roman"/>
                <w:color w:val="000000"/>
                <w:sz w:val="27"/>
                <w:szCs w:val="27"/>
              </w:rPr>
            </w:pPr>
            <w:r w:rsidRPr="00892E04">
              <w:rPr>
                <w:rFonts w:ascii="Times New Roman" w:hAnsi="Times New Roman"/>
                <w:color w:val="000000"/>
                <w:sz w:val="27"/>
                <w:szCs w:val="27"/>
              </w:rPr>
              <w:t>Круглов М.С.</w:t>
            </w:r>
          </w:p>
        </w:tc>
        <w:tc>
          <w:tcPr>
            <w:tcW w:w="12190" w:type="dxa"/>
            <w:shd w:val="clear" w:color="auto" w:fill="auto"/>
          </w:tcPr>
          <w:p w14:paraId="15A6EA1B"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В соответствии е частью 2 статьи 68, в порядке части 17 статьи 68 Градостроительного кодекса города Москвы направляю свои замечания и предложения по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(район Марфино).</w:t>
            </w:r>
          </w:p>
          <w:p w14:paraId="3F6FD9C9"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1. Проект предлагает изменение П33 с присвоением большей части территории основного вида разрешенного использования 2.6.0 (Многоэтажная жилая застройка, высотная застройка). Данный вид разрешенного использования нарушает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4102D4E7"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w:t>
            </w:r>
            <w:r w:rsidRPr="00BE7CB7">
              <w:rPr>
                <w:rFonts w:ascii="Times New Roman" w:hAnsi="Times New Roman"/>
                <w:color w:val="000000"/>
                <w:sz w:val="27"/>
                <w:szCs w:val="27"/>
              </w:rPr>
              <w:lastRenderedPageBreak/>
              <w:t>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24AE7670"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2.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нарушит допустимые параметры многофункциональной зоны, определенные Генеральным планом города Москвы, утв. Законом города Москвы № 1 7 от 5 мая 2010 года, согласно которому данная территория предназначается для многофункциональной общественной зоны, что может привести к следующим негативным последствиям:</w:t>
            </w:r>
          </w:p>
          <w:p w14:paraId="54027C54"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2.1. значительно возрастет нагрузка на имеющуюся инфраструктуру района -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Указанные в настоящем пункте последствия могут привести к значительному росту социального напряжения в районе;</w:t>
            </w:r>
          </w:p>
          <w:p w14:paraId="7E6893F4"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2.2. размещение на участках по адресу: ул. Ботаническая, вл. 29 (кад. №№ 77:02:0017003:22, 77:02:0017003:24)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поскольку тень от зданий на месте гостиницы Останкино будет негативно сказываться на росте и развитии редких тропических и субтропических растений, и возможно, повлечет за собой гибель растений (письмо ГБС РАН исх. № 12511 /931 1 -514 от 06.1 1.2019 г. на имя Председателя МОО «Объединение советов домов Марфино»).</w:t>
            </w:r>
          </w:p>
          <w:p w14:paraId="0D00F7FF"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3. На основании изложенного предлагаю:</w:t>
            </w:r>
          </w:p>
          <w:p w14:paraId="7936AAF4"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3.1. Проект внесения изменений в правила землепользования и застройки города Москвы в отношении территории по адресу: ул. Ботаническая, вл. 29 (кад. №№ 77:02:0017003:22, 77:02:0017003:24) (район Марфино) - отклонить.</w:t>
            </w:r>
          </w:p>
          <w:p w14:paraId="4149511F"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3.2. Отклонить предложение по присвоению участку по адресу г. Москва, Ботаническая ул.. вл. 2 9 (кад. №№ 77:02:0017003:22, 77:02:0017003:24) вида разрешенного использования 2.6.0.</w:t>
            </w:r>
          </w:p>
          <w:p w14:paraId="34B9DD1E"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3.3. Внести изменения в ПЗЗ с целью присвоения рассматриваемой территории кода (зоны) Ф, регламентирующего сохранение существующей функции и параметров землепользования и застройки.</w:t>
            </w:r>
          </w:p>
          <w:p w14:paraId="0D1B2E32" w14:textId="77777777" w:rsidR="006368D3"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3.4. Установить предельную высоту зданий, строений, сооружений (м) по адресу Ботаническая ул., вл.29 - 15 метров.</w:t>
            </w:r>
          </w:p>
          <w:p w14:paraId="43D1498C" w14:textId="3568601C" w:rsidR="00BC1F35" w:rsidRDefault="00BC1F35" w:rsidP="00BE7CB7">
            <w:pPr>
              <w:jc w:val="both"/>
              <w:rPr>
                <w:rFonts w:ascii="Times New Roman" w:hAnsi="Times New Roman"/>
                <w:color w:val="000000"/>
                <w:sz w:val="27"/>
                <w:szCs w:val="27"/>
              </w:rPr>
            </w:pPr>
            <w:r>
              <w:rPr>
                <w:rFonts w:ascii="Times New Roman" w:hAnsi="Times New Roman"/>
                <w:color w:val="000000"/>
                <w:sz w:val="27"/>
                <w:szCs w:val="27"/>
              </w:rPr>
              <w:lastRenderedPageBreak/>
              <w:t>Приложение:</w:t>
            </w:r>
            <w:r w:rsidR="00DB48D6">
              <w:rPr>
                <w:rFonts w:ascii="Times New Roman" w:hAnsi="Times New Roman"/>
                <w:color w:val="000000"/>
                <w:sz w:val="27"/>
                <w:szCs w:val="27"/>
              </w:rPr>
              <w:t xml:space="preserve"> на 3 л. в 1 экз.</w:t>
            </w:r>
          </w:p>
          <w:p w14:paraId="582D3953" w14:textId="77777777" w:rsidR="0034219A" w:rsidRPr="0034219A" w:rsidRDefault="0034219A" w:rsidP="0034219A">
            <w:pPr>
              <w:jc w:val="both"/>
              <w:rPr>
                <w:rFonts w:ascii="Times New Roman" w:hAnsi="Times New Roman"/>
                <w:color w:val="000000"/>
                <w:sz w:val="27"/>
                <w:szCs w:val="27"/>
              </w:rPr>
            </w:pPr>
            <w:r w:rsidRPr="0034219A">
              <w:rPr>
                <w:rFonts w:ascii="Times New Roman" w:hAnsi="Times New Roman"/>
                <w:color w:val="000000"/>
                <w:sz w:val="27"/>
                <w:szCs w:val="27"/>
              </w:rPr>
              <w:t>Уважаемая Евгения!</w:t>
            </w:r>
          </w:p>
          <w:p w14:paraId="59FD0F1A" w14:textId="77777777" w:rsidR="0034219A" w:rsidRPr="0034219A" w:rsidRDefault="0034219A" w:rsidP="0034219A">
            <w:pPr>
              <w:jc w:val="both"/>
              <w:rPr>
                <w:rFonts w:ascii="Times New Roman" w:hAnsi="Times New Roman"/>
                <w:color w:val="000000"/>
                <w:sz w:val="27"/>
                <w:szCs w:val="27"/>
              </w:rPr>
            </w:pPr>
            <w:r w:rsidRPr="0034219A">
              <w:rPr>
                <w:rFonts w:ascii="Times New Roman" w:hAnsi="Times New Roman"/>
                <w:color w:val="000000"/>
                <w:sz w:val="27"/>
                <w:szCs w:val="27"/>
              </w:rPr>
              <w:t>Федеральное государственное бюджетное учреждение науки Главный ботанический сад им. Н.В. Цицина Российской академии наук (далее - ГБС РАН. Учреждение) выражает несогласие с возведением на месте гостиницы Останкино в районе Марфино города Москвы жилого квартала этажностью свыше 20 этажей и высотой около 80 метров.</w:t>
            </w:r>
          </w:p>
          <w:p w14:paraId="5C392C24" w14:textId="77777777" w:rsidR="0034219A" w:rsidRPr="0034219A" w:rsidRDefault="0034219A" w:rsidP="0034219A">
            <w:pPr>
              <w:jc w:val="both"/>
              <w:rPr>
                <w:rFonts w:ascii="Times New Roman" w:hAnsi="Times New Roman"/>
                <w:color w:val="000000"/>
                <w:sz w:val="27"/>
                <w:szCs w:val="27"/>
              </w:rPr>
            </w:pPr>
            <w:r w:rsidRPr="0034219A">
              <w:rPr>
                <w:rFonts w:ascii="Times New Roman" w:hAnsi="Times New Roman"/>
                <w:color w:val="000000"/>
                <w:sz w:val="27"/>
                <w:szCs w:val="27"/>
              </w:rPr>
              <w:t>Руководство и научные сотрудники ГБС РАН выражают самую серьезную обеспокоенность уровнем естественного освещения, которое будет доступно растениям в Новой фондовой оранжерее, расположенной по адресу: ул. Ботаническая, д. 4. стр. 6. особенно в период с сентября по март.</w:t>
            </w:r>
          </w:p>
          <w:p w14:paraId="185F36CD" w14:textId="77777777" w:rsidR="0034219A" w:rsidRPr="0034219A" w:rsidRDefault="0034219A" w:rsidP="0034219A">
            <w:pPr>
              <w:jc w:val="both"/>
              <w:rPr>
                <w:rFonts w:ascii="Times New Roman" w:hAnsi="Times New Roman"/>
                <w:color w:val="000000"/>
                <w:sz w:val="27"/>
                <w:szCs w:val="27"/>
              </w:rPr>
            </w:pPr>
            <w:r w:rsidRPr="0034219A">
              <w:rPr>
                <w:rFonts w:ascii="Times New Roman" w:hAnsi="Times New Roman"/>
                <w:color w:val="000000"/>
                <w:sz w:val="27"/>
                <w:szCs w:val="27"/>
              </w:rPr>
              <w:t>Расстояние от Новой фондовой оранжереи до гостиницы Останкино составляет примерно 87 м. Проблема заключается в том. что место строительства новых высотных зданий на месте гостиницы Останкино находится к юго - юго- западу от Новой фондовой оранжереи, а поскольку мы находимся в северном полушарии, то тень предполагаемого здания будет падать в сторону здания, что будет негативно сказываться на росте и развитии редких тропических и субтропических растений, и возможно, повлечет за собой гибель растений.</w:t>
            </w:r>
          </w:p>
          <w:p w14:paraId="17C60229" w14:textId="77777777" w:rsidR="0034219A" w:rsidRPr="0034219A" w:rsidRDefault="0034219A" w:rsidP="0034219A">
            <w:pPr>
              <w:jc w:val="both"/>
              <w:rPr>
                <w:rFonts w:ascii="Times New Roman" w:hAnsi="Times New Roman"/>
                <w:color w:val="000000"/>
                <w:sz w:val="27"/>
                <w:szCs w:val="27"/>
              </w:rPr>
            </w:pPr>
            <w:r w:rsidRPr="0034219A">
              <w:rPr>
                <w:rFonts w:ascii="Times New Roman" w:hAnsi="Times New Roman"/>
                <w:color w:val="000000"/>
                <w:sz w:val="27"/>
                <w:szCs w:val="27"/>
              </w:rPr>
              <w:t>При этом, по оценке специалистов, стоимость растений в Новой фондовой оранжерее оценивается в I млрд. 200 млн. руб., и в случае их гибели будет причинен имущественный ущерб Российской Федерации, а ущерб для ботанической науки просто неоценим. В случае постройки зданий такой высоты растения не смогут развиваться без постоянной искусственной досветки, работа которой будет необходима ежедневно в полном объеме. Смонтированных в Новой фондовой оранжерее в настоящее время светильников достаточно для досветки растений ниже 9 м высотой, а в связи с затенением потребуется монтаж дополнительных светильников на высоте 18 и 27 метров, что крайне затруднительно и маловероятно в связи с техническими особенностями самого здания.</w:t>
            </w:r>
          </w:p>
          <w:p w14:paraId="224D8E67" w14:textId="77777777" w:rsidR="0034219A" w:rsidRPr="0034219A" w:rsidRDefault="0034219A" w:rsidP="0034219A">
            <w:pPr>
              <w:jc w:val="both"/>
              <w:rPr>
                <w:rFonts w:ascii="Times New Roman" w:hAnsi="Times New Roman"/>
                <w:color w:val="000000"/>
                <w:sz w:val="27"/>
                <w:szCs w:val="27"/>
              </w:rPr>
            </w:pPr>
            <w:r w:rsidRPr="0034219A">
              <w:rPr>
                <w:rFonts w:ascii="Times New Roman" w:hAnsi="Times New Roman"/>
                <w:color w:val="000000"/>
                <w:sz w:val="27"/>
                <w:szCs w:val="27"/>
              </w:rPr>
              <w:t>Для обеспечения максимального естественного освещения тропическим растениям в Новой Фондовой оранжерее в зимний период, согласно расчетам, которые приводятся ниже, высота здания, находящегося в рассматриваемом положении, не должна превышать 15 метров.</w:t>
            </w:r>
          </w:p>
          <w:p w14:paraId="145CBF0A" w14:textId="77777777" w:rsidR="0034219A" w:rsidRPr="0034219A" w:rsidRDefault="0034219A" w:rsidP="0034219A">
            <w:pPr>
              <w:jc w:val="both"/>
              <w:rPr>
                <w:rFonts w:ascii="Times New Roman" w:hAnsi="Times New Roman"/>
                <w:color w:val="000000"/>
                <w:sz w:val="27"/>
                <w:szCs w:val="27"/>
              </w:rPr>
            </w:pPr>
            <w:r w:rsidRPr="0034219A">
              <w:rPr>
                <w:rFonts w:ascii="Times New Roman" w:hAnsi="Times New Roman"/>
                <w:color w:val="000000"/>
                <w:sz w:val="27"/>
                <w:szCs w:val="27"/>
              </w:rPr>
              <w:t>Кроме того, другая часть планируемых к постройке зданий изменит период естественного освещения растений, находящихся на производственной территории ГБС РАН на земельном участке с адресным ориентиром: ул. Ботаническая, д. 31. На данном участке расположены лаборатории ГБС РАН, а также часть научных коллекций открытого грунта.</w:t>
            </w:r>
          </w:p>
          <w:p w14:paraId="4519B042" w14:textId="77777777" w:rsidR="0034219A" w:rsidRPr="0034219A" w:rsidRDefault="0034219A" w:rsidP="0034219A">
            <w:pPr>
              <w:jc w:val="both"/>
              <w:rPr>
                <w:rFonts w:ascii="Times New Roman" w:hAnsi="Times New Roman"/>
                <w:color w:val="000000"/>
                <w:sz w:val="27"/>
                <w:szCs w:val="27"/>
              </w:rPr>
            </w:pPr>
            <w:r w:rsidRPr="0034219A">
              <w:rPr>
                <w:rFonts w:ascii="Times New Roman" w:hAnsi="Times New Roman"/>
                <w:color w:val="000000"/>
                <w:sz w:val="27"/>
                <w:szCs w:val="27"/>
              </w:rPr>
              <w:t xml:space="preserve">Обращаем внимание, что ГБС РАН имеет ряд статусов, накладывающих обременение и определенный регламент использования земельных участков и расположенных на них объектов. В частности, ГБС РАН - это Федеральное государственное бюджетное учреждение науки, особо охраняемая природная </w:t>
            </w:r>
            <w:r w:rsidRPr="0034219A">
              <w:rPr>
                <w:rFonts w:ascii="Times New Roman" w:hAnsi="Times New Roman"/>
                <w:color w:val="000000"/>
                <w:sz w:val="27"/>
                <w:szCs w:val="27"/>
              </w:rPr>
              <w:lastRenderedPageBreak/>
              <w:t>территория федерального значения и объект культурного значения (произведение ландшафтной архитектуры и садово-паркового искусства).</w:t>
            </w:r>
          </w:p>
          <w:p w14:paraId="058BB4B6" w14:textId="77777777" w:rsidR="0034219A" w:rsidRPr="0034219A" w:rsidRDefault="0034219A" w:rsidP="0034219A">
            <w:pPr>
              <w:jc w:val="both"/>
              <w:rPr>
                <w:rFonts w:ascii="Times New Roman" w:hAnsi="Times New Roman"/>
                <w:color w:val="000000"/>
                <w:sz w:val="27"/>
                <w:szCs w:val="27"/>
              </w:rPr>
            </w:pPr>
            <w:r w:rsidRPr="0034219A">
              <w:rPr>
                <w:rFonts w:ascii="Times New Roman" w:hAnsi="Times New Roman"/>
                <w:color w:val="000000"/>
                <w:sz w:val="27"/>
                <w:szCs w:val="27"/>
              </w:rPr>
              <w:t>ГБС РАН обращается к Вам с просьбой принять все возможные меры по убеждению застройщика и органов власти г. Москвы, в чью компетенцию входит согласование строительства данного квартала, в крайнем отрицательном воздействии планируемых к постройке зданий на Новую Фондовую оранжерею и производственную территорию Главного ботанического сада им. Н.В. Цицина РАН.</w:t>
            </w:r>
          </w:p>
          <w:p w14:paraId="5BA070B3" w14:textId="77777777" w:rsidR="0034219A" w:rsidRPr="0034219A" w:rsidRDefault="0034219A" w:rsidP="0034219A">
            <w:pPr>
              <w:jc w:val="both"/>
              <w:rPr>
                <w:rFonts w:ascii="Times New Roman" w:hAnsi="Times New Roman"/>
                <w:color w:val="000000"/>
                <w:sz w:val="27"/>
                <w:szCs w:val="27"/>
              </w:rPr>
            </w:pPr>
            <w:r w:rsidRPr="0034219A">
              <w:rPr>
                <w:rFonts w:ascii="Times New Roman" w:hAnsi="Times New Roman"/>
                <w:color w:val="000000"/>
                <w:sz w:val="27"/>
                <w:szCs w:val="27"/>
              </w:rPr>
              <w:t>Приложение:</w:t>
            </w:r>
          </w:p>
          <w:p w14:paraId="351060EA" w14:textId="77777777" w:rsidR="0034219A" w:rsidRPr="0034219A" w:rsidRDefault="0034219A" w:rsidP="0034219A">
            <w:pPr>
              <w:jc w:val="both"/>
              <w:rPr>
                <w:rFonts w:ascii="Times New Roman" w:hAnsi="Times New Roman"/>
                <w:color w:val="000000"/>
                <w:sz w:val="27"/>
                <w:szCs w:val="27"/>
              </w:rPr>
            </w:pPr>
            <w:r w:rsidRPr="0034219A">
              <w:rPr>
                <w:rFonts w:ascii="Times New Roman" w:hAnsi="Times New Roman"/>
                <w:color w:val="000000"/>
                <w:sz w:val="27"/>
                <w:szCs w:val="27"/>
              </w:rPr>
              <w:t>I. Расчет высоты тени от вертикального предмета - на 1 л.</w:t>
            </w:r>
          </w:p>
          <w:p w14:paraId="003BD829" w14:textId="66F86D97" w:rsidR="00DB48D6" w:rsidRDefault="0034219A" w:rsidP="0034219A">
            <w:pPr>
              <w:jc w:val="both"/>
              <w:rPr>
                <w:rFonts w:ascii="Times New Roman" w:hAnsi="Times New Roman"/>
                <w:color w:val="000000"/>
                <w:sz w:val="27"/>
                <w:szCs w:val="27"/>
              </w:rPr>
            </w:pPr>
            <w:r w:rsidRPr="0034219A">
              <w:rPr>
                <w:rFonts w:ascii="Times New Roman" w:hAnsi="Times New Roman"/>
                <w:color w:val="000000"/>
                <w:sz w:val="27"/>
                <w:szCs w:val="27"/>
              </w:rPr>
              <w:t>В.П. Упелниек</w:t>
            </w:r>
          </w:p>
          <w:p w14:paraId="5BE6A608" w14:textId="77777777" w:rsidR="00AA3D6E" w:rsidRPr="00AA3D6E" w:rsidRDefault="00AA3D6E" w:rsidP="00AA3D6E">
            <w:pPr>
              <w:jc w:val="both"/>
              <w:rPr>
                <w:rFonts w:ascii="Times New Roman" w:hAnsi="Times New Roman"/>
                <w:color w:val="000000"/>
                <w:sz w:val="27"/>
                <w:szCs w:val="27"/>
              </w:rPr>
            </w:pPr>
            <w:r w:rsidRPr="00AA3D6E">
              <w:rPr>
                <w:rFonts w:ascii="Times New Roman" w:hAnsi="Times New Roman"/>
                <w:color w:val="000000"/>
                <w:sz w:val="27"/>
                <w:szCs w:val="27"/>
              </w:rPr>
              <w:t>Расчет высоты тени от вертикального предмета:</w:t>
            </w:r>
          </w:p>
          <w:p w14:paraId="3A7C6F47" w14:textId="77777777" w:rsidR="00AA3D6E" w:rsidRPr="00AA3D6E" w:rsidRDefault="00AA3D6E" w:rsidP="00AA3D6E">
            <w:pPr>
              <w:jc w:val="both"/>
              <w:rPr>
                <w:rFonts w:ascii="Times New Roman" w:hAnsi="Times New Roman"/>
                <w:color w:val="000000"/>
                <w:sz w:val="27"/>
                <w:szCs w:val="27"/>
              </w:rPr>
            </w:pPr>
            <w:r w:rsidRPr="00AA3D6E">
              <w:rPr>
                <w:rFonts w:ascii="Times New Roman" w:hAnsi="Times New Roman"/>
                <w:color w:val="000000"/>
                <w:sz w:val="27"/>
                <w:szCs w:val="27"/>
              </w:rPr>
              <w:t>Высота тени от вертикального предмета (в данном случае предполагаемого строения) рассчитывается по формуле:</w:t>
            </w:r>
          </w:p>
          <w:p w14:paraId="52C5BF9F" w14:textId="77777777" w:rsidR="00AA3D6E" w:rsidRPr="00AA3D6E" w:rsidRDefault="00AA3D6E" w:rsidP="00AA3D6E">
            <w:pPr>
              <w:jc w:val="both"/>
              <w:rPr>
                <w:rFonts w:ascii="Times New Roman" w:hAnsi="Times New Roman"/>
                <w:color w:val="000000"/>
                <w:sz w:val="27"/>
                <w:szCs w:val="27"/>
              </w:rPr>
            </w:pPr>
            <w:r w:rsidRPr="00AA3D6E">
              <w:rPr>
                <w:rFonts w:ascii="Times New Roman" w:hAnsi="Times New Roman"/>
                <w:color w:val="000000"/>
                <w:sz w:val="27"/>
                <w:szCs w:val="27"/>
              </w:rPr>
              <w:t>L=h/tan(А), или h= L*tan(А)</w:t>
            </w:r>
          </w:p>
          <w:p w14:paraId="075525E2" w14:textId="77777777" w:rsidR="00AA3D6E" w:rsidRPr="00AA3D6E" w:rsidRDefault="00AA3D6E" w:rsidP="00AA3D6E">
            <w:pPr>
              <w:jc w:val="both"/>
              <w:rPr>
                <w:rFonts w:ascii="Times New Roman" w:hAnsi="Times New Roman"/>
                <w:color w:val="000000"/>
                <w:sz w:val="27"/>
                <w:szCs w:val="27"/>
              </w:rPr>
            </w:pPr>
            <w:r w:rsidRPr="00AA3D6E">
              <w:rPr>
                <w:rFonts w:ascii="Times New Roman" w:hAnsi="Times New Roman"/>
                <w:color w:val="000000"/>
                <w:sz w:val="27"/>
                <w:szCs w:val="27"/>
              </w:rPr>
              <w:t>где</w:t>
            </w:r>
          </w:p>
          <w:p w14:paraId="689B10E3" w14:textId="77777777" w:rsidR="00AA3D6E" w:rsidRPr="00AA3D6E" w:rsidRDefault="00AA3D6E" w:rsidP="00AA3D6E">
            <w:pPr>
              <w:jc w:val="both"/>
              <w:rPr>
                <w:rFonts w:ascii="Times New Roman" w:hAnsi="Times New Roman"/>
                <w:color w:val="000000"/>
                <w:sz w:val="27"/>
                <w:szCs w:val="27"/>
              </w:rPr>
            </w:pPr>
            <w:r w:rsidRPr="00AA3D6E">
              <w:rPr>
                <w:rFonts w:ascii="Times New Roman" w:hAnsi="Times New Roman"/>
                <w:color w:val="000000"/>
                <w:sz w:val="27"/>
                <w:szCs w:val="27"/>
              </w:rPr>
              <w:t>L - длина тени.</w:t>
            </w:r>
          </w:p>
          <w:p w14:paraId="1FE3C0BD" w14:textId="77777777" w:rsidR="00AA3D6E" w:rsidRPr="00AA3D6E" w:rsidRDefault="00AA3D6E" w:rsidP="00AA3D6E">
            <w:pPr>
              <w:jc w:val="both"/>
              <w:rPr>
                <w:rFonts w:ascii="Times New Roman" w:hAnsi="Times New Roman"/>
                <w:color w:val="000000"/>
                <w:sz w:val="27"/>
                <w:szCs w:val="27"/>
              </w:rPr>
            </w:pPr>
            <w:r w:rsidRPr="00AA3D6E">
              <w:rPr>
                <w:rFonts w:ascii="Times New Roman" w:hAnsi="Times New Roman"/>
                <w:color w:val="000000"/>
                <w:sz w:val="27"/>
                <w:szCs w:val="27"/>
              </w:rPr>
              <w:t>h - высота предмета.</w:t>
            </w:r>
          </w:p>
          <w:p w14:paraId="7F65D831" w14:textId="77777777" w:rsidR="00AA3D6E" w:rsidRPr="00AA3D6E" w:rsidRDefault="00AA3D6E" w:rsidP="00AA3D6E">
            <w:pPr>
              <w:jc w:val="both"/>
              <w:rPr>
                <w:rFonts w:ascii="Times New Roman" w:hAnsi="Times New Roman"/>
                <w:color w:val="000000"/>
                <w:sz w:val="27"/>
                <w:szCs w:val="27"/>
              </w:rPr>
            </w:pPr>
            <w:r w:rsidRPr="00AA3D6E">
              <w:rPr>
                <w:rFonts w:ascii="Times New Roman" w:hAnsi="Times New Roman"/>
                <w:color w:val="000000"/>
                <w:sz w:val="27"/>
                <w:szCs w:val="27"/>
              </w:rPr>
              <w:t>A - угол, определяющий высоту солнца над горизонтом</w:t>
            </w:r>
          </w:p>
          <w:p w14:paraId="0123BF39" w14:textId="77777777" w:rsidR="00AA3D6E" w:rsidRPr="00AA3D6E" w:rsidRDefault="00AA3D6E" w:rsidP="00AA3D6E">
            <w:pPr>
              <w:jc w:val="both"/>
              <w:rPr>
                <w:rFonts w:ascii="Times New Roman" w:hAnsi="Times New Roman"/>
                <w:color w:val="000000"/>
                <w:sz w:val="27"/>
                <w:szCs w:val="27"/>
              </w:rPr>
            </w:pPr>
            <w:r w:rsidRPr="00AA3D6E">
              <w:rPr>
                <w:rFonts w:ascii="Times New Roman" w:hAnsi="Times New Roman"/>
                <w:color w:val="000000"/>
                <w:sz w:val="27"/>
                <w:szCs w:val="27"/>
              </w:rPr>
              <w:t>Расстояние между зданием Новой Фондовой оранжерей и зданием предполагаемого строительства примерно 80 метров. Таким образом, чтобы тень от планируемого здания не попадала на здание Новой фондовой оранжереи, она (L) должна быть менее 80 метров</w:t>
            </w:r>
          </w:p>
          <w:p w14:paraId="536BA514" w14:textId="77777777" w:rsidR="00AA3D6E" w:rsidRPr="00AA3D6E" w:rsidRDefault="00AA3D6E" w:rsidP="00AA3D6E">
            <w:pPr>
              <w:jc w:val="both"/>
              <w:rPr>
                <w:rFonts w:ascii="Times New Roman" w:hAnsi="Times New Roman"/>
                <w:color w:val="000000"/>
                <w:sz w:val="27"/>
                <w:szCs w:val="27"/>
              </w:rPr>
            </w:pPr>
            <w:r w:rsidRPr="00AA3D6E">
              <w:rPr>
                <w:rFonts w:ascii="Times New Roman" w:hAnsi="Times New Roman"/>
                <w:color w:val="000000"/>
                <w:sz w:val="27"/>
                <w:szCs w:val="27"/>
              </w:rPr>
              <w:t>В северном полушарии максимальная длина тени от предмета достигается в день зимнего солнцестояния (22 декабря). Координаты предполагаемого строительства 55.834451 ° С. III. и 37.593472 ° В. Д. Следовательно, угол А, для момента зенита солнца, будет рассчитываться следующим образом:</w:t>
            </w:r>
          </w:p>
          <w:p w14:paraId="63A8D305" w14:textId="77777777" w:rsidR="00AA3D6E" w:rsidRPr="00AA3D6E" w:rsidRDefault="00AA3D6E" w:rsidP="00AA3D6E">
            <w:pPr>
              <w:jc w:val="both"/>
              <w:rPr>
                <w:rFonts w:ascii="Times New Roman" w:hAnsi="Times New Roman"/>
                <w:color w:val="000000"/>
                <w:sz w:val="27"/>
                <w:szCs w:val="27"/>
              </w:rPr>
            </w:pPr>
            <w:r w:rsidRPr="00AA3D6E">
              <w:rPr>
                <w:rFonts w:ascii="Times New Roman" w:hAnsi="Times New Roman"/>
                <w:color w:val="000000"/>
                <w:sz w:val="27"/>
                <w:szCs w:val="27"/>
              </w:rPr>
              <w:t>А=90 0 -55.834451 °-23,5 ° -10.665549 ’.</w:t>
            </w:r>
          </w:p>
          <w:p w14:paraId="5EB45B8E" w14:textId="77777777" w:rsidR="00AA3D6E" w:rsidRPr="00AA3D6E" w:rsidRDefault="00AA3D6E" w:rsidP="00AA3D6E">
            <w:pPr>
              <w:jc w:val="both"/>
              <w:rPr>
                <w:rFonts w:ascii="Times New Roman" w:hAnsi="Times New Roman"/>
                <w:color w:val="000000"/>
                <w:sz w:val="27"/>
                <w:szCs w:val="27"/>
              </w:rPr>
            </w:pPr>
            <w:r w:rsidRPr="00AA3D6E">
              <w:rPr>
                <w:rFonts w:ascii="Times New Roman" w:hAnsi="Times New Roman"/>
                <w:color w:val="000000"/>
                <w:sz w:val="27"/>
                <w:szCs w:val="27"/>
              </w:rPr>
              <w:t>Таким образом.</w:t>
            </w:r>
          </w:p>
          <w:p w14:paraId="48293046" w14:textId="77777777" w:rsidR="00AA3D6E" w:rsidRPr="00AA3D6E" w:rsidRDefault="00AA3D6E" w:rsidP="00AA3D6E">
            <w:pPr>
              <w:jc w:val="both"/>
              <w:rPr>
                <w:rFonts w:ascii="Times New Roman" w:hAnsi="Times New Roman"/>
                <w:color w:val="000000"/>
                <w:sz w:val="27"/>
                <w:szCs w:val="27"/>
              </w:rPr>
            </w:pPr>
            <w:r w:rsidRPr="00AA3D6E">
              <w:rPr>
                <w:rFonts w:ascii="Times New Roman" w:hAnsi="Times New Roman"/>
                <w:color w:val="000000"/>
                <w:sz w:val="27"/>
                <w:szCs w:val="27"/>
              </w:rPr>
              <w:t>h=80*tan( 10.665549°)= 15.</w:t>
            </w:r>
          </w:p>
          <w:p w14:paraId="6F2DD787" w14:textId="77777777" w:rsidR="00AA3D6E" w:rsidRPr="00AA3D6E" w:rsidRDefault="00AA3D6E" w:rsidP="00AA3D6E">
            <w:pPr>
              <w:jc w:val="both"/>
              <w:rPr>
                <w:rFonts w:ascii="Times New Roman" w:hAnsi="Times New Roman"/>
                <w:color w:val="000000"/>
                <w:sz w:val="27"/>
                <w:szCs w:val="27"/>
              </w:rPr>
            </w:pPr>
            <w:r w:rsidRPr="00AA3D6E">
              <w:rPr>
                <w:rFonts w:ascii="Times New Roman" w:hAnsi="Times New Roman"/>
                <w:color w:val="000000"/>
                <w:sz w:val="27"/>
                <w:szCs w:val="27"/>
              </w:rPr>
              <w:t>Следовательно, максимальная высота предполагаемого здания, чтобы его тень не попадала на здание Новой фондовой оранжереи, не может превышать 15 метров.</w:t>
            </w:r>
          </w:p>
          <w:p w14:paraId="63912EAB" w14:textId="6C0EB565" w:rsidR="00AA3D6E" w:rsidRDefault="00AA3D6E" w:rsidP="00AA3D6E">
            <w:pPr>
              <w:jc w:val="both"/>
              <w:rPr>
                <w:rFonts w:ascii="Times New Roman" w:hAnsi="Times New Roman"/>
                <w:color w:val="000000"/>
                <w:sz w:val="27"/>
                <w:szCs w:val="27"/>
              </w:rPr>
            </w:pPr>
            <w:r w:rsidRPr="00AA3D6E">
              <w:rPr>
                <w:rFonts w:ascii="Times New Roman" w:hAnsi="Times New Roman"/>
                <w:color w:val="000000"/>
                <w:sz w:val="27"/>
                <w:szCs w:val="27"/>
              </w:rPr>
              <w:t>Примечание: расчеты сделаны на момент зенита солнца, то есть на 13:00 22 декабря, до этого времени и после этого времени длина тени будет больше, вплоть до 378 м в 10:30 и до 195 м в 16:00.</w:t>
            </w:r>
          </w:p>
          <w:p w14:paraId="0A33567F" w14:textId="4D1F66E3" w:rsidR="00BC1F35" w:rsidRPr="00BE7CB7" w:rsidRDefault="00DB48D6" w:rsidP="00BE7CB7">
            <w:pPr>
              <w:jc w:val="both"/>
              <w:rPr>
                <w:rFonts w:ascii="Times New Roman" w:hAnsi="Times New Roman"/>
                <w:color w:val="000000"/>
                <w:sz w:val="27"/>
                <w:szCs w:val="27"/>
              </w:rPr>
            </w:pPr>
            <w:r>
              <w:rPr>
                <w:rFonts w:ascii="Times New Roman" w:hAnsi="Times New Roman"/>
                <w:color w:val="000000"/>
                <w:sz w:val="27"/>
                <w:szCs w:val="27"/>
              </w:rPr>
              <w:t>Фотоматериалы переданы разработчику.</w:t>
            </w:r>
          </w:p>
        </w:tc>
      </w:tr>
      <w:tr w:rsidR="006368D3" w:rsidRPr="00BE7CB7" w14:paraId="2140983C" w14:textId="77777777" w:rsidTr="00F07B9F">
        <w:trPr>
          <w:trHeight w:val="20"/>
        </w:trPr>
        <w:tc>
          <w:tcPr>
            <w:tcW w:w="709" w:type="dxa"/>
            <w:shd w:val="clear" w:color="auto" w:fill="auto"/>
            <w:vAlign w:val="center"/>
          </w:tcPr>
          <w:p w14:paraId="3AA66740" w14:textId="77777777" w:rsidR="006368D3" w:rsidRPr="00BE7CB7" w:rsidRDefault="006368D3"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CD3E41C" w14:textId="461D05BF" w:rsidR="006368D3" w:rsidRPr="00892E04" w:rsidRDefault="006368D3" w:rsidP="00BE7CB7">
            <w:pPr>
              <w:rPr>
                <w:rFonts w:ascii="Times New Roman" w:hAnsi="Times New Roman"/>
                <w:color w:val="000000"/>
                <w:sz w:val="27"/>
                <w:szCs w:val="27"/>
              </w:rPr>
            </w:pPr>
            <w:r w:rsidRPr="00892E04">
              <w:rPr>
                <w:rFonts w:ascii="Times New Roman" w:hAnsi="Times New Roman"/>
                <w:color w:val="000000"/>
                <w:sz w:val="27"/>
                <w:szCs w:val="27"/>
              </w:rPr>
              <w:t>Упелниек В.П.</w:t>
            </w:r>
          </w:p>
        </w:tc>
        <w:tc>
          <w:tcPr>
            <w:tcW w:w="12190" w:type="dxa"/>
            <w:shd w:val="clear" w:color="auto" w:fill="auto"/>
          </w:tcPr>
          <w:p w14:paraId="627242F5"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Федеральное государственное бюджетное учреждение науки Главный ботанический сад им. Н.В. Цицина Российской академии наук (далее - ГБС РАН, Учреждение) выражает серьезную озабоченность по факту возведения жилого квартала высокой этажности (9 этажей и выше) на месте гостиницы </w:t>
            </w:r>
            <w:r w:rsidRPr="00BE7CB7">
              <w:rPr>
                <w:rFonts w:ascii="Times New Roman" w:hAnsi="Times New Roman"/>
                <w:color w:val="000000"/>
                <w:sz w:val="27"/>
                <w:szCs w:val="27"/>
              </w:rPr>
              <w:lastRenderedPageBreak/>
              <w:t>Останкино в районе Марфино города Москвы (ул. Ботаническая, вл. 29). Руководство и научные сотрудники ГБС РАН обеспокоены проблемой снижения уровня естественного освещения, доступного растениям в Новой фондовой оранжерее, расположенной в непосредственной близости от планируемой к застройке территории по адресу: ул. Ботаническая, д. 4, стр. 6, особенно, в критический для жизнедеятельности растений - осенне-зимний период. Расстояние от Новой фондовой оранжереи до гостиницы Останкино составляет примерно 80 м. Необходимо отметить, что строительство новых высотных зданий находится к юго - юго-западу от Новой фондовой оранжереи, соответственно, тень от предполагаемых зданий будет падать в сторону оранжереи, что несомненно отрицательно повлияет на рост и развитие уникальной тропической флоры и гибели наиболее чувствительных генотипов к изменению условий освещенности. Поэтому, в случае застройки зданиями высокой этажности растительные сообщества в оранжереи не смогут существовать без постоянного дополнительного искусственного освещения. Для этого помимо смонтированных светильников на высоте девять метров, потребуется монтаж дополнительных источников света на высоте 18 и 27 метров, что маловероятно, в связи с техническими особенностями конструкции и большими расходами на оплату электроэнергии.</w:t>
            </w:r>
          </w:p>
          <w:p w14:paraId="547F9149"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Таким образом, для обеспечения естественного освещения, соответствующего физиологическим нормам фотосинтеза у растений в Новой Фондовой оранжерее в зимний период, согласно расчетам, которые приводятся ниже, высота строящегося здания не должна превышать 15 метров.</w:t>
            </w:r>
          </w:p>
          <w:p w14:paraId="3CF58705"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Кроме того, другая часть планируемых зданий, изменит период естественного освещения растений, находящихся на производственной территории ГБС РАН на земельном участке с адресным ориентиром: ул. Ботаническая, д. 31. На данном участке расположены лаборатории ГБС РАН, а также часть научных коллекций открытого грунта.</w:t>
            </w:r>
          </w:p>
          <w:p w14:paraId="32499B11"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По оценке специалистов, стоимость растений в Новой фондовой оранжерее ГБС РАН превышает 1 млрд. руб. В случае гибели даже части коллекционного тропического генофонда, а также растений растущих в фитотронах производственной территории будет нанесен существенный урон российской фундаментальной науке и экономике страны в целом.</w:t>
            </w:r>
          </w:p>
          <w:p w14:paraId="07E2C231" w14:textId="4CCEA342"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ГБС РАН обращается к Вам с просьбой принять возможные меры по убеждению застройщика и органов власти г. Москвы, в чью компетенцию входит согласование строительства данного квартала, в ограничении этажности планируемой застройки, а также просит рассмотреть в качестве альтернативы возможность малоэтажного строительства на данной территории с учетом вышеуказанных проблем и сложившегося исторического ландшафтно-архитектурного ансамбля района. Просим учесть данные замечания в итоговом протоколе и заключении публичных слушаний по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w:t>
            </w:r>
          </w:p>
        </w:tc>
      </w:tr>
      <w:tr w:rsidR="006368D3" w:rsidRPr="00BE7CB7" w14:paraId="193E2BF6" w14:textId="77777777" w:rsidTr="00F07B9F">
        <w:trPr>
          <w:trHeight w:val="20"/>
        </w:trPr>
        <w:tc>
          <w:tcPr>
            <w:tcW w:w="709" w:type="dxa"/>
            <w:shd w:val="clear" w:color="auto" w:fill="auto"/>
            <w:vAlign w:val="center"/>
          </w:tcPr>
          <w:p w14:paraId="5F835083" w14:textId="77777777" w:rsidR="006368D3" w:rsidRPr="00BE7CB7" w:rsidRDefault="006368D3"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BB488E2" w14:textId="01293DDC" w:rsidR="006368D3" w:rsidRPr="00892E04" w:rsidRDefault="006368D3" w:rsidP="00BE7CB7">
            <w:pPr>
              <w:rPr>
                <w:rFonts w:ascii="Times New Roman" w:hAnsi="Times New Roman"/>
                <w:color w:val="000000"/>
                <w:sz w:val="27"/>
                <w:szCs w:val="27"/>
              </w:rPr>
            </w:pPr>
            <w:r w:rsidRPr="00892E04">
              <w:rPr>
                <w:rFonts w:ascii="Times New Roman" w:hAnsi="Times New Roman"/>
                <w:color w:val="000000"/>
                <w:sz w:val="27"/>
                <w:szCs w:val="27"/>
              </w:rPr>
              <w:t>Бугорков А.А.</w:t>
            </w:r>
          </w:p>
        </w:tc>
        <w:tc>
          <w:tcPr>
            <w:tcW w:w="12190" w:type="dxa"/>
            <w:shd w:val="clear" w:color="auto" w:fill="auto"/>
          </w:tcPr>
          <w:p w14:paraId="2636CAF5"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В связи с организацией городскими властями в районе Марфино публичных слушаний в части внесения изменений в правила землепользования и застройки в отношении территории, расположенной по адресу: ул. Ботаническая, вл. 29 (на месте текущего расположения гостиницы «Останкино»), Общественный Совет Марфино выступает со следующим заявлением:</w:t>
            </w:r>
          </w:p>
          <w:p w14:paraId="1F14EF06"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Совет выражает крайнюю обеспокоенность общественным резонансом, который был получен по результатам организации публичных слушаний. Так, при проведении 07.11.2019 г. общего собрания жителей района в помещении школы №1494 организаторами были допущены многочисленные нарушения, вызывающие сомнения в его легитимности:</w:t>
            </w:r>
          </w:p>
          <w:p w14:paraId="01228C3E"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общее собрание жителей района в рамках публичных слушаний носило в некотором роде закрытый характер, поскольку проводилось с ограничением свободного допуска жителей района, несмотря на наличие в зале собрания свободных мест;</w:t>
            </w:r>
          </w:p>
          <w:p w14:paraId="256AD432"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присутствие на слушаниях значительной части собравшихся представителей бюджетной сферы, не проживающих в районе Марфино;</w:t>
            </w:r>
          </w:p>
          <w:p w14:paraId="0E5B3DB3"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отсутствие на собрании муниципальных депутатов района Марфино, а также представителей местных органов исполнительной власти (управы района, префектуры СВАО);</w:t>
            </w:r>
          </w:p>
          <w:p w14:paraId="5D5AB3D9"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недопуск на слушания действующего депутата Мосгордумы Зубрилина Н.Г.;</w:t>
            </w:r>
          </w:p>
          <w:p w14:paraId="7BB27208"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недолжное реагирование со стороны полиции на неправомерные действия привлеченной организаторами слушаний частной охраны.</w:t>
            </w:r>
          </w:p>
          <w:p w14:paraId="07CD93D2"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При этом следует учитывать, что подавляющее большинство жителей района высказывает категорические возражения по поводу возможного строительства многоэтажного комплекса зданий на территории гостиницы «Останкино», но полного ценного участия в собрании жителей в рамках публичных слушаний возможности не получили.</w:t>
            </w:r>
          </w:p>
          <w:p w14:paraId="74AC9CF4"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Последствиями реализации замыслов заказчиков проекта может стать:</w:t>
            </w:r>
          </w:p>
          <w:p w14:paraId="1D0E294A"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многократное увеличение плотности населения в районе;</w:t>
            </w:r>
          </w:p>
          <w:p w14:paraId="4352BE0B"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чрезмерно повышенная нагрузка на образовательную и медицинскую сферы;</w:t>
            </w:r>
          </w:p>
          <w:p w14:paraId="585194BF"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ухудшение качества жизни для жителей Марфино в связи с отсутствием в районе развитой социальной и культурной инфраструктуры;</w:t>
            </w:r>
          </w:p>
          <w:p w14:paraId="4CC43AAD"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ухудшение экологической ситуации;</w:t>
            </w:r>
          </w:p>
          <w:p w14:paraId="1F0BF024"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транспортный коллапс.</w:t>
            </w:r>
          </w:p>
          <w:p w14:paraId="28086122"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Так, к примеру, сейчас плотность застройки в зоне расположения жилого комплекса «Новое Марфино» превышает допустимые нормы в силу выполненных нарушений при проектировании и строительстве этого ЖК в 2008-2010 гг. И вот опять происходит аналогия событий!</w:t>
            </w:r>
          </w:p>
          <w:p w14:paraId="648316D6"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В настоящее время в районе отсутствуют удовлетворительная торговая инфраструктура, нет крупных сетевых супермаркетов, предприятий бытовой сферы, сети аптек. Из культурных учреждений в районе </w:t>
            </w:r>
            <w:r w:rsidRPr="00BE7CB7">
              <w:rPr>
                <w:rFonts w:ascii="Times New Roman" w:hAnsi="Times New Roman"/>
                <w:color w:val="000000"/>
                <w:sz w:val="27"/>
                <w:szCs w:val="27"/>
              </w:rPr>
              <w:lastRenderedPageBreak/>
              <w:t>- единственный кинотеатр «Рига», находящийся в нерабочем состоянии с 2006 года. Практически полностью отсутствуют современные физкультурно-оздоровительные комплексы.</w:t>
            </w:r>
          </w:p>
          <w:p w14:paraId="14100682"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Основная транспортная артерия района - ул. Ботаническая уже в настоящий момент испытывает крайне повышенную нагрузку вследствие ограниченности проезда, поскольку имеет только одну полосу движения в каждом направлении, в связи с чем не справляется с наличием большого транзитного потока автотранспорта, двигающегося с севера и северо-востока столицы в центр и обратно. В районе ощущается большая нехватка парковочных мест для личного и общественного автотранспорта, которая остается нерешенной уже несколько лет.</w:t>
            </w:r>
          </w:p>
          <w:p w14:paraId="45D658E2"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Общественный Совет считает, что при реализации проекта с изменением правил землепользования и застройки территории по адресу ул. Ботаническая, вл. 29 все указанные проблемы только усугубятся, причем многократно.</w:t>
            </w:r>
          </w:p>
          <w:p w14:paraId="4B1C9DA8"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В части представленной к рассмотрению проектной документации отмечаем:</w:t>
            </w:r>
          </w:p>
          <w:p w14:paraId="23D921C8"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1. Отсутствие схем планируемой застройки территории с указанием основных технико-экономических показателей объектов, намечаемых к строительству.</w:t>
            </w:r>
          </w:p>
          <w:p w14:paraId="5BF1B0C6"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2. В соответствии с действующими нормами градостроительного проектирования при разработке проектной документации должен быть обеспечен приоритет охране окружающей среды, рациональному природопользованию, защите здоровья и формированию безопасной среды обитания населения, а также соответствие общим экологическим и санитарно-гигиеническим требованиям, соблюдение которых обязательно, тем более учитывая, что предполагаемое строительство планируется в непосредственной близости с Главным Ботаническим садом РАН. В представленном проекте данные материалы отсутствуют.</w:t>
            </w:r>
          </w:p>
          <w:p w14:paraId="621781D5"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3. В оповещении о проведении публичных слушаний указано, что информационные материалы по проекту размещены на официальном сайте Управы района Марфино. Однако, на сайте Управы района размещены лишь обрывочные, неполные материалы, проект не представлен полностью и не оформлен надлежащим образом, отдельные материалы оформлены с нарушениями и ошибками. В частности, предложения по внесению изменений в ПЗЗ оформлены укрупненно, без четкого определения участков/зон жилых территорий, не обозначены все основные градостроительные характеристики жилых территорий.</w:t>
            </w:r>
          </w:p>
          <w:p w14:paraId="3ADCA36B"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4. Организаторами публичных слушаний было установлено время работы экспозиции, проходившей в помещении Управы района Марфино - в рабочие дни с 8:30 до 17:00, что не позволило работающим жителям в полной мере ознакомиться с материалами предлагаемого проекта, поскольку для большинства работающих граждан рабочий день заканчивается только в 18-00 и, следовательно, значительная категория активных жителей была поставлена в заведомо неравное положение с </w:t>
            </w:r>
            <w:r w:rsidRPr="00BE7CB7">
              <w:rPr>
                <w:rFonts w:ascii="Times New Roman" w:hAnsi="Times New Roman"/>
                <w:color w:val="000000"/>
                <w:sz w:val="27"/>
                <w:szCs w:val="27"/>
              </w:rPr>
              <w:lastRenderedPageBreak/>
              <w:t>неработающими гражданами, пенсионерами, и оказалась несведущей в предмете рассматриваемого вопроса на публичных слушаниях в районе.</w:t>
            </w:r>
          </w:p>
          <w:p w14:paraId="3D760DF2" w14:textId="7777777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Считаем, что цели публичности обсуждения представленного проекта достигнуты не были, публичное обсуждение носило предельно формальный и неправомерный характер.</w:t>
            </w:r>
          </w:p>
          <w:p w14:paraId="67F41107" w14:textId="7501E117" w:rsidR="006368D3" w:rsidRPr="00BE7CB7" w:rsidRDefault="006368D3" w:rsidP="00BE7CB7">
            <w:pPr>
              <w:jc w:val="both"/>
              <w:rPr>
                <w:rFonts w:ascii="Times New Roman" w:hAnsi="Times New Roman"/>
                <w:color w:val="000000"/>
                <w:sz w:val="27"/>
                <w:szCs w:val="27"/>
              </w:rPr>
            </w:pPr>
            <w:r w:rsidRPr="00BE7CB7">
              <w:rPr>
                <w:rFonts w:ascii="Times New Roman" w:hAnsi="Times New Roman"/>
                <w:color w:val="000000"/>
                <w:sz w:val="27"/>
                <w:szCs w:val="27"/>
              </w:rPr>
              <w:t>С учетом всего вышеизложенного Общественный Совет Марфино предлагает на основании ст. 68 Закона г. Москвы от 25.06.2008 №28 «Градостроительный кодекс города Москвы» признать публичные слушания недействительными, провести доработку проекта с последующим повторным проведением публичных слушаний в районе.</w:t>
            </w:r>
          </w:p>
        </w:tc>
      </w:tr>
      <w:tr w:rsidR="007E298D" w:rsidRPr="00BE7CB7" w14:paraId="71ECC331" w14:textId="77777777" w:rsidTr="00F07B9F">
        <w:trPr>
          <w:trHeight w:val="20"/>
        </w:trPr>
        <w:tc>
          <w:tcPr>
            <w:tcW w:w="709" w:type="dxa"/>
            <w:shd w:val="clear" w:color="auto" w:fill="auto"/>
            <w:vAlign w:val="center"/>
          </w:tcPr>
          <w:p w14:paraId="0C1A88F0" w14:textId="77777777" w:rsidR="007E298D" w:rsidRPr="00BE7CB7" w:rsidRDefault="007E298D"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1041BBA" w14:textId="23E60944" w:rsidR="007E298D" w:rsidRPr="00892E04" w:rsidRDefault="007E298D" w:rsidP="00BE7CB7">
            <w:pPr>
              <w:rPr>
                <w:rFonts w:ascii="Times New Roman" w:hAnsi="Times New Roman"/>
                <w:color w:val="000000"/>
                <w:sz w:val="27"/>
                <w:szCs w:val="27"/>
              </w:rPr>
            </w:pPr>
            <w:r w:rsidRPr="00BE7CB7">
              <w:rPr>
                <w:rFonts w:ascii="Times New Roman" w:hAnsi="Times New Roman"/>
                <w:color w:val="000000"/>
                <w:sz w:val="27"/>
                <w:szCs w:val="27"/>
              </w:rPr>
              <w:t xml:space="preserve">Сальникова М.Б. </w:t>
            </w:r>
          </w:p>
        </w:tc>
        <w:tc>
          <w:tcPr>
            <w:tcW w:w="12190" w:type="dxa"/>
            <w:shd w:val="clear" w:color="auto" w:fill="auto"/>
          </w:tcPr>
          <w:p w14:paraId="4AFE4AAC"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Вношу следующие предложения, замечания по обсуждаемому проекту:</w:t>
            </w:r>
          </w:p>
          <w:p w14:paraId="18838194"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 </w:t>
            </w:r>
          </w:p>
          <w:p w14:paraId="080EBD1F"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 </w:t>
            </w:r>
          </w:p>
          <w:p w14:paraId="387A0423"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 </w:t>
            </w:r>
          </w:p>
          <w:p w14:paraId="3BFD7D32"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 </w:t>
            </w:r>
          </w:p>
          <w:p w14:paraId="06B8AFC6"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lastRenderedPageBreak/>
              <w:t xml:space="preserve">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 </w:t>
            </w:r>
          </w:p>
          <w:p w14:paraId="763BF2C7"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3. В связи с вышесказанным ПРЕДЛАГАЮ: </w:t>
            </w:r>
          </w:p>
          <w:p w14:paraId="74DDB0CE"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3.1. Отклонить предложение по присвоению участку по адресу г. Москва, Ботаническая ул., вл.29 </w:t>
            </w:r>
          </w:p>
          <w:p w14:paraId="77D4BA0E"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(кад. №№ 77:02:0017003:22, 77:02:0017003:24) вида разрешенного использования 2.6.0.  </w:t>
            </w:r>
          </w:p>
          <w:p w14:paraId="36F2A897"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3.2. 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w:t>
            </w:r>
          </w:p>
          <w:p w14:paraId="163A8C4A"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3.3 Установить предельную высоту зданий, строений, сооружений (м) по адресу Ботаническая ул., вл.29 – 15 (пятнадцать) метров.</w:t>
            </w:r>
          </w:p>
          <w:p w14:paraId="45A8A5C8" w14:textId="5F24A7C8"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4. Доверяю передать мои предложения и замечания в Окружную комиссию СВАО с присвоением документу входящего номера.</w:t>
            </w:r>
          </w:p>
        </w:tc>
      </w:tr>
      <w:tr w:rsidR="007E298D" w:rsidRPr="00BE7CB7" w14:paraId="7599F3A8" w14:textId="77777777" w:rsidTr="00F07B9F">
        <w:trPr>
          <w:trHeight w:val="20"/>
        </w:trPr>
        <w:tc>
          <w:tcPr>
            <w:tcW w:w="709" w:type="dxa"/>
            <w:shd w:val="clear" w:color="auto" w:fill="auto"/>
            <w:vAlign w:val="center"/>
          </w:tcPr>
          <w:p w14:paraId="239F1FD2" w14:textId="77777777" w:rsidR="007E298D" w:rsidRPr="00BE7CB7" w:rsidRDefault="007E298D"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A947F67" w14:textId="2E257D73"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Леняшева С.В.</w:t>
            </w:r>
          </w:p>
        </w:tc>
        <w:tc>
          <w:tcPr>
            <w:tcW w:w="12190" w:type="dxa"/>
            <w:vMerge w:val="restart"/>
            <w:shd w:val="clear" w:color="auto" w:fill="auto"/>
          </w:tcPr>
          <w:p w14:paraId="6F4A83B5"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Вношу следующие предложения, замечания по обсуждаемому проекту:</w:t>
            </w:r>
          </w:p>
          <w:p w14:paraId="18ABBC47"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 </w:t>
            </w:r>
          </w:p>
          <w:p w14:paraId="0F62BDA6"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w:t>
            </w:r>
            <w:r w:rsidRPr="00BE7CB7">
              <w:rPr>
                <w:rFonts w:ascii="Times New Roman" w:hAnsi="Times New Roman"/>
                <w:color w:val="000000"/>
                <w:sz w:val="27"/>
                <w:szCs w:val="27"/>
              </w:rPr>
              <w:lastRenderedPageBreak/>
              <w:t xml:space="preserve">включая подземные, разделенных на двадцать и более квартир) приведет к следующим негативным последствиям: </w:t>
            </w:r>
          </w:p>
          <w:p w14:paraId="5A123237"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 </w:t>
            </w:r>
          </w:p>
          <w:p w14:paraId="071D4891"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 </w:t>
            </w:r>
          </w:p>
          <w:p w14:paraId="09759B53"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 </w:t>
            </w:r>
          </w:p>
          <w:p w14:paraId="7FD47EEA"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3. В связи с вышесказанным ПРЕДЛАГАЮ: </w:t>
            </w:r>
          </w:p>
          <w:p w14:paraId="1615C6F4"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3.1. Отклонить предложение по присвоению участку по адресу г. Москва, Ботаническая ул., вл.29 </w:t>
            </w:r>
          </w:p>
          <w:p w14:paraId="5C7E4080"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(кад. №№ 77:02:0017003:22, 77:02:0017003:24) вида разрешенного использования 2.6.0.  </w:t>
            </w:r>
          </w:p>
          <w:p w14:paraId="727D61BD"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3.2 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w:t>
            </w:r>
          </w:p>
          <w:p w14:paraId="4F1B776F"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3.3 Установить предельную высоту зданий, строений, сооружений (м) по адресу Ботаническая ул., вл.29 – 15 (пятнадцать) метров.</w:t>
            </w:r>
          </w:p>
          <w:p w14:paraId="1DE8588E" w14:textId="6BC1CD31"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4. Доверяю Сальниковой М.Б. передать мои предложения и замечания в Окружную комиссию СВАО с присвоением документу входящего номера.</w:t>
            </w:r>
          </w:p>
        </w:tc>
      </w:tr>
      <w:tr w:rsidR="007E298D" w:rsidRPr="00BE7CB7" w14:paraId="7D13FD63" w14:textId="77777777" w:rsidTr="00F07B9F">
        <w:trPr>
          <w:trHeight w:val="20"/>
        </w:trPr>
        <w:tc>
          <w:tcPr>
            <w:tcW w:w="709" w:type="dxa"/>
            <w:shd w:val="clear" w:color="auto" w:fill="auto"/>
            <w:vAlign w:val="center"/>
          </w:tcPr>
          <w:p w14:paraId="1124147A" w14:textId="77777777" w:rsidR="007E298D" w:rsidRPr="00BE7CB7" w:rsidRDefault="007E298D"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0323562" w14:textId="02ECCC9F"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Очкина И.В.</w:t>
            </w:r>
          </w:p>
        </w:tc>
        <w:tc>
          <w:tcPr>
            <w:tcW w:w="12190" w:type="dxa"/>
            <w:vMerge/>
            <w:shd w:val="clear" w:color="auto" w:fill="auto"/>
          </w:tcPr>
          <w:p w14:paraId="1136C443" w14:textId="77777777" w:rsidR="007E298D" w:rsidRPr="00BE7CB7" w:rsidRDefault="007E298D" w:rsidP="00BE7CB7">
            <w:pPr>
              <w:jc w:val="both"/>
              <w:rPr>
                <w:rFonts w:ascii="Times New Roman" w:hAnsi="Times New Roman"/>
                <w:color w:val="000000"/>
                <w:sz w:val="27"/>
                <w:szCs w:val="27"/>
              </w:rPr>
            </w:pPr>
          </w:p>
        </w:tc>
      </w:tr>
      <w:tr w:rsidR="007E298D" w:rsidRPr="00BE7CB7" w14:paraId="2BD94725" w14:textId="77777777" w:rsidTr="00F07B9F">
        <w:trPr>
          <w:trHeight w:val="20"/>
        </w:trPr>
        <w:tc>
          <w:tcPr>
            <w:tcW w:w="709" w:type="dxa"/>
            <w:shd w:val="clear" w:color="auto" w:fill="auto"/>
            <w:vAlign w:val="center"/>
          </w:tcPr>
          <w:p w14:paraId="3592A124" w14:textId="77777777" w:rsidR="007E298D" w:rsidRPr="00BE7CB7" w:rsidRDefault="007E298D"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53CAD01" w14:textId="498B26D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Соколова Ю.И.</w:t>
            </w:r>
          </w:p>
        </w:tc>
        <w:tc>
          <w:tcPr>
            <w:tcW w:w="12190" w:type="dxa"/>
            <w:vMerge w:val="restart"/>
            <w:shd w:val="clear" w:color="auto" w:fill="auto"/>
          </w:tcPr>
          <w:p w14:paraId="7A5DDC1F"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Вношу следующие предложения, замечания по обсуждаемому проекту:</w:t>
            </w:r>
          </w:p>
          <w:p w14:paraId="7DD27F2E"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w:t>
            </w:r>
            <w:r w:rsidRPr="00BE7CB7">
              <w:rPr>
                <w:rFonts w:ascii="Times New Roman" w:hAnsi="Times New Roman"/>
                <w:color w:val="000000"/>
                <w:sz w:val="27"/>
                <w:szCs w:val="27"/>
              </w:rPr>
              <w:lastRenderedPageBreak/>
              <w:t xml:space="preserve">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 </w:t>
            </w:r>
          </w:p>
          <w:p w14:paraId="0F65F389"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 </w:t>
            </w:r>
          </w:p>
          <w:p w14:paraId="553C90EE"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 </w:t>
            </w:r>
          </w:p>
          <w:p w14:paraId="0F90E337"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 </w:t>
            </w:r>
          </w:p>
          <w:p w14:paraId="446965E9"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 </w:t>
            </w:r>
          </w:p>
          <w:p w14:paraId="1A776693"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3. В связи с вышесказанным ПРЕДЛАГАЮ: </w:t>
            </w:r>
          </w:p>
          <w:p w14:paraId="71A6E174"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3.1. Отклонить предложение по присвоению участку по адресу г. Москва, Ботаническая ул., вл.29 </w:t>
            </w:r>
          </w:p>
          <w:p w14:paraId="2A2406FE"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(кад. №№ 77:02:0017003:22, 77:02:0017003:24) вида разрешенного использования 2.6.0.  </w:t>
            </w:r>
          </w:p>
          <w:p w14:paraId="432D0ED2"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3.2. 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w:t>
            </w:r>
          </w:p>
          <w:p w14:paraId="329E723F"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lastRenderedPageBreak/>
              <w:t>3.3. Установить предельную высоту зданий, строений, сооружений (м) по адресу Ботаническая ул., вл.29 – 15 (пятнадцать) метров.</w:t>
            </w:r>
          </w:p>
          <w:p w14:paraId="13C5F1C8" w14:textId="03919A35"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4. Доверяю Сальниковой М.Б. передать мои предложения и замечания в Окружную комиссию СВАО с присвоением документу входящего номера.</w:t>
            </w:r>
          </w:p>
        </w:tc>
      </w:tr>
      <w:tr w:rsidR="007E298D" w:rsidRPr="00BE7CB7" w14:paraId="76FC47E2" w14:textId="77777777" w:rsidTr="00F07B9F">
        <w:trPr>
          <w:trHeight w:val="20"/>
        </w:trPr>
        <w:tc>
          <w:tcPr>
            <w:tcW w:w="709" w:type="dxa"/>
            <w:shd w:val="clear" w:color="auto" w:fill="auto"/>
            <w:vAlign w:val="center"/>
          </w:tcPr>
          <w:p w14:paraId="63D5DFEC" w14:textId="77777777" w:rsidR="007E298D" w:rsidRPr="00BE7CB7" w:rsidRDefault="007E298D"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EFC5853" w14:textId="475E98F8"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Гришин А.А.</w:t>
            </w:r>
          </w:p>
        </w:tc>
        <w:tc>
          <w:tcPr>
            <w:tcW w:w="12190" w:type="dxa"/>
            <w:vMerge/>
            <w:shd w:val="clear" w:color="auto" w:fill="auto"/>
          </w:tcPr>
          <w:p w14:paraId="51D517BB" w14:textId="77777777" w:rsidR="007E298D" w:rsidRPr="00BE7CB7" w:rsidRDefault="007E298D" w:rsidP="00BE7CB7">
            <w:pPr>
              <w:jc w:val="both"/>
              <w:rPr>
                <w:rFonts w:ascii="Times New Roman" w:hAnsi="Times New Roman"/>
                <w:color w:val="000000"/>
                <w:sz w:val="27"/>
                <w:szCs w:val="27"/>
              </w:rPr>
            </w:pPr>
          </w:p>
        </w:tc>
      </w:tr>
      <w:tr w:rsidR="007E298D" w:rsidRPr="00BE7CB7" w14:paraId="23211A05" w14:textId="77777777" w:rsidTr="00F07B9F">
        <w:trPr>
          <w:trHeight w:val="20"/>
        </w:trPr>
        <w:tc>
          <w:tcPr>
            <w:tcW w:w="709" w:type="dxa"/>
            <w:shd w:val="clear" w:color="auto" w:fill="auto"/>
            <w:vAlign w:val="center"/>
          </w:tcPr>
          <w:p w14:paraId="79CFD323" w14:textId="77777777" w:rsidR="007E298D" w:rsidRPr="00BE7CB7" w:rsidRDefault="007E298D"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4E3D7FC" w14:textId="47F007E9"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Алексеева К.С.</w:t>
            </w:r>
          </w:p>
        </w:tc>
        <w:tc>
          <w:tcPr>
            <w:tcW w:w="12190" w:type="dxa"/>
            <w:vMerge/>
            <w:shd w:val="clear" w:color="auto" w:fill="auto"/>
          </w:tcPr>
          <w:p w14:paraId="23E1A91A" w14:textId="77777777" w:rsidR="007E298D" w:rsidRPr="00BE7CB7" w:rsidRDefault="007E298D" w:rsidP="00BE7CB7">
            <w:pPr>
              <w:jc w:val="both"/>
              <w:rPr>
                <w:rFonts w:ascii="Times New Roman" w:hAnsi="Times New Roman"/>
                <w:color w:val="000000"/>
                <w:sz w:val="27"/>
                <w:szCs w:val="27"/>
              </w:rPr>
            </w:pPr>
          </w:p>
        </w:tc>
      </w:tr>
      <w:tr w:rsidR="007E298D" w:rsidRPr="00BE7CB7" w14:paraId="6DC2D46F" w14:textId="77777777" w:rsidTr="00F07B9F">
        <w:trPr>
          <w:trHeight w:val="20"/>
        </w:trPr>
        <w:tc>
          <w:tcPr>
            <w:tcW w:w="709" w:type="dxa"/>
            <w:shd w:val="clear" w:color="auto" w:fill="auto"/>
            <w:vAlign w:val="center"/>
          </w:tcPr>
          <w:p w14:paraId="2D945A8E" w14:textId="77777777" w:rsidR="007E298D" w:rsidRPr="00BE7CB7" w:rsidRDefault="007E298D"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F62CDF5" w14:textId="665CA5ED"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Макина И.А.</w:t>
            </w:r>
          </w:p>
        </w:tc>
        <w:tc>
          <w:tcPr>
            <w:tcW w:w="12190" w:type="dxa"/>
            <w:vMerge/>
            <w:shd w:val="clear" w:color="auto" w:fill="auto"/>
          </w:tcPr>
          <w:p w14:paraId="7C83F7B5" w14:textId="77777777" w:rsidR="007E298D" w:rsidRPr="00BE7CB7" w:rsidRDefault="007E298D" w:rsidP="00BE7CB7">
            <w:pPr>
              <w:jc w:val="both"/>
              <w:rPr>
                <w:rFonts w:ascii="Times New Roman" w:hAnsi="Times New Roman"/>
                <w:color w:val="000000"/>
                <w:sz w:val="27"/>
                <w:szCs w:val="27"/>
              </w:rPr>
            </w:pPr>
          </w:p>
        </w:tc>
      </w:tr>
      <w:tr w:rsidR="007E298D" w:rsidRPr="00BE7CB7" w14:paraId="5C04D840" w14:textId="77777777" w:rsidTr="00F07B9F">
        <w:trPr>
          <w:trHeight w:val="20"/>
        </w:trPr>
        <w:tc>
          <w:tcPr>
            <w:tcW w:w="709" w:type="dxa"/>
            <w:shd w:val="clear" w:color="auto" w:fill="auto"/>
            <w:vAlign w:val="center"/>
          </w:tcPr>
          <w:p w14:paraId="039E292B" w14:textId="77777777" w:rsidR="007E298D" w:rsidRPr="00BE7CB7" w:rsidRDefault="007E298D"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59E041A" w14:textId="40E8E5F1"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Куралина Н.Н.</w:t>
            </w:r>
          </w:p>
        </w:tc>
        <w:tc>
          <w:tcPr>
            <w:tcW w:w="12190" w:type="dxa"/>
            <w:vMerge/>
            <w:shd w:val="clear" w:color="auto" w:fill="auto"/>
          </w:tcPr>
          <w:p w14:paraId="7A103D19" w14:textId="77777777" w:rsidR="007E298D" w:rsidRPr="00BE7CB7" w:rsidRDefault="007E298D" w:rsidP="00BE7CB7">
            <w:pPr>
              <w:jc w:val="both"/>
              <w:rPr>
                <w:rFonts w:ascii="Times New Roman" w:hAnsi="Times New Roman"/>
                <w:color w:val="000000"/>
                <w:sz w:val="27"/>
                <w:szCs w:val="27"/>
              </w:rPr>
            </w:pPr>
          </w:p>
        </w:tc>
      </w:tr>
      <w:tr w:rsidR="007E298D" w:rsidRPr="00BE7CB7" w14:paraId="76E70685" w14:textId="77777777" w:rsidTr="00F07B9F">
        <w:trPr>
          <w:trHeight w:val="20"/>
        </w:trPr>
        <w:tc>
          <w:tcPr>
            <w:tcW w:w="709" w:type="dxa"/>
            <w:shd w:val="clear" w:color="auto" w:fill="auto"/>
            <w:vAlign w:val="center"/>
          </w:tcPr>
          <w:p w14:paraId="143F85FB" w14:textId="77777777" w:rsidR="007E298D" w:rsidRPr="00BE7CB7" w:rsidRDefault="007E298D"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403A93A" w14:textId="17F21088"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Ермолаев М.М.</w:t>
            </w:r>
          </w:p>
        </w:tc>
        <w:tc>
          <w:tcPr>
            <w:tcW w:w="12190" w:type="dxa"/>
            <w:vMerge/>
            <w:shd w:val="clear" w:color="auto" w:fill="auto"/>
          </w:tcPr>
          <w:p w14:paraId="7B7FF500" w14:textId="77777777" w:rsidR="007E298D" w:rsidRPr="00BE7CB7" w:rsidRDefault="007E298D" w:rsidP="00BE7CB7">
            <w:pPr>
              <w:jc w:val="both"/>
              <w:rPr>
                <w:rFonts w:ascii="Times New Roman" w:hAnsi="Times New Roman"/>
                <w:color w:val="000000"/>
                <w:sz w:val="27"/>
                <w:szCs w:val="27"/>
              </w:rPr>
            </w:pPr>
          </w:p>
        </w:tc>
      </w:tr>
      <w:tr w:rsidR="007E298D" w:rsidRPr="00BE7CB7" w14:paraId="28623BC7" w14:textId="77777777" w:rsidTr="00F07B9F">
        <w:trPr>
          <w:trHeight w:val="20"/>
        </w:trPr>
        <w:tc>
          <w:tcPr>
            <w:tcW w:w="709" w:type="dxa"/>
            <w:shd w:val="clear" w:color="auto" w:fill="auto"/>
            <w:vAlign w:val="center"/>
          </w:tcPr>
          <w:p w14:paraId="405CCF72" w14:textId="77777777" w:rsidR="007E298D" w:rsidRPr="00BE7CB7" w:rsidRDefault="007E298D"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38F0E79" w14:textId="5B9BF95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Вукол И.Н.</w:t>
            </w:r>
          </w:p>
        </w:tc>
        <w:tc>
          <w:tcPr>
            <w:tcW w:w="12190" w:type="dxa"/>
            <w:vMerge/>
            <w:shd w:val="clear" w:color="auto" w:fill="auto"/>
          </w:tcPr>
          <w:p w14:paraId="622B0B6D" w14:textId="77777777" w:rsidR="007E298D" w:rsidRPr="00BE7CB7" w:rsidRDefault="007E298D" w:rsidP="00BE7CB7">
            <w:pPr>
              <w:jc w:val="both"/>
              <w:rPr>
                <w:rFonts w:ascii="Times New Roman" w:hAnsi="Times New Roman"/>
                <w:color w:val="000000"/>
                <w:sz w:val="27"/>
                <w:szCs w:val="27"/>
              </w:rPr>
            </w:pPr>
          </w:p>
        </w:tc>
      </w:tr>
      <w:tr w:rsidR="007E298D" w:rsidRPr="00BE7CB7" w14:paraId="508040E0" w14:textId="77777777" w:rsidTr="00F07B9F">
        <w:trPr>
          <w:trHeight w:val="20"/>
        </w:trPr>
        <w:tc>
          <w:tcPr>
            <w:tcW w:w="709" w:type="dxa"/>
            <w:shd w:val="clear" w:color="auto" w:fill="auto"/>
            <w:vAlign w:val="center"/>
          </w:tcPr>
          <w:p w14:paraId="3195B80A" w14:textId="77777777" w:rsidR="007E298D" w:rsidRPr="00BE7CB7" w:rsidRDefault="007E298D"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7C22CAD" w14:textId="6345ADFC"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Ручко Е.А.</w:t>
            </w:r>
          </w:p>
        </w:tc>
        <w:tc>
          <w:tcPr>
            <w:tcW w:w="12190" w:type="dxa"/>
            <w:vMerge/>
            <w:shd w:val="clear" w:color="auto" w:fill="auto"/>
          </w:tcPr>
          <w:p w14:paraId="4F38C8E8" w14:textId="77777777" w:rsidR="007E298D" w:rsidRPr="00BE7CB7" w:rsidRDefault="007E298D" w:rsidP="00BE7CB7">
            <w:pPr>
              <w:jc w:val="both"/>
              <w:rPr>
                <w:rFonts w:ascii="Times New Roman" w:hAnsi="Times New Roman"/>
                <w:color w:val="000000"/>
                <w:sz w:val="27"/>
                <w:szCs w:val="27"/>
              </w:rPr>
            </w:pPr>
          </w:p>
        </w:tc>
      </w:tr>
      <w:tr w:rsidR="007E298D" w:rsidRPr="00BE7CB7" w14:paraId="36C55E53" w14:textId="77777777" w:rsidTr="00F07B9F">
        <w:trPr>
          <w:trHeight w:val="20"/>
        </w:trPr>
        <w:tc>
          <w:tcPr>
            <w:tcW w:w="709" w:type="dxa"/>
            <w:shd w:val="clear" w:color="auto" w:fill="auto"/>
            <w:vAlign w:val="center"/>
          </w:tcPr>
          <w:p w14:paraId="53B76F41" w14:textId="77777777" w:rsidR="007E298D" w:rsidRPr="00BE7CB7" w:rsidRDefault="007E298D"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F33FEC2" w14:textId="4CC056D1"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Иванова Л.Г.</w:t>
            </w:r>
          </w:p>
        </w:tc>
        <w:tc>
          <w:tcPr>
            <w:tcW w:w="12190" w:type="dxa"/>
            <w:vMerge/>
            <w:shd w:val="clear" w:color="auto" w:fill="auto"/>
          </w:tcPr>
          <w:p w14:paraId="48C132C4" w14:textId="77777777" w:rsidR="007E298D" w:rsidRPr="00BE7CB7" w:rsidRDefault="007E298D" w:rsidP="00BE7CB7">
            <w:pPr>
              <w:jc w:val="both"/>
              <w:rPr>
                <w:rFonts w:ascii="Times New Roman" w:hAnsi="Times New Roman"/>
                <w:color w:val="000000"/>
                <w:sz w:val="27"/>
                <w:szCs w:val="27"/>
              </w:rPr>
            </w:pPr>
          </w:p>
        </w:tc>
      </w:tr>
      <w:tr w:rsidR="007E298D" w:rsidRPr="00BE7CB7" w14:paraId="30B5C915" w14:textId="77777777" w:rsidTr="00F07B9F">
        <w:trPr>
          <w:trHeight w:val="20"/>
        </w:trPr>
        <w:tc>
          <w:tcPr>
            <w:tcW w:w="709" w:type="dxa"/>
            <w:shd w:val="clear" w:color="auto" w:fill="auto"/>
            <w:vAlign w:val="center"/>
          </w:tcPr>
          <w:p w14:paraId="52244315" w14:textId="77777777" w:rsidR="007E298D" w:rsidRPr="00BE7CB7" w:rsidRDefault="007E298D"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42E5A97" w14:textId="48EFE719"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Лаврова Н.И.</w:t>
            </w:r>
          </w:p>
        </w:tc>
        <w:tc>
          <w:tcPr>
            <w:tcW w:w="12190" w:type="dxa"/>
            <w:shd w:val="clear" w:color="auto" w:fill="auto"/>
          </w:tcPr>
          <w:p w14:paraId="368173F6"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Вношу следующие предложения, замечания по обсуждаемому проекту:</w:t>
            </w:r>
          </w:p>
          <w:p w14:paraId="1F4A81F4"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 </w:t>
            </w:r>
          </w:p>
          <w:p w14:paraId="08684277"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 </w:t>
            </w:r>
          </w:p>
          <w:p w14:paraId="22CA7406"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 </w:t>
            </w:r>
          </w:p>
          <w:p w14:paraId="4BD1C4C6"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 </w:t>
            </w:r>
          </w:p>
          <w:p w14:paraId="4976BB6B"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w:t>
            </w:r>
            <w:r w:rsidRPr="00BE7CB7">
              <w:rPr>
                <w:rFonts w:ascii="Times New Roman" w:hAnsi="Times New Roman"/>
                <w:color w:val="000000"/>
                <w:sz w:val="27"/>
                <w:szCs w:val="27"/>
              </w:rPr>
              <w:lastRenderedPageBreak/>
              <w:t xml:space="preserve">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 </w:t>
            </w:r>
          </w:p>
          <w:p w14:paraId="6B00C964"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3. В связи с вышесказанным ПРЕДЛАГАЮ: </w:t>
            </w:r>
          </w:p>
          <w:p w14:paraId="183AF326"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3.1. Отклонить предложение по присвоению участку по адресу г. Москва, Ботаническая ул., вл.29 </w:t>
            </w:r>
          </w:p>
          <w:p w14:paraId="288EA8FC"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(кад. №№ 77:02:0017003:22, 77:02:0017003:24) вида разрешенного использования 2.6.0.  </w:t>
            </w:r>
          </w:p>
          <w:p w14:paraId="03F59D86"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3.2. 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w:t>
            </w:r>
          </w:p>
          <w:p w14:paraId="00A8C638"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3.3. Установить предельную высоту зданий, строений, сооружений (м) по адресу Ботаническая ул., вл.29 – 15 (пятнадцать) метров.</w:t>
            </w:r>
          </w:p>
          <w:p w14:paraId="65C91015"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3.4. при невозможности реконструкции существующей гостиницы «Останкино», построить на ее месте новый гостиничный комплекс, более высокой категории (четыре-пять звезд) с улучшенной архитектурной планировкой района.</w:t>
            </w:r>
          </w:p>
          <w:p w14:paraId="11562428" w14:textId="6D7AE93E"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4. Доверяю Сальниковой М.Б. передать мои предложения и замечания в Окружную комиссию СВАО с присвоением документу входящего номера.</w:t>
            </w:r>
          </w:p>
        </w:tc>
      </w:tr>
      <w:tr w:rsidR="007E298D" w:rsidRPr="00BE7CB7" w14:paraId="63E6B255" w14:textId="77777777" w:rsidTr="00F07B9F">
        <w:trPr>
          <w:trHeight w:val="20"/>
        </w:trPr>
        <w:tc>
          <w:tcPr>
            <w:tcW w:w="709" w:type="dxa"/>
            <w:shd w:val="clear" w:color="auto" w:fill="auto"/>
            <w:vAlign w:val="center"/>
          </w:tcPr>
          <w:p w14:paraId="2514B784" w14:textId="77777777" w:rsidR="007E298D" w:rsidRPr="00BE7CB7" w:rsidRDefault="007E298D"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45462BD"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 xml:space="preserve">Михеева Т.И. </w:t>
            </w:r>
          </w:p>
          <w:p w14:paraId="26D11693" w14:textId="545CA9CD"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(+ 71 подпись)</w:t>
            </w:r>
          </w:p>
        </w:tc>
        <w:tc>
          <w:tcPr>
            <w:tcW w:w="12190" w:type="dxa"/>
            <w:shd w:val="clear" w:color="auto" w:fill="auto"/>
          </w:tcPr>
          <w:p w14:paraId="01EAFFB5"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К Вам обращаются собственники жилых помещений в доме № 5 по улице Академика Комарова. В настоящее время в нашем районе рассматривается вопрос о сносе существующей гостиницы Останкино по адресу ул. Ботаническая вл.29. и постройке на се месте жилого комплекса с соответствующей инфраструктурой. Для этого планируется изменить существующую категорию земельного участка под гостиницей, т.е. присвоить ему категорию 2.6.0 (многоэтажная застройка). В данный момент на рассматриваемой территории действуют следующие виды разрешенного использования: 4.7(гостиничное обслуживание); 4.4( Магазины );3.0 (Общественное использование объектов капитального строительства).</w:t>
            </w:r>
          </w:p>
          <w:p w14:paraId="2F607B40"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На «экспозиции» (открытой для жителей в помещении Управы района) отсутствует проект планируемой застройки. Вместо конкретного проекта перечислены лишь некоторые Предельные параметры этой застройки:</w:t>
            </w:r>
          </w:p>
          <w:p w14:paraId="23651E72"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Плотность застройки (тыс. кв.м/га) - 41,33;</w:t>
            </w:r>
          </w:p>
          <w:p w14:paraId="794DBDDF"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Предельная высота зданий, строений, сооружений (м) - уточнить визуально-ландшафтным анализом;</w:t>
            </w:r>
          </w:p>
          <w:p w14:paraId="367A18A3"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Максимальный процент застройки (%) - не установлен;</w:t>
            </w:r>
          </w:p>
          <w:p w14:paraId="050FEC2D"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Иные показатели:</w:t>
            </w:r>
          </w:p>
          <w:p w14:paraId="4EE42E59"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Суммарная поэтажная площадь объекта в габаритах наружных стен —</w:t>
            </w:r>
          </w:p>
          <w:p w14:paraId="22D2E86C"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116 100 кв.м, в.т.ч.:</w:t>
            </w:r>
          </w:p>
          <w:p w14:paraId="102B33C8"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lastRenderedPageBreak/>
              <w:t>– жилая — 109 600 кв.м;</w:t>
            </w:r>
          </w:p>
          <w:p w14:paraId="646E2A24"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нежилая — 6 500 кв.м, в т.ч.:</w:t>
            </w:r>
          </w:p>
          <w:p w14:paraId="7153808A"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дошкольное образовательное учреждение на 100 мест — 2 000 кв.м</w:t>
            </w:r>
          </w:p>
          <w:p w14:paraId="2B7729B1"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На вопросы, заданные сотрудникам экспозиции, мы получали в основном «отрицательные» ответы: проект еще не разработан, количество домов и их этажность не известна, инфраструктура для этих домов не утверждена. Тем не менее, эти сотрудники упорно агитируют жителей голосовать «За» (За изменение категории земли!!!). Не трудно сделать вывод, что в дальнейшем вся застройка участка будет осуществляться уже без учета мнения этих жителей.</w:t>
            </w:r>
          </w:p>
          <w:p w14:paraId="15873303"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Таким образом, проект изменений ПЗЗ рассматривался на публичных слушаниях 7 ноября 2019 года без предоставления полных Предельных параметров разрешенного строительства. Что является нарушением п. 1.4.3.2 Постановления Правительства Москвы от 28 марта 2017 года №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(ссылка).</w:t>
            </w:r>
          </w:p>
          <w:p w14:paraId="7EBCA70B"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Иными словами, для изменения основных видов разрешенного использования земельных участков необходимо предоставить Схему планируемой застройки с указанием мест расположения и технико-экономических показателей будущих объектов строительства. Эта схема в рамках экспозиции не представлена.</w:t>
            </w:r>
          </w:p>
          <w:p w14:paraId="2661509A"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В ноябре 2018 года на заседании Городской комиссии Комитета по архитектуре и градостроительству города Москвы уже поднимался вопрос о внесении изменений в правила землепользования и застройки города Москвы для размещения жилого комплекса на месте сносимой гостиницы на земельном участке, расположенном по адресу ул. Ботаническая, д.29. По тогда было обоснованно принято решение о нецелесообразности внесения этих изменений. Почему же через 4 месяца после предыдущего решения Комиссии, этот вопрос пересмотрен. И Комитетом по архитектуре и градостроительству города Москвы выпущено новое Распоряжение № 132 «О подготовке проекта внесения изменений в правила землепользования и застройки города Москвы в отношении территории по адресу: г. Москва, ул. Ботаническая, вл.29», которое прямо противоречит ранее принятому решению. На наш взгляд, подобные «неожиданные» решения городских чиновников не могут не вызывать подозрения в коррупционной составляющей.</w:t>
            </w:r>
          </w:p>
          <w:p w14:paraId="3E5BD427" w14:textId="7E5DE44E"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На основании вышеизложенного, просим Вас принять следующие меры: 1. Отклонить проект внесения изменений в ПЗЗ на территории по адресу ул. Ботаническая 29, как противоречащий законодательству г. Москвы и нарушающий конституционное право граждан на благоприятную среду обитания. А также отменить публичные слушания по этому вопросу; 2. Признать действующим решение Городской комиссии Комитета по архитектуре и градостроительству города Москвы от 02.11.2018 г. о </w:t>
            </w:r>
            <w:r w:rsidRPr="00BE7CB7">
              <w:rPr>
                <w:rFonts w:ascii="Times New Roman" w:hAnsi="Times New Roman"/>
                <w:color w:val="000000"/>
                <w:sz w:val="27"/>
                <w:szCs w:val="27"/>
              </w:rPr>
              <w:lastRenderedPageBreak/>
              <w:t>нецелесообразности внесения изменений в правила землепользования и застройки города Москвы по адресу ул. Ботаническая вл.29.</w:t>
            </w:r>
          </w:p>
        </w:tc>
      </w:tr>
      <w:tr w:rsidR="007E298D" w:rsidRPr="00BE7CB7" w14:paraId="119F8D01" w14:textId="77777777" w:rsidTr="00F07B9F">
        <w:trPr>
          <w:trHeight w:val="20"/>
        </w:trPr>
        <w:tc>
          <w:tcPr>
            <w:tcW w:w="709" w:type="dxa"/>
            <w:shd w:val="clear" w:color="auto" w:fill="auto"/>
            <w:vAlign w:val="center"/>
          </w:tcPr>
          <w:p w14:paraId="20BE08FE" w14:textId="77777777" w:rsidR="007E298D" w:rsidRPr="00BE7CB7" w:rsidRDefault="007E298D"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0F12845"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Лаврова Н.И.</w:t>
            </w:r>
          </w:p>
          <w:p w14:paraId="2EA2AECB"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Башарин В.И</w:t>
            </w:r>
          </w:p>
          <w:p w14:paraId="32185F6A"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Язынина И.С.</w:t>
            </w:r>
          </w:p>
          <w:p w14:paraId="6C112BCA"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Ермолаева М.В.</w:t>
            </w:r>
          </w:p>
          <w:p w14:paraId="69C9CCC1"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Куралина Н.Н.</w:t>
            </w:r>
          </w:p>
          <w:p w14:paraId="7DC1095C"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Лашкова О.Г.</w:t>
            </w:r>
          </w:p>
          <w:p w14:paraId="71911B49"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Поповских О.Г.</w:t>
            </w:r>
          </w:p>
          <w:p w14:paraId="66D0ABF0"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Хлебникова Е.В.</w:t>
            </w:r>
          </w:p>
          <w:p w14:paraId="6E611018"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Зимина Е.В.</w:t>
            </w:r>
          </w:p>
          <w:p w14:paraId="1CB356DE"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Осипова И.А.</w:t>
            </w:r>
          </w:p>
          <w:p w14:paraId="271836BA"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Желанова М.Н.</w:t>
            </w:r>
          </w:p>
          <w:p w14:paraId="66F83A43"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Иванова Л.Г.</w:t>
            </w:r>
          </w:p>
          <w:p w14:paraId="5BDFFB1F"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Туканова О.Б.</w:t>
            </w:r>
          </w:p>
          <w:p w14:paraId="3AB1CBD9"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Соколова Н.В.</w:t>
            </w:r>
          </w:p>
          <w:p w14:paraId="51E619C6"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Вукол И.Н.</w:t>
            </w:r>
          </w:p>
          <w:p w14:paraId="0377A7E3"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Кулаковская Н.Б.</w:t>
            </w:r>
          </w:p>
          <w:p w14:paraId="2070529C"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Маслеков И.В.</w:t>
            </w:r>
          </w:p>
          <w:p w14:paraId="101DE56B"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Локшина В.В.</w:t>
            </w:r>
          </w:p>
          <w:p w14:paraId="65F6FCEE"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Гришина Н.В.</w:t>
            </w:r>
          </w:p>
          <w:p w14:paraId="4F52261A"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Фоменко Д.Н.</w:t>
            </w:r>
          </w:p>
          <w:p w14:paraId="1D8CA603"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Анохин А.Е.</w:t>
            </w:r>
          </w:p>
          <w:p w14:paraId="37C99084"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Чернецкая М.Р.</w:t>
            </w:r>
          </w:p>
          <w:p w14:paraId="4AB9E01C"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Топилин С.О.</w:t>
            </w:r>
          </w:p>
          <w:p w14:paraId="57D768F0"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Никитено Е.С.</w:t>
            </w:r>
          </w:p>
          <w:p w14:paraId="7DE1A610"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Бушуев А.Ю.</w:t>
            </w:r>
          </w:p>
          <w:p w14:paraId="54AC9CB6"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Дегтярева Л.Э.</w:t>
            </w:r>
          </w:p>
          <w:p w14:paraId="7D04D758"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Мурашова И.Т.</w:t>
            </w:r>
          </w:p>
          <w:p w14:paraId="3DC63405"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Никитина Е.В.</w:t>
            </w:r>
          </w:p>
          <w:p w14:paraId="77C670C4"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Тараканова М.В.</w:t>
            </w:r>
          </w:p>
          <w:p w14:paraId="12E0FDF3"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Яворская М.И.</w:t>
            </w:r>
          </w:p>
          <w:p w14:paraId="5C7B18BC"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Громова М.О.</w:t>
            </w:r>
          </w:p>
          <w:p w14:paraId="7970CCBE"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Николаева П.Ф.</w:t>
            </w:r>
          </w:p>
          <w:p w14:paraId="776B9D2A"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lastRenderedPageBreak/>
              <w:t>Сальникова М.Б.</w:t>
            </w:r>
          </w:p>
          <w:p w14:paraId="7679561B"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Сарычова М.Ю.</w:t>
            </w:r>
          </w:p>
          <w:p w14:paraId="27E941C5"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Соколова И.С.</w:t>
            </w:r>
          </w:p>
          <w:p w14:paraId="3A8CF510"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Евдокимов</w:t>
            </w:r>
          </w:p>
          <w:p w14:paraId="4CA24020"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Сафронов</w:t>
            </w:r>
          </w:p>
          <w:p w14:paraId="0782F940"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Лавров О.Н</w:t>
            </w:r>
          </w:p>
          <w:p w14:paraId="46A0B5C3"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Малкин К.Л.</w:t>
            </w:r>
          </w:p>
          <w:p w14:paraId="1E69C572"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Архинова Л.А.</w:t>
            </w:r>
          </w:p>
          <w:p w14:paraId="5AC86474"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Сухашин Л.Г.</w:t>
            </w:r>
          </w:p>
          <w:p w14:paraId="54C29F44" w14:textId="77777777"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Алексеева К.С.</w:t>
            </w:r>
          </w:p>
          <w:p w14:paraId="356BB258" w14:textId="4601E2EA" w:rsidR="007E298D" w:rsidRPr="00BE7CB7" w:rsidRDefault="007E298D" w:rsidP="00BE7CB7">
            <w:pPr>
              <w:rPr>
                <w:rFonts w:ascii="Times New Roman" w:hAnsi="Times New Roman"/>
                <w:color w:val="000000"/>
                <w:sz w:val="27"/>
                <w:szCs w:val="27"/>
              </w:rPr>
            </w:pPr>
            <w:r w:rsidRPr="00BE7CB7">
              <w:rPr>
                <w:rFonts w:ascii="Times New Roman" w:hAnsi="Times New Roman"/>
                <w:color w:val="000000"/>
                <w:sz w:val="27"/>
                <w:szCs w:val="27"/>
              </w:rPr>
              <w:t>Локшин В.М.</w:t>
            </w:r>
          </w:p>
        </w:tc>
        <w:tc>
          <w:tcPr>
            <w:tcW w:w="12190" w:type="dxa"/>
            <w:shd w:val="clear" w:color="auto" w:fill="auto"/>
          </w:tcPr>
          <w:p w14:paraId="3A4549A5"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lastRenderedPageBreak/>
              <w:t>В настоящее время в нашем районе проводятся публичные слушания, на которых представлен проект об изменении вида разрешенного использования в отношении территории по адресу: ул. Ботаническая вл. 29 (кад. №№77:02:0017003:22; 77:02:00117003:24) и присвоении большей части этой территории основного вида разрешенною использования 2.6.0 (многоэтажная жилая застройка, высотная застройка). Указанная территория застроена корпусами гостиницы «Останкино», что соответствует нынешнему назначению земель: 4.7 (гостиничное обслуживание), 4.4 (Магазины): 3.0 (общественное использование объектов капитальною строительства). Считаем такое изменение неприемлемым и нарушающим законные права и интересы жителей района Марфино.</w:t>
            </w:r>
          </w:p>
          <w:p w14:paraId="0F270CDF"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1. Присвоение вида разрешенного использование категории 2.6.0. нарушает определенные Законом города Москвы № 17 от 05.05.2010г. «О генеральном Плане города Москвы», согласно которому данная территория предназначается для многофункциональной общественной зоны.</w:t>
            </w:r>
          </w:p>
          <w:p w14:paraId="682576E4"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2. Экспозиция, действующая с 28 октября по 6 ноября 2019г. в помещении Управы, для ознакомления жителей района с проектом изменений, организована с существенными нарушениями ( п. 1.4.3.2 Постановления Правительства Москвы от 28 марта 2017 года №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гак как на ней не указаны все необходимые технико-экономические показатели, Предельные параметры разрешенною строительства и отсутствует схема планируемой застройки с указанием мест расположения будущих объектов строительства. На единственном информационном стенде представлена схема нынешней застройки и лишь некоторые предельные параметры, из которых не ясно какой высотности, плотности и инфраструктуры планируется застройка территории! Расположение будущих объектов и их технико-экономические характеристики отсутствуют!</w:t>
            </w:r>
          </w:p>
          <w:p w14:paraId="004EE54B"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Сотрудники экспозиции пояснили, что проект застройки еще не разработан, его не существует, и количество домов и их этажность и плотность застройки не известны, инфраструктура не утверждена. Таким образом, не представляется возможным понять каким образом повлияет на условия жизни жителей района Марфино застройка этого микрорайона.</w:t>
            </w:r>
          </w:p>
          <w:p w14:paraId="6DBF2744"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Нежелание инвестора, застройщика, и местной администрации, в лице Управы, информировать должным образом и в соответствии с законом жителей района, вызывает серьезные опасения, что планируемая застройка указанной территории  существенным образом ухудшит уровень жизни жителей, транспортную, социально-бытовую, и экологическую ситуацию в районе!</w:t>
            </w:r>
          </w:p>
          <w:p w14:paraId="59523E4F"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lastRenderedPageBreak/>
              <w:t>3. 02. 11. 2018 года на Городской комиссии Комитета по архитектуре и градостроительству города Москвы был рассмотрен вопрос о внесении изменений в правила землепользования и застройки города Москвы для размещения жилого комплекса на месте сносимой гостиницы на земельном участке, расположенном по адресу ул. Ботаническая, д.29. Было обоснованно принято решение о нецелесообразности внесения этих изменений. Однако, через 4! месяца после предыдущего решения Комиссии, этот вопрос был пересмотрен, и 13.02.2019г. Комитетом по архитектуре и Градостроительству города Москвы выпущено новое Распоряжение № 132 «О подготовке проекта внесения изменений в правила землепользования и застройки города Москвы в отношении территории по адресу: г. Москва, ул. Ботаническая, вл.29», которое прямо противоречит ранее принятому решению, что вызывает недоумение и дает основания предполагать коррупционную составляющую.</w:t>
            </w:r>
          </w:p>
          <w:p w14:paraId="432D466C"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На основании вышеизложенного, прошу Вас принять следующие меры:</w:t>
            </w:r>
          </w:p>
          <w:p w14:paraId="3AF38263"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1. Отклонить проект внесения изменений в 1133 па территории по адресу ул.Ботаническая вл.29, как противоречащий законодательству г. Москвы и нарушающий конституционное право граждан на благоприятную среду обитания. </w:t>
            </w:r>
          </w:p>
          <w:p w14:paraId="2ADDF20C" w14:textId="77777777"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2. Подтвердить решение Городской комиссии Комитета по архитектуре и градостроительству города Москвы от 02.11.2018 г. о нецелесообразности внесения изменений в правила землепользования и застройки города Москвы по адресу ул. Ботаническая вл.29.</w:t>
            </w:r>
          </w:p>
          <w:p w14:paraId="7FA5AB0A" w14:textId="1F9B8749" w:rsidR="007E298D" w:rsidRPr="00BE7CB7" w:rsidRDefault="007E298D" w:rsidP="00BE7CB7">
            <w:pPr>
              <w:jc w:val="both"/>
              <w:rPr>
                <w:rFonts w:ascii="Times New Roman" w:hAnsi="Times New Roman"/>
                <w:color w:val="000000"/>
                <w:sz w:val="27"/>
                <w:szCs w:val="27"/>
              </w:rPr>
            </w:pPr>
            <w:r w:rsidRPr="00BE7CB7">
              <w:rPr>
                <w:rFonts w:ascii="Times New Roman" w:hAnsi="Times New Roman"/>
                <w:color w:val="000000"/>
                <w:sz w:val="27"/>
                <w:szCs w:val="27"/>
              </w:rPr>
              <w:t>3. Обеспечить сохранение существующей функции и параметров землепользования и застройки рассматриваемой территории, не допустить увеличение этажности и плотности застройки.</w:t>
            </w:r>
          </w:p>
        </w:tc>
      </w:tr>
      <w:tr w:rsidR="006A49BA" w:rsidRPr="00BE7CB7" w14:paraId="37FE4728" w14:textId="77777777" w:rsidTr="00F07B9F">
        <w:trPr>
          <w:trHeight w:val="20"/>
        </w:trPr>
        <w:tc>
          <w:tcPr>
            <w:tcW w:w="709" w:type="dxa"/>
            <w:shd w:val="clear" w:color="auto" w:fill="auto"/>
            <w:vAlign w:val="center"/>
          </w:tcPr>
          <w:p w14:paraId="5ED69F39"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AA744C4" w14:textId="65C04DBB"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Толстикова Е.И.</w:t>
            </w:r>
          </w:p>
        </w:tc>
        <w:tc>
          <w:tcPr>
            <w:tcW w:w="12190" w:type="dxa"/>
            <w:vMerge w:val="restart"/>
            <w:shd w:val="clear" w:color="auto" w:fill="auto"/>
          </w:tcPr>
          <w:p w14:paraId="1D72DD58" w14:textId="77777777"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2E060518" w14:textId="5AA24DB6"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6A49BA" w:rsidRPr="00BE7CB7" w14:paraId="014CD1CA" w14:textId="77777777" w:rsidTr="00F07B9F">
        <w:trPr>
          <w:trHeight w:val="20"/>
        </w:trPr>
        <w:tc>
          <w:tcPr>
            <w:tcW w:w="709" w:type="dxa"/>
            <w:shd w:val="clear" w:color="auto" w:fill="auto"/>
            <w:vAlign w:val="center"/>
          </w:tcPr>
          <w:p w14:paraId="54D1FD9A"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6FADD02" w14:textId="7B18E15C"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Герменова И.Н.</w:t>
            </w:r>
          </w:p>
        </w:tc>
        <w:tc>
          <w:tcPr>
            <w:tcW w:w="12190" w:type="dxa"/>
            <w:vMerge/>
            <w:shd w:val="clear" w:color="auto" w:fill="auto"/>
          </w:tcPr>
          <w:p w14:paraId="30FD5258" w14:textId="77777777" w:rsidR="006A49BA" w:rsidRPr="00BE7CB7" w:rsidRDefault="006A49BA" w:rsidP="00BE7CB7">
            <w:pPr>
              <w:jc w:val="both"/>
              <w:rPr>
                <w:rFonts w:ascii="Times New Roman" w:hAnsi="Times New Roman"/>
                <w:color w:val="000000"/>
                <w:sz w:val="27"/>
                <w:szCs w:val="27"/>
              </w:rPr>
            </w:pPr>
          </w:p>
        </w:tc>
      </w:tr>
      <w:tr w:rsidR="006A49BA" w:rsidRPr="00BE7CB7" w14:paraId="41C1A4A9" w14:textId="77777777" w:rsidTr="00F07B9F">
        <w:trPr>
          <w:trHeight w:val="20"/>
        </w:trPr>
        <w:tc>
          <w:tcPr>
            <w:tcW w:w="709" w:type="dxa"/>
            <w:shd w:val="clear" w:color="auto" w:fill="auto"/>
            <w:vAlign w:val="center"/>
          </w:tcPr>
          <w:p w14:paraId="364CB455"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7AEE284" w14:textId="3CD6AFB3"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Савостин И.И.</w:t>
            </w:r>
          </w:p>
        </w:tc>
        <w:tc>
          <w:tcPr>
            <w:tcW w:w="12190" w:type="dxa"/>
            <w:vMerge/>
            <w:shd w:val="clear" w:color="auto" w:fill="auto"/>
          </w:tcPr>
          <w:p w14:paraId="4B34C04A" w14:textId="77777777" w:rsidR="006A49BA" w:rsidRPr="00BE7CB7" w:rsidRDefault="006A49BA" w:rsidP="00BE7CB7">
            <w:pPr>
              <w:jc w:val="both"/>
              <w:rPr>
                <w:rFonts w:ascii="Times New Roman" w:hAnsi="Times New Roman"/>
                <w:color w:val="000000"/>
                <w:sz w:val="27"/>
                <w:szCs w:val="27"/>
              </w:rPr>
            </w:pPr>
          </w:p>
        </w:tc>
      </w:tr>
      <w:tr w:rsidR="006A49BA" w:rsidRPr="00BE7CB7" w14:paraId="3ADB7B52" w14:textId="77777777" w:rsidTr="00F07B9F">
        <w:trPr>
          <w:trHeight w:val="20"/>
        </w:trPr>
        <w:tc>
          <w:tcPr>
            <w:tcW w:w="709" w:type="dxa"/>
            <w:shd w:val="clear" w:color="auto" w:fill="auto"/>
            <w:vAlign w:val="center"/>
          </w:tcPr>
          <w:p w14:paraId="09E25857"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B63C172" w14:textId="1116DE78"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Делиховский В.В.</w:t>
            </w:r>
          </w:p>
        </w:tc>
        <w:tc>
          <w:tcPr>
            <w:tcW w:w="12190" w:type="dxa"/>
            <w:vMerge/>
            <w:shd w:val="clear" w:color="auto" w:fill="auto"/>
          </w:tcPr>
          <w:p w14:paraId="4D0102F6" w14:textId="77777777" w:rsidR="006A49BA" w:rsidRPr="00BE7CB7" w:rsidRDefault="006A49BA" w:rsidP="00BE7CB7">
            <w:pPr>
              <w:jc w:val="both"/>
              <w:rPr>
                <w:rFonts w:ascii="Times New Roman" w:hAnsi="Times New Roman"/>
                <w:color w:val="000000"/>
                <w:sz w:val="27"/>
                <w:szCs w:val="27"/>
              </w:rPr>
            </w:pPr>
          </w:p>
        </w:tc>
      </w:tr>
      <w:tr w:rsidR="006A49BA" w:rsidRPr="00BE7CB7" w14:paraId="3F947DDE" w14:textId="77777777" w:rsidTr="00F07B9F">
        <w:trPr>
          <w:trHeight w:val="20"/>
        </w:trPr>
        <w:tc>
          <w:tcPr>
            <w:tcW w:w="709" w:type="dxa"/>
            <w:shd w:val="clear" w:color="auto" w:fill="auto"/>
            <w:vAlign w:val="center"/>
          </w:tcPr>
          <w:p w14:paraId="1699F798"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BBC3B04" w14:textId="3EAD9679"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Зайцева Л.В.</w:t>
            </w:r>
          </w:p>
        </w:tc>
        <w:tc>
          <w:tcPr>
            <w:tcW w:w="12190" w:type="dxa"/>
            <w:vMerge/>
            <w:shd w:val="clear" w:color="auto" w:fill="auto"/>
          </w:tcPr>
          <w:p w14:paraId="6F30D627" w14:textId="77777777" w:rsidR="006A49BA" w:rsidRPr="00BE7CB7" w:rsidRDefault="006A49BA" w:rsidP="00BE7CB7">
            <w:pPr>
              <w:jc w:val="both"/>
              <w:rPr>
                <w:rFonts w:ascii="Times New Roman" w:hAnsi="Times New Roman"/>
                <w:color w:val="000000"/>
                <w:sz w:val="27"/>
                <w:szCs w:val="27"/>
              </w:rPr>
            </w:pPr>
          </w:p>
        </w:tc>
      </w:tr>
      <w:tr w:rsidR="006A49BA" w:rsidRPr="00BE7CB7" w14:paraId="72BAF647" w14:textId="77777777" w:rsidTr="00F07B9F">
        <w:trPr>
          <w:trHeight w:val="20"/>
        </w:trPr>
        <w:tc>
          <w:tcPr>
            <w:tcW w:w="709" w:type="dxa"/>
            <w:shd w:val="clear" w:color="auto" w:fill="auto"/>
            <w:vAlign w:val="center"/>
          </w:tcPr>
          <w:p w14:paraId="314B788D"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75C7504" w14:textId="0986F99B"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Иванова С.Н</w:t>
            </w:r>
          </w:p>
        </w:tc>
        <w:tc>
          <w:tcPr>
            <w:tcW w:w="12190" w:type="dxa"/>
            <w:vMerge/>
            <w:shd w:val="clear" w:color="auto" w:fill="auto"/>
          </w:tcPr>
          <w:p w14:paraId="7101F257" w14:textId="77777777" w:rsidR="006A49BA" w:rsidRPr="00BE7CB7" w:rsidRDefault="006A49BA" w:rsidP="00BE7CB7">
            <w:pPr>
              <w:jc w:val="both"/>
              <w:rPr>
                <w:rFonts w:ascii="Times New Roman" w:hAnsi="Times New Roman"/>
                <w:color w:val="000000"/>
                <w:sz w:val="27"/>
                <w:szCs w:val="27"/>
              </w:rPr>
            </w:pPr>
          </w:p>
        </w:tc>
      </w:tr>
      <w:tr w:rsidR="006A49BA" w:rsidRPr="00BE7CB7" w14:paraId="465D00F6" w14:textId="77777777" w:rsidTr="00F07B9F">
        <w:trPr>
          <w:trHeight w:val="20"/>
        </w:trPr>
        <w:tc>
          <w:tcPr>
            <w:tcW w:w="709" w:type="dxa"/>
            <w:shd w:val="clear" w:color="auto" w:fill="auto"/>
            <w:vAlign w:val="center"/>
          </w:tcPr>
          <w:p w14:paraId="7DA89FC1"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905A3ED" w14:textId="78FABB66"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Шишкова А.С.</w:t>
            </w:r>
          </w:p>
        </w:tc>
        <w:tc>
          <w:tcPr>
            <w:tcW w:w="12190" w:type="dxa"/>
            <w:vMerge/>
            <w:shd w:val="clear" w:color="auto" w:fill="auto"/>
          </w:tcPr>
          <w:p w14:paraId="786E9BD4" w14:textId="77777777" w:rsidR="006A49BA" w:rsidRPr="00BE7CB7" w:rsidRDefault="006A49BA" w:rsidP="00BE7CB7">
            <w:pPr>
              <w:jc w:val="both"/>
              <w:rPr>
                <w:rFonts w:ascii="Times New Roman" w:hAnsi="Times New Roman"/>
                <w:color w:val="000000"/>
                <w:sz w:val="27"/>
                <w:szCs w:val="27"/>
              </w:rPr>
            </w:pPr>
          </w:p>
        </w:tc>
      </w:tr>
      <w:tr w:rsidR="006A49BA" w:rsidRPr="00BE7CB7" w14:paraId="38C4E943" w14:textId="77777777" w:rsidTr="00F07B9F">
        <w:trPr>
          <w:trHeight w:val="20"/>
        </w:trPr>
        <w:tc>
          <w:tcPr>
            <w:tcW w:w="709" w:type="dxa"/>
            <w:shd w:val="clear" w:color="auto" w:fill="auto"/>
            <w:vAlign w:val="center"/>
          </w:tcPr>
          <w:p w14:paraId="0D96246A"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3FFC03D" w14:textId="753579BE"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Гребениченко М.В.</w:t>
            </w:r>
          </w:p>
        </w:tc>
        <w:tc>
          <w:tcPr>
            <w:tcW w:w="12190" w:type="dxa"/>
            <w:vMerge/>
            <w:shd w:val="clear" w:color="auto" w:fill="auto"/>
          </w:tcPr>
          <w:p w14:paraId="157EB3D0" w14:textId="77777777" w:rsidR="006A49BA" w:rsidRPr="00BE7CB7" w:rsidRDefault="006A49BA" w:rsidP="00BE7CB7">
            <w:pPr>
              <w:jc w:val="both"/>
              <w:rPr>
                <w:rFonts w:ascii="Times New Roman" w:hAnsi="Times New Roman"/>
                <w:color w:val="000000"/>
                <w:sz w:val="27"/>
                <w:szCs w:val="27"/>
              </w:rPr>
            </w:pPr>
          </w:p>
        </w:tc>
      </w:tr>
      <w:tr w:rsidR="006A49BA" w:rsidRPr="00BE7CB7" w14:paraId="0B0C7A06" w14:textId="77777777" w:rsidTr="00F07B9F">
        <w:trPr>
          <w:trHeight w:val="20"/>
        </w:trPr>
        <w:tc>
          <w:tcPr>
            <w:tcW w:w="709" w:type="dxa"/>
            <w:shd w:val="clear" w:color="auto" w:fill="auto"/>
            <w:vAlign w:val="center"/>
          </w:tcPr>
          <w:p w14:paraId="128D813E"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9A3E5DD" w14:textId="78B1F026"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Нагерова О.</w:t>
            </w:r>
          </w:p>
        </w:tc>
        <w:tc>
          <w:tcPr>
            <w:tcW w:w="12190" w:type="dxa"/>
            <w:vMerge/>
            <w:shd w:val="clear" w:color="auto" w:fill="auto"/>
          </w:tcPr>
          <w:p w14:paraId="7FB62DEB" w14:textId="77777777" w:rsidR="006A49BA" w:rsidRPr="00BE7CB7" w:rsidRDefault="006A49BA" w:rsidP="00BE7CB7">
            <w:pPr>
              <w:jc w:val="both"/>
              <w:rPr>
                <w:rFonts w:ascii="Times New Roman" w:hAnsi="Times New Roman"/>
                <w:color w:val="000000"/>
                <w:sz w:val="27"/>
                <w:szCs w:val="27"/>
              </w:rPr>
            </w:pPr>
          </w:p>
        </w:tc>
      </w:tr>
      <w:tr w:rsidR="006A49BA" w:rsidRPr="00BE7CB7" w14:paraId="0CBA6764" w14:textId="77777777" w:rsidTr="00F07B9F">
        <w:trPr>
          <w:trHeight w:val="20"/>
        </w:trPr>
        <w:tc>
          <w:tcPr>
            <w:tcW w:w="709" w:type="dxa"/>
            <w:shd w:val="clear" w:color="auto" w:fill="auto"/>
            <w:vAlign w:val="center"/>
          </w:tcPr>
          <w:p w14:paraId="32A598C7"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5E2CE55" w14:textId="661D1542"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Ким Ч.</w:t>
            </w:r>
          </w:p>
        </w:tc>
        <w:tc>
          <w:tcPr>
            <w:tcW w:w="12190" w:type="dxa"/>
            <w:vMerge w:val="restart"/>
            <w:shd w:val="clear" w:color="auto" w:fill="auto"/>
          </w:tcPr>
          <w:p w14:paraId="46BA62EA" w14:textId="77777777"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w:t>
            </w:r>
            <w:r w:rsidRPr="00BE7CB7">
              <w:rPr>
                <w:rFonts w:ascii="Times New Roman" w:hAnsi="Times New Roman"/>
                <w:color w:val="000000"/>
                <w:sz w:val="27"/>
                <w:szCs w:val="27"/>
              </w:rPr>
              <w:lastRenderedPageBreak/>
              <w:t>оздоровительного комплекса. Такие объекты городской структуры нужно строить при первой возможности!</w:t>
            </w:r>
          </w:p>
          <w:p w14:paraId="391243A8" w14:textId="77717F26"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6A49BA" w:rsidRPr="00BE7CB7" w14:paraId="6810F5FE" w14:textId="77777777" w:rsidTr="00F07B9F">
        <w:trPr>
          <w:trHeight w:val="20"/>
        </w:trPr>
        <w:tc>
          <w:tcPr>
            <w:tcW w:w="709" w:type="dxa"/>
            <w:shd w:val="clear" w:color="auto" w:fill="auto"/>
            <w:vAlign w:val="center"/>
          </w:tcPr>
          <w:p w14:paraId="5A21D192"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E71B6A3" w14:textId="6DBA02F0"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Данилова В.С.</w:t>
            </w:r>
          </w:p>
        </w:tc>
        <w:tc>
          <w:tcPr>
            <w:tcW w:w="12190" w:type="dxa"/>
            <w:vMerge/>
            <w:shd w:val="clear" w:color="auto" w:fill="auto"/>
          </w:tcPr>
          <w:p w14:paraId="4B787AEF" w14:textId="77777777" w:rsidR="006A49BA" w:rsidRPr="00BE7CB7" w:rsidRDefault="006A49BA" w:rsidP="00BE7CB7">
            <w:pPr>
              <w:jc w:val="both"/>
              <w:rPr>
                <w:rFonts w:ascii="Times New Roman" w:hAnsi="Times New Roman"/>
                <w:color w:val="000000"/>
                <w:sz w:val="27"/>
                <w:szCs w:val="27"/>
              </w:rPr>
            </w:pPr>
          </w:p>
        </w:tc>
      </w:tr>
      <w:tr w:rsidR="006A49BA" w:rsidRPr="00BE7CB7" w14:paraId="18FDA13A" w14:textId="77777777" w:rsidTr="00F07B9F">
        <w:trPr>
          <w:trHeight w:val="20"/>
        </w:trPr>
        <w:tc>
          <w:tcPr>
            <w:tcW w:w="709" w:type="dxa"/>
            <w:shd w:val="clear" w:color="auto" w:fill="auto"/>
            <w:vAlign w:val="center"/>
          </w:tcPr>
          <w:p w14:paraId="68A173B6"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4E1072E" w14:textId="551EDD93"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Залесская М.В.</w:t>
            </w:r>
          </w:p>
        </w:tc>
        <w:tc>
          <w:tcPr>
            <w:tcW w:w="12190" w:type="dxa"/>
            <w:vMerge/>
            <w:shd w:val="clear" w:color="auto" w:fill="auto"/>
          </w:tcPr>
          <w:p w14:paraId="17DD1F12" w14:textId="77777777" w:rsidR="006A49BA" w:rsidRPr="00BE7CB7" w:rsidRDefault="006A49BA" w:rsidP="00BE7CB7">
            <w:pPr>
              <w:jc w:val="both"/>
              <w:rPr>
                <w:rFonts w:ascii="Times New Roman" w:hAnsi="Times New Roman"/>
                <w:color w:val="000000"/>
                <w:sz w:val="27"/>
                <w:szCs w:val="27"/>
              </w:rPr>
            </w:pPr>
          </w:p>
        </w:tc>
      </w:tr>
      <w:tr w:rsidR="006A49BA" w:rsidRPr="00BE7CB7" w14:paraId="04D414F8" w14:textId="77777777" w:rsidTr="00F07B9F">
        <w:trPr>
          <w:trHeight w:val="20"/>
        </w:trPr>
        <w:tc>
          <w:tcPr>
            <w:tcW w:w="709" w:type="dxa"/>
            <w:shd w:val="clear" w:color="auto" w:fill="auto"/>
            <w:vAlign w:val="center"/>
          </w:tcPr>
          <w:p w14:paraId="437D2F70"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491B993" w14:textId="57352A2F"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Юркина Н.С.</w:t>
            </w:r>
          </w:p>
        </w:tc>
        <w:tc>
          <w:tcPr>
            <w:tcW w:w="12190" w:type="dxa"/>
            <w:vMerge/>
            <w:shd w:val="clear" w:color="auto" w:fill="auto"/>
          </w:tcPr>
          <w:p w14:paraId="558906BB" w14:textId="77777777" w:rsidR="006A49BA" w:rsidRPr="00BE7CB7" w:rsidRDefault="006A49BA" w:rsidP="00BE7CB7">
            <w:pPr>
              <w:jc w:val="both"/>
              <w:rPr>
                <w:rFonts w:ascii="Times New Roman" w:hAnsi="Times New Roman"/>
                <w:color w:val="000000"/>
                <w:sz w:val="27"/>
                <w:szCs w:val="27"/>
              </w:rPr>
            </w:pPr>
          </w:p>
        </w:tc>
      </w:tr>
      <w:tr w:rsidR="006A49BA" w:rsidRPr="00BE7CB7" w14:paraId="4CFEFABE" w14:textId="77777777" w:rsidTr="00F07B9F">
        <w:trPr>
          <w:trHeight w:val="20"/>
        </w:trPr>
        <w:tc>
          <w:tcPr>
            <w:tcW w:w="709" w:type="dxa"/>
            <w:shd w:val="clear" w:color="auto" w:fill="auto"/>
            <w:vAlign w:val="center"/>
          </w:tcPr>
          <w:p w14:paraId="58B73467"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7622F49" w14:textId="6CE6235D"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Бегунова Г.С.</w:t>
            </w:r>
          </w:p>
        </w:tc>
        <w:tc>
          <w:tcPr>
            <w:tcW w:w="12190" w:type="dxa"/>
            <w:vMerge/>
            <w:shd w:val="clear" w:color="auto" w:fill="auto"/>
          </w:tcPr>
          <w:p w14:paraId="5CBCAB28" w14:textId="77777777" w:rsidR="006A49BA" w:rsidRPr="00BE7CB7" w:rsidRDefault="006A49BA" w:rsidP="00BE7CB7">
            <w:pPr>
              <w:jc w:val="both"/>
              <w:rPr>
                <w:rFonts w:ascii="Times New Roman" w:hAnsi="Times New Roman"/>
                <w:color w:val="000000"/>
                <w:sz w:val="27"/>
                <w:szCs w:val="27"/>
              </w:rPr>
            </w:pPr>
          </w:p>
        </w:tc>
      </w:tr>
      <w:tr w:rsidR="006A49BA" w:rsidRPr="00BE7CB7" w14:paraId="5BDD0A4A" w14:textId="77777777" w:rsidTr="00F07B9F">
        <w:trPr>
          <w:trHeight w:val="20"/>
        </w:trPr>
        <w:tc>
          <w:tcPr>
            <w:tcW w:w="709" w:type="dxa"/>
            <w:shd w:val="clear" w:color="auto" w:fill="auto"/>
            <w:vAlign w:val="center"/>
          </w:tcPr>
          <w:p w14:paraId="3B2952AD"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B55879F" w14:textId="49E0A681"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Балакнина М.В.</w:t>
            </w:r>
          </w:p>
        </w:tc>
        <w:tc>
          <w:tcPr>
            <w:tcW w:w="12190" w:type="dxa"/>
            <w:vMerge/>
            <w:shd w:val="clear" w:color="auto" w:fill="auto"/>
          </w:tcPr>
          <w:p w14:paraId="5B40B142" w14:textId="77777777" w:rsidR="006A49BA" w:rsidRPr="00BE7CB7" w:rsidRDefault="006A49BA" w:rsidP="00BE7CB7">
            <w:pPr>
              <w:jc w:val="both"/>
              <w:rPr>
                <w:rFonts w:ascii="Times New Roman" w:hAnsi="Times New Roman"/>
                <w:color w:val="000000"/>
                <w:sz w:val="27"/>
                <w:szCs w:val="27"/>
              </w:rPr>
            </w:pPr>
          </w:p>
        </w:tc>
      </w:tr>
      <w:tr w:rsidR="006A49BA" w:rsidRPr="00BE7CB7" w14:paraId="1C4DA149" w14:textId="77777777" w:rsidTr="00F07B9F">
        <w:trPr>
          <w:trHeight w:val="20"/>
        </w:trPr>
        <w:tc>
          <w:tcPr>
            <w:tcW w:w="709" w:type="dxa"/>
            <w:shd w:val="clear" w:color="auto" w:fill="auto"/>
            <w:vAlign w:val="center"/>
          </w:tcPr>
          <w:p w14:paraId="2D32A026"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A36A594" w14:textId="69311D66"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Симонов Г.В.</w:t>
            </w:r>
          </w:p>
        </w:tc>
        <w:tc>
          <w:tcPr>
            <w:tcW w:w="12190" w:type="dxa"/>
            <w:vMerge/>
            <w:shd w:val="clear" w:color="auto" w:fill="auto"/>
          </w:tcPr>
          <w:p w14:paraId="6D7AD516" w14:textId="77777777" w:rsidR="006A49BA" w:rsidRPr="00BE7CB7" w:rsidRDefault="006A49BA" w:rsidP="00BE7CB7">
            <w:pPr>
              <w:jc w:val="both"/>
              <w:rPr>
                <w:rFonts w:ascii="Times New Roman" w:hAnsi="Times New Roman"/>
                <w:color w:val="000000"/>
                <w:sz w:val="27"/>
                <w:szCs w:val="27"/>
              </w:rPr>
            </w:pPr>
          </w:p>
        </w:tc>
      </w:tr>
      <w:tr w:rsidR="006A49BA" w:rsidRPr="00BE7CB7" w14:paraId="67B62716" w14:textId="77777777" w:rsidTr="00F07B9F">
        <w:trPr>
          <w:trHeight w:val="20"/>
        </w:trPr>
        <w:tc>
          <w:tcPr>
            <w:tcW w:w="709" w:type="dxa"/>
            <w:shd w:val="clear" w:color="auto" w:fill="auto"/>
            <w:vAlign w:val="center"/>
          </w:tcPr>
          <w:p w14:paraId="0EEE762C"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D383991" w14:textId="5206765F"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Вебер Н.М.</w:t>
            </w:r>
          </w:p>
        </w:tc>
        <w:tc>
          <w:tcPr>
            <w:tcW w:w="12190" w:type="dxa"/>
            <w:vMerge/>
            <w:shd w:val="clear" w:color="auto" w:fill="auto"/>
          </w:tcPr>
          <w:p w14:paraId="210569BC" w14:textId="77777777" w:rsidR="006A49BA" w:rsidRPr="00BE7CB7" w:rsidRDefault="006A49BA" w:rsidP="00BE7CB7">
            <w:pPr>
              <w:jc w:val="both"/>
              <w:rPr>
                <w:rFonts w:ascii="Times New Roman" w:hAnsi="Times New Roman"/>
                <w:color w:val="000000"/>
                <w:sz w:val="27"/>
                <w:szCs w:val="27"/>
              </w:rPr>
            </w:pPr>
          </w:p>
        </w:tc>
      </w:tr>
      <w:tr w:rsidR="006A49BA" w:rsidRPr="00BE7CB7" w14:paraId="7493F45A" w14:textId="77777777" w:rsidTr="00F07B9F">
        <w:trPr>
          <w:trHeight w:val="20"/>
        </w:trPr>
        <w:tc>
          <w:tcPr>
            <w:tcW w:w="709" w:type="dxa"/>
            <w:shd w:val="clear" w:color="auto" w:fill="auto"/>
            <w:vAlign w:val="center"/>
          </w:tcPr>
          <w:p w14:paraId="17E77B76"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6782653" w14:textId="6B120B17"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Мосинский А.В.</w:t>
            </w:r>
          </w:p>
        </w:tc>
        <w:tc>
          <w:tcPr>
            <w:tcW w:w="12190" w:type="dxa"/>
            <w:vMerge/>
            <w:shd w:val="clear" w:color="auto" w:fill="auto"/>
          </w:tcPr>
          <w:p w14:paraId="6A630A6D" w14:textId="77777777" w:rsidR="006A49BA" w:rsidRPr="00BE7CB7" w:rsidRDefault="006A49BA" w:rsidP="00BE7CB7">
            <w:pPr>
              <w:jc w:val="both"/>
              <w:rPr>
                <w:rFonts w:ascii="Times New Roman" w:hAnsi="Times New Roman"/>
                <w:color w:val="000000"/>
                <w:sz w:val="27"/>
                <w:szCs w:val="27"/>
              </w:rPr>
            </w:pPr>
          </w:p>
        </w:tc>
      </w:tr>
      <w:tr w:rsidR="006A49BA" w:rsidRPr="00BE7CB7" w14:paraId="7FC12CF5" w14:textId="77777777" w:rsidTr="00F07B9F">
        <w:trPr>
          <w:trHeight w:val="20"/>
        </w:trPr>
        <w:tc>
          <w:tcPr>
            <w:tcW w:w="709" w:type="dxa"/>
            <w:shd w:val="clear" w:color="auto" w:fill="auto"/>
            <w:vAlign w:val="center"/>
          </w:tcPr>
          <w:p w14:paraId="5A8F4E22"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6B5541B" w14:textId="30E6BCCC"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Казанцева О.В.</w:t>
            </w:r>
          </w:p>
        </w:tc>
        <w:tc>
          <w:tcPr>
            <w:tcW w:w="12190" w:type="dxa"/>
            <w:vMerge w:val="restart"/>
            <w:shd w:val="clear" w:color="auto" w:fill="auto"/>
          </w:tcPr>
          <w:p w14:paraId="1EE5B973" w14:textId="77777777"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35685CE9" w14:textId="6E08345C"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6A49BA" w:rsidRPr="00BE7CB7" w14:paraId="3FE172DA" w14:textId="77777777" w:rsidTr="00F07B9F">
        <w:trPr>
          <w:trHeight w:val="20"/>
        </w:trPr>
        <w:tc>
          <w:tcPr>
            <w:tcW w:w="709" w:type="dxa"/>
            <w:shd w:val="clear" w:color="auto" w:fill="auto"/>
            <w:vAlign w:val="center"/>
          </w:tcPr>
          <w:p w14:paraId="7B8B58FC"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BE1C245" w14:textId="46FFFBC6"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Хитрякова О.А.</w:t>
            </w:r>
          </w:p>
        </w:tc>
        <w:tc>
          <w:tcPr>
            <w:tcW w:w="12190" w:type="dxa"/>
            <w:vMerge/>
            <w:shd w:val="clear" w:color="auto" w:fill="auto"/>
          </w:tcPr>
          <w:p w14:paraId="0EE69B53" w14:textId="77777777" w:rsidR="006A49BA" w:rsidRPr="00BE7CB7" w:rsidRDefault="006A49BA" w:rsidP="00BE7CB7">
            <w:pPr>
              <w:jc w:val="both"/>
              <w:rPr>
                <w:rFonts w:ascii="Times New Roman" w:hAnsi="Times New Roman"/>
                <w:color w:val="000000"/>
                <w:sz w:val="27"/>
                <w:szCs w:val="27"/>
              </w:rPr>
            </w:pPr>
          </w:p>
        </w:tc>
      </w:tr>
      <w:tr w:rsidR="006A49BA" w:rsidRPr="00BE7CB7" w14:paraId="759B6512" w14:textId="77777777" w:rsidTr="00F07B9F">
        <w:trPr>
          <w:trHeight w:val="20"/>
        </w:trPr>
        <w:tc>
          <w:tcPr>
            <w:tcW w:w="709" w:type="dxa"/>
            <w:shd w:val="clear" w:color="auto" w:fill="auto"/>
            <w:vAlign w:val="center"/>
          </w:tcPr>
          <w:p w14:paraId="34E218C7"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0DD4A6E" w14:textId="65814AB7"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Дроботун К.Б.</w:t>
            </w:r>
          </w:p>
        </w:tc>
        <w:tc>
          <w:tcPr>
            <w:tcW w:w="12190" w:type="dxa"/>
            <w:vMerge/>
            <w:shd w:val="clear" w:color="auto" w:fill="auto"/>
          </w:tcPr>
          <w:p w14:paraId="247D4A62" w14:textId="77777777" w:rsidR="006A49BA" w:rsidRPr="00BE7CB7" w:rsidRDefault="006A49BA" w:rsidP="00BE7CB7">
            <w:pPr>
              <w:jc w:val="both"/>
              <w:rPr>
                <w:rFonts w:ascii="Times New Roman" w:hAnsi="Times New Roman"/>
                <w:color w:val="000000"/>
                <w:sz w:val="27"/>
                <w:szCs w:val="27"/>
              </w:rPr>
            </w:pPr>
          </w:p>
        </w:tc>
      </w:tr>
      <w:tr w:rsidR="006A49BA" w:rsidRPr="00BE7CB7" w14:paraId="74F621D4" w14:textId="77777777" w:rsidTr="00F07B9F">
        <w:trPr>
          <w:trHeight w:val="20"/>
        </w:trPr>
        <w:tc>
          <w:tcPr>
            <w:tcW w:w="709" w:type="dxa"/>
            <w:shd w:val="clear" w:color="auto" w:fill="auto"/>
            <w:vAlign w:val="center"/>
          </w:tcPr>
          <w:p w14:paraId="124B81C7"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5BE6085" w14:textId="217CAB5E"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Романова М.Е.</w:t>
            </w:r>
          </w:p>
        </w:tc>
        <w:tc>
          <w:tcPr>
            <w:tcW w:w="12190" w:type="dxa"/>
            <w:vMerge/>
            <w:shd w:val="clear" w:color="auto" w:fill="auto"/>
          </w:tcPr>
          <w:p w14:paraId="2389B51F" w14:textId="77777777" w:rsidR="006A49BA" w:rsidRPr="00BE7CB7" w:rsidRDefault="006A49BA" w:rsidP="00BE7CB7">
            <w:pPr>
              <w:jc w:val="both"/>
              <w:rPr>
                <w:rFonts w:ascii="Times New Roman" w:hAnsi="Times New Roman"/>
                <w:color w:val="000000"/>
                <w:sz w:val="27"/>
                <w:szCs w:val="27"/>
              </w:rPr>
            </w:pPr>
          </w:p>
        </w:tc>
      </w:tr>
      <w:tr w:rsidR="006A49BA" w:rsidRPr="00BE7CB7" w14:paraId="359ABEA3" w14:textId="77777777" w:rsidTr="00F07B9F">
        <w:trPr>
          <w:trHeight w:val="20"/>
        </w:trPr>
        <w:tc>
          <w:tcPr>
            <w:tcW w:w="709" w:type="dxa"/>
            <w:shd w:val="clear" w:color="auto" w:fill="auto"/>
            <w:vAlign w:val="center"/>
          </w:tcPr>
          <w:p w14:paraId="6D4B6F47"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1F8DB20" w14:textId="0C903C0C"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Казанцев О.В.</w:t>
            </w:r>
          </w:p>
        </w:tc>
        <w:tc>
          <w:tcPr>
            <w:tcW w:w="12190" w:type="dxa"/>
            <w:vMerge/>
            <w:shd w:val="clear" w:color="auto" w:fill="auto"/>
          </w:tcPr>
          <w:p w14:paraId="42FB167E" w14:textId="77777777" w:rsidR="006A49BA" w:rsidRPr="00BE7CB7" w:rsidRDefault="006A49BA" w:rsidP="00BE7CB7">
            <w:pPr>
              <w:jc w:val="both"/>
              <w:rPr>
                <w:rFonts w:ascii="Times New Roman" w:hAnsi="Times New Roman"/>
                <w:color w:val="000000"/>
                <w:sz w:val="27"/>
                <w:szCs w:val="27"/>
              </w:rPr>
            </w:pPr>
          </w:p>
        </w:tc>
      </w:tr>
      <w:tr w:rsidR="006A49BA" w:rsidRPr="00BE7CB7" w14:paraId="1FA77C03" w14:textId="77777777" w:rsidTr="00F07B9F">
        <w:trPr>
          <w:trHeight w:val="20"/>
        </w:trPr>
        <w:tc>
          <w:tcPr>
            <w:tcW w:w="709" w:type="dxa"/>
            <w:shd w:val="clear" w:color="auto" w:fill="auto"/>
            <w:vAlign w:val="center"/>
          </w:tcPr>
          <w:p w14:paraId="0944E05F"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2603F34" w14:textId="774D461E"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Подлесных Р.А.</w:t>
            </w:r>
          </w:p>
        </w:tc>
        <w:tc>
          <w:tcPr>
            <w:tcW w:w="12190" w:type="dxa"/>
            <w:vMerge/>
            <w:shd w:val="clear" w:color="auto" w:fill="auto"/>
          </w:tcPr>
          <w:p w14:paraId="31658B8D" w14:textId="77777777" w:rsidR="006A49BA" w:rsidRPr="00BE7CB7" w:rsidRDefault="006A49BA" w:rsidP="00BE7CB7">
            <w:pPr>
              <w:jc w:val="both"/>
              <w:rPr>
                <w:rFonts w:ascii="Times New Roman" w:hAnsi="Times New Roman"/>
                <w:color w:val="000000"/>
                <w:sz w:val="27"/>
                <w:szCs w:val="27"/>
              </w:rPr>
            </w:pPr>
          </w:p>
        </w:tc>
      </w:tr>
      <w:tr w:rsidR="006A49BA" w:rsidRPr="00BE7CB7" w14:paraId="4D600248" w14:textId="77777777" w:rsidTr="00F07B9F">
        <w:trPr>
          <w:trHeight w:val="20"/>
        </w:trPr>
        <w:tc>
          <w:tcPr>
            <w:tcW w:w="709" w:type="dxa"/>
            <w:shd w:val="clear" w:color="auto" w:fill="auto"/>
            <w:vAlign w:val="center"/>
          </w:tcPr>
          <w:p w14:paraId="7894EB6C"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41887C6" w14:textId="77447585"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Гейлеш А.Ф.</w:t>
            </w:r>
          </w:p>
        </w:tc>
        <w:tc>
          <w:tcPr>
            <w:tcW w:w="12190" w:type="dxa"/>
            <w:vMerge/>
            <w:shd w:val="clear" w:color="auto" w:fill="auto"/>
          </w:tcPr>
          <w:p w14:paraId="3C1D5C05" w14:textId="77777777" w:rsidR="006A49BA" w:rsidRPr="00BE7CB7" w:rsidRDefault="006A49BA" w:rsidP="00BE7CB7">
            <w:pPr>
              <w:jc w:val="both"/>
              <w:rPr>
                <w:rFonts w:ascii="Times New Roman" w:hAnsi="Times New Roman"/>
                <w:color w:val="000000"/>
                <w:sz w:val="27"/>
                <w:szCs w:val="27"/>
              </w:rPr>
            </w:pPr>
          </w:p>
        </w:tc>
      </w:tr>
      <w:tr w:rsidR="006A49BA" w:rsidRPr="00BE7CB7" w14:paraId="2347AE41" w14:textId="77777777" w:rsidTr="00F07B9F">
        <w:trPr>
          <w:trHeight w:val="20"/>
        </w:trPr>
        <w:tc>
          <w:tcPr>
            <w:tcW w:w="709" w:type="dxa"/>
            <w:shd w:val="clear" w:color="auto" w:fill="auto"/>
            <w:vAlign w:val="center"/>
          </w:tcPr>
          <w:p w14:paraId="499ECEBF"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C6E4EB3" w14:textId="0FF4C630"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Максимова Л.Л.</w:t>
            </w:r>
          </w:p>
        </w:tc>
        <w:tc>
          <w:tcPr>
            <w:tcW w:w="12190" w:type="dxa"/>
            <w:vMerge/>
            <w:shd w:val="clear" w:color="auto" w:fill="auto"/>
          </w:tcPr>
          <w:p w14:paraId="5ECE16A5" w14:textId="77777777" w:rsidR="006A49BA" w:rsidRPr="00BE7CB7" w:rsidRDefault="006A49BA" w:rsidP="00BE7CB7">
            <w:pPr>
              <w:jc w:val="both"/>
              <w:rPr>
                <w:rFonts w:ascii="Times New Roman" w:hAnsi="Times New Roman"/>
                <w:color w:val="000000"/>
                <w:sz w:val="27"/>
                <w:szCs w:val="27"/>
              </w:rPr>
            </w:pPr>
          </w:p>
        </w:tc>
      </w:tr>
      <w:tr w:rsidR="006A49BA" w:rsidRPr="00BE7CB7" w14:paraId="6E0B0208" w14:textId="77777777" w:rsidTr="00F07B9F">
        <w:trPr>
          <w:trHeight w:val="20"/>
        </w:trPr>
        <w:tc>
          <w:tcPr>
            <w:tcW w:w="709" w:type="dxa"/>
            <w:shd w:val="clear" w:color="auto" w:fill="auto"/>
            <w:vAlign w:val="center"/>
          </w:tcPr>
          <w:p w14:paraId="6B681B9B"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3F7FFA0" w14:textId="3759D249"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Бронитская Э.Н.</w:t>
            </w:r>
          </w:p>
        </w:tc>
        <w:tc>
          <w:tcPr>
            <w:tcW w:w="12190" w:type="dxa"/>
            <w:vMerge/>
            <w:shd w:val="clear" w:color="auto" w:fill="auto"/>
          </w:tcPr>
          <w:p w14:paraId="2C164969" w14:textId="77777777" w:rsidR="006A49BA" w:rsidRPr="00BE7CB7" w:rsidRDefault="006A49BA" w:rsidP="00BE7CB7">
            <w:pPr>
              <w:jc w:val="both"/>
              <w:rPr>
                <w:rFonts w:ascii="Times New Roman" w:hAnsi="Times New Roman"/>
                <w:color w:val="000000"/>
                <w:sz w:val="27"/>
                <w:szCs w:val="27"/>
              </w:rPr>
            </w:pPr>
          </w:p>
        </w:tc>
      </w:tr>
      <w:tr w:rsidR="006A49BA" w:rsidRPr="00BE7CB7" w14:paraId="34F18297" w14:textId="77777777" w:rsidTr="00F07B9F">
        <w:trPr>
          <w:trHeight w:val="20"/>
        </w:trPr>
        <w:tc>
          <w:tcPr>
            <w:tcW w:w="709" w:type="dxa"/>
            <w:shd w:val="clear" w:color="auto" w:fill="auto"/>
            <w:vAlign w:val="center"/>
          </w:tcPr>
          <w:p w14:paraId="0F0448BD"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2672EA9" w14:textId="302BABB4"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Голдаев А.В.</w:t>
            </w:r>
          </w:p>
        </w:tc>
        <w:tc>
          <w:tcPr>
            <w:tcW w:w="12190" w:type="dxa"/>
            <w:vMerge w:val="restart"/>
            <w:shd w:val="clear" w:color="auto" w:fill="auto"/>
          </w:tcPr>
          <w:p w14:paraId="1F94FD7A" w14:textId="77777777"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3B75E57B" w14:textId="31CCF5B2"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6A49BA" w:rsidRPr="00BE7CB7" w14:paraId="75EFDF3B" w14:textId="77777777" w:rsidTr="00F07B9F">
        <w:trPr>
          <w:trHeight w:val="20"/>
        </w:trPr>
        <w:tc>
          <w:tcPr>
            <w:tcW w:w="709" w:type="dxa"/>
            <w:shd w:val="clear" w:color="auto" w:fill="auto"/>
            <w:vAlign w:val="center"/>
          </w:tcPr>
          <w:p w14:paraId="0D917DBE"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1919906" w14:textId="0E53E0A2"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Никитина В.А.</w:t>
            </w:r>
          </w:p>
        </w:tc>
        <w:tc>
          <w:tcPr>
            <w:tcW w:w="12190" w:type="dxa"/>
            <w:vMerge/>
            <w:shd w:val="clear" w:color="auto" w:fill="auto"/>
          </w:tcPr>
          <w:p w14:paraId="69A83B17" w14:textId="77777777" w:rsidR="006A49BA" w:rsidRPr="00BE7CB7" w:rsidRDefault="006A49BA" w:rsidP="00BE7CB7">
            <w:pPr>
              <w:jc w:val="both"/>
              <w:rPr>
                <w:rFonts w:ascii="Times New Roman" w:hAnsi="Times New Roman"/>
                <w:color w:val="000000"/>
                <w:sz w:val="27"/>
                <w:szCs w:val="27"/>
              </w:rPr>
            </w:pPr>
          </w:p>
        </w:tc>
      </w:tr>
      <w:tr w:rsidR="006A49BA" w:rsidRPr="00BE7CB7" w14:paraId="43C433C8" w14:textId="77777777" w:rsidTr="00F07B9F">
        <w:trPr>
          <w:trHeight w:val="20"/>
        </w:trPr>
        <w:tc>
          <w:tcPr>
            <w:tcW w:w="709" w:type="dxa"/>
            <w:shd w:val="clear" w:color="auto" w:fill="auto"/>
            <w:vAlign w:val="center"/>
          </w:tcPr>
          <w:p w14:paraId="1331007F"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9ECD1CA" w14:textId="590349C2"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Каримов Р.К.</w:t>
            </w:r>
          </w:p>
        </w:tc>
        <w:tc>
          <w:tcPr>
            <w:tcW w:w="12190" w:type="dxa"/>
            <w:vMerge/>
            <w:shd w:val="clear" w:color="auto" w:fill="auto"/>
          </w:tcPr>
          <w:p w14:paraId="6D39216D" w14:textId="77777777" w:rsidR="006A49BA" w:rsidRPr="00BE7CB7" w:rsidRDefault="006A49BA" w:rsidP="00BE7CB7">
            <w:pPr>
              <w:jc w:val="both"/>
              <w:rPr>
                <w:rFonts w:ascii="Times New Roman" w:hAnsi="Times New Roman"/>
                <w:color w:val="000000"/>
                <w:sz w:val="27"/>
                <w:szCs w:val="27"/>
              </w:rPr>
            </w:pPr>
          </w:p>
        </w:tc>
      </w:tr>
      <w:tr w:rsidR="006A49BA" w:rsidRPr="00BE7CB7" w14:paraId="3D66038B" w14:textId="77777777" w:rsidTr="00F07B9F">
        <w:trPr>
          <w:trHeight w:val="20"/>
        </w:trPr>
        <w:tc>
          <w:tcPr>
            <w:tcW w:w="709" w:type="dxa"/>
            <w:shd w:val="clear" w:color="auto" w:fill="auto"/>
            <w:vAlign w:val="center"/>
          </w:tcPr>
          <w:p w14:paraId="0C84ACD7"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E77AFD" w14:textId="0DA2CE08"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Воробьева Т.В.</w:t>
            </w:r>
          </w:p>
        </w:tc>
        <w:tc>
          <w:tcPr>
            <w:tcW w:w="12190" w:type="dxa"/>
            <w:vMerge/>
            <w:shd w:val="clear" w:color="auto" w:fill="auto"/>
          </w:tcPr>
          <w:p w14:paraId="43660F4E" w14:textId="77777777" w:rsidR="006A49BA" w:rsidRPr="00BE7CB7" w:rsidRDefault="006A49BA" w:rsidP="00BE7CB7">
            <w:pPr>
              <w:jc w:val="both"/>
              <w:rPr>
                <w:rFonts w:ascii="Times New Roman" w:hAnsi="Times New Roman"/>
                <w:color w:val="000000"/>
                <w:sz w:val="27"/>
                <w:szCs w:val="27"/>
              </w:rPr>
            </w:pPr>
          </w:p>
        </w:tc>
      </w:tr>
      <w:tr w:rsidR="006A49BA" w:rsidRPr="00BE7CB7" w14:paraId="1590AC6F" w14:textId="77777777" w:rsidTr="00F07B9F">
        <w:trPr>
          <w:trHeight w:val="20"/>
        </w:trPr>
        <w:tc>
          <w:tcPr>
            <w:tcW w:w="709" w:type="dxa"/>
            <w:shd w:val="clear" w:color="auto" w:fill="auto"/>
            <w:vAlign w:val="center"/>
          </w:tcPr>
          <w:p w14:paraId="263E9AB7"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AC21ED8" w14:textId="6A33E042"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Седова Ф.С.</w:t>
            </w:r>
          </w:p>
        </w:tc>
        <w:tc>
          <w:tcPr>
            <w:tcW w:w="12190" w:type="dxa"/>
            <w:vMerge/>
            <w:shd w:val="clear" w:color="auto" w:fill="auto"/>
          </w:tcPr>
          <w:p w14:paraId="14261F6F" w14:textId="77777777" w:rsidR="006A49BA" w:rsidRPr="00BE7CB7" w:rsidRDefault="006A49BA" w:rsidP="00BE7CB7">
            <w:pPr>
              <w:jc w:val="both"/>
              <w:rPr>
                <w:rFonts w:ascii="Times New Roman" w:hAnsi="Times New Roman"/>
                <w:color w:val="000000"/>
                <w:sz w:val="27"/>
                <w:szCs w:val="27"/>
              </w:rPr>
            </w:pPr>
          </w:p>
        </w:tc>
      </w:tr>
      <w:tr w:rsidR="006A49BA" w:rsidRPr="00BE7CB7" w14:paraId="60400488" w14:textId="77777777" w:rsidTr="00F07B9F">
        <w:trPr>
          <w:trHeight w:val="20"/>
        </w:trPr>
        <w:tc>
          <w:tcPr>
            <w:tcW w:w="709" w:type="dxa"/>
            <w:shd w:val="clear" w:color="auto" w:fill="auto"/>
            <w:vAlign w:val="center"/>
          </w:tcPr>
          <w:p w14:paraId="056E7048"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8D62CBB" w14:textId="12FAAD13"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Алексашин М.Д.</w:t>
            </w:r>
          </w:p>
        </w:tc>
        <w:tc>
          <w:tcPr>
            <w:tcW w:w="12190" w:type="dxa"/>
            <w:vMerge/>
            <w:shd w:val="clear" w:color="auto" w:fill="auto"/>
          </w:tcPr>
          <w:p w14:paraId="4B7EF313" w14:textId="77777777" w:rsidR="006A49BA" w:rsidRPr="00BE7CB7" w:rsidRDefault="006A49BA" w:rsidP="00BE7CB7">
            <w:pPr>
              <w:jc w:val="both"/>
              <w:rPr>
                <w:rFonts w:ascii="Times New Roman" w:hAnsi="Times New Roman"/>
                <w:color w:val="000000"/>
                <w:sz w:val="27"/>
                <w:szCs w:val="27"/>
              </w:rPr>
            </w:pPr>
          </w:p>
        </w:tc>
      </w:tr>
      <w:tr w:rsidR="006A49BA" w:rsidRPr="00BE7CB7" w14:paraId="7A4E67CD" w14:textId="77777777" w:rsidTr="00F07B9F">
        <w:trPr>
          <w:trHeight w:val="20"/>
        </w:trPr>
        <w:tc>
          <w:tcPr>
            <w:tcW w:w="709" w:type="dxa"/>
            <w:shd w:val="clear" w:color="auto" w:fill="auto"/>
            <w:vAlign w:val="center"/>
          </w:tcPr>
          <w:p w14:paraId="2AA7546F"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05EE20A" w14:textId="2CF11AEA"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Седов С.Ю.</w:t>
            </w:r>
          </w:p>
        </w:tc>
        <w:tc>
          <w:tcPr>
            <w:tcW w:w="12190" w:type="dxa"/>
            <w:vMerge/>
            <w:shd w:val="clear" w:color="auto" w:fill="auto"/>
          </w:tcPr>
          <w:p w14:paraId="031290EC" w14:textId="77777777" w:rsidR="006A49BA" w:rsidRPr="00BE7CB7" w:rsidRDefault="006A49BA" w:rsidP="00BE7CB7">
            <w:pPr>
              <w:jc w:val="both"/>
              <w:rPr>
                <w:rFonts w:ascii="Times New Roman" w:hAnsi="Times New Roman"/>
                <w:color w:val="000000"/>
                <w:sz w:val="27"/>
                <w:szCs w:val="27"/>
              </w:rPr>
            </w:pPr>
          </w:p>
        </w:tc>
      </w:tr>
      <w:tr w:rsidR="006A49BA" w:rsidRPr="00BE7CB7" w14:paraId="4607A52B" w14:textId="77777777" w:rsidTr="00F07B9F">
        <w:trPr>
          <w:trHeight w:val="20"/>
        </w:trPr>
        <w:tc>
          <w:tcPr>
            <w:tcW w:w="709" w:type="dxa"/>
            <w:shd w:val="clear" w:color="auto" w:fill="auto"/>
            <w:vAlign w:val="center"/>
          </w:tcPr>
          <w:p w14:paraId="4AFB1A37"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E2991C4" w14:textId="2E583232"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Маркин И.В.</w:t>
            </w:r>
          </w:p>
        </w:tc>
        <w:tc>
          <w:tcPr>
            <w:tcW w:w="12190" w:type="dxa"/>
            <w:vMerge/>
            <w:shd w:val="clear" w:color="auto" w:fill="auto"/>
          </w:tcPr>
          <w:p w14:paraId="3BC9C141" w14:textId="77777777" w:rsidR="006A49BA" w:rsidRPr="00BE7CB7" w:rsidRDefault="006A49BA" w:rsidP="00BE7CB7">
            <w:pPr>
              <w:jc w:val="both"/>
              <w:rPr>
                <w:rFonts w:ascii="Times New Roman" w:hAnsi="Times New Roman"/>
                <w:color w:val="000000"/>
                <w:sz w:val="27"/>
                <w:szCs w:val="27"/>
              </w:rPr>
            </w:pPr>
          </w:p>
        </w:tc>
      </w:tr>
      <w:tr w:rsidR="006A49BA" w:rsidRPr="00BE7CB7" w14:paraId="5772029F" w14:textId="77777777" w:rsidTr="00F07B9F">
        <w:trPr>
          <w:trHeight w:val="20"/>
        </w:trPr>
        <w:tc>
          <w:tcPr>
            <w:tcW w:w="709" w:type="dxa"/>
            <w:shd w:val="clear" w:color="auto" w:fill="auto"/>
            <w:vAlign w:val="center"/>
          </w:tcPr>
          <w:p w14:paraId="445DE37B"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0ECC810" w14:textId="4BDB6068"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Романенко О.В.</w:t>
            </w:r>
          </w:p>
        </w:tc>
        <w:tc>
          <w:tcPr>
            <w:tcW w:w="12190" w:type="dxa"/>
            <w:vMerge/>
            <w:shd w:val="clear" w:color="auto" w:fill="auto"/>
          </w:tcPr>
          <w:p w14:paraId="76C3FA9B" w14:textId="77777777" w:rsidR="006A49BA" w:rsidRPr="00BE7CB7" w:rsidRDefault="006A49BA" w:rsidP="00BE7CB7">
            <w:pPr>
              <w:jc w:val="both"/>
              <w:rPr>
                <w:rFonts w:ascii="Times New Roman" w:hAnsi="Times New Roman"/>
                <w:color w:val="000000"/>
                <w:sz w:val="27"/>
                <w:szCs w:val="27"/>
              </w:rPr>
            </w:pPr>
          </w:p>
        </w:tc>
      </w:tr>
      <w:tr w:rsidR="006A49BA" w:rsidRPr="00BE7CB7" w14:paraId="19075A6C" w14:textId="77777777" w:rsidTr="00F07B9F">
        <w:trPr>
          <w:trHeight w:val="20"/>
        </w:trPr>
        <w:tc>
          <w:tcPr>
            <w:tcW w:w="709" w:type="dxa"/>
            <w:shd w:val="clear" w:color="auto" w:fill="auto"/>
            <w:vAlign w:val="center"/>
          </w:tcPr>
          <w:p w14:paraId="09121601"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5E2DF8F" w14:textId="4A24AFAF"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Носова Т.И.</w:t>
            </w:r>
          </w:p>
        </w:tc>
        <w:tc>
          <w:tcPr>
            <w:tcW w:w="12190" w:type="dxa"/>
            <w:vMerge w:val="restart"/>
            <w:shd w:val="clear" w:color="auto" w:fill="auto"/>
          </w:tcPr>
          <w:p w14:paraId="7C74AD3A" w14:textId="77777777"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3BA73775" w14:textId="2326966A"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6A49BA" w:rsidRPr="00BE7CB7" w14:paraId="74C54CD8" w14:textId="77777777" w:rsidTr="00F07B9F">
        <w:trPr>
          <w:trHeight w:val="20"/>
        </w:trPr>
        <w:tc>
          <w:tcPr>
            <w:tcW w:w="709" w:type="dxa"/>
            <w:shd w:val="clear" w:color="auto" w:fill="auto"/>
            <w:vAlign w:val="center"/>
          </w:tcPr>
          <w:p w14:paraId="0541F5D5"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E808E05" w14:textId="5021E29E"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Фатыхов Р.Г.</w:t>
            </w:r>
          </w:p>
        </w:tc>
        <w:tc>
          <w:tcPr>
            <w:tcW w:w="12190" w:type="dxa"/>
            <w:vMerge/>
            <w:shd w:val="clear" w:color="auto" w:fill="auto"/>
          </w:tcPr>
          <w:p w14:paraId="34D54503" w14:textId="77777777" w:rsidR="006A49BA" w:rsidRPr="00BE7CB7" w:rsidRDefault="006A49BA" w:rsidP="00BE7CB7">
            <w:pPr>
              <w:jc w:val="both"/>
              <w:rPr>
                <w:rFonts w:ascii="Times New Roman" w:hAnsi="Times New Roman"/>
                <w:color w:val="000000"/>
                <w:sz w:val="27"/>
                <w:szCs w:val="27"/>
              </w:rPr>
            </w:pPr>
          </w:p>
        </w:tc>
      </w:tr>
      <w:tr w:rsidR="006A49BA" w:rsidRPr="00BE7CB7" w14:paraId="25E2CDB6" w14:textId="77777777" w:rsidTr="00F07B9F">
        <w:trPr>
          <w:trHeight w:val="20"/>
        </w:trPr>
        <w:tc>
          <w:tcPr>
            <w:tcW w:w="709" w:type="dxa"/>
            <w:shd w:val="clear" w:color="auto" w:fill="auto"/>
            <w:vAlign w:val="center"/>
          </w:tcPr>
          <w:p w14:paraId="3A57BC27"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2D9FFE1" w14:textId="08FA96B6"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Рогов С.В.</w:t>
            </w:r>
          </w:p>
        </w:tc>
        <w:tc>
          <w:tcPr>
            <w:tcW w:w="12190" w:type="dxa"/>
            <w:vMerge/>
            <w:shd w:val="clear" w:color="auto" w:fill="auto"/>
          </w:tcPr>
          <w:p w14:paraId="103A412B" w14:textId="77777777" w:rsidR="006A49BA" w:rsidRPr="00BE7CB7" w:rsidRDefault="006A49BA" w:rsidP="00BE7CB7">
            <w:pPr>
              <w:jc w:val="both"/>
              <w:rPr>
                <w:rFonts w:ascii="Times New Roman" w:hAnsi="Times New Roman"/>
                <w:color w:val="000000"/>
                <w:sz w:val="27"/>
                <w:szCs w:val="27"/>
              </w:rPr>
            </w:pPr>
          </w:p>
        </w:tc>
      </w:tr>
      <w:tr w:rsidR="006A49BA" w:rsidRPr="00BE7CB7" w14:paraId="45A27AB3" w14:textId="77777777" w:rsidTr="00F07B9F">
        <w:trPr>
          <w:trHeight w:val="20"/>
        </w:trPr>
        <w:tc>
          <w:tcPr>
            <w:tcW w:w="709" w:type="dxa"/>
            <w:shd w:val="clear" w:color="auto" w:fill="auto"/>
            <w:vAlign w:val="center"/>
          </w:tcPr>
          <w:p w14:paraId="12BC84A7"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539A4B3" w14:textId="054A10DA"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Подошвин С.В.</w:t>
            </w:r>
          </w:p>
        </w:tc>
        <w:tc>
          <w:tcPr>
            <w:tcW w:w="12190" w:type="dxa"/>
            <w:vMerge/>
            <w:shd w:val="clear" w:color="auto" w:fill="auto"/>
          </w:tcPr>
          <w:p w14:paraId="6F706368" w14:textId="77777777" w:rsidR="006A49BA" w:rsidRPr="00BE7CB7" w:rsidRDefault="006A49BA" w:rsidP="00BE7CB7">
            <w:pPr>
              <w:jc w:val="both"/>
              <w:rPr>
                <w:rFonts w:ascii="Times New Roman" w:hAnsi="Times New Roman"/>
                <w:color w:val="000000"/>
                <w:sz w:val="27"/>
                <w:szCs w:val="27"/>
              </w:rPr>
            </w:pPr>
          </w:p>
        </w:tc>
      </w:tr>
      <w:tr w:rsidR="006A49BA" w:rsidRPr="00BE7CB7" w14:paraId="7A5AB529" w14:textId="77777777" w:rsidTr="00F07B9F">
        <w:trPr>
          <w:trHeight w:val="20"/>
        </w:trPr>
        <w:tc>
          <w:tcPr>
            <w:tcW w:w="709" w:type="dxa"/>
            <w:shd w:val="clear" w:color="auto" w:fill="auto"/>
            <w:vAlign w:val="center"/>
          </w:tcPr>
          <w:p w14:paraId="08D29C81"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2CAAA14" w14:textId="04E4CD86"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Мытенкова А.П.</w:t>
            </w:r>
          </w:p>
        </w:tc>
        <w:tc>
          <w:tcPr>
            <w:tcW w:w="12190" w:type="dxa"/>
            <w:vMerge/>
            <w:shd w:val="clear" w:color="auto" w:fill="auto"/>
          </w:tcPr>
          <w:p w14:paraId="03EB7100" w14:textId="77777777" w:rsidR="006A49BA" w:rsidRPr="00BE7CB7" w:rsidRDefault="006A49BA" w:rsidP="00BE7CB7">
            <w:pPr>
              <w:jc w:val="both"/>
              <w:rPr>
                <w:rFonts w:ascii="Times New Roman" w:hAnsi="Times New Roman"/>
                <w:color w:val="000000"/>
                <w:sz w:val="27"/>
                <w:szCs w:val="27"/>
              </w:rPr>
            </w:pPr>
          </w:p>
        </w:tc>
      </w:tr>
      <w:tr w:rsidR="006A49BA" w:rsidRPr="00BE7CB7" w14:paraId="4037F5FC" w14:textId="77777777" w:rsidTr="00F07B9F">
        <w:trPr>
          <w:trHeight w:val="20"/>
        </w:trPr>
        <w:tc>
          <w:tcPr>
            <w:tcW w:w="709" w:type="dxa"/>
            <w:shd w:val="clear" w:color="auto" w:fill="auto"/>
            <w:vAlign w:val="center"/>
          </w:tcPr>
          <w:p w14:paraId="64A09747"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FD87434" w14:textId="3DE49120"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Волочаева И.М.</w:t>
            </w:r>
          </w:p>
        </w:tc>
        <w:tc>
          <w:tcPr>
            <w:tcW w:w="12190" w:type="dxa"/>
            <w:vMerge/>
            <w:shd w:val="clear" w:color="auto" w:fill="auto"/>
          </w:tcPr>
          <w:p w14:paraId="2DEEE0EF" w14:textId="77777777" w:rsidR="006A49BA" w:rsidRPr="00BE7CB7" w:rsidRDefault="006A49BA" w:rsidP="00BE7CB7">
            <w:pPr>
              <w:jc w:val="both"/>
              <w:rPr>
                <w:rFonts w:ascii="Times New Roman" w:hAnsi="Times New Roman"/>
                <w:color w:val="000000"/>
                <w:sz w:val="27"/>
                <w:szCs w:val="27"/>
              </w:rPr>
            </w:pPr>
          </w:p>
        </w:tc>
      </w:tr>
      <w:tr w:rsidR="006A49BA" w:rsidRPr="00BE7CB7" w14:paraId="213B2924" w14:textId="77777777" w:rsidTr="00F07B9F">
        <w:trPr>
          <w:trHeight w:val="20"/>
        </w:trPr>
        <w:tc>
          <w:tcPr>
            <w:tcW w:w="709" w:type="dxa"/>
            <w:shd w:val="clear" w:color="auto" w:fill="auto"/>
            <w:vAlign w:val="center"/>
          </w:tcPr>
          <w:p w14:paraId="545E8A35"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9E90837" w14:textId="75A60678"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Мяснов Д.Р.</w:t>
            </w:r>
          </w:p>
        </w:tc>
        <w:tc>
          <w:tcPr>
            <w:tcW w:w="12190" w:type="dxa"/>
            <w:vMerge/>
            <w:shd w:val="clear" w:color="auto" w:fill="auto"/>
          </w:tcPr>
          <w:p w14:paraId="0BED1494" w14:textId="77777777" w:rsidR="006A49BA" w:rsidRPr="00BE7CB7" w:rsidRDefault="006A49BA" w:rsidP="00BE7CB7">
            <w:pPr>
              <w:jc w:val="both"/>
              <w:rPr>
                <w:rFonts w:ascii="Times New Roman" w:hAnsi="Times New Roman"/>
                <w:color w:val="000000"/>
                <w:sz w:val="27"/>
                <w:szCs w:val="27"/>
              </w:rPr>
            </w:pPr>
          </w:p>
        </w:tc>
      </w:tr>
      <w:tr w:rsidR="006A49BA" w:rsidRPr="00BE7CB7" w14:paraId="63B00245" w14:textId="77777777" w:rsidTr="00F07B9F">
        <w:trPr>
          <w:trHeight w:val="20"/>
        </w:trPr>
        <w:tc>
          <w:tcPr>
            <w:tcW w:w="709" w:type="dxa"/>
            <w:shd w:val="clear" w:color="auto" w:fill="auto"/>
            <w:vAlign w:val="center"/>
          </w:tcPr>
          <w:p w14:paraId="41A9D860"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BDEAD5F" w14:textId="7254074D"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Ельевич Д.С.</w:t>
            </w:r>
          </w:p>
        </w:tc>
        <w:tc>
          <w:tcPr>
            <w:tcW w:w="12190" w:type="dxa"/>
            <w:vMerge/>
            <w:shd w:val="clear" w:color="auto" w:fill="auto"/>
          </w:tcPr>
          <w:p w14:paraId="18ADEED4" w14:textId="77777777" w:rsidR="006A49BA" w:rsidRPr="00BE7CB7" w:rsidRDefault="006A49BA" w:rsidP="00BE7CB7">
            <w:pPr>
              <w:jc w:val="both"/>
              <w:rPr>
                <w:rFonts w:ascii="Times New Roman" w:hAnsi="Times New Roman"/>
                <w:color w:val="000000"/>
                <w:sz w:val="27"/>
                <w:szCs w:val="27"/>
              </w:rPr>
            </w:pPr>
          </w:p>
        </w:tc>
      </w:tr>
      <w:tr w:rsidR="006A49BA" w:rsidRPr="00BE7CB7" w14:paraId="26A48B5A" w14:textId="77777777" w:rsidTr="00F07B9F">
        <w:trPr>
          <w:trHeight w:val="20"/>
        </w:trPr>
        <w:tc>
          <w:tcPr>
            <w:tcW w:w="709" w:type="dxa"/>
            <w:shd w:val="clear" w:color="auto" w:fill="auto"/>
            <w:vAlign w:val="center"/>
          </w:tcPr>
          <w:p w14:paraId="09BFB0D9"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9F02B89" w14:textId="1182B415"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Сердюк М.Т.</w:t>
            </w:r>
          </w:p>
        </w:tc>
        <w:tc>
          <w:tcPr>
            <w:tcW w:w="12190" w:type="dxa"/>
            <w:vMerge/>
            <w:shd w:val="clear" w:color="auto" w:fill="auto"/>
          </w:tcPr>
          <w:p w14:paraId="2DC2D650" w14:textId="77777777" w:rsidR="006A49BA" w:rsidRPr="00BE7CB7" w:rsidRDefault="006A49BA" w:rsidP="00BE7CB7">
            <w:pPr>
              <w:jc w:val="both"/>
              <w:rPr>
                <w:rFonts w:ascii="Times New Roman" w:hAnsi="Times New Roman"/>
                <w:color w:val="000000"/>
                <w:sz w:val="27"/>
                <w:szCs w:val="27"/>
              </w:rPr>
            </w:pPr>
          </w:p>
        </w:tc>
      </w:tr>
      <w:tr w:rsidR="006A49BA" w:rsidRPr="00BE7CB7" w14:paraId="378A4A2A" w14:textId="77777777" w:rsidTr="00F07B9F">
        <w:trPr>
          <w:trHeight w:val="20"/>
        </w:trPr>
        <w:tc>
          <w:tcPr>
            <w:tcW w:w="709" w:type="dxa"/>
            <w:shd w:val="clear" w:color="auto" w:fill="auto"/>
            <w:vAlign w:val="center"/>
          </w:tcPr>
          <w:p w14:paraId="4E289039"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531C40F" w14:textId="4F4BFC4E"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Калашников Н.И.</w:t>
            </w:r>
          </w:p>
        </w:tc>
        <w:tc>
          <w:tcPr>
            <w:tcW w:w="12190" w:type="dxa"/>
            <w:vMerge w:val="restart"/>
            <w:shd w:val="clear" w:color="auto" w:fill="auto"/>
          </w:tcPr>
          <w:p w14:paraId="2A722935" w14:textId="77777777"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w:t>
            </w:r>
            <w:r w:rsidRPr="00BE7CB7">
              <w:rPr>
                <w:rFonts w:ascii="Times New Roman" w:hAnsi="Times New Roman"/>
                <w:color w:val="000000"/>
                <w:sz w:val="27"/>
                <w:szCs w:val="27"/>
              </w:rPr>
              <w:lastRenderedPageBreak/>
              <w:t>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613B35C2" w14:textId="78A38FB9"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6A49BA" w:rsidRPr="00BE7CB7" w14:paraId="1452A9ED" w14:textId="77777777" w:rsidTr="00F07B9F">
        <w:trPr>
          <w:trHeight w:val="20"/>
        </w:trPr>
        <w:tc>
          <w:tcPr>
            <w:tcW w:w="709" w:type="dxa"/>
            <w:shd w:val="clear" w:color="auto" w:fill="auto"/>
            <w:vAlign w:val="center"/>
          </w:tcPr>
          <w:p w14:paraId="016803FA"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E6D40B3" w14:textId="424D9C9C"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Капитанова П.М.</w:t>
            </w:r>
          </w:p>
        </w:tc>
        <w:tc>
          <w:tcPr>
            <w:tcW w:w="12190" w:type="dxa"/>
            <w:vMerge/>
            <w:shd w:val="clear" w:color="auto" w:fill="auto"/>
          </w:tcPr>
          <w:p w14:paraId="1057D352" w14:textId="77777777" w:rsidR="006A49BA" w:rsidRPr="00BE7CB7" w:rsidRDefault="006A49BA" w:rsidP="00BE7CB7">
            <w:pPr>
              <w:jc w:val="both"/>
              <w:rPr>
                <w:rFonts w:ascii="Times New Roman" w:hAnsi="Times New Roman"/>
                <w:color w:val="000000"/>
                <w:sz w:val="27"/>
                <w:szCs w:val="27"/>
              </w:rPr>
            </w:pPr>
          </w:p>
        </w:tc>
      </w:tr>
      <w:tr w:rsidR="006A49BA" w:rsidRPr="00BE7CB7" w14:paraId="1BDA5A62" w14:textId="77777777" w:rsidTr="00F07B9F">
        <w:trPr>
          <w:trHeight w:val="20"/>
        </w:trPr>
        <w:tc>
          <w:tcPr>
            <w:tcW w:w="709" w:type="dxa"/>
            <w:shd w:val="clear" w:color="auto" w:fill="auto"/>
            <w:vAlign w:val="center"/>
          </w:tcPr>
          <w:p w14:paraId="5A03E857"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2F526A6" w14:textId="22CA17ED"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Алидин Р.Р.</w:t>
            </w:r>
          </w:p>
        </w:tc>
        <w:tc>
          <w:tcPr>
            <w:tcW w:w="12190" w:type="dxa"/>
            <w:vMerge/>
            <w:shd w:val="clear" w:color="auto" w:fill="auto"/>
          </w:tcPr>
          <w:p w14:paraId="71D88E5C" w14:textId="77777777" w:rsidR="006A49BA" w:rsidRPr="00BE7CB7" w:rsidRDefault="006A49BA" w:rsidP="00BE7CB7">
            <w:pPr>
              <w:jc w:val="both"/>
              <w:rPr>
                <w:rFonts w:ascii="Times New Roman" w:hAnsi="Times New Roman"/>
                <w:color w:val="000000"/>
                <w:sz w:val="27"/>
                <w:szCs w:val="27"/>
              </w:rPr>
            </w:pPr>
          </w:p>
        </w:tc>
      </w:tr>
      <w:tr w:rsidR="006A49BA" w:rsidRPr="00BE7CB7" w14:paraId="7358BF1F" w14:textId="77777777" w:rsidTr="00F07B9F">
        <w:trPr>
          <w:trHeight w:val="20"/>
        </w:trPr>
        <w:tc>
          <w:tcPr>
            <w:tcW w:w="709" w:type="dxa"/>
            <w:shd w:val="clear" w:color="auto" w:fill="auto"/>
            <w:vAlign w:val="center"/>
          </w:tcPr>
          <w:p w14:paraId="5E2A880C"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0B216F8" w14:textId="2EA90279"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Ястребова И.А.</w:t>
            </w:r>
          </w:p>
        </w:tc>
        <w:tc>
          <w:tcPr>
            <w:tcW w:w="12190" w:type="dxa"/>
            <w:vMerge/>
            <w:shd w:val="clear" w:color="auto" w:fill="auto"/>
          </w:tcPr>
          <w:p w14:paraId="6B27DD11" w14:textId="77777777" w:rsidR="006A49BA" w:rsidRPr="00BE7CB7" w:rsidRDefault="006A49BA" w:rsidP="00BE7CB7">
            <w:pPr>
              <w:jc w:val="both"/>
              <w:rPr>
                <w:rFonts w:ascii="Times New Roman" w:hAnsi="Times New Roman"/>
                <w:color w:val="000000"/>
                <w:sz w:val="27"/>
                <w:szCs w:val="27"/>
              </w:rPr>
            </w:pPr>
          </w:p>
        </w:tc>
      </w:tr>
      <w:tr w:rsidR="006A49BA" w:rsidRPr="00BE7CB7" w14:paraId="2B659EAE" w14:textId="77777777" w:rsidTr="00F07B9F">
        <w:trPr>
          <w:trHeight w:val="20"/>
        </w:trPr>
        <w:tc>
          <w:tcPr>
            <w:tcW w:w="709" w:type="dxa"/>
            <w:shd w:val="clear" w:color="auto" w:fill="auto"/>
            <w:vAlign w:val="center"/>
          </w:tcPr>
          <w:p w14:paraId="1E251B9C"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0A0FDE6" w14:textId="748533BA"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Гусарова А.М.</w:t>
            </w:r>
          </w:p>
        </w:tc>
        <w:tc>
          <w:tcPr>
            <w:tcW w:w="12190" w:type="dxa"/>
            <w:vMerge/>
            <w:shd w:val="clear" w:color="auto" w:fill="auto"/>
          </w:tcPr>
          <w:p w14:paraId="0B392C50" w14:textId="77777777" w:rsidR="006A49BA" w:rsidRPr="00BE7CB7" w:rsidRDefault="006A49BA" w:rsidP="00BE7CB7">
            <w:pPr>
              <w:jc w:val="both"/>
              <w:rPr>
                <w:rFonts w:ascii="Times New Roman" w:hAnsi="Times New Roman"/>
                <w:color w:val="000000"/>
                <w:sz w:val="27"/>
                <w:szCs w:val="27"/>
              </w:rPr>
            </w:pPr>
          </w:p>
        </w:tc>
      </w:tr>
      <w:tr w:rsidR="006A49BA" w:rsidRPr="00BE7CB7" w14:paraId="07AF1082" w14:textId="77777777" w:rsidTr="00F07B9F">
        <w:trPr>
          <w:trHeight w:val="20"/>
        </w:trPr>
        <w:tc>
          <w:tcPr>
            <w:tcW w:w="709" w:type="dxa"/>
            <w:shd w:val="clear" w:color="auto" w:fill="auto"/>
            <w:vAlign w:val="center"/>
          </w:tcPr>
          <w:p w14:paraId="3317AF12"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A42539" w14:textId="6219104F"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Подшумальская И.С.</w:t>
            </w:r>
          </w:p>
        </w:tc>
        <w:tc>
          <w:tcPr>
            <w:tcW w:w="12190" w:type="dxa"/>
            <w:vMerge/>
            <w:shd w:val="clear" w:color="auto" w:fill="auto"/>
          </w:tcPr>
          <w:p w14:paraId="6A34D3D2" w14:textId="77777777" w:rsidR="006A49BA" w:rsidRPr="00BE7CB7" w:rsidRDefault="006A49BA" w:rsidP="00BE7CB7">
            <w:pPr>
              <w:jc w:val="both"/>
              <w:rPr>
                <w:rFonts w:ascii="Times New Roman" w:hAnsi="Times New Roman"/>
                <w:color w:val="000000"/>
                <w:sz w:val="27"/>
                <w:szCs w:val="27"/>
              </w:rPr>
            </w:pPr>
          </w:p>
        </w:tc>
      </w:tr>
      <w:tr w:rsidR="006A49BA" w:rsidRPr="00BE7CB7" w14:paraId="31FD3AF9" w14:textId="77777777" w:rsidTr="00F07B9F">
        <w:trPr>
          <w:trHeight w:val="20"/>
        </w:trPr>
        <w:tc>
          <w:tcPr>
            <w:tcW w:w="709" w:type="dxa"/>
            <w:shd w:val="clear" w:color="auto" w:fill="auto"/>
            <w:vAlign w:val="center"/>
          </w:tcPr>
          <w:p w14:paraId="6B5C5F5D"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1C35CA8" w14:textId="5ACC3002"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Акинщикова С.В.</w:t>
            </w:r>
          </w:p>
        </w:tc>
        <w:tc>
          <w:tcPr>
            <w:tcW w:w="12190" w:type="dxa"/>
            <w:vMerge/>
            <w:shd w:val="clear" w:color="auto" w:fill="auto"/>
          </w:tcPr>
          <w:p w14:paraId="4EC68C32" w14:textId="77777777" w:rsidR="006A49BA" w:rsidRPr="00BE7CB7" w:rsidRDefault="006A49BA" w:rsidP="00BE7CB7">
            <w:pPr>
              <w:jc w:val="both"/>
              <w:rPr>
                <w:rFonts w:ascii="Times New Roman" w:hAnsi="Times New Roman"/>
                <w:color w:val="000000"/>
                <w:sz w:val="27"/>
                <w:szCs w:val="27"/>
              </w:rPr>
            </w:pPr>
          </w:p>
        </w:tc>
      </w:tr>
      <w:tr w:rsidR="006A49BA" w:rsidRPr="00BE7CB7" w14:paraId="0F478BFF" w14:textId="77777777" w:rsidTr="00F07B9F">
        <w:trPr>
          <w:trHeight w:val="20"/>
        </w:trPr>
        <w:tc>
          <w:tcPr>
            <w:tcW w:w="709" w:type="dxa"/>
            <w:shd w:val="clear" w:color="auto" w:fill="auto"/>
            <w:vAlign w:val="center"/>
          </w:tcPr>
          <w:p w14:paraId="7DCA243A"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EDCBAB5" w14:textId="46D26D29"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Савин И.Н.</w:t>
            </w:r>
          </w:p>
        </w:tc>
        <w:tc>
          <w:tcPr>
            <w:tcW w:w="12190" w:type="dxa"/>
            <w:vMerge/>
            <w:shd w:val="clear" w:color="auto" w:fill="auto"/>
          </w:tcPr>
          <w:p w14:paraId="04F3927E" w14:textId="77777777" w:rsidR="006A49BA" w:rsidRPr="00BE7CB7" w:rsidRDefault="006A49BA" w:rsidP="00BE7CB7">
            <w:pPr>
              <w:jc w:val="both"/>
              <w:rPr>
                <w:rFonts w:ascii="Times New Roman" w:hAnsi="Times New Roman"/>
                <w:color w:val="000000"/>
                <w:sz w:val="27"/>
                <w:szCs w:val="27"/>
              </w:rPr>
            </w:pPr>
          </w:p>
        </w:tc>
      </w:tr>
      <w:tr w:rsidR="006A49BA" w:rsidRPr="00BE7CB7" w14:paraId="207139A2" w14:textId="77777777" w:rsidTr="00F07B9F">
        <w:trPr>
          <w:trHeight w:val="20"/>
        </w:trPr>
        <w:tc>
          <w:tcPr>
            <w:tcW w:w="709" w:type="dxa"/>
            <w:shd w:val="clear" w:color="auto" w:fill="auto"/>
            <w:vAlign w:val="center"/>
          </w:tcPr>
          <w:p w14:paraId="6A74384C"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7A0ADCE" w14:textId="32BCD0BF"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Ванюшина Н.И.</w:t>
            </w:r>
          </w:p>
        </w:tc>
        <w:tc>
          <w:tcPr>
            <w:tcW w:w="12190" w:type="dxa"/>
            <w:vMerge/>
            <w:shd w:val="clear" w:color="auto" w:fill="auto"/>
          </w:tcPr>
          <w:p w14:paraId="3A38646B" w14:textId="77777777" w:rsidR="006A49BA" w:rsidRPr="00BE7CB7" w:rsidRDefault="006A49BA" w:rsidP="00BE7CB7">
            <w:pPr>
              <w:jc w:val="both"/>
              <w:rPr>
                <w:rFonts w:ascii="Times New Roman" w:hAnsi="Times New Roman"/>
                <w:color w:val="000000"/>
                <w:sz w:val="27"/>
                <w:szCs w:val="27"/>
              </w:rPr>
            </w:pPr>
          </w:p>
        </w:tc>
      </w:tr>
      <w:tr w:rsidR="006A49BA" w:rsidRPr="00BE7CB7" w14:paraId="0F1E08C4" w14:textId="77777777" w:rsidTr="00F07B9F">
        <w:trPr>
          <w:trHeight w:val="20"/>
        </w:trPr>
        <w:tc>
          <w:tcPr>
            <w:tcW w:w="709" w:type="dxa"/>
            <w:shd w:val="clear" w:color="auto" w:fill="auto"/>
            <w:vAlign w:val="center"/>
          </w:tcPr>
          <w:p w14:paraId="77A174D8"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80C861F" w14:textId="0E42FC2E"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Полысаева А.В.</w:t>
            </w:r>
          </w:p>
        </w:tc>
        <w:tc>
          <w:tcPr>
            <w:tcW w:w="12190" w:type="dxa"/>
            <w:vMerge/>
            <w:shd w:val="clear" w:color="auto" w:fill="auto"/>
          </w:tcPr>
          <w:p w14:paraId="63820C48" w14:textId="77777777" w:rsidR="006A49BA" w:rsidRPr="00BE7CB7" w:rsidRDefault="006A49BA" w:rsidP="00BE7CB7">
            <w:pPr>
              <w:jc w:val="both"/>
              <w:rPr>
                <w:rFonts w:ascii="Times New Roman" w:hAnsi="Times New Roman"/>
                <w:color w:val="000000"/>
                <w:sz w:val="27"/>
                <w:szCs w:val="27"/>
              </w:rPr>
            </w:pPr>
          </w:p>
        </w:tc>
      </w:tr>
      <w:tr w:rsidR="006A49BA" w:rsidRPr="00BE7CB7" w14:paraId="314A5C2F" w14:textId="77777777" w:rsidTr="00F07B9F">
        <w:trPr>
          <w:trHeight w:val="20"/>
        </w:trPr>
        <w:tc>
          <w:tcPr>
            <w:tcW w:w="709" w:type="dxa"/>
            <w:shd w:val="clear" w:color="auto" w:fill="auto"/>
            <w:vAlign w:val="center"/>
          </w:tcPr>
          <w:p w14:paraId="392FCC22"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9B70A4B" w14:textId="0CBF3FD5"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Рекунов Д.Р.</w:t>
            </w:r>
          </w:p>
        </w:tc>
        <w:tc>
          <w:tcPr>
            <w:tcW w:w="12190" w:type="dxa"/>
            <w:vMerge w:val="restart"/>
            <w:shd w:val="clear" w:color="auto" w:fill="auto"/>
          </w:tcPr>
          <w:p w14:paraId="2000902B" w14:textId="77777777"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7E12C632" w14:textId="50A78787"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6A49BA" w:rsidRPr="00BE7CB7" w14:paraId="535FAA8A" w14:textId="77777777" w:rsidTr="00F07B9F">
        <w:trPr>
          <w:trHeight w:val="20"/>
        </w:trPr>
        <w:tc>
          <w:tcPr>
            <w:tcW w:w="709" w:type="dxa"/>
            <w:shd w:val="clear" w:color="auto" w:fill="auto"/>
            <w:vAlign w:val="center"/>
          </w:tcPr>
          <w:p w14:paraId="3F56EBE2"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4A40423" w14:textId="181E536A"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Бедретдинова Д.Р.</w:t>
            </w:r>
          </w:p>
        </w:tc>
        <w:tc>
          <w:tcPr>
            <w:tcW w:w="12190" w:type="dxa"/>
            <w:vMerge/>
            <w:shd w:val="clear" w:color="auto" w:fill="auto"/>
          </w:tcPr>
          <w:p w14:paraId="233F6DAF" w14:textId="77777777" w:rsidR="006A49BA" w:rsidRPr="00BE7CB7" w:rsidRDefault="006A49BA" w:rsidP="00BE7CB7">
            <w:pPr>
              <w:jc w:val="both"/>
              <w:rPr>
                <w:rFonts w:ascii="Times New Roman" w:hAnsi="Times New Roman"/>
                <w:color w:val="000000"/>
                <w:sz w:val="27"/>
                <w:szCs w:val="27"/>
              </w:rPr>
            </w:pPr>
          </w:p>
        </w:tc>
      </w:tr>
      <w:tr w:rsidR="006A49BA" w:rsidRPr="00BE7CB7" w14:paraId="030FD28D" w14:textId="77777777" w:rsidTr="00F07B9F">
        <w:trPr>
          <w:trHeight w:val="20"/>
        </w:trPr>
        <w:tc>
          <w:tcPr>
            <w:tcW w:w="709" w:type="dxa"/>
            <w:shd w:val="clear" w:color="auto" w:fill="auto"/>
            <w:vAlign w:val="center"/>
          </w:tcPr>
          <w:p w14:paraId="579BE2A0"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251FA7B" w14:textId="110D2B4A"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Кривкова М.Б.</w:t>
            </w:r>
          </w:p>
        </w:tc>
        <w:tc>
          <w:tcPr>
            <w:tcW w:w="12190" w:type="dxa"/>
            <w:vMerge/>
            <w:shd w:val="clear" w:color="auto" w:fill="auto"/>
          </w:tcPr>
          <w:p w14:paraId="6E02F8CD" w14:textId="77777777" w:rsidR="006A49BA" w:rsidRPr="00BE7CB7" w:rsidRDefault="006A49BA" w:rsidP="00BE7CB7">
            <w:pPr>
              <w:jc w:val="both"/>
              <w:rPr>
                <w:rFonts w:ascii="Times New Roman" w:hAnsi="Times New Roman"/>
                <w:color w:val="000000"/>
                <w:sz w:val="27"/>
                <w:szCs w:val="27"/>
              </w:rPr>
            </w:pPr>
          </w:p>
        </w:tc>
      </w:tr>
      <w:tr w:rsidR="006A49BA" w:rsidRPr="00BE7CB7" w14:paraId="65E8A672" w14:textId="77777777" w:rsidTr="00F07B9F">
        <w:trPr>
          <w:trHeight w:val="20"/>
        </w:trPr>
        <w:tc>
          <w:tcPr>
            <w:tcW w:w="709" w:type="dxa"/>
            <w:shd w:val="clear" w:color="auto" w:fill="auto"/>
            <w:vAlign w:val="center"/>
          </w:tcPr>
          <w:p w14:paraId="6342B642"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156EB41" w14:textId="29465874"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Мартынюк М.П.</w:t>
            </w:r>
          </w:p>
        </w:tc>
        <w:tc>
          <w:tcPr>
            <w:tcW w:w="12190" w:type="dxa"/>
            <w:vMerge/>
            <w:shd w:val="clear" w:color="auto" w:fill="auto"/>
          </w:tcPr>
          <w:p w14:paraId="4E8BD7F5" w14:textId="77777777" w:rsidR="006A49BA" w:rsidRPr="00BE7CB7" w:rsidRDefault="006A49BA" w:rsidP="00BE7CB7">
            <w:pPr>
              <w:jc w:val="both"/>
              <w:rPr>
                <w:rFonts w:ascii="Times New Roman" w:hAnsi="Times New Roman"/>
                <w:color w:val="000000"/>
                <w:sz w:val="27"/>
                <w:szCs w:val="27"/>
              </w:rPr>
            </w:pPr>
          </w:p>
        </w:tc>
      </w:tr>
      <w:tr w:rsidR="006A49BA" w:rsidRPr="00BE7CB7" w14:paraId="65A0C61A" w14:textId="77777777" w:rsidTr="00F07B9F">
        <w:trPr>
          <w:trHeight w:val="20"/>
        </w:trPr>
        <w:tc>
          <w:tcPr>
            <w:tcW w:w="709" w:type="dxa"/>
            <w:shd w:val="clear" w:color="auto" w:fill="auto"/>
            <w:vAlign w:val="center"/>
          </w:tcPr>
          <w:p w14:paraId="5C02DAC8"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4902516" w14:textId="63DCB227"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Толубаева М.В.</w:t>
            </w:r>
          </w:p>
        </w:tc>
        <w:tc>
          <w:tcPr>
            <w:tcW w:w="12190" w:type="dxa"/>
            <w:vMerge/>
            <w:shd w:val="clear" w:color="auto" w:fill="auto"/>
          </w:tcPr>
          <w:p w14:paraId="58EBB58D" w14:textId="77777777" w:rsidR="006A49BA" w:rsidRPr="00BE7CB7" w:rsidRDefault="006A49BA" w:rsidP="00BE7CB7">
            <w:pPr>
              <w:jc w:val="both"/>
              <w:rPr>
                <w:rFonts w:ascii="Times New Roman" w:hAnsi="Times New Roman"/>
                <w:color w:val="000000"/>
                <w:sz w:val="27"/>
                <w:szCs w:val="27"/>
              </w:rPr>
            </w:pPr>
          </w:p>
        </w:tc>
      </w:tr>
      <w:tr w:rsidR="006A49BA" w:rsidRPr="00BE7CB7" w14:paraId="08FED366" w14:textId="77777777" w:rsidTr="00F07B9F">
        <w:trPr>
          <w:trHeight w:val="20"/>
        </w:trPr>
        <w:tc>
          <w:tcPr>
            <w:tcW w:w="709" w:type="dxa"/>
            <w:shd w:val="clear" w:color="auto" w:fill="auto"/>
            <w:vAlign w:val="center"/>
          </w:tcPr>
          <w:p w14:paraId="45ACD548"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27EFA82" w14:textId="3300B032"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Маркелова И.В.</w:t>
            </w:r>
          </w:p>
        </w:tc>
        <w:tc>
          <w:tcPr>
            <w:tcW w:w="12190" w:type="dxa"/>
            <w:vMerge/>
            <w:shd w:val="clear" w:color="auto" w:fill="auto"/>
          </w:tcPr>
          <w:p w14:paraId="2C5D0E6A" w14:textId="77777777" w:rsidR="006A49BA" w:rsidRPr="00BE7CB7" w:rsidRDefault="006A49BA" w:rsidP="00BE7CB7">
            <w:pPr>
              <w:jc w:val="both"/>
              <w:rPr>
                <w:rFonts w:ascii="Times New Roman" w:hAnsi="Times New Roman"/>
                <w:color w:val="000000"/>
                <w:sz w:val="27"/>
                <w:szCs w:val="27"/>
              </w:rPr>
            </w:pPr>
          </w:p>
        </w:tc>
      </w:tr>
      <w:tr w:rsidR="006A49BA" w:rsidRPr="00BE7CB7" w14:paraId="54CDB791" w14:textId="77777777" w:rsidTr="00F07B9F">
        <w:trPr>
          <w:trHeight w:val="20"/>
        </w:trPr>
        <w:tc>
          <w:tcPr>
            <w:tcW w:w="709" w:type="dxa"/>
            <w:shd w:val="clear" w:color="auto" w:fill="auto"/>
            <w:vAlign w:val="center"/>
          </w:tcPr>
          <w:p w14:paraId="5AD3B617"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6FD651A" w14:textId="730810C9"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Шадрин И.Н.</w:t>
            </w:r>
          </w:p>
        </w:tc>
        <w:tc>
          <w:tcPr>
            <w:tcW w:w="12190" w:type="dxa"/>
            <w:vMerge/>
            <w:shd w:val="clear" w:color="auto" w:fill="auto"/>
          </w:tcPr>
          <w:p w14:paraId="421C5AA1" w14:textId="77777777" w:rsidR="006A49BA" w:rsidRPr="00BE7CB7" w:rsidRDefault="006A49BA" w:rsidP="00BE7CB7">
            <w:pPr>
              <w:jc w:val="both"/>
              <w:rPr>
                <w:rFonts w:ascii="Times New Roman" w:hAnsi="Times New Roman"/>
                <w:color w:val="000000"/>
                <w:sz w:val="27"/>
                <w:szCs w:val="27"/>
              </w:rPr>
            </w:pPr>
          </w:p>
        </w:tc>
      </w:tr>
      <w:tr w:rsidR="006A49BA" w:rsidRPr="00BE7CB7" w14:paraId="70D3EDD5" w14:textId="77777777" w:rsidTr="00F07B9F">
        <w:trPr>
          <w:trHeight w:val="20"/>
        </w:trPr>
        <w:tc>
          <w:tcPr>
            <w:tcW w:w="709" w:type="dxa"/>
            <w:shd w:val="clear" w:color="auto" w:fill="auto"/>
            <w:vAlign w:val="center"/>
          </w:tcPr>
          <w:p w14:paraId="399BCCA1"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90603D2" w14:textId="0D57E929"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Павлова К.В.</w:t>
            </w:r>
          </w:p>
        </w:tc>
        <w:tc>
          <w:tcPr>
            <w:tcW w:w="12190" w:type="dxa"/>
            <w:vMerge/>
            <w:shd w:val="clear" w:color="auto" w:fill="auto"/>
          </w:tcPr>
          <w:p w14:paraId="66CD6621" w14:textId="77777777" w:rsidR="006A49BA" w:rsidRPr="00BE7CB7" w:rsidRDefault="006A49BA" w:rsidP="00BE7CB7">
            <w:pPr>
              <w:jc w:val="both"/>
              <w:rPr>
                <w:rFonts w:ascii="Times New Roman" w:hAnsi="Times New Roman"/>
                <w:color w:val="000000"/>
                <w:sz w:val="27"/>
                <w:szCs w:val="27"/>
              </w:rPr>
            </w:pPr>
          </w:p>
        </w:tc>
      </w:tr>
      <w:tr w:rsidR="006A49BA" w:rsidRPr="00BE7CB7" w14:paraId="6CF29E5A" w14:textId="77777777" w:rsidTr="00F07B9F">
        <w:trPr>
          <w:trHeight w:val="20"/>
        </w:trPr>
        <w:tc>
          <w:tcPr>
            <w:tcW w:w="709" w:type="dxa"/>
            <w:shd w:val="clear" w:color="auto" w:fill="auto"/>
            <w:vAlign w:val="center"/>
          </w:tcPr>
          <w:p w14:paraId="4D80721B"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3A65A83" w14:textId="32B1E73F"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Мосина Р.Д.</w:t>
            </w:r>
          </w:p>
        </w:tc>
        <w:tc>
          <w:tcPr>
            <w:tcW w:w="12190" w:type="dxa"/>
            <w:vMerge/>
            <w:shd w:val="clear" w:color="auto" w:fill="auto"/>
          </w:tcPr>
          <w:p w14:paraId="2FEB323A" w14:textId="77777777" w:rsidR="006A49BA" w:rsidRPr="00BE7CB7" w:rsidRDefault="006A49BA" w:rsidP="00BE7CB7">
            <w:pPr>
              <w:jc w:val="both"/>
              <w:rPr>
                <w:rFonts w:ascii="Times New Roman" w:hAnsi="Times New Roman"/>
                <w:color w:val="000000"/>
                <w:sz w:val="27"/>
                <w:szCs w:val="27"/>
              </w:rPr>
            </w:pPr>
          </w:p>
        </w:tc>
      </w:tr>
      <w:tr w:rsidR="006A49BA" w:rsidRPr="00BE7CB7" w14:paraId="2D3191EA" w14:textId="77777777" w:rsidTr="00F07B9F">
        <w:trPr>
          <w:trHeight w:val="20"/>
        </w:trPr>
        <w:tc>
          <w:tcPr>
            <w:tcW w:w="709" w:type="dxa"/>
            <w:shd w:val="clear" w:color="auto" w:fill="auto"/>
            <w:vAlign w:val="center"/>
          </w:tcPr>
          <w:p w14:paraId="79563213"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ACBEBE0" w14:textId="61B78E1B"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Бреева Н.Н.</w:t>
            </w:r>
          </w:p>
        </w:tc>
        <w:tc>
          <w:tcPr>
            <w:tcW w:w="12190" w:type="dxa"/>
            <w:vMerge w:val="restart"/>
            <w:shd w:val="clear" w:color="auto" w:fill="auto"/>
          </w:tcPr>
          <w:p w14:paraId="2A06B419" w14:textId="77777777"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7C24DCA5" w14:textId="5E37F3DA"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6A49BA" w:rsidRPr="00BE7CB7" w14:paraId="1565C935" w14:textId="77777777" w:rsidTr="00F07B9F">
        <w:trPr>
          <w:trHeight w:val="20"/>
        </w:trPr>
        <w:tc>
          <w:tcPr>
            <w:tcW w:w="709" w:type="dxa"/>
            <w:shd w:val="clear" w:color="auto" w:fill="auto"/>
            <w:vAlign w:val="center"/>
          </w:tcPr>
          <w:p w14:paraId="274237E4"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266EB10" w14:textId="7CE4AA2D"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Родина Е.А.</w:t>
            </w:r>
          </w:p>
        </w:tc>
        <w:tc>
          <w:tcPr>
            <w:tcW w:w="12190" w:type="dxa"/>
            <w:vMerge/>
            <w:shd w:val="clear" w:color="auto" w:fill="auto"/>
          </w:tcPr>
          <w:p w14:paraId="3154985C" w14:textId="77777777" w:rsidR="006A49BA" w:rsidRPr="00BE7CB7" w:rsidRDefault="006A49BA" w:rsidP="00BE7CB7">
            <w:pPr>
              <w:jc w:val="both"/>
              <w:rPr>
                <w:rFonts w:ascii="Times New Roman" w:hAnsi="Times New Roman"/>
                <w:color w:val="000000"/>
                <w:sz w:val="27"/>
                <w:szCs w:val="27"/>
              </w:rPr>
            </w:pPr>
          </w:p>
        </w:tc>
      </w:tr>
      <w:tr w:rsidR="006A49BA" w:rsidRPr="00BE7CB7" w14:paraId="4291B3A7" w14:textId="77777777" w:rsidTr="00F07B9F">
        <w:trPr>
          <w:trHeight w:val="20"/>
        </w:trPr>
        <w:tc>
          <w:tcPr>
            <w:tcW w:w="709" w:type="dxa"/>
            <w:shd w:val="clear" w:color="auto" w:fill="auto"/>
            <w:vAlign w:val="center"/>
          </w:tcPr>
          <w:p w14:paraId="5BF50973"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2786674" w14:textId="6AA5F0B9"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Выхлончук П.И.</w:t>
            </w:r>
          </w:p>
        </w:tc>
        <w:tc>
          <w:tcPr>
            <w:tcW w:w="12190" w:type="dxa"/>
            <w:vMerge/>
            <w:shd w:val="clear" w:color="auto" w:fill="auto"/>
          </w:tcPr>
          <w:p w14:paraId="3FFF5CA3" w14:textId="77777777" w:rsidR="006A49BA" w:rsidRPr="00BE7CB7" w:rsidRDefault="006A49BA" w:rsidP="00BE7CB7">
            <w:pPr>
              <w:jc w:val="both"/>
              <w:rPr>
                <w:rFonts w:ascii="Times New Roman" w:hAnsi="Times New Roman"/>
                <w:color w:val="000000"/>
                <w:sz w:val="27"/>
                <w:szCs w:val="27"/>
              </w:rPr>
            </w:pPr>
          </w:p>
        </w:tc>
      </w:tr>
      <w:tr w:rsidR="006A49BA" w:rsidRPr="00BE7CB7" w14:paraId="6F85759D" w14:textId="77777777" w:rsidTr="00F07B9F">
        <w:trPr>
          <w:trHeight w:val="20"/>
        </w:trPr>
        <w:tc>
          <w:tcPr>
            <w:tcW w:w="709" w:type="dxa"/>
            <w:shd w:val="clear" w:color="auto" w:fill="auto"/>
            <w:vAlign w:val="center"/>
          </w:tcPr>
          <w:p w14:paraId="02731839"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474E5DA" w14:textId="6DFDEE9C"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Бийсукан В.С.</w:t>
            </w:r>
          </w:p>
        </w:tc>
        <w:tc>
          <w:tcPr>
            <w:tcW w:w="12190" w:type="dxa"/>
            <w:vMerge/>
            <w:shd w:val="clear" w:color="auto" w:fill="auto"/>
          </w:tcPr>
          <w:p w14:paraId="63A296F1" w14:textId="77777777" w:rsidR="006A49BA" w:rsidRPr="00BE7CB7" w:rsidRDefault="006A49BA" w:rsidP="00BE7CB7">
            <w:pPr>
              <w:jc w:val="both"/>
              <w:rPr>
                <w:rFonts w:ascii="Times New Roman" w:hAnsi="Times New Roman"/>
                <w:color w:val="000000"/>
                <w:sz w:val="27"/>
                <w:szCs w:val="27"/>
              </w:rPr>
            </w:pPr>
          </w:p>
        </w:tc>
      </w:tr>
      <w:tr w:rsidR="006A49BA" w:rsidRPr="00BE7CB7" w14:paraId="245BACC5" w14:textId="77777777" w:rsidTr="00F07B9F">
        <w:trPr>
          <w:trHeight w:val="20"/>
        </w:trPr>
        <w:tc>
          <w:tcPr>
            <w:tcW w:w="709" w:type="dxa"/>
            <w:shd w:val="clear" w:color="auto" w:fill="auto"/>
            <w:vAlign w:val="center"/>
          </w:tcPr>
          <w:p w14:paraId="16DC9566"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75C270C" w14:textId="6BFFD901"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Пумерленова А.Ю.</w:t>
            </w:r>
          </w:p>
        </w:tc>
        <w:tc>
          <w:tcPr>
            <w:tcW w:w="12190" w:type="dxa"/>
            <w:vMerge/>
            <w:shd w:val="clear" w:color="auto" w:fill="auto"/>
          </w:tcPr>
          <w:p w14:paraId="1552CBA8" w14:textId="77777777" w:rsidR="006A49BA" w:rsidRPr="00BE7CB7" w:rsidRDefault="006A49BA" w:rsidP="00BE7CB7">
            <w:pPr>
              <w:jc w:val="both"/>
              <w:rPr>
                <w:rFonts w:ascii="Times New Roman" w:hAnsi="Times New Roman"/>
                <w:color w:val="000000"/>
                <w:sz w:val="27"/>
                <w:szCs w:val="27"/>
              </w:rPr>
            </w:pPr>
          </w:p>
        </w:tc>
      </w:tr>
      <w:tr w:rsidR="006A49BA" w:rsidRPr="00BE7CB7" w14:paraId="3C11CD9E" w14:textId="77777777" w:rsidTr="00F07B9F">
        <w:trPr>
          <w:trHeight w:val="20"/>
        </w:trPr>
        <w:tc>
          <w:tcPr>
            <w:tcW w:w="709" w:type="dxa"/>
            <w:shd w:val="clear" w:color="auto" w:fill="auto"/>
            <w:vAlign w:val="center"/>
          </w:tcPr>
          <w:p w14:paraId="26EF2EBB"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0E0776D" w14:textId="1209F65A"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Елистратова А.Б.</w:t>
            </w:r>
          </w:p>
        </w:tc>
        <w:tc>
          <w:tcPr>
            <w:tcW w:w="12190" w:type="dxa"/>
            <w:vMerge/>
            <w:shd w:val="clear" w:color="auto" w:fill="auto"/>
          </w:tcPr>
          <w:p w14:paraId="7E5272FA" w14:textId="77777777" w:rsidR="006A49BA" w:rsidRPr="00BE7CB7" w:rsidRDefault="006A49BA" w:rsidP="00BE7CB7">
            <w:pPr>
              <w:jc w:val="both"/>
              <w:rPr>
                <w:rFonts w:ascii="Times New Roman" w:hAnsi="Times New Roman"/>
                <w:color w:val="000000"/>
                <w:sz w:val="27"/>
                <w:szCs w:val="27"/>
              </w:rPr>
            </w:pPr>
          </w:p>
        </w:tc>
      </w:tr>
      <w:tr w:rsidR="006A49BA" w:rsidRPr="00BE7CB7" w14:paraId="1A3FDB90" w14:textId="77777777" w:rsidTr="00F07B9F">
        <w:trPr>
          <w:trHeight w:val="20"/>
        </w:trPr>
        <w:tc>
          <w:tcPr>
            <w:tcW w:w="709" w:type="dxa"/>
            <w:shd w:val="clear" w:color="auto" w:fill="auto"/>
            <w:vAlign w:val="center"/>
          </w:tcPr>
          <w:p w14:paraId="53C7FECA"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A8679D4" w14:textId="1ED6E57A"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Елистратов М.Н.</w:t>
            </w:r>
          </w:p>
        </w:tc>
        <w:tc>
          <w:tcPr>
            <w:tcW w:w="12190" w:type="dxa"/>
            <w:vMerge/>
            <w:shd w:val="clear" w:color="auto" w:fill="auto"/>
          </w:tcPr>
          <w:p w14:paraId="53FC89D0" w14:textId="77777777" w:rsidR="006A49BA" w:rsidRPr="00BE7CB7" w:rsidRDefault="006A49BA" w:rsidP="00BE7CB7">
            <w:pPr>
              <w:jc w:val="both"/>
              <w:rPr>
                <w:rFonts w:ascii="Times New Roman" w:hAnsi="Times New Roman"/>
                <w:color w:val="000000"/>
                <w:sz w:val="27"/>
                <w:szCs w:val="27"/>
              </w:rPr>
            </w:pPr>
          </w:p>
        </w:tc>
      </w:tr>
      <w:tr w:rsidR="006A49BA" w:rsidRPr="00BE7CB7" w14:paraId="64DE46A5" w14:textId="77777777" w:rsidTr="00F07B9F">
        <w:trPr>
          <w:trHeight w:val="20"/>
        </w:trPr>
        <w:tc>
          <w:tcPr>
            <w:tcW w:w="709" w:type="dxa"/>
            <w:shd w:val="clear" w:color="auto" w:fill="auto"/>
            <w:vAlign w:val="center"/>
          </w:tcPr>
          <w:p w14:paraId="7F89D3EE"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5945FAC" w14:textId="3E490D9F"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Поваляева Н.Н.</w:t>
            </w:r>
          </w:p>
        </w:tc>
        <w:tc>
          <w:tcPr>
            <w:tcW w:w="12190" w:type="dxa"/>
            <w:vMerge/>
            <w:shd w:val="clear" w:color="auto" w:fill="auto"/>
          </w:tcPr>
          <w:p w14:paraId="08274066" w14:textId="77777777" w:rsidR="006A49BA" w:rsidRPr="00BE7CB7" w:rsidRDefault="006A49BA" w:rsidP="00BE7CB7">
            <w:pPr>
              <w:jc w:val="both"/>
              <w:rPr>
                <w:rFonts w:ascii="Times New Roman" w:hAnsi="Times New Roman"/>
                <w:color w:val="000000"/>
                <w:sz w:val="27"/>
                <w:szCs w:val="27"/>
              </w:rPr>
            </w:pPr>
          </w:p>
        </w:tc>
      </w:tr>
      <w:tr w:rsidR="006A49BA" w:rsidRPr="00BE7CB7" w14:paraId="3205CEF6" w14:textId="77777777" w:rsidTr="00F07B9F">
        <w:trPr>
          <w:trHeight w:val="20"/>
        </w:trPr>
        <w:tc>
          <w:tcPr>
            <w:tcW w:w="709" w:type="dxa"/>
            <w:shd w:val="clear" w:color="auto" w:fill="auto"/>
            <w:vAlign w:val="center"/>
          </w:tcPr>
          <w:p w14:paraId="4DEB276E"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1548632" w14:textId="23E17635"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Балакин Е.Д.</w:t>
            </w:r>
          </w:p>
        </w:tc>
        <w:tc>
          <w:tcPr>
            <w:tcW w:w="12190" w:type="dxa"/>
            <w:vMerge/>
            <w:shd w:val="clear" w:color="auto" w:fill="auto"/>
          </w:tcPr>
          <w:p w14:paraId="32AD00D6" w14:textId="77777777" w:rsidR="006A49BA" w:rsidRPr="00BE7CB7" w:rsidRDefault="006A49BA" w:rsidP="00BE7CB7">
            <w:pPr>
              <w:jc w:val="both"/>
              <w:rPr>
                <w:rFonts w:ascii="Times New Roman" w:hAnsi="Times New Roman"/>
                <w:color w:val="000000"/>
                <w:sz w:val="27"/>
                <w:szCs w:val="27"/>
              </w:rPr>
            </w:pPr>
          </w:p>
        </w:tc>
      </w:tr>
      <w:tr w:rsidR="006A49BA" w:rsidRPr="00BE7CB7" w14:paraId="79BA9E3A" w14:textId="77777777" w:rsidTr="00F07B9F">
        <w:trPr>
          <w:trHeight w:val="20"/>
        </w:trPr>
        <w:tc>
          <w:tcPr>
            <w:tcW w:w="709" w:type="dxa"/>
            <w:shd w:val="clear" w:color="auto" w:fill="auto"/>
            <w:vAlign w:val="center"/>
          </w:tcPr>
          <w:p w14:paraId="7186A3AF"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5425ECB" w14:textId="075520DE"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Муртазаева Г.</w:t>
            </w:r>
          </w:p>
        </w:tc>
        <w:tc>
          <w:tcPr>
            <w:tcW w:w="12190" w:type="dxa"/>
            <w:vMerge w:val="restart"/>
            <w:shd w:val="clear" w:color="auto" w:fill="auto"/>
          </w:tcPr>
          <w:p w14:paraId="67DA999F" w14:textId="77777777"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6E3B7313" w14:textId="484452B6"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lastRenderedPageBreak/>
              <w:t>Требую внести и приобщить отзыв в протокол публичных слушаний.</w:t>
            </w:r>
          </w:p>
        </w:tc>
      </w:tr>
      <w:tr w:rsidR="006A49BA" w:rsidRPr="00BE7CB7" w14:paraId="2F0A5F38" w14:textId="77777777" w:rsidTr="00F07B9F">
        <w:trPr>
          <w:trHeight w:val="20"/>
        </w:trPr>
        <w:tc>
          <w:tcPr>
            <w:tcW w:w="709" w:type="dxa"/>
            <w:shd w:val="clear" w:color="auto" w:fill="auto"/>
            <w:vAlign w:val="center"/>
          </w:tcPr>
          <w:p w14:paraId="382F9325"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42CCDC8" w14:textId="3BF3BD10"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Милькина О.Н.</w:t>
            </w:r>
          </w:p>
        </w:tc>
        <w:tc>
          <w:tcPr>
            <w:tcW w:w="12190" w:type="dxa"/>
            <w:vMerge/>
            <w:shd w:val="clear" w:color="auto" w:fill="auto"/>
          </w:tcPr>
          <w:p w14:paraId="15DF353F" w14:textId="77777777" w:rsidR="006A49BA" w:rsidRPr="00BE7CB7" w:rsidRDefault="006A49BA" w:rsidP="00BE7CB7">
            <w:pPr>
              <w:jc w:val="both"/>
              <w:rPr>
                <w:rFonts w:ascii="Times New Roman" w:hAnsi="Times New Roman"/>
                <w:color w:val="000000"/>
                <w:sz w:val="27"/>
                <w:szCs w:val="27"/>
              </w:rPr>
            </w:pPr>
          </w:p>
        </w:tc>
      </w:tr>
      <w:tr w:rsidR="006A49BA" w:rsidRPr="00BE7CB7" w14:paraId="7BAE607D" w14:textId="77777777" w:rsidTr="00F07B9F">
        <w:trPr>
          <w:trHeight w:val="20"/>
        </w:trPr>
        <w:tc>
          <w:tcPr>
            <w:tcW w:w="709" w:type="dxa"/>
            <w:shd w:val="clear" w:color="auto" w:fill="auto"/>
            <w:vAlign w:val="center"/>
          </w:tcPr>
          <w:p w14:paraId="5DE0A9C6"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EDDF1AA" w14:textId="6BB88C2D"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Барабаш В.И.</w:t>
            </w:r>
          </w:p>
        </w:tc>
        <w:tc>
          <w:tcPr>
            <w:tcW w:w="12190" w:type="dxa"/>
            <w:vMerge/>
            <w:shd w:val="clear" w:color="auto" w:fill="auto"/>
          </w:tcPr>
          <w:p w14:paraId="738CCD56" w14:textId="77777777" w:rsidR="006A49BA" w:rsidRPr="00BE7CB7" w:rsidRDefault="006A49BA" w:rsidP="00BE7CB7">
            <w:pPr>
              <w:jc w:val="both"/>
              <w:rPr>
                <w:rFonts w:ascii="Times New Roman" w:hAnsi="Times New Roman"/>
                <w:color w:val="000000"/>
                <w:sz w:val="27"/>
                <w:szCs w:val="27"/>
              </w:rPr>
            </w:pPr>
          </w:p>
        </w:tc>
      </w:tr>
      <w:tr w:rsidR="006A49BA" w:rsidRPr="00BE7CB7" w14:paraId="787E00ED" w14:textId="77777777" w:rsidTr="00F07B9F">
        <w:trPr>
          <w:trHeight w:val="20"/>
        </w:trPr>
        <w:tc>
          <w:tcPr>
            <w:tcW w:w="709" w:type="dxa"/>
            <w:shd w:val="clear" w:color="auto" w:fill="auto"/>
            <w:vAlign w:val="center"/>
          </w:tcPr>
          <w:p w14:paraId="6EECF0F4"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2E4A233" w14:textId="14F670AC"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Савин С.Б.</w:t>
            </w:r>
          </w:p>
        </w:tc>
        <w:tc>
          <w:tcPr>
            <w:tcW w:w="12190" w:type="dxa"/>
            <w:vMerge/>
            <w:shd w:val="clear" w:color="auto" w:fill="auto"/>
          </w:tcPr>
          <w:p w14:paraId="682F452F" w14:textId="77777777" w:rsidR="006A49BA" w:rsidRPr="00BE7CB7" w:rsidRDefault="006A49BA" w:rsidP="00BE7CB7">
            <w:pPr>
              <w:jc w:val="both"/>
              <w:rPr>
                <w:rFonts w:ascii="Times New Roman" w:hAnsi="Times New Roman"/>
                <w:color w:val="000000"/>
                <w:sz w:val="27"/>
                <w:szCs w:val="27"/>
              </w:rPr>
            </w:pPr>
          </w:p>
        </w:tc>
      </w:tr>
      <w:tr w:rsidR="006A49BA" w:rsidRPr="00BE7CB7" w14:paraId="49869106" w14:textId="77777777" w:rsidTr="00F07B9F">
        <w:trPr>
          <w:trHeight w:val="20"/>
        </w:trPr>
        <w:tc>
          <w:tcPr>
            <w:tcW w:w="709" w:type="dxa"/>
            <w:shd w:val="clear" w:color="auto" w:fill="auto"/>
            <w:vAlign w:val="center"/>
          </w:tcPr>
          <w:p w14:paraId="0FA13217"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60B5A2C" w14:textId="4A766ED1"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Пинченко М.М.</w:t>
            </w:r>
          </w:p>
        </w:tc>
        <w:tc>
          <w:tcPr>
            <w:tcW w:w="12190" w:type="dxa"/>
            <w:vMerge/>
            <w:shd w:val="clear" w:color="auto" w:fill="auto"/>
          </w:tcPr>
          <w:p w14:paraId="6C8F1E34" w14:textId="77777777" w:rsidR="006A49BA" w:rsidRPr="00BE7CB7" w:rsidRDefault="006A49BA" w:rsidP="00BE7CB7">
            <w:pPr>
              <w:jc w:val="both"/>
              <w:rPr>
                <w:rFonts w:ascii="Times New Roman" w:hAnsi="Times New Roman"/>
                <w:color w:val="000000"/>
                <w:sz w:val="27"/>
                <w:szCs w:val="27"/>
              </w:rPr>
            </w:pPr>
          </w:p>
        </w:tc>
      </w:tr>
      <w:tr w:rsidR="006A49BA" w:rsidRPr="00BE7CB7" w14:paraId="42592964" w14:textId="77777777" w:rsidTr="00F07B9F">
        <w:trPr>
          <w:trHeight w:val="20"/>
        </w:trPr>
        <w:tc>
          <w:tcPr>
            <w:tcW w:w="709" w:type="dxa"/>
            <w:shd w:val="clear" w:color="auto" w:fill="auto"/>
            <w:vAlign w:val="center"/>
          </w:tcPr>
          <w:p w14:paraId="4B1483A3"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D0ADFDA" w14:textId="7195C67B"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Поселихина Н.В.</w:t>
            </w:r>
          </w:p>
        </w:tc>
        <w:tc>
          <w:tcPr>
            <w:tcW w:w="12190" w:type="dxa"/>
            <w:vMerge/>
            <w:shd w:val="clear" w:color="auto" w:fill="auto"/>
          </w:tcPr>
          <w:p w14:paraId="553A8DA7" w14:textId="77777777" w:rsidR="006A49BA" w:rsidRPr="00BE7CB7" w:rsidRDefault="006A49BA" w:rsidP="00BE7CB7">
            <w:pPr>
              <w:jc w:val="both"/>
              <w:rPr>
                <w:rFonts w:ascii="Times New Roman" w:hAnsi="Times New Roman"/>
                <w:color w:val="000000"/>
                <w:sz w:val="27"/>
                <w:szCs w:val="27"/>
              </w:rPr>
            </w:pPr>
          </w:p>
        </w:tc>
      </w:tr>
      <w:tr w:rsidR="006A49BA" w:rsidRPr="00BE7CB7" w14:paraId="6725CEF8" w14:textId="77777777" w:rsidTr="00F07B9F">
        <w:trPr>
          <w:trHeight w:val="20"/>
        </w:trPr>
        <w:tc>
          <w:tcPr>
            <w:tcW w:w="709" w:type="dxa"/>
            <w:shd w:val="clear" w:color="auto" w:fill="auto"/>
            <w:vAlign w:val="center"/>
          </w:tcPr>
          <w:p w14:paraId="73E5DC69"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44596E3" w14:textId="3081E1E0"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Ревидович С.И.</w:t>
            </w:r>
          </w:p>
        </w:tc>
        <w:tc>
          <w:tcPr>
            <w:tcW w:w="12190" w:type="dxa"/>
            <w:vMerge/>
            <w:shd w:val="clear" w:color="auto" w:fill="auto"/>
          </w:tcPr>
          <w:p w14:paraId="0CBA6E4A" w14:textId="77777777" w:rsidR="006A49BA" w:rsidRPr="00BE7CB7" w:rsidRDefault="006A49BA" w:rsidP="00BE7CB7">
            <w:pPr>
              <w:jc w:val="both"/>
              <w:rPr>
                <w:rFonts w:ascii="Times New Roman" w:hAnsi="Times New Roman"/>
                <w:color w:val="000000"/>
                <w:sz w:val="27"/>
                <w:szCs w:val="27"/>
              </w:rPr>
            </w:pPr>
          </w:p>
        </w:tc>
      </w:tr>
      <w:tr w:rsidR="006A49BA" w:rsidRPr="00BE7CB7" w14:paraId="2E599743" w14:textId="77777777" w:rsidTr="00F07B9F">
        <w:trPr>
          <w:trHeight w:val="20"/>
        </w:trPr>
        <w:tc>
          <w:tcPr>
            <w:tcW w:w="709" w:type="dxa"/>
            <w:shd w:val="clear" w:color="auto" w:fill="auto"/>
            <w:vAlign w:val="center"/>
          </w:tcPr>
          <w:p w14:paraId="54FFA7EF"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EDA67A5" w14:textId="3E0CA854"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Бондарь И.С.</w:t>
            </w:r>
          </w:p>
        </w:tc>
        <w:tc>
          <w:tcPr>
            <w:tcW w:w="12190" w:type="dxa"/>
            <w:vMerge/>
            <w:shd w:val="clear" w:color="auto" w:fill="auto"/>
          </w:tcPr>
          <w:p w14:paraId="4BC70D64" w14:textId="77777777" w:rsidR="006A49BA" w:rsidRPr="00BE7CB7" w:rsidRDefault="006A49BA" w:rsidP="00BE7CB7">
            <w:pPr>
              <w:jc w:val="both"/>
              <w:rPr>
                <w:rFonts w:ascii="Times New Roman" w:hAnsi="Times New Roman"/>
                <w:color w:val="000000"/>
                <w:sz w:val="27"/>
                <w:szCs w:val="27"/>
              </w:rPr>
            </w:pPr>
          </w:p>
        </w:tc>
      </w:tr>
      <w:tr w:rsidR="006A49BA" w:rsidRPr="00BE7CB7" w14:paraId="674E08A1" w14:textId="77777777" w:rsidTr="00F07B9F">
        <w:trPr>
          <w:trHeight w:val="20"/>
        </w:trPr>
        <w:tc>
          <w:tcPr>
            <w:tcW w:w="709" w:type="dxa"/>
            <w:shd w:val="clear" w:color="auto" w:fill="auto"/>
            <w:vAlign w:val="center"/>
          </w:tcPr>
          <w:p w14:paraId="50C74DB5"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8FD0421" w14:textId="37AE0818"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Шурыгина А.С.</w:t>
            </w:r>
          </w:p>
        </w:tc>
        <w:tc>
          <w:tcPr>
            <w:tcW w:w="12190" w:type="dxa"/>
            <w:vMerge/>
            <w:shd w:val="clear" w:color="auto" w:fill="auto"/>
          </w:tcPr>
          <w:p w14:paraId="6D9424A0" w14:textId="77777777" w:rsidR="006A49BA" w:rsidRPr="00BE7CB7" w:rsidRDefault="006A49BA" w:rsidP="00BE7CB7">
            <w:pPr>
              <w:jc w:val="both"/>
              <w:rPr>
                <w:rFonts w:ascii="Times New Roman" w:hAnsi="Times New Roman"/>
                <w:color w:val="000000"/>
                <w:sz w:val="27"/>
                <w:szCs w:val="27"/>
              </w:rPr>
            </w:pPr>
          </w:p>
        </w:tc>
      </w:tr>
      <w:tr w:rsidR="006A49BA" w:rsidRPr="00BE7CB7" w14:paraId="78EDDB47" w14:textId="77777777" w:rsidTr="00F07B9F">
        <w:trPr>
          <w:trHeight w:val="20"/>
        </w:trPr>
        <w:tc>
          <w:tcPr>
            <w:tcW w:w="709" w:type="dxa"/>
            <w:shd w:val="clear" w:color="auto" w:fill="auto"/>
            <w:vAlign w:val="center"/>
          </w:tcPr>
          <w:p w14:paraId="6C81E33F"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DF7E59E" w14:textId="58023923"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Тульских И.А.</w:t>
            </w:r>
          </w:p>
        </w:tc>
        <w:tc>
          <w:tcPr>
            <w:tcW w:w="12190" w:type="dxa"/>
            <w:vMerge w:val="restart"/>
            <w:shd w:val="clear" w:color="auto" w:fill="auto"/>
          </w:tcPr>
          <w:p w14:paraId="36F6CCF6" w14:textId="77777777"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3A30B072" w14:textId="3521C7AB"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6A49BA" w:rsidRPr="00BE7CB7" w14:paraId="1C75312D" w14:textId="77777777" w:rsidTr="00F07B9F">
        <w:trPr>
          <w:trHeight w:val="20"/>
        </w:trPr>
        <w:tc>
          <w:tcPr>
            <w:tcW w:w="709" w:type="dxa"/>
            <w:shd w:val="clear" w:color="auto" w:fill="auto"/>
            <w:vAlign w:val="center"/>
          </w:tcPr>
          <w:p w14:paraId="46D5D657"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48CB4C7" w14:textId="56EC4737"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Казацкая Е.А.</w:t>
            </w:r>
          </w:p>
        </w:tc>
        <w:tc>
          <w:tcPr>
            <w:tcW w:w="12190" w:type="dxa"/>
            <w:vMerge/>
            <w:shd w:val="clear" w:color="auto" w:fill="auto"/>
          </w:tcPr>
          <w:p w14:paraId="750002B8" w14:textId="77777777" w:rsidR="006A49BA" w:rsidRPr="00BE7CB7" w:rsidRDefault="006A49BA" w:rsidP="00BE7CB7">
            <w:pPr>
              <w:jc w:val="both"/>
              <w:rPr>
                <w:rFonts w:ascii="Times New Roman" w:hAnsi="Times New Roman"/>
                <w:color w:val="000000"/>
                <w:sz w:val="27"/>
                <w:szCs w:val="27"/>
              </w:rPr>
            </w:pPr>
          </w:p>
        </w:tc>
      </w:tr>
      <w:tr w:rsidR="006A49BA" w:rsidRPr="00BE7CB7" w14:paraId="6E101919" w14:textId="77777777" w:rsidTr="00F07B9F">
        <w:trPr>
          <w:trHeight w:val="20"/>
        </w:trPr>
        <w:tc>
          <w:tcPr>
            <w:tcW w:w="709" w:type="dxa"/>
            <w:shd w:val="clear" w:color="auto" w:fill="auto"/>
            <w:vAlign w:val="center"/>
          </w:tcPr>
          <w:p w14:paraId="16B8B74A"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75C57DE" w14:textId="7A9FD87A"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Шолин В.И.</w:t>
            </w:r>
          </w:p>
        </w:tc>
        <w:tc>
          <w:tcPr>
            <w:tcW w:w="12190" w:type="dxa"/>
            <w:vMerge/>
            <w:shd w:val="clear" w:color="auto" w:fill="auto"/>
          </w:tcPr>
          <w:p w14:paraId="3CA3AC27" w14:textId="77777777" w:rsidR="006A49BA" w:rsidRPr="00BE7CB7" w:rsidRDefault="006A49BA" w:rsidP="00BE7CB7">
            <w:pPr>
              <w:jc w:val="both"/>
              <w:rPr>
                <w:rFonts w:ascii="Times New Roman" w:hAnsi="Times New Roman"/>
                <w:color w:val="000000"/>
                <w:sz w:val="27"/>
                <w:szCs w:val="27"/>
              </w:rPr>
            </w:pPr>
          </w:p>
        </w:tc>
      </w:tr>
      <w:tr w:rsidR="006A49BA" w:rsidRPr="00BE7CB7" w14:paraId="3FF7F539" w14:textId="77777777" w:rsidTr="00F07B9F">
        <w:trPr>
          <w:trHeight w:val="20"/>
        </w:trPr>
        <w:tc>
          <w:tcPr>
            <w:tcW w:w="709" w:type="dxa"/>
            <w:shd w:val="clear" w:color="auto" w:fill="auto"/>
            <w:vAlign w:val="center"/>
          </w:tcPr>
          <w:p w14:paraId="759BD40D"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622E2EB" w14:textId="26876FF7"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Канейкова И.П.</w:t>
            </w:r>
          </w:p>
        </w:tc>
        <w:tc>
          <w:tcPr>
            <w:tcW w:w="12190" w:type="dxa"/>
            <w:vMerge/>
            <w:shd w:val="clear" w:color="auto" w:fill="auto"/>
          </w:tcPr>
          <w:p w14:paraId="3368364D" w14:textId="77777777" w:rsidR="006A49BA" w:rsidRPr="00BE7CB7" w:rsidRDefault="006A49BA" w:rsidP="00BE7CB7">
            <w:pPr>
              <w:jc w:val="both"/>
              <w:rPr>
                <w:rFonts w:ascii="Times New Roman" w:hAnsi="Times New Roman"/>
                <w:color w:val="000000"/>
                <w:sz w:val="27"/>
                <w:szCs w:val="27"/>
              </w:rPr>
            </w:pPr>
          </w:p>
        </w:tc>
      </w:tr>
      <w:tr w:rsidR="006A49BA" w:rsidRPr="00BE7CB7" w14:paraId="3077544C" w14:textId="77777777" w:rsidTr="00F07B9F">
        <w:trPr>
          <w:trHeight w:val="20"/>
        </w:trPr>
        <w:tc>
          <w:tcPr>
            <w:tcW w:w="709" w:type="dxa"/>
            <w:shd w:val="clear" w:color="auto" w:fill="auto"/>
            <w:vAlign w:val="center"/>
          </w:tcPr>
          <w:p w14:paraId="3F8E7A5C"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7F8FB8E" w14:textId="6CE9AEF0"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Юликов Л.И.</w:t>
            </w:r>
          </w:p>
        </w:tc>
        <w:tc>
          <w:tcPr>
            <w:tcW w:w="12190" w:type="dxa"/>
            <w:vMerge/>
            <w:shd w:val="clear" w:color="auto" w:fill="auto"/>
          </w:tcPr>
          <w:p w14:paraId="05D75227" w14:textId="77777777" w:rsidR="006A49BA" w:rsidRPr="00BE7CB7" w:rsidRDefault="006A49BA" w:rsidP="00BE7CB7">
            <w:pPr>
              <w:jc w:val="both"/>
              <w:rPr>
                <w:rFonts w:ascii="Times New Roman" w:hAnsi="Times New Roman"/>
                <w:color w:val="000000"/>
                <w:sz w:val="27"/>
                <w:szCs w:val="27"/>
              </w:rPr>
            </w:pPr>
          </w:p>
        </w:tc>
      </w:tr>
      <w:tr w:rsidR="006A49BA" w:rsidRPr="00BE7CB7" w14:paraId="6C95F3BD" w14:textId="77777777" w:rsidTr="00F07B9F">
        <w:trPr>
          <w:trHeight w:val="20"/>
        </w:trPr>
        <w:tc>
          <w:tcPr>
            <w:tcW w:w="709" w:type="dxa"/>
            <w:shd w:val="clear" w:color="auto" w:fill="auto"/>
            <w:vAlign w:val="center"/>
          </w:tcPr>
          <w:p w14:paraId="50F72055"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3A042C8" w14:textId="4FB47DD7"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Фурманатова Л.В.</w:t>
            </w:r>
          </w:p>
        </w:tc>
        <w:tc>
          <w:tcPr>
            <w:tcW w:w="12190" w:type="dxa"/>
            <w:vMerge/>
            <w:shd w:val="clear" w:color="auto" w:fill="auto"/>
          </w:tcPr>
          <w:p w14:paraId="262ECDB2" w14:textId="77777777" w:rsidR="006A49BA" w:rsidRPr="00BE7CB7" w:rsidRDefault="006A49BA" w:rsidP="00BE7CB7">
            <w:pPr>
              <w:jc w:val="both"/>
              <w:rPr>
                <w:rFonts w:ascii="Times New Roman" w:hAnsi="Times New Roman"/>
                <w:color w:val="000000"/>
                <w:sz w:val="27"/>
                <w:szCs w:val="27"/>
              </w:rPr>
            </w:pPr>
          </w:p>
        </w:tc>
      </w:tr>
      <w:tr w:rsidR="006A49BA" w:rsidRPr="00BE7CB7" w14:paraId="44EA1E73" w14:textId="77777777" w:rsidTr="00F07B9F">
        <w:trPr>
          <w:trHeight w:val="20"/>
        </w:trPr>
        <w:tc>
          <w:tcPr>
            <w:tcW w:w="709" w:type="dxa"/>
            <w:shd w:val="clear" w:color="auto" w:fill="auto"/>
            <w:vAlign w:val="center"/>
          </w:tcPr>
          <w:p w14:paraId="131F8353"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AFDCAF7" w14:textId="649EF4F2"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Темирова Н.А.</w:t>
            </w:r>
          </w:p>
        </w:tc>
        <w:tc>
          <w:tcPr>
            <w:tcW w:w="12190" w:type="dxa"/>
            <w:vMerge/>
            <w:shd w:val="clear" w:color="auto" w:fill="auto"/>
          </w:tcPr>
          <w:p w14:paraId="356027F8" w14:textId="77777777" w:rsidR="006A49BA" w:rsidRPr="00BE7CB7" w:rsidRDefault="006A49BA" w:rsidP="00BE7CB7">
            <w:pPr>
              <w:jc w:val="both"/>
              <w:rPr>
                <w:rFonts w:ascii="Times New Roman" w:hAnsi="Times New Roman"/>
                <w:color w:val="000000"/>
                <w:sz w:val="27"/>
                <w:szCs w:val="27"/>
              </w:rPr>
            </w:pPr>
          </w:p>
        </w:tc>
      </w:tr>
      <w:tr w:rsidR="006A49BA" w:rsidRPr="00BE7CB7" w14:paraId="2F2D8C37" w14:textId="77777777" w:rsidTr="00F07B9F">
        <w:trPr>
          <w:trHeight w:val="20"/>
        </w:trPr>
        <w:tc>
          <w:tcPr>
            <w:tcW w:w="709" w:type="dxa"/>
            <w:shd w:val="clear" w:color="auto" w:fill="auto"/>
            <w:vAlign w:val="center"/>
          </w:tcPr>
          <w:p w14:paraId="02316CDA"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29AB9B" w14:textId="0168E717"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Райчикова М.М.</w:t>
            </w:r>
          </w:p>
        </w:tc>
        <w:tc>
          <w:tcPr>
            <w:tcW w:w="12190" w:type="dxa"/>
            <w:vMerge/>
            <w:shd w:val="clear" w:color="auto" w:fill="auto"/>
          </w:tcPr>
          <w:p w14:paraId="02A92CEF" w14:textId="77777777" w:rsidR="006A49BA" w:rsidRPr="00BE7CB7" w:rsidRDefault="006A49BA" w:rsidP="00BE7CB7">
            <w:pPr>
              <w:jc w:val="both"/>
              <w:rPr>
                <w:rFonts w:ascii="Times New Roman" w:hAnsi="Times New Roman"/>
                <w:color w:val="000000"/>
                <w:sz w:val="27"/>
                <w:szCs w:val="27"/>
              </w:rPr>
            </w:pPr>
          </w:p>
        </w:tc>
      </w:tr>
      <w:tr w:rsidR="006A49BA" w:rsidRPr="00BE7CB7" w14:paraId="625AE15D" w14:textId="77777777" w:rsidTr="00F07B9F">
        <w:trPr>
          <w:trHeight w:val="20"/>
        </w:trPr>
        <w:tc>
          <w:tcPr>
            <w:tcW w:w="709" w:type="dxa"/>
            <w:shd w:val="clear" w:color="auto" w:fill="auto"/>
            <w:vAlign w:val="center"/>
          </w:tcPr>
          <w:p w14:paraId="23CB40DA"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783ACC2" w14:textId="53849B14"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Морозов Д.И.</w:t>
            </w:r>
          </w:p>
        </w:tc>
        <w:tc>
          <w:tcPr>
            <w:tcW w:w="12190" w:type="dxa"/>
            <w:vMerge/>
            <w:shd w:val="clear" w:color="auto" w:fill="auto"/>
          </w:tcPr>
          <w:p w14:paraId="218765D8" w14:textId="77777777" w:rsidR="006A49BA" w:rsidRPr="00BE7CB7" w:rsidRDefault="006A49BA" w:rsidP="00BE7CB7">
            <w:pPr>
              <w:jc w:val="both"/>
              <w:rPr>
                <w:rFonts w:ascii="Times New Roman" w:hAnsi="Times New Roman"/>
                <w:color w:val="000000"/>
                <w:sz w:val="27"/>
                <w:szCs w:val="27"/>
              </w:rPr>
            </w:pPr>
          </w:p>
        </w:tc>
      </w:tr>
      <w:tr w:rsidR="006A49BA" w:rsidRPr="00BE7CB7" w14:paraId="1512008A" w14:textId="77777777" w:rsidTr="00F07B9F">
        <w:trPr>
          <w:trHeight w:val="20"/>
        </w:trPr>
        <w:tc>
          <w:tcPr>
            <w:tcW w:w="709" w:type="dxa"/>
            <w:shd w:val="clear" w:color="auto" w:fill="auto"/>
            <w:vAlign w:val="center"/>
          </w:tcPr>
          <w:p w14:paraId="5736430F"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7B77096" w14:textId="6EAB7DDB"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Морозова Е.Н.</w:t>
            </w:r>
          </w:p>
        </w:tc>
        <w:tc>
          <w:tcPr>
            <w:tcW w:w="12190" w:type="dxa"/>
            <w:vMerge w:val="restart"/>
            <w:shd w:val="clear" w:color="auto" w:fill="auto"/>
          </w:tcPr>
          <w:p w14:paraId="44081E97" w14:textId="77777777"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4FFF2A15" w14:textId="77777777"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p w14:paraId="3367180A" w14:textId="06B10450" w:rsidR="00861095" w:rsidRPr="00BE7CB7" w:rsidRDefault="00861095" w:rsidP="00BE7CB7">
            <w:pPr>
              <w:jc w:val="both"/>
              <w:rPr>
                <w:rFonts w:ascii="Times New Roman" w:hAnsi="Times New Roman"/>
                <w:color w:val="000000"/>
                <w:sz w:val="27"/>
                <w:szCs w:val="27"/>
              </w:rPr>
            </w:pPr>
          </w:p>
        </w:tc>
      </w:tr>
      <w:tr w:rsidR="006A49BA" w:rsidRPr="00BE7CB7" w14:paraId="2AB99840" w14:textId="77777777" w:rsidTr="00F07B9F">
        <w:trPr>
          <w:trHeight w:val="20"/>
        </w:trPr>
        <w:tc>
          <w:tcPr>
            <w:tcW w:w="709" w:type="dxa"/>
            <w:shd w:val="clear" w:color="auto" w:fill="auto"/>
            <w:vAlign w:val="center"/>
          </w:tcPr>
          <w:p w14:paraId="081A3916"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10CB66A" w14:textId="2D12A738"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Морозова Е.Д.</w:t>
            </w:r>
          </w:p>
        </w:tc>
        <w:tc>
          <w:tcPr>
            <w:tcW w:w="12190" w:type="dxa"/>
            <w:vMerge/>
            <w:shd w:val="clear" w:color="auto" w:fill="auto"/>
          </w:tcPr>
          <w:p w14:paraId="0FBEEDE8" w14:textId="77777777" w:rsidR="006A49BA" w:rsidRPr="00BE7CB7" w:rsidRDefault="006A49BA" w:rsidP="00BE7CB7">
            <w:pPr>
              <w:jc w:val="both"/>
              <w:rPr>
                <w:rFonts w:ascii="Times New Roman" w:hAnsi="Times New Roman"/>
                <w:color w:val="000000"/>
                <w:sz w:val="27"/>
                <w:szCs w:val="27"/>
              </w:rPr>
            </w:pPr>
          </w:p>
        </w:tc>
      </w:tr>
      <w:tr w:rsidR="006A49BA" w:rsidRPr="00BE7CB7" w14:paraId="112B1626" w14:textId="77777777" w:rsidTr="00F07B9F">
        <w:trPr>
          <w:trHeight w:val="20"/>
        </w:trPr>
        <w:tc>
          <w:tcPr>
            <w:tcW w:w="709" w:type="dxa"/>
            <w:shd w:val="clear" w:color="auto" w:fill="auto"/>
            <w:vAlign w:val="center"/>
          </w:tcPr>
          <w:p w14:paraId="1F439341"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E74DAC8" w14:textId="3CFD7317"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Егоров В.М.</w:t>
            </w:r>
          </w:p>
        </w:tc>
        <w:tc>
          <w:tcPr>
            <w:tcW w:w="12190" w:type="dxa"/>
            <w:vMerge/>
            <w:shd w:val="clear" w:color="auto" w:fill="auto"/>
          </w:tcPr>
          <w:p w14:paraId="63FA375F" w14:textId="77777777" w:rsidR="006A49BA" w:rsidRPr="00BE7CB7" w:rsidRDefault="006A49BA" w:rsidP="00BE7CB7">
            <w:pPr>
              <w:jc w:val="both"/>
              <w:rPr>
                <w:rFonts w:ascii="Times New Roman" w:hAnsi="Times New Roman"/>
                <w:color w:val="000000"/>
                <w:sz w:val="27"/>
                <w:szCs w:val="27"/>
              </w:rPr>
            </w:pPr>
          </w:p>
        </w:tc>
      </w:tr>
      <w:tr w:rsidR="006A49BA" w:rsidRPr="00BE7CB7" w14:paraId="16481117" w14:textId="77777777" w:rsidTr="00F07B9F">
        <w:trPr>
          <w:trHeight w:val="20"/>
        </w:trPr>
        <w:tc>
          <w:tcPr>
            <w:tcW w:w="709" w:type="dxa"/>
            <w:shd w:val="clear" w:color="auto" w:fill="auto"/>
            <w:vAlign w:val="center"/>
          </w:tcPr>
          <w:p w14:paraId="21B5D757"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12E3EB" w14:textId="65C45C0C"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Ярыгенова В.А.</w:t>
            </w:r>
          </w:p>
        </w:tc>
        <w:tc>
          <w:tcPr>
            <w:tcW w:w="12190" w:type="dxa"/>
            <w:vMerge/>
            <w:shd w:val="clear" w:color="auto" w:fill="auto"/>
          </w:tcPr>
          <w:p w14:paraId="67BE9ADD" w14:textId="77777777" w:rsidR="006A49BA" w:rsidRPr="00BE7CB7" w:rsidRDefault="006A49BA" w:rsidP="00BE7CB7">
            <w:pPr>
              <w:jc w:val="both"/>
              <w:rPr>
                <w:rFonts w:ascii="Times New Roman" w:hAnsi="Times New Roman"/>
                <w:color w:val="000000"/>
                <w:sz w:val="27"/>
                <w:szCs w:val="27"/>
              </w:rPr>
            </w:pPr>
          </w:p>
        </w:tc>
      </w:tr>
      <w:tr w:rsidR="006A49BA" w:rsidRPr="00BE7CB7" w14:paraId="60A2C96B" w14:textId="77777777" w:rsidTr="00F07B9F">
        <w:trPr>
          <w:trHeight w:val="20"/>
        </w:trPr>
        <w:tc>
          <w:tcPr>
            <w:tcW w:w="709" w:type="dxa"/>
            <w:shd w:val="clear" w:color="auto" w:fill="auto"/>
            <w:vAlign w:val="center"/>
          </w:tcPr>
          <w:p w14:paraId="1F571BFB"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BD935B0" w14:textId="6015FD83"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Бриманова А.Д.</w:t>
            </w:r>
          </w:p>
        </w:tc>
        <w:tc>
          <w:tcPr>
            <w:tcW w:w="12190" w:type="dxa"/>
            <w:vMerge/>
            <w:shd w:val="clear" w:color="auto" w:fill="auto"/>
          </w:tcPr>
          <w:p w14:paraId="06ED820C" w14:textId="77777777" w:rsidR="006A49BA" w:rsidRPr="00BE7CB7" w:rsidRDefault="006A49BA" w:rsidP="00BE7CB7">
            <w:pPr>
              <w:jc w:val="both"/>
              <w:rPr>
                <w:rFonts w:ascii="Times New Roman" w:hAnsi="Times New Roman"/>
                <w:color w:val="000000"/>
                <w:sz w:val="27"/>
                <w:szCs w:val="27"/>
              </w:rPr>
            </w:pPr>
          </w:p>
        </w:tc>
      </w:tr>
      <w:tr w:rsidR="006A49BA" w:rsidRPr="00BE7CB7" w14:paraId="520EE9F5" w14:textId="77777777" w:rsidTr="00F07B9F">
        <w:trPr>
          <w:trHeight w:val="20"/>
        </w:trPr>
        <w:tc>
          <w:tcPr>
            <w:tcW w:w="709" w:type="dxa"/>
            <w:shd w:val="clear" w:color="auto" w:fill="auto"/>
            <w:vAlign w:val="center"/>
          </w:tcPr>
          <w:p w14:paraId="4D0584A9"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7BF2E45" w14:textId="2132450E"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Учкалова С.М.</w:t>
            </w:r>
          </w:p>
        </w:tc>
        <w:tc>
          <w:tcPr>
            <w:tcW w:w="12190" w:type="dxa"/>
            <w:vMerge/>
            <w:shd w:val="clear" w:color="auto" w:fill="auto"/>
          </w:tcPr>
          <w:p w14:paraId="2C5EF5F8" w14:textId="77777777" w:rsidR="006A49BA" w:rsidRPr="00BE7CB7" w:rsidRDefault="006A49BA" w:rsidP="00BE7CB7">
            <w:pPr>
              <w:jc w:val="both"/>
              <w:rPr>
                <w:rFonts w:ascii="Times New Roman" w:hAnsi="Times New Roman"/>
                <w:color w:val="000000"/>
                <w:sz w:val="27"/>
                <w:szCs w:val="27"/>
              </w:rPr>
            </w:pPr>
          </w:p>
        </w:tc>
      </w:tr>
      <w:tr w:rsidR="006A49BA" w:rsidRPr="00BE7CB7" w14:paraId="1B1A5F84" w14:textId="77777777" w:rsidTr="00F07B9F">
        <w:trPr>
          <w:trHeight w:val="20"/>
        </w:trPr>
        <w:tc>
          <w:tcPr>
            <w:tcW w:w="709" w:type="dxa"/>
            <w:shd w:val="clear" w:color="auto" w:fill="auto"/>
            <w:vAlign w:val="center"/>
          </w:tcPr>
          <w:p w14:paraId="1686F3F3"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2497BFB" w14:textId="5DCF1A3A"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Дуденко И.И.</w:t>
            </w:r>
          </w:p>
        </w:tc>
        <w:tc>
          <w:tcPr>
            <w:tcW w:w="12190" w:type="dxa"/>
            <w:vMerge/>
            <w:shd w:val="clear" w:color="auto" w:fill="auto"/>
          </w:tcPr>
          <w:p w14:paraId="682629B1" w14:textId="77777777" w:rsidR="006A49BA" w:rsidRPr="00BE7CB7" w:rsidRDefault="006A49BA" w:rsidP="00BE7CB7">
            <w:pPr>
              <w:jc w:val="both"/>
              <w:rPr>
                <w:rFonts w:ascii="Times New Roman" w:hAnsi="Times New Roman"/>
                <w:color w:val="000000"/>
                <w:sz w:val="27"/>
                <w:szCs w:val="27"/>
              </w:rPr>
            </w:pPr>
          </w:p>
        </w:tc>
      </w:tr>
      <w:tr w:rsidR="006A49BA" w:rsidRPr="00BE7CB7" w14:paraId="092978C7" w14:textId="77777777" w:rsidTr="00F07B9F">
        <w:trPr>
          <w:trHeight w:val="20"/>
        </w:trPr>
        <w:tc>
          <w:tcPr>
            <w:tcW w:w="709" w:type="dxa"/>
            <w:shd w:val="clear" w:color="auto" w:fill="auto"/>
            <w:vAlign w:val="center"/>
          </w:tcPr>
          <w:p w14:paraId="6E886666"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1CD3F22" w14:textId="170B1F7F"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Янгалычина В.И.</w:t>
            </w:r>
          </w:p>
        </w:tc>
        <w:tc>
          <w:tcPr>
            <w:tcW w:w="12190" w:type="dxa"/>
            <w:vMerge/>
            <w:shd w:val="clear" w:color="auto" w:fill="auto"/>
          </w:tcPr>
          <w:p w14:paraId="39FBBA5E" w14:textId="77777777" w:rsidR="006A49BA" w:rsidRPr="00BE7CB7" w:rsidRDefault="006A49BA" w:rsidP="00BE7CB7">
            <w:pPr>
              <w:jc w:val="both"/>
              <w:rPr>
                <w:rFonts w:ascii="Times New Roman" w:hAnsi="Times New Roman"/>
                <w:color w:val="000000"/>
                <w:sz w:val="27"/>
                <w:szCs w:val="27"/>
              </w:rPr>
            </w:pPr>
          </w:p>
        </w:tc>
      </w:tr>
      <w:tr w:rsidR="006A49BA" w:rsidRPr="00BE7CB7" w14:paraId="59F1F2CC" w14:textId="77777777" w:rsidTr="00F07B9F">
        <w:trPr>
          <w:trHeight w:val="20"/>
        </w:trPr>
        <w:tc>
          <w:tcPr>
            <w:tcW w:w="709" w:type="dxa"/>
            <w:shd w:val="clear" w:color="auto" w:fill="auto"/>
            <w:vAlign w:val="center"/>
          </w:tcPr>
          <w:p w14:paraId="14F53905"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E99333C" w14:textId="31FC5ABF"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Боселихин Г.А.</w:t>
            </w:r>
          </w:p>
        </w:tc>
        <w:tc>
          <w:tcPr>
            <w:tcW w:w="12190" w:type="dxa"/>
            <w:vMerge/>
            <w:shd w:val="clear" w:color="auto" w:fill="auto"/>
          </w:tcPr>
          <w:p w14:paraId="764F4409" w14:textId="77777777" w:rsidR="006A49BA" w:rsidRPr="00BE7CB7" w:rsidRDefault="006A49BA" w:rsidP="00BE7CB7">
            <w:pPr>
              <w:jc w:val="both"/>
              <w:rPr>
                <w:rFonts w:ascii="Times New Roman" w:hAnsi="Times New Roman"/>
                <w:color w:val="000000"/>
                <w:sz w:val="27"/>
                <w:szCs w:val="27"/>
              </w:rPr>
            </w:pPr>
          </w:p>
        </w:tc>
      </w:tr>
      <w:tr w:rsidR="006A49BA" w:rsidRPr="00BE7CB7" w14:paraId="7C4DAE90" w14:textId="77777777" w:rsidTr="00F07B9F">
        <w:trPr>
          <w:trHeight w:val="20"/>
        </w:trPr>
        <w:tc>
          <w:tcPr>
            <w:tcW w:w="709" w:type="dxa"/>
            <w:shd w:val="clear" w:color="auto" w:fill="auto"/>
            <w:vAlign w:val="center"/>
          </w:tcPr>
          <w:p w14:paraId="1E0116B4"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AD0B4FC" w14:textId="51DA08B9"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Дмитриенко Г.С.</w:t>
            </w:r>
          </w:p>
        </w:tc>
        <w:tc>
          <w:tcPr>
            <w:tcW w:w="12190" w:type="dxa"/>
            <w:vMerge w:val="restart"/>
            <w:shd w:val="clear" w:color="auto" w:fill="auto"/>
          </w:tcPr>
          <w:p w14:paraId="7618335F" w14:textId="348D7E1E"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w:t>
            </w:r>
            <w:r w:rsidR="00861095" w:rsidRPr="00BE7CB7">
              <w:rPr>
                <w:rFonts w:ascii="Times New Roman" w:hAnsi="Times New Roman"/>
                <w:color w:val="000000"/>
                <w:sz w:val="27"/>
                <w:szCs w:val="27"/>
              </w:rPr>
              <w:br/>
            </w:r>
            <w:r w:rsidRPr="00BE7CB7">
              <w:rPr>
                <w:rFonts w:ascii="Times New Roman" w:hAnsi="Times New Roman"/>
                <w:color w:val="000000"/>
                <w:sz w:val="27"/>
                <w:szCs w:val="27"/>
              </w:rPr>
              <w:t xml:space="preserve">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23BBF25D" w14:textId="1977C07F"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861095" w:rsidRPr="00BE7CB7" w14:paraId="1D4362C0" w14:textId="77777777" w:rsidTr="00F07B9F">
        <w:trPr>
          <w:trHeight w:val="20"/>
        </w:trPr>
        <w:tc>
          <w:tcPr>
            <w:tcW w:w="709" w:type="dxa"/>
            <w:shd w:val="clear" w:color="auto" w:fill="auto"/>
            <w:vAlign w:val="center"/>
          </w:tcPr>
          <w:p w14:paraId="7D202768"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594AAF4" w14:textId="78DBF327"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Лобанова Т.Г.</w:t>
            </w:r>
          </w:p>
        </w:tc>
        <w:tc>
          <w:tcPr>
            <w:tcW w:w="12190" w:type="dxa"/>
            <w:vMerge/>
            <w:shd w:val="clear" w:color="auto" w:fill="auto"/>
          </w:tcPr>
          <w:p w14:paraId="436F3B51" w14:textId="77777777" w:rsidR="00861095" w:rsidRPr="00BE7CB7" w:rsidRDefault="00861095" w:rsidP="00BE7CB7">
            <w:pPr>
              <w:jc w:val="both"/>
              <w:rPr>
                <w:rFonts w:ascii="Times New Roman" w:hAnsi="Times New Roman"/>
                <w:color w:val="000000"/>
                <w:sz w:val="27"/>
                <w:szCs w:val="27"/>
              </w:rPr>
            </w:pPr>
          </w:p>
        </w:tc>
      </w:tr>
      <w:tr w:rsidR="006A49BA" w:rsidRPr="00BE7CB7" w14:paraId="0EB92319" w14:textId="77777777" w:rsidTr="00F07B9F">
        <w:trPr>
          <w:trHeight w:val="20"/>
        </w:trPr>
        <w:tc>
          <w:tcPr>
            <w:tcW w:w="709" w:type="dxa"/>
            <w:shd w:val="clear" w:color="auto" w:fill="auto"/>
            <w:vAlign w:val="center"/>
          </w:tcPr>
          <w:p w14:paraId="59742B7F"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B59594" w14:textId="6F84383E"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Ширяева Р.И.</w:t>
            </w:r>
          </w:p>
        </w:tc>
        <w:tc>
          <w:tcPr>
            <w:tcW w:w="12190" w:type="dxa"/>
            <w:vMerge/>
            <w:shd w:val="clear" w:color="auto" w:fill="auto"/>
          </w:tcPr>
          <w:p w14:paraId="493844ED" w14:textId="77777777" w:rsidR="006A49BA" w:rsidRPr="00BE7CB7" w:rsidRDefault="006A49BA" w:rsidP="00BE7CB7">
            <w:pPr>
              <w:jc w:val="both"/>
              <w:rPr>
                <w:rFonts w:ascii="Times New Roman" w:hAnsi="Times New Roman"/>
                <w:color w:val="000000"/>
                <w:sz w:val="27"/>
                <w:szCs w:val="27"/>
              </w:rPr>
            </w:pPr>
          </w:p>
        </w:tc>
      </w:tr>
      <w:tr w:rsidR="006A49BA" w:rsidRPr="00BE7CB7" w14:paraId="7FE7A1E0" w14:textId="77777777" w:rsidTr="00F07B9F">
        <w:trPr>
          <w:trHeight w:val="20"/>
        </w:trPr>
        <w:tc>
          <w:tcPr>
            <w:tcW w:w="709" w:type="dxa"/>
            <w:shd w:val="clear" w:color="auto" w:fill="auto"/>
            <w:vAlign w:val="center"/>
          </w:tcPr>
          <w:p w14:paraId="29047D8D"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C514C76" w14:textId="743A000A"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Соломатин В.А.</w:t>
            </w:r>
          </w:p>
        </w:tc>
        <w:tc>
          <w:tcPr>
            <w:tcW w:w="12190" w:type="dxa"/>
            <w:vMerge/>
            <w:shd w:val="clear" w:color="auto" w:fill="auto"/>
          </w:tcPr>
          <w:p w14:paraId="45EF1439" w14:textId="77777777" w:rsidR="006A49BA" w:rsidRPr="00BE7CB7" w:rsidRDefault="006A49BA" w:rsidP="00BE7CB7">
            <w:pPr>
              <w:jc w:val="both"/>
              <w:rPr>
                <w:rFonts w:ascii="Times New Roman" w:hAnsi="Times New Roman"/>
                <w:color w:val="000000"/>
                <w:sz w:val="27"/>
                <w:szCs w:val="27"/>
              </w:rPr>
            </w:pPr>
          </w:p>
        </w:tc>
      </w:tr>
      <w:tr w:rsidR="006A49BA" w:rsidRPr="00BE7CB7" w14:paraId="336DDAE5" w14:textId="77777777" w:rsidTr="00F07B9F">
        <w:trPr>
          <w:trHeight w:val="20"/>
        </w:trPr>
        <w:tc>
          <w:tcPr>
            <w:tcW w:w="709" w:type="dxa"/>
            <w:shd w:val="clear" w:color="auto" w:fill="auto"/>
            <w:vAlign w:val="center"/>
          </w:tcPr>
          <w:p w14:paraId="47CA25E8"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11D01A2" w14:textId="18735AB6"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Селезневский Г.Н.</w:t>
            </w:r>
          </w:p>
        </w:tc>
        <w:tc>
          <w:tcPr>
            <w:tcW w:w="12190" w:type="dxa"/>
            <w:vMerge/>
            <w:shd w:val="clear" w:color="auto" w:fill="auto"/>
          </w:tcPr>
          <w:p w14:paraId="40D48136" w14:textId="77777777" w:rsidR="006A49BA" w:rsidRPr="00BE7CB7" w:rsidRDefault="006A49BA" w:rsidP="00BE7CB7">
            <w:pPr>
              <w:jc w:val="both"/>
              <w:rPr>
                <w:rFonts w:ascii="Times New Roman" w:hAnsi="Times New Roman"/>
                <w:color w:val="000000"/>
                <w:sz w:val="27"/>
                <w:szCs w:val="27"/>
              </w:rPr>
            </w:pPr>
          </w:p>
        </w:tc>
      </w:tr>
      <w:tr w:rsidR="006A49BA" w:rsidRPr="00BE7CB7" w14:paraId="2A365673" w14:textId="77777777" w:rsidTr="00F07B9F">
        <w:trPr>
          <w:trHeight w:val="20"/>
        </w:trPr>
        <w:tc>
          <w:tcPr>
            <w:tcW w:w="709" w:type="dxa"/>
            <w:shd w:val="clear" w:color="auto" w:fill="auto"/>
            <w:vAlign w:val="center"/>
          </w:tcPr>
          <w:p w14:paraId="187765CB"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788DB50" w14:textId="019F32BA"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Дашкевич А.В.</w:t>
            </w:r>
          </w:p>
        </w:tc>
        <w:tc>
          <w:tcPr>
            <w:tcW w:w="12190" w:type="dxa"/>
            <w:vMerge/>
            <w:shd w:val="clear" w:color="auto" w:fill="auto"/>
          </w:tcPr>
          <w:p w14:paraId="1852593E" w14:textId="77777777" w:rsidR="006A49BA" w:rsidRPr="00BE7CB7" w:rsidRDefault="006A49BA" w:rsidP="00BE7CB7">
            <w:pPr>
              <w:jc w:val="both"/>
              <w:rPr>
                <w:rFonts w:ascii="Times New Roman" w:hAnsi="Times New Roman"/>
                <w:color w:val="000000"/>
                <w:sz w:val="27"/>
                <w:szCs w:val="27"/>
              </w:rPr>
            </w:pPr>
          </w:p>
        </w:tc>
      </w:tr>
      <w:tr w:rsidR="006A49BA" w:rsidRPr="00BE7CB7" w14:paraId="058171E2" w14:textId="77777777" w:rsidTr="00F07B9F">
        <w:trPr>
          <w:trHeight w:val="20"/>
        </w:trPr>
        <w:tc>
          <w:tcPr>
            <w:tcW w:w="709" w:type="dxa"/>
            <w:shd w:val="clear" w:color="auto" w:fill="auto"/>
            <w:vAlign w:val="center"/>
          </w:tcPr>
          <w:p w14:paraId="44B29DEA"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360F3A1" w14:textId="51FA92AA"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Довченко И.А.</w:t>
            </w:r>
          </w:p>
        </w:tc>
        <w:tc>
          <w:tcPr>
            <w:tcW w:w="12190" w:type="dxa"/>
            <w:vMerge/>
            <w:shd w:val="clear" w:color="auto" w:fill="auto"/>
          </w:tcPr>
          <w:p w14:paraId="096F14E6" w14:textId="77777777" w:rsidR="006A49BA" w:rsidRPr="00BE7CB7" w:rsidRDefault="006A49BA" w:rsidP="00BE7CB7">
            <w:pPr>
              <w:jc w:val="both"/>
              <w:rPr>
                <w:rFonts w:ascii="Times New Roman" w:hAnsi="Times New Roman"/>
                <w:color w:val="000000"/>
                <w:sz w:val="27"/>
                <w:szCs w:val="27"/>
              </w:rPr>
            </w:pPr>
          </w:p>
        </w:tc>
      </w:tr>
      <w:tr w:rsidR="006A49BA" w:rsidRPr="00BE7CB7" w14:paraId="4CFEC4FA" w14:textId="77777777" w:rsidTr="00F07B9F">
        <w:trPr>
          <w:trHeight w:val="20"/>
        </w:trPr>
        <w:tc>
          <w:tcPr>
            <w:tcW w:w="709" w:type="dxa"/>
            <w:shd w:val="clear" w:color="auto" w:fill="auto"/>
            <w:vAlign w:val="center"/>
          </w:tcPr>
          <w:p w14:paraId="42578DEE"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3ECC5C5" w14:textId="64D77D04"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Никишина В.В.</w:t>
            </w:r>
          </w:p>
        </w:tc>
        <w:tc>
          <w:tcPr>
            <w:tcW w:w="12190" w:type="dxa"/>
            <w:vMerge/>
            <w:shd w:val="clear" w:color="auto" w:fill="auto"/>
          </w:tcPr>
          <w:p w14:paraId="1D6BD608" w14:textId="77777777" w:rsidR="006A49BA" w:rsidRPr="00BE7CB7" w:rsidRDefault="006A49BA" w:rsidP="00BE7CB7">
            <w:pPr>
              <w:jc w:val="both"/>
              <w:rPr>
                <w:rFonts w:ascii="Times New Roman" w:hAnsi="Times New Roman"/>
                <w:color w:val="000000"/>
                <w:sz w:val="27"/>
                <w:szCs w:val="27"/>
              </w:rPr>
            </w:pPr>
          </w:p>
        </w:tc>
      </w:tr>
      <w:tr w:rsidR="006A49BA" w:rsidRPr="00BE7CB7" w14:paraId="2567F085" w14:textId="77777777" w:rsidTr="00F07B9F">
        <w:trPr>
          <w:trHeight w:val="20"/>
        </w:trPr>
        <w:tc>
          <w:tcPr>
            <w:tcW w:w="709" w:type="dxa"/>
            <w:shd w:val="clear" w:color="auto" w:fill="auto"/>
            <w:vAlign w:val="center"/>
          </w:tcPr>
          <w:p w14:paraId="4831CC2F"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972F8BF" w14:textId="1F82EA12"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Ширяев П.П.</w:t>
            </w:r>
          </w:p>
        </w:tc>
        <w:tc>
          <w:tcPr>
            <w:tcW w:w="12190" w:type="dxa"/>
            <w:vMerge/>
            <w:shd w:val="clear" w:color="auto" w:fill="auto"/>
          </w:tcPr>
          <w:p w14:paraId="0ABD90C8" w14:textId="77777777" w:rsidR="006A49BA" w:rsidRPr="00BE7CB7" w:rsidRDefault="006A49BA" w:rsidP="00BE7CB7">
            <w:pPr>
              <w:jc w:val="both"/>
              <w:rPr>
                <w:rFonts w:ascii="Times New Roman" w:hAnsi="Times New Roman"/>
                <w:color w:val="000000"/>
                <w:sz w:val="27"/>
                <w:szCs w:val="27"/>
              </w:rPr>
            </w:pPr>
          </w:p>
        </w:tc>
      </w:tr>
      <w:tr w:rsidR="006A49BA" w:rsidRPr="00BE7CB7" w14:paraId="3D60BA83" w14:textId="77777777" w:rsidTr="00F07B9F">
        <w:trPr>
          <w:trHeight w:val="20"/>
        </w:trPr>
        <w:tc>
          <w:tcPr>
            <w:tcW w:w="709" w:type="dxa"/>
            <w:shd w:val="clear" w:color="auto" w:fill="auto"/>
            <w:vAlign w:val="center"/>
          </w:tcPr>
          <w:p w14:paraId="06FDB5DB"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E365984" w14:textId="42E0167F"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Прокопец А.В.</w:t>
            </w:r>
          </w:p>
        </w:tc>
        <w:tc>
          <w:tcPr>
            <w:tcW w:w="12190" w:type="dxa"/>
            <w:vMerge/>
            <w:shd w:val="clear" w:color="auto" w:fill="auto"/>
          </w:tcPr>
          <w:p w14:paraId="1614F752" w14:textId="77777777" w:rsidR="006A49BA" w:rsidRPr="00BE7CB7" w:rsidRDefault="006A49BA" w:rsidP="00BE7CB7">
            <w:pPr>
              <w:jc w:val="both"/>
              <w:rPr>
                <w:rFonts w:ascii="Times New Roman" w:hAnsi="Times New Roman"/>
                <w:color w:val="000000"/>
                <w:sz w:val="27"/>
                <w:szCs w:val="27"/>
              </w:rPr>
            </w:pPr>
          </w:p>
        </w:tc>
      </w:tr>
      <w:tr w:rsidR="006A49BA" w:rsidRPr="00BE7CB7" w14:paraId="49DEF520" w14:textId="77777777" w:rsidTr="00F07B9F">
        <w:trPr>
          <w:trHeight w:val="20"/>
        </w:trPr>
        <w:tc>
          <w:tcPr>
            <w:tcW w:w="709" w:type="dxa"/>
            <w:shd w:val="clear" w:color="auto" w:fill="auto"/>
            <w:vAlign w:val="center"/>
          </w:tcPr>
          <w:p w14:paraId="356C5327"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7BECB86" w14:textId="096EA425"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Прокопец С.В.</w:t>
            </w:r>
          </w:p>
        </w:tc>
        <w:tc>
          <w:tcPr>
            <w:tcW w:w="12190" w:type="dxa"/>
            <w:vMerge w:val="restart"/>
            <w:shd w:val="clear" w:color="auto" w:fill="auto"/>
          </w:tcPr>
          <w:p w14:paraId="749BD8E9" w14:textId="77777777"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w:t>
            </w:r>
            <w:r w:rsidRPr="00BE7CB7">
              <w:rPr>
                <w:rFonts w:ascii="Times New Roman" w:hAnsi="Times New Roman"/>
                <w:color w:val="000000"/>
                <w:sz w:val="27"/>
                <w:szCs w:val="27"/>
              </w:rPr>
              <w:lastRenderedPageBreak/>
              <w:t>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0D928AAE" w14:textId="19DD48B3"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6A49BA" w:rsidRPr="00BE7CB7" w14:paraId="19E7E23A" w14:textId="77777777" w:rsidTr="00F07B9F">
        <w:trPr>
          <w:trHeight w:val="20"/>
        </w:trPr>
        <w:tc>
          <w:tcPr>
            <w:tcW w:w="709" w:type="dxa"/>
            <w:shd w:val="clear" w:color="auto" w:fill="auto"/>
            <w:vAlign w:val="center"/>
          </w:tcPr>
          <w:p w14:paraId="6DCA557B"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63E4C4B" w14:textId="6FDE8330"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Прокопец А.С.</w:t>
            </w:r>
          </w:p>
        </w:tc>
        <w:tc>
          <w:tcPr>
            <w:tcW w:w="12190" w:type="dxa"/>
            <w:vMerge/>
            <w:shd w:val="clear" w:color="auto" w:fill="auto"/>
          </w:tcPr>
          <w:p w14:paraId="1F018F6C" w14:textId="77777777" w:rsidR="006A49BA" w:rsidRPr="00BE7CB7" w:rsidRDefault="006A49BA" w:rsidP="00BE7CB7">
            <w:pPr>
              <w:jc w:val="both"/>
              <w:rPr>
                <w:rFonts w:ascii="Times New Roman" w:hAnsi="Times New Roman"/>
                <w:color w:val="000000"/>
                <w:sz w:val="27"/>
                <w:szCs w:val="27"/>
              </w:rPr>
            </w:pPr>
          </w:p>
        </w:tc>
      </w:tr>
      <w:tr w:rsidR="006A49BA" w:rsidRPr="00BE7CB7" w14:paraId="137C1C93" w14:textId="77777777" w:rsidTr="00F07B9F">
        <w:trPr>
          <w:trHeight w:val="20"/>
        </w:trPr>
        <w:tc>
          <w:tcPr>
            <w:tcW w:w="709" w:type="dxa"/>
            <w:shd w:val="clear" w:color="auto" w:fill="auto"/>
            <w:vAlign w:val="center"/>
          </w:tcPr>
          <w:p w14:paraId="4C581BDF"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B3220D0" w14:textId="1B60DE30"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Вишняков М.Л.</w:t>
            </w:r>
          </w:p>
        </w:tc>
        <w:tc>
          <w:tcPr>
            <w:tcW w:w="12190" w:type="dxa"/>
            <w:vMerge/>
            <w:shd w:val="clear" w:color="auto" w:fill="auto"/>
          </w:tcPr>
          <w:p w14:paraId="7D21C47E" w14:textId="77777777" w:rsidR="006A49BA" w:rsidRPr="00BE7CB7" w:rsidRDefault="006A49BA" w:rsidP="00BE7CB7">
            <w:pPr>
              <w:jc w:val="both"/>
              <w:rPr>
                <w:rFonts w:ascii="Times New Roman" w:hAnsi="Times New Roman"/>
                <w:color w:val="000000"/>
                <w:sz w:val="27"/>
                <w:szCs w:val="27"/>
              </w:rPr>
            </w:pPr>
          </w:p>
        </w:tc>
      </w:tr>
      <w:tr w:rsidR="006A49BA" w:rsidRPr="00BE7CB7" w14:paraId="7D290926" w14:textId="77777777" w:rsidTr="00F07B9F">
        <w:trPr>
          <w:trHeight w:val="20"/>
        </w:trPr>
        <w:tc>
          <w:tcPr>
            <w:tcW w:w="709" w:type="dxa"/>
            <w:shd w:val="clear" w:color="auto" w:fill="auto"/>
            <w:vAlign w:val="center"/>
          </w:tcPr>
          <w:p w14:paraId="5B169C74"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D7D080D" w14:textId="2A50F24A"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Григорян Т.А.</w:t>
            </w:r>
          </w:p>
        </w:tc>
        <w:tc>
          <w:tcPr>
            <w:tcW w:w="12190" w:type="dxa"/>
            <w:vMerge/>
            <w:shd w:val="clear" w:color="auto" w:fill="auto"/>
          </w:tcPr>
          <w:p w14:paraId="10AAA282" w14:textId="77777777" w:rsidR="006A49BA" w:rsidRPr="00BE7CB7" w:rsidRDefault="006A49BA" w:rsidP="00BE7CB7">
            <w:pPr>
              <w:jc w:val="both"/>
              <w:rPr>
                <w:rFonts w:ascii="Times New Roman" w:hAnsi="Times New Roman"/>
                <w:color w:val="000000"/>
                <w:sz w:val="27"/>
                <w:szCs w:val="27"/>
              </w:rPr>
            </w:pPr>
          </w:p>
        </w:tc>
      </w:tr>
      <w:tr w:rsidR="006A49BA" w:rsidRPr="00BE7CB7" w14:paraId="36342F27" w14:textId="77777777" w:rsidTr="00F07B9F">
        <w:trPr>
          <w:trHeight w:val="20"/>
        </w:trPr>
        <w:tc>
          <w:tcPr>
            <w:tcW w:w="709" w:type="dxa"/>
            <w:shd w:val="clear" w:color="auto" w:fill="auto"/>
            <w:vAlign w:val="center"/>
          </w:tcPr>
          <w:p w14:paraId="2F8084D4"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0747687" w14:textId="0B01C53C"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Соловейко О.Э.</w:t>
            </w:r>
          </w:p>
        </w:tc>
        <w:tc>
          <w:tcPr>
            <w:tcW w:w="12190" w:type="dxa"/>
            <w:vMerge/>
            <w:shd w:val="clear" w:color="auto" w:fill="auto"/>
          </w:tcPr>
          <w:p w14:paraId="3EF41E1E" w14:textId="77777777" w:rsidR="006A49BA" w:rsidRPr="00BE7CB7" w:rsidRDefault="006A49BA" w:rsidP="00BE7CB7">
            <w:pPr>
              <w:jc w:val="both"/>
              <w:rPr>
                <w:rFonts w:ascii="Times New Roman" w:hAnsi="Times New Roman"/>
                <w:color w:val="000000"/>
                <w:sz w:val="27"/>
                <w:szCs w:val="27"/>
              </w:rPr>
            </w:pPr>
          </w:p>
        </w:tc>
      </w:tr>
      <w:tr w:rsidR="006A49BA" w:rsidRPr="00BE7CB7" w14:paraId="5D9CCF1E" w14:textId="77777777" w:rsidTr="00F07B9F">
        <w:trPr>
          <w:trHeight w:val="20"/>
        </w:trPr>
        <w:tc>
          <w:tcPr>
            <w:tcW w:w="709" w:type="dxa"/>
            <w:shd w:val="clear" w:color="auto" w:fill="auto"/>
            <w:vAlign w:val="center"/>
          </w:tcPr>
          <w:p w14:paraId="382C7970"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D3B98BA" w14:textId="63C2AC7B"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Кочергин Ю.Н.</w:t>
            </w:r>
          </w:p>
        </w:tc>
        <w:tc>
          <w:tcPr>
            <w:tcW w:w="12190" w:type="dxa"/>
            <w:vMerge/>
            <w:shd w:val="clear" w:color="auto" w:fill="auto"/>
          </w:tcPr>
          <w:p w14:paraId="125EE5A6" w14:textId="77777777" w:rsidR="006A49BA" w:rsidRPr="00BE7CB7" w:rsidRDefault="006A49BA" w:rsidP="00BE7CB7">
            <w:pPr>
              <w:jc w:val="both"/>
              <w:rPr>
                <w:rFonts w:ascii="Times New Roman" w:hAnsi="Times New Roman"/>
                <w:color w:val="000000"/>
                <w:sz w:val="27"/>
                <w:szCs w:val="27"/>
              </w:rPr>
            </w:pPr>
          </w:p>
        </w:tc>
      </w:tr>
      <w:tr w:rsidR="006A49BA" w:rsidRPr="00BE7CB7" w14:paraId="48D9E066" w14:textId="77777777" w:rsidTr="00F07B9F">
        <w:trPr>
          <w:trHeight w:val="20"/>
        </w:trPr>
        <w:tc>
          <w:tcPr>
            <w:tcW w:w="709" w:type="dxa"/>
            <w:shd w:val="clear" w:color="auto" w:fill="auto"/>
            <w:vAlign w:val="center"/>
          </w:tcPr>
          <w:p w14:paraId="37111353"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51F350A" w14:textId="69828B82"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Бреслав И.С.</w:t>
            </w:r>
          </w:p>
        </w:tc>
        <w:tc>
          <w:tcPr>
            <w:tcW w:w="12190" w:type="dxa"/>
            <w:vMerge/>
            <w:shd w:val="clear" w:color="auto" w:fill="auto"/>
          </w:tcPr>
          <w:p w14:paraId="39428AF6" w14:textId="77777777" w:rsidR="006A49BA" w:rsidRPr="00BE7CB7" w:rsidRDefault="006A49BA" w:rsidP="00BE7CB7">
            <w:pPr>
              <w:jc w:val="both"/>
              <w:rPr>
                <w:rFonts w:ascii="Times New Roman" w:hAnsi="Times New Roman"/>
                <w:color w:val="000000"/>
                <w:sz w:val="27"/>
                <w:szCs w:val="27"/>
              </w:rPr>
            </w:pPr>
          </w:p>
        </w:tc>
      </w:tr>
      <w:tr w:rsidR="006A49BA" w:rsidRPr="00BE7CB7" w14:paraId="7C211720" w14:textId="77777777" w:rsidTr="00F07B9F">
        <w:trPr>
          <w:trHeight w:val="20"/>
        </w:trPr>
        <w:tc>
          <w:tcPr>
            <w:tcW w:w="709" w:type="dxa"/>
            <w:shd w:val="clear" w:color="auto" w:fill="auto"/>
            <w:vAlign w:val="center"/>
          </w:tcPr>
          <w:p w14:paraId="07EC0E18"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5E55D67" w14:textId="1C81299A"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Наумова С.Н.</w:t>
            </w:r>
          </w:p>
        </w:tc>
        <w:tc>
          <w:tcPr>
            <w:tcW w:w="12190" w:type="dxa"/>
            <w:vMerge/>
            <w:shd w:val="clear" w:color="auto" w:fill="auto"/>
          </w:tcPr>
          <w:p w14:paraId="4B3CF21D" w14:textId="77777777" w:rsidR="006A49BA" w:rsidRPr="00BE7CB7" w:rsidRDefault="006A49BA" w:rsidP="00BE7CB7">
            <w:pPr>
              <w:jc w:val="both"/>
              <w:rPr>
                <w:rFonts w:ascii="Times New Roman" w:hAnsi="Times New Roman"/>
                <w:color w:val="000000"/>
                <w:sz w:val="27"/>
                <w:szCs w:val="27"/>
              </w:rPr>
            </w:pPr>
          </w:p>
        </w:tc>
      </w:tr>
      <w:tr w:rsidR="006A49BA" w:rsidRPr="00BE7CB7" w14:paraId="42CAA6D2" w14:textId="77777777" w:rsidTr="00F07B9F">
        <w:trPr>
          <w:trHeight w:val="20"/>
        </w:trPr>
        <w:tc>
          <w:tcPr>
            <w:tcW w:w="709" w:type="dxa"/>
            <w:shd w:val="clear" w:color="auto" w:fill="auto"/>
            <w:vAlign w:val="center"/>
          </w:tcPr>
          <w:p w14:paraId="76236E6D"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85042CF" w14:textId="736EB029"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Беликанов С.Д.</w:t>
            </w:r>
          </w:p>
        </w:tc>
        <w:tc>
          <w:tcPr>
            <w:tcW w:w="12190" w:type="dxa"/>
            <w:vMerge/>
            <w:shd w:val="clear" w:color="auto" w:fill="auto"/>
          </w:tcPr>
          <w:p w14:paraId="4A1FD8BD" w14:textId="77777777" w:rsidR="006A49BA" w:rsidRPr="00BE7CB7" w:rsidRDefault="006A49BA" w:rsidP="00BE7CB7">
            <w:pPr>
              <w:jc w:val="both"/>
              <w:rPr>
                <w:rFonts w:ascii="Times New Roman" w:hAnsi="Times New Roman"/>
                <w:color w:val="000000"/>
                <w:sz w:val="27"/>
                <w:szCs w:val="27"/>
              </w:rPr>
            </w:pPr>
          </w:p>
        </w:tc>
      </w:tr>
      <w:tr w:rsidR="006A49BA" w:rsidRPr="00BE7CB7" w14:paraId="17F5343B" w14:textId="77777777" w:rsidTr="00F07B9F">
        <w:trPr>
          <w:trHeight w:val="20"/>
        </w:trPr>
        <w:tc>
          <w:tcPr>
            <w:tcW w:w="709" w:type="dxa"/>
            <w:shd w:val="clear" w:color="auto" w:fill="auto"/>
            <w:vAlign w:val="center"/>
          </w:tcPr>
          <w:p w14:paraId="1729398D"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391A74C" w14:textId="34E18431"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Андриканин О.С.</w:t>
            </w:r>
          </w:p>
        </w:tc>
        <w:tc>
          <w:tcPr>
            <w:tcW w:w="12190" w:type="dxa"/>
            <w:vMerge w:val="restart"/>
            <w:shd w:val="clear" w:color="auto" w:fill="auto"/>
          </w:tcPr>
          <w:p w14:paraId="2F6A1898" w14:textId="77777777"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25CBD69E" w14:textId="143E5C5C"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6A49BA" w:rsidRPr="00BE7CB7" w14:paraId="3AD26D92" w14:textId="77777777" w:rsidTr="00F07B9F">
        <w:trPr>
          <w:trHeight w:val="20"/>
        </w:trPr>
        <w:tc>
          <w:tcPr>
            <w:tcW w:w="709" w:type="dxa"/>
            <w:shd w:val="clear" w:color="auto" w:fill="auto"/>
            <w:vAlign w:val="center"/>
          </w:tcPr>
          <w:p w14:paraId="040E86B8"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C52F837" w14:textId="35C25BBF"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Бименова А. Э.</w:t>
            </w:r>
          </w:p>
        </w:tc>
        <w:tc>
          <w:tcPr>
            <w:tcW w:w="12190" w:type="dxa"/>
            <w:vMerge/>
            <w:shd w:val="clear" w:color="auto" w:fill="auto"/>
          </w:tcPr>
          <w:p w14:paraId="560938BC" w14:textId="77777777" w:rsidR="006A49BA" w:rsidRPr="00BE7CB7" w:rsidRDefault="006A49BA" w:rsidP="00BE7CB7">
            <w:pPr>
              <w:jc w:val="both"/>
              <w:rPr>
                <w:rFonts w:ascii="Times New Roman" w:hAnsi="Times New Roman"/>
                <w:color w:val="000000"/>
                <w:sz w:val="27"/>
                <w:szCs w:val="27"/>
              </w:rPr>
            </w:pPr>
          </w:p>
        </w:tc>
      </w:tr>
      <w:tr w:rsidR="006A49BA" w:rsidRPr="00BE7CB7" w14:paraId="0AF5F967" w14:textId="77777777" w:rsidTr="00F07B9F">
        <w:trPr>
          <w:trHeight w:val="20"/>
        </w:trPr>
        <w:tc>
          <w:tcPr>
            <w:tcW w:w="709" w:type="dxa"/>
            <w:shd w:val="clear" w:color="auto" w:fill="auto"/>
            <w:vAlign w:val="center"/>
          </w:tcPr>
          <w:p w14:paraId="705865DF"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A491D44" w14:textId="196D8D68"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Кудряшова Е.С.</w:t>
            </w:r>
          </w:p>
        </w:tc>
        <w:tc>
          <w:tcPr>
            <w:tcW w:w="12190" w:type="dxa"/>
            <w:vMerge/>
            <w:shd w:val="clear" w:color="auto" w:fill="auto"/>
          </w:tcPr>
          <w:p w14:paraId="31F479EB" w14:textId="77777777" w:rsidR="006A49BA" w:rsidRPr="00BE7CB7" w:rsidRDefault="006A49BA" w:rsidP="00BE7CB7">
            <w:pPr>
              <w:jc w:val="both"/>
              <w:rPr>
                <w:rFonts w:ascii="Times New Roman" w:hAnsi="Times New Roman"/>
                <w:color w:val="000000"/>
                <w:sz w:val="27"/>
                <w:szCs w:val="27"/>
              </w:rPr>
            </w:pPr>
          </w:p>
        </w:tc>
      </w:tr>
      <w:tr w:rsidR="006A49BA" w:rsidRPr="00BE7CB7" w14:paraId="54BABCF5" w14:textId="77777777" w:rsidTr="00F07B9F">
        <w:trPr>
          <w:trHeight w:val="20"/>
        </w:trPr>
        <w:tc>
          <w:tcPr>
            <w:tcW w:w="709" w:type="dxa"/>
            <w:shd w:val="clear" w:color="auto" w:fill="auto"/>
            <w:vAlign w:val="center"/>
          </w:tcPr>
          <w:p w14:paraId="4214ABFF"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17291C" w14:textId="1AEFD7C0"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Курицын В.Н.</w:t>
            </w:r>
          </w:p>
        </w:tc>
        <w:tc>
          <w:tcPr>
            <w:tcW w:w="12190" w:type="dxa"/>
            <w:vMerge/>
            <w:shd w:val="clear" w:color="auto" w:fill="auto"/>
          </w:tcPr>
          <w:p w14:paraId="4990D7FC" w14:textId="77777777" w:rsidR="006A49BA" w:rsidRPr="00BE7CB7" w:rsidRDefault="006A49BA" w:rsidP="00BE7CB7">
            <w:pPr>
              <w:jc w:val="both"/>
              <w:rPr>
                <w:rFonts w:ascii="Times New Roman" w:hAnsi="Times New Roman"/>
                <w:color w:val="000000"/>
                <w:sz w:val="27"/>
                <w:szCs w:val="27"/>
              </w:rPr>
            </w:pPr>
          </w:p>
        </w:tc>
      </w:tr>
      <w:tr w:rsidR="006A49BA" w:rsidRPr="00BE7CB7" w14:paraId="2F3ADBB9" w14:textId="77777777" w:rsidTr="00F07B9F">
        <w:trPr>
          <w:trHeight w:val="20"/>
        </w:trPr>
        <w:tc>
          <w:tcPr>
            <w:tcW w:w="709" w:type="dxa"/>
            <w:shd w:val="clear" w:color="auto" w:fill="auto"/>
            <w:vAlign w:val="center"/>
          </w:tcPr>
          <w:p w14:paraId="244C2DD3"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986AD3B" w14:textId="000C20ED"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Варламов Е.В.</w:t>
            </w:r>
          </w:p>
        </w:tc>
        <w:tc>
          <w:tcPr>
            <w:tcW w:w="12190" w:type="dxa"/>
            <w:vMerge/>
            <w:shd w:val="clear" w:color="auto" w:fill="auto"/>
          </w:tcPr>
          <w:p w14:paraId="5EB05F0A" w14:textId="77777777" w:rsidR="006A49BA" w:rsidRPr="00BE7CB7" w:rsidRDefault="006A49BA" w:rsidP="00BE7CB7">
            <w:pPr>
              <w:jc w:val="both"/>
              <w:rPr>
                <w:rFonts w:ascii="Times New Roman" w:hAnsi="Times New Roman"/>
                <w:color w:val="000000"/>
                <w:sz w:val="27"/>
                <w:szCs w:val="27"/>
              </w:rPr>
            </w:pPr>
          </w:p>
        </w:tc>
      </w:tr>
      <w:tr w:rsidR="006A49BA" w:rsidRPr="00BE7CB7" w14:paraId="51359FB6" w14:textId="77777777" w:rsidTr="00F07B9F">
        <w:trPr>
          <w:trHeight w:val="20"/>
        </w:trPr>
        <w:tc>
          <w:tcPr>
            <w:tcW w:w="709" w:type="dxa"/>
            <w:shd w:val="clear" w:color="auto" w:fill="auto"/>
            <w:vAlign w:val="center"/>
          </w:tcPr>
          <w:p w14:paraId="1213382B"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65E85DE" w14:textId="113CDCF7"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Арутюнянц А.М.</w:t>
            </w:r>
          </w:p>
        </w:tc>
        <w:tc>
          <w:tcPr>
            <w:tcW w:w="12190" w:type="dxa"/>
            <w:vMerge/>
            <w:shd w:val="clear" w:color="auto" w:fill="auto"/>
          </w:tcPr>
          <w:p w14:paraId="73424A9F" w14:textId="77777777" w:rsidR="006A49BA" w:rsidRPr="00BE7CB7" w:rsidRDefault="006A49BA" w:rsidP="00BE7CB7">
            <w:pPr>
              <w:jc w:val="both"/>
              <w:rPr>
                <w:rFonts w:ascii="Times New Roman" w:hAnsi="Times New Roman"/>
                <w:color w:val="000000"/>
                <w:sz w:val="27"/>
                <w:szCs w:val="27"/>
              </w:rPr>
            </w:pPr>
          </w:p>
        </w:tc>
      </w:tr>
      <w:tr w:rsidR="006A49BA" w:rsidRPr="00BE7CB7" w14:paraId="50981C65" w14:textId="77777777" w:rsidTr="00F07B9F">
        <w:trPr>
          <w:trHeight w:val="20"/>
        </w:trPr>
        <w:tc>
          <w:tcPr>
            <w:tcW w:w="709" w:type="dxa"/>
            <w:shd w:val="clear" w:color="auto" w:fill="auto"/>
            <w:vAlign w:val="center"/>
          </w:tcPr>
          <w:p w14:paraId="7136DE32"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0F7154E" w14:textId="76863C76"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Шихолиев М.А.</w:t>
            </w:r>
          </w:p>
        </w:tc>
        <w:tc>
          <w:tcPr>
            <w:tcW w:w="12190" w:type="dxa"/>
            <w:vMerge/>
            <w:shd w:val="clear" w:color="auto" w:fill="auto"/>
          </w:tcPr>
          <w:p w14:paraId="01F935F8" w14:textId="77777777" w:rsidR="006A49BA" w:rsidRPr="00BE7CB7" w:rsidRDefault="006A49BA" w:rsidP="00BE7CB7">
            <w:pPr>
              <w:jc w:val="both"/>
              <w:rPr>
                <w:rFonts w:ascii="Times New Roman" w:hAnsi="Times New Roman"/>
                <w:color w:val="000000"/>
                <w:sz w:val="27"/>
                <w:szCs w:val="27"/>
              </w:rPr>
            </w:pPr>
          </w:p>
        </w:tc>
      </w:tr>
      <w:tr w:rsidR="006A49BA" w:rsidRPr="00BE7CB7" w14:paraId="6C9E78D6" w14:textId="77777777" w:rsidTr="00F07B9F">
        <w:trPr>
          <w:trHeight w:val="20"/>
        </w:trPr>
        <w:tc>
          <w:tcPr>
            <w:tcW w:w="709" w:type="dxa"/>
            <w:shd w:val="clear" w:color="auto" w:fill="auto"/>
            <w:vAlign w:val="center"/>
          </w:tcPr>
          <w:p w14:paraId="39147E2C"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2393640" w14:textId="168E9677"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Ющенко Л.М.</w:t>
            </w:r>
          </w:p>
        </w:tc>
        <w:tc>
          <w:tcPr>
            <w:tcW w:w="12190" w:type="dxa"/>
            <w:vMerge/>
            <w:shd w:val="clear" w:color="auto" w:fill="auto"/>
          </w:tcPr>
          <w:p w14:paraId="47E30E0A" w14:textId="77777777" w:rsidR="006A49BA" w:rsidRPr="00BE7CB7" w:rsidRDefault="006A49BA" w:rsidP="00BE7CB7">
            <w:pPr>
              <w:jc w:val="both"/>
              <w:rPr>
                <w:rFonts w:ascii="Times New Roman" w:hAnsi="Times New Roman"/>
                <w:color w:val="000000"/>
                <w:sz w:val="27"/>
                <w:szCs w:val="27"/>
              </w:rPr>
            </w:pPr>
          </w:p>
        </w:tc>
      </w:tr>
      <w:tr w:rsidR="006A49BA" w:rsidRPr="00BE7CB7" w14:paraId="41809B25" w14:textId="77777777" w:rsidTr="00F07B9F">
        <w:trPr>
          <w:trHeight w:val="20"/>
        </w:trPr>
        <w:tc>
          <w:tcPr>
            <w:tcW w:w="709" w:type="dxa"/>
            <w:shd w:val="clear" w:color="auto" w:fill="auto"/>
            <w:vAlign w:val="center"/>
          </w:tcPr>
          <w:p w14:paraId="2064BF47"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40AB985" w14:textId="7DCCA4EB"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Яронцева Т.К.</w:t>
            </w:r>
          </w:p>
        </w:tc>
        <w:tc>
          <w:tcPr>
            <w:tcW w:w="12190" w:type="dxa"/>
            <w:vMerge/>
            <w:shd w:val="clear" w:color="auto" w:fill="auto"/>
          </w:tcPr>
          <w:p w14:paraId="3A7BFC08" w14:textId="77777777" w:rsidR="006A49BA" w:rsidRPr="00BE7CB7" w:rsidRDefault="006A49BA" w:rsidP="00BE7CB7">
            <w:pPr>
              <w:jc w:val="both"/>
              <w:rPr>
                <w:rFonts w:ascii="Times New Roman" w:hAnsi="Times New Roman"/>
                <w:color w:val="000000"/>
                <w:sz w:val="27"/>
                <w:szCs w:val="27"/>
              </w:rPr>
            </w:pPr>
          </w:p>
        </w:tc>
      </w:tr>
      <w:tr w:rsidR="006A49BA" w:rsidRPr="00BE7CB7" w14:paraId="3035F8FC" w14:textId="77777777" w:rsidTr="00F07B9F">
        <w:trPr>
          <w:trHeight w:val="20"/>
        </w:trPr>
        <w:tc>
          <w:tcPr>
            <w:tcW w:w="709" w:type="dxa"/>
            <w:shd w:val="clear" w:color="auto" w:fill="auto"/>
            <w:vAlign w:val="center"/>
          </w:tcPr>
          <w:p w14:paraId="3D7668BA"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29C780C" w14:textId="219DB84F"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Манаенкова В.П.</w:t>
            </w:r>
          </w:p>
        </w:tc>
        <w:tc>
          <w:tcPr>
            <w:tcW w:w="12190" w:type="dxa"/>
            <w:vMerge w:val="restart"/>
            <w:shd w:val="clear" w:color="auto" w:fill="auto"/>
          </w:tcPr>
          <w:p w14:paraId="3AB48398" w14:textId="77777777"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47B61AFB" w14:textId="3A293057"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6A49BA" w:rsidRPr="00BE7CB7" w14:paraId="12D2B46E" w14:textId="77777777" w:rsidTr="00F07B9F">
        <w:trPr>
          <w:trHeight w:val="20"/>
        </w:trPr>
        <w:tc>
          <w:tcPr>
            <w:tcW w:w="709" w:type="dxa"/>
            <w:shd w:val="clear" w:color="auto" w:fill="auto"/>
            <w:vAlign w:val="center"/>
          </w:tcPr>
          <w:p w14:paraId="783274EF"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2BCF387" w14:textId="3860A293"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Рагулин О.Г.</w:t>
            </w:r>
          </w:p>
        </w:tc>
        <w:tc>
          <w:tcPr>
            <w:tcW w:w="12190" w:type="dxa"/>
            <w:vMerge/>
            <w:shd w:val="clear" w:color="auto" w:fill="auto"/>
          </w:tcPr>
          <w:p w14:paraId="65D761E0" w14:textId="77777777" w:rsidR="006A49BA" w:rsidRPr="00BE7CB7" w:rsidRDefault="006A49BA" w:rsidP="00BE7CB7">
            <w:pPr>
              <w:jc w:val="both"/>
              <w:rPr>
                <w:rFonts w:ascii="Times New Roman" w:hAnsi="Times New Roman"/>
                <w:color w:val="000000"/>
                <w:sz w:val="27"/>
                <w:szCs w:val="27"/>
              </w:rPr>
            </w:pPr>
          </w:p>
        </w:tc>
      </w:tr>
      <w:tr w:rsidR="006A49BA" w:rsidRPr="00BE7CB7" w14:paraId="305B1F6E" w14:textId="77777777" w:rsidTr="00F07B9F">
        <w:trPr>
          <w:trHeight w:val="20"/>
        </w:trPr>
        <w:tc>
          <w:tcPr>
            <w:tcW w:w="709" w:type="dxa"/>
            <w:shd w:val="clear" w:color="auto" w:fill="auto"/>
            <w:vAlign w:val="center"/>
          </w:tcPr>
          <w:p w14:paraId="636B8D8B"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021E8AF" w14:textId="32D193EE"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Пинченко Д.А.</w:t>
            </w:r>
          </w:p>
        </w:tc>
        <w:tc>
          <w:tcPr>
            <w:tcW w:w="12190" w:type="dxa"/>
            <w:vMerge/>
            <w:shd w:val="clear" w:color="auto" w:fill="auto"/>
          </w:tcPr>
          <w:p w14:paraId="1FE85D97" w14:textId="77777777" w:rsidR="006A49BA" w:rsidRPr="00BE7CB7" w:rsidRDefault="006A49BA" w:rsidP="00BE7CB7">
            <w:pPr>
              <w:jc w:val="both"/>
              <w:rPr>
                <w:rFonts w:ascii="Times New Roman" w:hAnsi="Times New Roman"/>
                <w:color w:val="000000"/>
                <w:sz w:val="27"/>
                <w:szCs w:val="27"/>
              </w:rPr>
            </w:pPr>
          </w:p>
        </w:tc>
      </w:tr>
      <w:tr w:rsidR="006A49BA" w:rsidRPr="00BE7CB7" w14:paraId="6320212A" w14:textId="77777777" w:rsidTr="00F07B9F">
        <w:trPr>
          <w:trHeight w:val="20"/>
        </w:trPr>
        <w:tc>
          <w:tcPr>
            <w:tcW w:w="709" w:type="dxa"/>
            <w:shd w:val="clear" w:color="auto" w:fill="auto"/>
            <w:vAlign w:val="center"/>
          </w:tcPr>
          <w:p w14:paraId="7B35DA26"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FED9BE" w14:textId="62A527A4"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Соженова А.О.</w:t>
            </w:r>
          </w:p>
        </w:tc>
        <w:tc>
          <w:tcPr>
            <w:tcW w:w="12190" w:type="dxa"/>
            <w:vMerge/>
            <w:shd w:val="clear" w:color="auto" w:fill="auto"/>
          </w:tcPr>
          <w:p w14:paraId="5AF42444" w14:textId="77777777" w:rsidR="006A49BA" w:rsidRPr="00BE7CB7" w:rsidRDefault="006A49BA" w:rsidP="00BE7CB7">
            <w:pPr>
              <w:jc w:val="both"/>
              <w:rPr>
                <w:rFonts w:ascii="Times New Roman" w:hAnsi="Times New Roman"/>
                <w:color w:val="000000"/>
                <w:sz w:val="27"/>
                <w:szCs w:val="27"/>
              </w:rPr>
            </w:pPr>
          </w:p>
        </w:tc>
      </w:tr>
      <w:tr w:rsidR="006A49BA" w:rsidRPr="00BE7CB7" w14:paraId="637D53CA" w14:textId="77777777" w:rsidTr="00F07B9F">
        <w:trPr>
          <w:trHeight w:val="20"/>
        </w:trPr>
        <w:tc>
          <w:tcPr>
            <w:tcW w:w="709" w:type="dxa"/>
            <w:shd w:val="clear" w:color="auto" w:fill="auto"/>
            <w:vAlign w:val="center"/>
          </w:tcPr>
          <w:p w14:paraId="2BFE554A"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71ABA1D" w14:textId="5A044552"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Шварц Е.Д.</w:t>
            </w:r>
          </w:p>
        </w:tc>
        <w:tc>
          <w:tcPr>
            <w:tcW w:w="12190" w:type="dxa"/>
            <w:vMerge/>
            <w:shd w:val="clear" w:color="auto" w:fill="auto"/>
          </w:tcPr>
          <w:p w14:paraId="3762C71C" w14:textId="77777777" w:rsidR="006A49BA" w:rsidRPr="00BE7CB7" w:rsidRDefault="006A49BA" w:rsidP="00BE7CB7">
            <w:pPr>
              <w:jc w:val="both"/>
              <w:rPr>
                <w:rFonts w:ascii="Times New Roman" w:hAnsi="Times New Roman"/>
                <w:color w:val="000000"/>
                <w:sz w:val="27"/>
                <w:szCs w:val="27"/>
              </w:rPr>
            </w:pPr>
          </w:p>
        </w:tc>
      </w:tr>
      <w:tr w:rsidR="006A49BA" w:rsidRPr="00BE7CB7" w14:paraId="356F8CA5" w14:textId="77777777" w:rsidTr="00F07B9F">
        <w:trPr>
          <w:trHeight w:val="20"/>
        </w:trPr>
        <w:tc>
          <w:tcPr>
            <w:tcW w:w="709" w:type="dxa"/>
            <w:shd w:val="clear" w:color="auto" w:fill="auto"/>
            <w:vAlign w:val="center"/>
          </w:tcPr>
          <w:p w14:paraId="422B59AD"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41C2641" w14:textId="137372A1"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Лебедева М.П.</w:t>
            </w:r>
          </w:p>
        </w:tc>
        <w:tc>
          <w:tcPr>
            <w:tcW w:w="12190" w:type="dxa"/>
            <w:vMerge/>
            <w:shd w:val="clear" w:color="auto" w:fill="auto"/>
          </w:tcPr>
          <w:p w14:paraId="16F44E61" w14:textId="77777777" w:rsidR="006A49BA" w:rsidRPr="00BE7CB7" w:rsidRDefault="006A49BA" w:rsidP="00BE7CB7">
            <w:pPr>
              <w:jc w:val="both"/>
              <w:rPr>
                <w:rFonts w:ascii="Times New Roman" w:hAnsi="Times New Roman"/>
                <w:color w:val="000000"/>
                <w:sz w:val="27"/>
                <w:szCs w:val="27"/>
              </w:rPr>
            </w:pPr>
          </w:p>
        </w:tc>
      </w:tr>
      <w:tr w:rsidR="006A49BA" w:rsidRPr="00BE7CB7" w14:paraId="0A50052A" w14:textId="77777777" w:rsidTr="00F07B9F">
        <w:trPr>
          <w:trHeight w:val="20"/>
        </w:trPr>
        <w:tc>
          <w:tcPr>
            <w:tcW w:w="709" w:type="dxa"/>
            <w:shd w:val="clear" w:color="auto" w:fill="auto"/>
            <w:vAlign w:val="center"/>
          </w:tcPr>
          <w:p w14:paraId="0C6C0101"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66F4B12" w14:textId="3AE2DC8C"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Малинина Е.В.</w:t>
            </w:r>
          </w:p>
        </w:tc>
        <w:tc>
          <w:tcPr>
            <w:tcW w:w="12190" w:type="dxa"/>
            <w:vMerge/>
            <w:shd w:val="clear" w:color="auto" w:fill="auto"/>
          </w:tcPr>
          <w:p w14:paraId="169FC4DD" w14:textId="77777777" w:rsidR="006A49BA" w:rsidRPr="00BE7CB7" w:rsidRDefault="006A49BA" w:rsidP="00BE7CB7">
            <w:pPr>
              <w:jc w:val="both"/>
              <w:rPr>
                <w:rFonts w:ascii="Times New Roman" w:hAnsi="Times New Roman"/>
                <w:color w:val="000000"/>
                <w:sz w:val="27"/>
                <w:szCs w:val="27"/>
              </w:rPr>
            </w:pPr>
          </w:p>
        </w:tc>
      </w:tr>
      <w:tr w:rsidR="006A49BA" w:rsidRPr="00BE7CB7" w14:paraId="26AB9176" w14:textId="77777777" w:rsidTr="00F07B9F">
        <w:trPr>
          <w:trHeight w:val="20"/>
        </w:trPr>
        <w:tc>
          <w:tcPr>
            <w:tcW w:w="709" w:type="dxa"/>
            <w:shd w:val="clear" w:color="auto" w:fill="auto"/>
            <w:vAlign w:val="center"/>
          </w:tcPr>
          <w:p w14:paraId="58046748"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BFB0734" w14:textId="1EF8297F"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Фроликова Л.Л.</w:t>
            </w:r>
          </w:p>
        </w:tc>
        <w:tc>
          <w:tcPr>
            <w:tcW w:w="12190" w:type="dxa"/>
            <w:vMerge/>
            <w:shd w:val="clear" w:color="auto" w:fill="auto"/>
          </w:tcPr>
          <w:p w14:paraId="28502BC3" w14:textId="77777777" w:rsidR="006A49BA" w:rsidRPr="00BE7CB7" w:rsidRDefault="006A49BA" w:rsidP="00BE7CB7">
            <w:pPr>
              <w:jc w:val="both"/>
              <w:rPr>
                <w:rFonts w:ascii="Times New Roman" w:hAnsi="Times New Roman"/>
                <w:color w:val="000000"/>
                <w:sz w:val="27"/>
                <w:szCs w:val="27"/>
              </w:rPr>
            </w:pPr>
          </w:p>
        </w:tc>
      </w:tr>
      <w:tr w:rsidR="006A49BA" w:rsidRPr="00BE7CB7" w14:paraId="0B1D91F1" w14:textId="77777777" w:rsidTr="00F07B9F">
        <w:trPr>
          <w:trHeight w:val="20"/>
        </w:trPr>
        <w:tc>
          <w:tcPr>
            <w:tcW w:w="709" w:type="dxa"/>
            <w:shd w:val="clear" w:color="auto" w:fill="auto"/>
            <w:vAlign w:val="center"/>
          </w:tcPr>
          <w:p w14:paraId="174AD953"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D7FFFD3" w14:textId="0874706E"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Паликова Л.С.</w:t>
            </w:r>
          </w:p>
        </w:tc>
        <w:tc>
          <w:tcPr>
            <w:tcW w:w="12190" w:type="dxa"/>
            <w:vMerge w:val="restart"/>
            <w:shd w:val="clear" w:color="auto" w:fill="auto"/>
          </w:tcPr>
          <w:p w14:paraId="00D8EB58" w14:textId="77777777"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22860940" w14:textId="1CC9418C"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6A49BA" w:rsidRPr="00BE7CB7" w14:paraId="2FE24F53" w14:textId="77777777" w:rsidTr="00F07B9F">
        <w:trPr>
          <w:trHeight w:val="20"/>
        </w:trPr>
        <w:tc>
          <w:tcPr>
            <w:tcW w:w="709" w:type="dxa"/>
            <w:shd w:val="clear" w:color="auto" w:fill="auto"/>
            <w:vAlign w:val="center"/>
          </w:tcPr>
          <w:p w14:paraId="1F7CC1F4"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0296AC9" w14:textId="1809FB59"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Новаковская А.С.</w:t>
            </w:r>
          </w:p>
        </w:tc>
        <w:tc>
          <w:tcPr>
            <w:tcW w:w="12190" w:type="dxa"/>
            <w:vMerge/>
            <w:shd w:val="clear" w:color="auto" w:fill="auto"/>
          </w:tcPr>
          <w:p w14:paraId="1FF25CE4" w14:textId="77777777" w:rsidR="006A49BA" w:rsidRPr="00BE7CB7" w:rsidRDefault="006A49BA" w:rsidP="00BE7CB7">
            <w:pPr>
              <w:jc w:val="both"/>
              <w:rPr>
                <w:rFonts w:ascii="Times New Roman" w:hAnsi="Times New Roman"/>
                <w:color w:val="000000"/>
                <w:sz w:val="27"/>
                <w:szCs w:val="27"/>
              </w:rPr>
            </w:pPr>
          </w:p>
        </w:tc>
      </w:tr>
      <w:tr w:rsidR="006A49BA" w:rsidRPr="00BE7CB7" w14:paraId="217B73F0" w14:textId="77777777" w:rsidTr="00F07B9F">
        <w:trPr>
          <w:trHeight w:val="20"/>
        </w:trPr>
        <w:tc>
          <w:tcPr>
            <w:tcW w:w="709" w:type="dxa"/>
            <w:shd w:val="clear" w:color="auto" w:fill="auto"/>
            <w:vAlign w:val="center"/>
          </w:tcPr>
          <w:p w14:paraId="223389F3"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3FF436" w14:textId="181B709E"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Борисова О.П.</w:t>
            </w:r>
          </w:p>
        </w:tc>
        <w:tc>
          <w:tcPr>
            <w:tcW w:w="12190" w:type="dxa"/>
            <w:vMerge/>
            <w:shd w:val="clear" w:color="auto" w:fill="auto"/>
          </w:tcPr>
          <w:p w14:paraId="668899A6" w14:textId="77777777" w:rsidR="006A49BA" w:rsidRPr="00BE7CB7" w:rsidRDefault="006A49BA" w:rsidP="00BE7CB7">
            <w:pPr>
              <w:jc w:val="both"/>
              <w:rPr>
                <w:rFonts w:ascii="Times New Roman" w:hAnsi="Times New Roman"/>
                <w:color w:val="000000"/>
                <w:sz w:val="27"/>
                <w:szCs w:val="27"/>
              </w:rPr>
            </w:pPr>
          </w:p>
        </w:tc>
      </w:tr>
      <w:tr w:rsidR="006A49BA" w:rsidRPr="00BE7CB7" w14:paraId="470C38AB" w14:textId="77777777" w:rsidTr="00F07B9F">
        <w:trPr>
          <w:trHeight w:val="20"/>
        </w:trPr>
        <w:tc>
          <w:tcPr>
            <w:tcW w:w="709" w:type="dxa"/>
            <w:shd w:val="clear" w:color="auto" w:fill="auto"/>
            <w:vAlign w:val="center"/>
          </w:tcPr>
          <w:p w14:paraId="76EE9930"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A77C897" w14:textId="3AE6CBF7"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Красикова Л.И.</w:t>
            </w:r>
          </w:p>
        </w:tc>
        <w:tc>
          <w:tcPr>
            <w:tcW w:w="12190" w:type="dxa"/>
            <w:vMerge/>
            <w:shd w:val="clear" w:color="auto" w:fill="auto"/>
          </w:tcPr>
          <w:p w14:paraId="20570FF7" w14:textId="77777777" w:rsidR="006A49BA" w:rsidRPr="00BE7CB7" w:rsidRDefault="006A49BA" w:rsidP="00BE7CB7">
            <w:pPr>
              <w:jc w:val="both"/>
              <w:rPr>
                <w:rFonts w:ascii="Times New Roman" w:hAnsi="Times New Roman"/>
                <w:color w:val="000000"/>
                <w:sz w:val="27"/>
                <w:szCs w:val="27"/>
              </w:rPr>
            </w:pPr>
          </w:p>
        </w:tc>
      </w:tr>
      <w:tr w:rsidR="006A49BA" w:rsidRPr="00BE7CB7" w14:paraId="55C446D0" w14:textId="77777777" w:rsidTr="00F07B9F">
        <w:trPr>
          <w:trHeight w:val="20"/>
        </w:trPr>
        <w:tc>
          <w:tcPr>
            <w:tcW w:w="709" w:type="dxa"/>
            <w:shd w:val="clear" w:color="auto" w:fill="auto"/>
            <w:vAlign w:val="center"/>
          </w:tcPr>
          <w:p w14:paraId="4CBC6503"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27C153B" w14:textId="65DD702D"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Гребнева С.И.</w:t>
            </w:r>
          </w:p>
        </w:tc>
        <w:tc>
          <w:tcPr>
            <w:tcW w:w="12190" w:type="dxa"/>
            <w:vMerge/>
            <w:shd w:val="clear" w:color="auto" w:fill="auto"/>
          </w:tcPr>
          <w:p w14:paraId="1D475CEA" w14:textId="77777777" w:rsidR="006A49BA" w:rsidRPr="00BE7CB7" w:rsidRDefault="006A49BA" w:rsidP="00BE7CB7">
            <w:pPr>
              <w:jc w:val="both"/>
              <w:rPr>
                <w:rFonts w:ascii="Times New Roman" w:hAnsi="Times New Roman"/>
                <w:color w:val="000000"/>
                <w:sz w:val="27"/>
                <w:szCs w:val="27"/>
              </w:rPr>
            </w:pPr>
          </w:p>
        </w:tc>
      </w:tr>
      <w:tr w:rsidR="006A49BA" w:rsidRPr="00BE7CB7" w14:paraId="2FD710E7" w14:textId="77777777" w:rsidTr="00F07B9F">
        <w:trPr>
          <w:trHeight w:val="20"/>
        </w:trPr>
        <w:tc>
          <w:tcPr>
            <w:tcW w:w="709" w:type="dxa"/>
            <w:shd w:val="clear" w:color="auto" w:fill="auto"/>
            <w:vAlign w:val="center"/>
          </w:tcPr>
          <w:p w14:paraId="0EEF89AA"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681062B" w14:textId="68B02CC8"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Седова С.И.</w:t>
            </w:r>
          </w:p>
        </w:tc>
        <w:tc>
          <w:tcPr>
            <w:tcW w:w="12190" w:type="dxa"/>
            <w:vMerge/>
            <w:shd w:val="clear" w:color="auto" w:fill="auto"/>
          </w:tcPr>
          <w:p w14:paraId="6ED65711" w14:textId="77777777" w:rsidR="006A49BA" w:rsidRPr="00BE7CB7" w:rsidRDefault="006A49BA" w:rsidP="00BE7CB7">
            <w:pPr>
              <w:jc w:val="both"/>
              <w:rPr>
                <w:rFonts w:ascii="Times New Roman" w:hAnsi="Times New Roman"/>
                <w:color w:val="000000"/>
                <w:sz w:val="27"/>
                <w:szCs w:val="27"/>
              </w:rPr>
            </w:pPr>
          </w:p>
        </w:tc>
      </w:tr>
      <w:tr w:rsidR="006A49BA" w:rsidRPr="00BE7CB7" w14:paraId="3B7FC214" w14:textId="77777777" w:rsidTr="00F07B9F">
        <w:trPr>
          <w:trHeight w:val="20"/>
        </w:trPr>
        <w:tc>
          <w:tcPr>
            <w:tcW w:w="709" w:type="dxa"/>
            <w:shd w:val="clear" w:color="auto" w:fill="auto"/>
            <w:vAlign w:val="center"/>
          </w:tcPr>
          <w:p w14:paraId="3C2F153E"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54EC549" w14:textId="2F454E16"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Пукунишвили А.С.</w:t>
            </w:r>
          </w:p>
        </w:tc>
        <w:tc>
          <w:tcPr>
            <w:tcW w:w="12190" w:type="dxa"/>
            <w:vMerge/>
            <w:shd w:val="clear" w:color="auto" w:fill="auto"/>
          </w:tcPr>
          <w:p w14:paraId="69F37296" w14:textId="77777777" w:rsidR="006A49BA" w:rsidRPr="00BE7CB7" w:rsidRDefault="006A49BA" w:rsidP="00BE7CB7">
            <w:pPr>
              <w:jc w:val="both"/>
              <w:rPr>
                <w:rFonts w:ascii="Times New Roman" w:hAnsi="Times New Roman"/>
                <w:color w:val="000000"/>
                <w:sz w:val="27"/>
                <w:szCs w:val="27"/>
              </w:rPr>
            </w:pPr>
          </w:p>
        </w:tc>
      </w:tr>
      <w:tr w:rsidR="006A49BA" w:rsidRPr="00BE7CB7" w14:paraId="5AAB11EC" w14:textId="77777777" w:rsidTr="00F07B9F">
        <w:trPr>
          <w:trHeight w:val="20"/>
        </w:trPr>
        <w:tc>
          <w:tcPr>
            <w:tcW w:w="709" w:type="dxa"/>
            <w:shd w:val="clear" w:color="auto" w:fill="auto"/>
            <w:vAlign w:val="center"/>
          </w:tcPr>
          <w:p w14:paraId="5924A704"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E283644" w14:textId="6FDB6BB0"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Прушкина С.И.</w:t>
            </w:r>
          </w:p>
        </w:tc>
        <w:tc>
          <w:tcPr>
            <w:tcW w:w="12190" w:type="dxa"/>
            <w:vMerge/>
            <w:shd w:val="clear" w:color="auto" w:fill="auto"/>
          </w:tcPr>
          <w:p w14:paraId="17B6CB89" w14:textId="77777777" w:rsidR="006A49BA" w:rsidRPr="00BE7CB7" w:rsidRDefault="006A49BA" w:rsidP="00BE7CB7">
            <w:pPr>
              <w:jc w:val="both"/>
              <w:rPr>
                <w:rFonts w:ascii="Times New Roman" w:hAnsi="Times New Roman"/>
                <w:color w:val="000000"/>
                <w:sz w:val="27"/>
                <w:szCs w:val="27"/>
              </w:rPr>
            </w:pPr>
          </w:p>
        </w:tc>
      </w:tr>
      <w:tr w:rsidR="006A49BA" w:rsidRPr="00BE7CB7" w14:paraId="20F6A2F5" w14:textId="77777777" w:rsidTr="00F07B9F">
        <w:trPr>
          <w:trHeight w:val="20"/>
        </w:trPr>
        <w:tc>
          <w:tcPr>
            <w:tcW w:w="709" w:type="dxa"/>
            <w:shd w:val="clear" w:color="auto" w:fill="auto"/>
            <w:vAlign w:val="center"/>
          </w:tcPr>
          <w:p w14:paraId="3FBEE5A8"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97D297D" w14:textId="30D6641A"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Панасенко Н.В.</w:t>
            </w:r>
          </w:p>
        </w:tc>
        <w:tc>
          <w:tcPr>
            <w:tcW w:w="12190" w:type="dxa"/>
            <w:vMerge/>
            <w:shd w:val="clear" w:color="auto" w:fill="auto"/>
          </w:tcPr>
          <w:p w14:paraId="71AD5083" w14:textId="77777777" w:rsidR="006A49BA" w:rsidRPr="00BE7CB7" w:rsidRDefault="006A49BA" w:rsidP="00BE7CB7">
            <w:pPr>
              <w:jc w:val="both"/>
              <w:rPr>
                <w:rFonts w:ascii="Times New Roman" w:hAnsi="Times New Roman"/>
                <w:color w:val="000000"/>
                <w:sz w:val="27"/>
                <w:szCs w:val="27"/>
              </w:rPr>
            </w:pPr>
          </w:p>
        </w:tc>
      </w:tr>
      <w:tr w:rsidR="006A49BA" w:rsidRPr="00BE7CB7" w14:paraId="26FCCE0C" w14:textId="77777777" w:rsidTr="00F07B9F">
        <w:trPr>
          <w:trHeight w:val="20"/>
        </w:trPr>
        <w:tc>
          <w:tcPr>
            <w:tcW w:w="709" w:type="dxa"/>
            <w:shd w:val="clear" w:color="auto" w:fill="auto"/>
            <w:vAlign w:val="center"/>
          </w:tcPr>
          <w:p w14:paraId="76D2B9D4"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D2FF966" w14:textId="4B796C77"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Смирнов В.А.</w:t>
            </w:r>
          </w:p>
        </w:tc>
        <w:tc>
          <w:tcPr>
            <w:tcW w:w="12190" w:type="dxa"/>
            <w:vMerge/>
            <w:shd w:val="clear" w:color="auto" w:fill="auto"/>
          </w:tcPr>
          <w:p w14:paraId="047F6971" w14:textId="77777777" w:rsidR="006A49BA" w:rsidRPr="00BE7CB7" w:rsidRDefault="006A49BA" w:rsidP="00BE7CB7">
            <w:pPr>
              <w:jc w:val="both"/>
              <w:rPr>
                <w:rFonts w:ascii="Times New Roman" w:hAnsi="Times New Roman"/>
                <w:color w:val="000000"/>
                <w:sz w:val="27"/>
                <w:szCs w:val="27"/>
              </w:rPr>
            </w:pPr>
          </w:p>
        </w:tc>
      </w:tr>
      <w:tr w:rsidR="006A49BA" w:rsidRPr="00BE7CB7" w14:paraId="4077E138" w14:textId="77777777" w:rsidTr="00F07B9F">
        <w:trPr>
          <w:trHeight w:val="20"/>
        </w:trPr>
        <w:tc>
          <w:tcPr>
            <w:tcW w:w="709" w:type="dxa"/>
            <w:shd w:val="clear" w:color="auto" w:fill="auto"/>
            <w:vAlign w:val="center"/>
          </w:tcPr>
          <w:p w14:paraId="176A8E00"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DD6419B" w14:textId="5207F590"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Мельников В.Н.</w:t>
            </w:r>
          </w:p>
        </w:tc>
        <w:tc>
          <w:tcPr>
            <w:tcW w:w="12190" w:type="dxa"/>
            <w:vMerge w:val="restart"/>
            <w:shd w:val="clear" w:color="auto" w:fill="auto"/>
          </w:tcPr>
          <w:p w14:paraId="16647573" w14:textId="77777777"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4F9FCC92" w14:textId="26FA71FA"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6A49BA" w:rsidRPr="00BE7CB7" w14:paraId="1D07FAF9" w14:textId="77777777" w:rsidTr="00F07B9F">
        <w:trPr>
          <w:trHeight w:val="20"/>
        </w:trPr>
        <w:tc>
          <w:tcPr>
            <w:tcW w:w="709" w:type="dxa"/>
            <w:shd w:val="clear" w:color="auto" w:fill="auto"/>
            <w:vAlign w:val="center"/>
          </w:tcPr>
          <w:p w14:paraId="0F077441"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C03A008" w14:textId="5633DAA7"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Чернов И.В.</w:t>
            </w:r>
          </w:p>
        </w:tc>
        <w:tc>
          <w:tcPr>
            <w:tcW w:w="12190" w:type="dxa"/>
            <w:vMerge/>
            <w:shd w:val="clear" w:color="auto" w:fill="auto"/>
          </w:tcPr>
          <w:p w14:paraId="221F1226" w14:textId="77777777" w:rsidR="006A49BA" w:rsidRPr="00BE7CB7" w:rsidRDefault="006A49BA" w:rsidP="00BE7CB7">
            <w:pPr>
              <w:jc w:val="both"/>
              <w:rPr>
                <w:rFonts w:ascii="Times New Roman" w:hAnsi="Times New Roman"/>
                <w:color w:val="000000"/>
                <w:sz w:val="27"/>
                <w:szCs w:val="27"/>
              </w:rPr>
            </w:pPr>
          </w:p>
        </w:tc>
      </w:tr>
      <w:tr w:rsidR="006A49BA" w:rsidRPr="00BE7CB7" w14:paraId="2291092B" w14:textId="77777777" w:rsidTr="00F07B9F">
        <w:trPr>
          <w:trHeight w:val="20"/>
        </w:trPr>
        <w:tc>
          <w:tcPr>
            <w:tcW w:w="709" w:type="dxa"/>
            <w:shd w:val="clear" w:color="auto" w:fill="auto"/>
            <w:vAlign w:val="center"/>
          </w:tcPr>
          <w:p w14:paraId="1AAE2011"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510FE60" w14:textId="311984FF"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Адаленко Л.</w:t>
            </w:r>
          </w:p>
        </w:tc>
        <w:tc>
          <w:tcPr>
            <w:tcW w:w="12190" w:type="dxa"/>
            <w:vMerge/>
            <w:shd w:val="clear" w:color="auto" w:fill="auto"/>
          </w:tcPr>
          <w:p w14:paraId="17FB6652" w14:textId="77777777" w:rsidR="006A49BA" w:rsidRPr="00BE7CB7" w:rsidRDefault="006A49BA" w:rsidP="00BE7CB7">
            <w:pPr>
              <w:jc w:val="both"/>
              <w:rPr>
                <w:rFonts w:ascii="Times New Roman" w:hAnsi="Times New Roman"/>
                <w:color w:val="000000"/>
                <w:sz w:val="27"/>
                <w:szCs w:val="27"/>
              </w:rPr>
            </w:pPr>
          </w:p>
        </w:tc>
      </w:tr>
      <w:tr w:rsidR="006A49BA" w:rsidRPr="00BE7CB7" w14:paraId="0C8B6822" w14:textId="77777777" w:rsidTr="00F07B9F">
        <w:trPr>
          <w:trHeight w:val="20"/>
        </w:trPr>
        <w:tc>
          <w:tcPr>
            <w:tcW w:w="709" w:type="dxa"/>
            <w:shd w:val="clear" w:color="auto" w:fill="auto"/>
            <w:vAlign w:val="center"/>
          </w:tcPr>
          <w:p w14:paraId="62F201A7"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9363D6E" w14:textId="5B268ECE"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Филонова Н.В.</w:t>
            </w:r>
          </w:p>
        </w:tc>
        <w:tc>
          <w:tcPr>
            <w:tcW w:w="12190" w:type="dxa"/>
            <w:vMerge/>
            <w:shd w:val="clear" w:color="auto" w:fill="auto"/>
          </w:tcPr>
          <w:p w14:paraId="30DF9607" w14:textId="77777777" w:rsidR="006A49BA" w:rsidRPr="00BE7CB7" w:rsidRDefault="006A49BA" w:rsidP="00BE7CB7">
            <w:pPr>
              <w:jc w:val="both"/>
              <w:rPr>
                <w:rFonts w:ascii="Times New Roman" w:hAnsi="Times New Roman"/>
                <w:color w:val="000000"/>
                <w:sz w:val="27"/>
                <w:szCs w:val="27"/>
              </w:rPr>
            </w:pPr>
          </w:p>
        </w:tc>
      </w:tr>
      <w:tr w:rsidR="006A49BA" w:rsidRPr="00BE7CB7" w14:paraId="052C76E5" w14:textId="77777777" w:rsidTr="00F07B9F">
        <w:trPr>
          <w:trHeight w:val="20"/>
        </w:trPr>
        <w:tc>
          <w:tcPr>
            <w:tcW w:w="709" w:type="dxa"/>
            <w:shd w:val="clear" w:color="auto" w:fill="auto"/>
            <w:vAlign w:val="center"/>
          </w:tcPr>
          <w:p w14:paraId="18BAACDF"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C86B131" w14:textId="15D9D57C"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Куликов М.А.</w:t>
            </w:r>
          </w:p>
        </w:tc>
        <w:tc>
          <w:tcPr>
            <w:tcW w:w="12190" w:type="dxa"/>
            <w:vMerge/>
            <w:shd w:val="clear" w:color="auto" w:fill="auto"/>
          </w:tcPr>
          <w:p w14:paraId="664877E5" w14:textId="77777777" w:rsidR="006A49BA" w:rsidRPr="00BE7CB7" w:rsidRDefault="006A49BA" w:rsidP="00BE7CB7">
            <w:pPr>
              <w:jc w:val="both"/>
              <w:rPr>
                <w:rFonts w:ascii="Times New Roman" w:hAnsi="Times New Roman"/>
                <w:color w:val="000000"/>
                <w:sz w:val="27"/>
                <w:szCs w:val="27"/>
              </w:rPr>
            </w:pPr>
          </w:p>
        </w:tc>
      </w:tr>
      <w:tr w:rsidR="006A49BA" w:rsidRPr="00BE7CB7" w14:paraId="7F7BA7F7" w14:textId="77777777" w:rsidTr="00F07B9F">
        <w:trPr>
          <w:trHeight w:val="20"/>
        </w:trPr>
        <w:tc>
          <w:tcPr>
            <w:tcW w:w="709" w:type="dxa"/>
            <w:shd w:val="clear" w:color="auto" w:fill="auto"/>
            <w:vAlign w:val="center"/>
          </w:tcPr>
          <w:p w14:paraId="45B5185C"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F7461C7" w14:textId="45E79D8D"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Шулаев А.Н.</w:t>
            </w:r>
          </w:p>
        </w:tc>
        <w:tc>
          <w:tcPr>
            <w:tcW w:w="12190" w:type="dxa"/>
            <w:vMerge/>
            <w:shd w:val="clear" w:color="auto" w:fill="auto"/>
          </w:tcPr>
          <w:p w14:paraId="3ED7FFC3" w14:textId="77777777" w:rsidR="006A49BA" w:rsidRPr="00BE7CB7" w:rsidRDefault="006A49BA" w:rsidP="00BE7CB7">
            <w:pPr>
              <w:jc w:val="both"/>
              <w:rPr>
                <w:rFonts w:ascii="Times New Roman" w:hAnsi="Times New Roman"/>
                <w:color w:val="000000"/>
                <w:sz w:val="27"/>
                <w:szCs w:val="27"/>
              </w:rPr>
            </w:pPr>
          </w:p>
        </w:tc>
      </w:tr>
      <w:tr w:rsidR="006A49BA" w:rsidRPr="00BE7CB7" w14:paraId="484D5201" w14:textId="77777777" w:rsidTr="00F07B9F">
        <w:trPr>
          <w:trHeight w:val="20"/>
        </w:trPr>
        <w:tc>
          <w:tcPr>
            <w:tcW w:w="709" w:type="dxa"/>
            <w:shd w:val="clear" w:color="auto" w:fill="auto"/>
            <w:vAlign w:val="center"/>
          </w:tcPr>
          <w:p w14:paraId="28C56B6B"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8B6A158" w14:textId="594FDC8F"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Саипова Г.</w:t>
            </w:r>
          </w:p>
        </w:tc>
        <w:tc>
          <w:tcPr>
            <w:tcW w:w="12190" w:type="dxa"/>
            <w:vMerge/>
            <w:shd w:val="clear" w:color="auto" w:fill="auto"/>
          </w:tcPr>
          <w:p w14:paraId="51586CA8" w14:textId="77777777" w:rsidR="006A49BA" w:rsidRPr="00BE7CB7" w:rsidRDefault="006A49BA" w:rsidP="00BE7CB7">
            <w:pPr>
              <w:jc w:val="both"/>
              <w:rPr>
                <w:rFonts w:ascii="Times New Roman" w:hAnsi="Times New Roman"/>
                <w:color w:val="000000"/>
                <w:sz w:val="27"/>
                <w:szCs w:val="27"/>
              </w:rPr>
            </w:pPr>
          </w:p>
        </w:tc>
      </w:tr>
      <w:tr w:rsidR="006A49BA" w:rsidRPr="00BE7CB7" w14:paraId="10E24DD6" w14:textId="77777777" w:rsidTr="00F07B9F">
        <w:trPr>
          <w:trHeight w:val="20"/>
        </w:trPr>
        <w:tc>
          <w:tcPr>
            <w:tcW w:w="709" w:type="dxa"/>
            <w:shd w:val="clear" w:color="auto" w:fill="auto"/>
            <w:vAlign w:val="center"/>
          </w:tcPr>
          <w:p w14:paraId="3D416C8E"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1EE5F3A" w14:textId="54D0BB98"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Русикович С.П.</w:t>
            </w:r>
          </w:p>
        </w:tc>
        <w:tc>
          <w:tcPr>
            <w:tcW w:w="12190" w:type="dxa"/>
            <w:vMerge/>
            <w:shd w:val="clear" w:color="auto" w:fill="auto"/>
          </w:tcPr>
          <w:p w14:paraId="00C7ED2B" w14:textId="77777777" w:rsidR="006A49BA" w:rsidRPr="00BE7CB7" w:rsidRDefault="006A49BA" w:rsidP="00BE7CB7">
            <w:pPr>
              <w:jc w:val="both"/>
              <w:rPr>
                <w:rFonts w:ascii="Times New Roman" w:hAnsi="Times New Roman"/>
                <w:color w:val="000000"/>
                <w:sz w:val="27"/>
                <w:szCs w:val="27"/>
              </w:rPr>
            </w:pPr>
          </w:p>
        </w:tc>
      </w:tr>
      <w:tr w:rsidR="006A49BA" w:rsidRPr="00BE7CB7" w14:paraId="7F0F150D" w14:textId="77777777" w:rsidTr="00F07B9F">
        <w:trPr>
          <w:trHeight w:val="20"/>
        </w:trPr>
        <w:tc>
          <w:tcPr>
            <w:tcW w:w="709" w:type="dxa"/>
            <w:shd w:val="clear" w:color="auto" w:fill="auto"/>
            <w:vAlign w:val="center"/>
          </w:tcPr>
          <w:p w14:paraId="07AFFCA6"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57C343D" w14:textId="00A7A1DE"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Алексашкина Е.П.</w:t>
            </w:r>
          </w:p>
        </w:tc>
        <w:tc>
          <w:tcPr>
            <w:tcW w:w="12190" w:type="dxa"/>
            <w:vMerge/>
            <w:shd w:val="clear" w:color="auto" w:fill="auto"/>
          </w:tcPr>
          <w:p w14:paraId="08ECCA07" w14:textId="77777777" w:rsidR="006A49BA" w:rsidRPr="00BE7CB7" w:rsidRDefault="006A49BA" w:rsidP="00BE7CB7">
            <w:pPr>
              <w:jc w:val="both"/>
              <w:rPr>
                <w:rFonts w:ascii="Times New Roman" w:hAnsi="Times New Roman"/>
                <w:color w:val="000000"/>
                <w:sz w:val="27"/>
                <w:szCs w:val="27"/>
              </w:rPr>
            </w:pPr>
          </w:p>
        </w:tc>
      </w:tr>
      <w:tr w:rsidR="006A49BA" w:rsidRPr="00BE7CB7" w14:paraId="046E8E29" w14:textId="77777777" w:rsidTr="00F07B9F">
        <w:trPr>
          <w:trHeight w:val="20"/>
        </w:trPr>
        <w:tc>
          <w:tcPr>
            <w:tcW w:w="709" w:type="dxa"/>
            <w:shd w:val="clear" w:color="auto" w:fill="auto"/>
            <w:vAlign w:val="center"/>
          </w:tcPr>
          <w:p w14:paraId="17A9053D"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A3AB0A7" w14:textId="2050647B"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Локтева В.И.</w:t>
            </w:r>
          </w:p>
        </w:tc>
        <w:tc>
          <w:tcPr>
            <w:tcW w:w="12190" w:type="dxa"/>
            <w:vMerge w:val="restart"/>
            <w:shd w:val="clear" w:color="auto" w:fill="auto"/>
          </w:tcPr>
          <w:p w14:paraId="71D0C722" w14:textId="77777777"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4897D90C" w14:textId="71745DC8"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6A49BA" w:rsidRPr="00BE7CB7" w14:paraId="0503625A" w14:textId="77777777" w:rsidTr="00F07B9F">
        <w:trPr>
          <w:trHeight w:val="20"/>
        </w:trPr>
        <w:tc>
          <w:tcPr>
            <w:tcW w:w="709" w:type="dxa"/>
            <w:shd w:val="clear" w:color="auto" w:fill="auto"/>
            <w:vAlign w:val="center"/>
          </w:tcPr>
          <w:p w14:paraId="56D7968C"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7B7674E" w14:textId="6DE0D8DB"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Куркина З.С.</w:t>
            </w:r>
          </w:p>
        </w:tc>
        <w:tc>
          <w:tcPr>
            <w:tcW w:w="12190" w:type="dxa"/>
            <w:vMerge/>
            <w:shd w:val="clear" w:color="auto" w:fill="auto"/>
          </w:tcPr>
          <w:p w14:paraId="4202EB23" w14:textId="77777777" w:rsidR="006A49BA" w:rsidRPr="00BE7CB7" w:rsidRDefault="006A49BA" w:rsidP="00BE7CB7">
            <w:pPr>
              <w:jc w:val="both"/>
              <w:rPr>
                <w:rFonts w:ascii="Times New Roman" w:hAnsi="Times New Roman"/>
                <w:color w:val="000000"/>
                <w:sz w:val="27"/>
                <w:szCs w:val="27"/>
              </w:rPr>
            </w:pPr>
          </w:p>
        </w:tc>
      </w:tr>
      <w:tr w:rsidR="006A49BA" w:rsidRPr="00BE7CB7" w14:paraId="669141C1" w14:textId="77777777" w:rsidTr="00F07B9F">
        <w:trPr>
          <w:trHeight w:val="20"/>
        </w:trPr>
        <w:tc>
          <w:tcPr>
            <w:tcW w:w="709" w:type="dxa"/>
            <w:shd w:val="clear" w:color="auto" w:fill="auto"/>
            <w:vAlign w:val="center"/>
          </w:tcPr>
          <w:p w14:paraId="3162C8BA"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5BB49CF" w14:textId="6D947AED"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Фунжикова П.В.</w:t>
            </w:r>
          </w:p>
        </w:tc>
        <w:tc>
          <w:tcPr>
            <w:tcW w:w="12190" w:type="dxa"/>
            <w:vMerge/>
            <w:shd w:val="clear" w:color="auto" w:fill="auto"/>
          </w:tcPr>
          <w:p w14:paraId="6D0B538D" w14:textId="77777777" w:rsidR="006A49BA" w:rsidRPr="00BE7CB7" w:rsidRDefault="006A49BA" w:rsidP="00BE7CB7">
            <w:pPr>
              <w:jc w:val="both"/>
              <w:rPr>
                <w:rFonts w:ascii="Times New Roman" w:hAnsi="Times New Roman"/>
                <w:color w:val="000000"/>
                <w:sz w:val="27"/>
                <w:szCs w:val="27"/>
              </w:rPr>
            </w:pPr>
          </w:p>
        </w:tc>
      </w:tr>
      <w:tr w:rsidR="006A49BA" w:rsidRPr="00BE7CB7" w14:paraId="1AAB1C00" w14:textId="77777777" w:rsidTr="00F07B9F">
        <w:trPr>
          <w:trHeight w:val="20"/>
        </w:trPr>
        <w:tc>
          <w:tcPr>
            <w:tcW w:w="709" w:type="dxa"/>
            <w:shd w:val="clear" w:color="auto" w:fill="auto"/>
            <w:vAlign w:val="center"/>
          </w:tcPr>
          <w:p w14:paraId="28662DA2"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2F16D40" w14:textId="315DE266"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Руднева Е.Л.</w:t>
            </w:r>
          </w:p>
        </w:tc>
        <w:tc>
          <w:tcPr>
            <w:tcW w:w="12190" w:type="dxa"/>
            <w:vMerge/>
            <w:shd w:val="clear" w:color="auto" w:fill="auto"/>
          </w:tcPr>
          <w:p w14:paraId="32F92271" w14:textId="77777777" w:rsidR="006A49BA" w:rsidRPr="00BE7CB7" w:rsidRDefault="006A49BA" w:rsidP="00BE7CB7">
            <w:pPr>
              <w:jc w:val="both"/>
              <w:rPr>
                <w:rFonts w:ascii="Times New Roman" w:hAnsi="Times New Roman"/>
                <w:color w:val="000000"/>
                <w:sz w:val="27"/>
                <w:szCs w:val="27"/>
              </w:rPr>
            </w:pPr>
          </w:p>
        </w:tc>
      </w:tr>
      <w:tr w:rsidR="006A49BA" w:rsidRPr="00BE7CB7" w14:paraId="14FD806B" w14:textId="77777777" w:rsidTr="00F07B9F">
        <w:trPr>
          <w:trHeight w:val="20"/>
        </w:trPr>
        <w:tc>
          <w:tcPr>
            <w:tcW w:w="709" w:type="dxa"/>
            <w:shd w:val="clear" w:color="auto" w:fill="auto"/>
            <w:vAlign w:val="center"/>
          </w:tcPr>
          <w:p w14:paraId="51A2A6B1"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7E1A24D" w14:textId="5C344244"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Познякова В.А.</w:t>
            </w:r>
          </w:p>
        </w:tc>
        <w:tc>
          <w:tcPr>
            <w:tcW w:w="12190" w:type="dxa"/>
            <w:vMerge/>
            <w:shd w:val="clear" w:color="auto" w:fill="auto"/>
          </w:tcPr>
          <w:p w14:paraId="561C412F" w14:textId="77777777" w:rsidR="006A49BA" w:rsidRPr="00BE7CB7" w:rsidRDefault="006A49BA" w:rsidP="00BE7CB7">
            <w:pPr>
              <w:jc w:val="both"/>
              <w:rPr>
                <w:rFonts w:ascii="Times New Roman" w:hAnsi="Times New Roman"/>
                <w:color w:val="000000"/>
                <w:sz w:val="27"/>
                <w:szCs w:val="27"/>
              </w:rPr>
            </w:pPr>
          </w:p>
        </w:tc>
      </w:tr>
      <w:tr w:rsidR="006A49BA" w:rsidRPr="00BE7CB7" w14:paraId="202EF4A2" w14:textId="77777777" w:rsidTr="00F07B9F">
        <w:trPr>
          <w:trHeight w:val="20"/>
        </w:trPr>
        <w:tc>
          <w:tcPr>
            <w:tcW w:w="709" w:type="dxa"/>
            <w:shd w:val="clear" w:color="auto" w:fill="auto"/>
            <w:vAlign w:val="center"/>
          </w:tcPr>
          <w:p w14:paraId="0683D883"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B15D503" w14:textId="446BBA6D"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Мишин А.А.</w:t>
            </w:r>
          </w:p>
        </w:tc>
        <w:tc>
          <w:tcPr>
            <w:tcW w:w="12190" w:type="dxa"/>
            <w:vMerge/>
            <w:shd w:val="clear" w:color="auto" w:fill="auto"/>
          </w:tcPr>
          <w:p w14:paraId="5F998923" w14:textId="77777777" w:rsidR="006A49BA" w:rsidRPr="00BE7CB7" w:rsidRDefault="006A49BA" w:rsidP="00BE7CB7">
            <w:pPr>
              <w:jc w:val="both"/>
              <w:rPr>
                <w:rFonts w:ascii="Times New Roman" w:hAnsi="Times New Roman"/>
                <w:color w:val="000000"/>
                <w:sz w:val="27"/>
                <w:szCs w:val="27"/>
              </w:rPr>
            </w:pPr>
          </w:p>
        </w:tc>
      </w:tr>
      <w:tr w:rsidR="006A49BA" w:rsidRPr="00BE7CB7" w14:paraId="3E966476" w14:textId="77777777" w:rsidTr="00F07B9F">
        <w:trPr>
          <w:trHeight w:val="20"/>
        </w:trPr>
        <w:tc>
          <w:tcPr>
            <w:tcW w:w="709" w:type="dxa"/>
            <w:shd w:val="clear" w:color="auto" w:fill="auto"/>
            <w:vAlign w:val="center"/>
          </w:tcPr>
          <w:p w14:paraId="52FFD8A6"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C273AB0" w14:textId="2A98D571"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Свиридов С.О.</w:t>
            </w:r>
          </w:p>
        </w:tc>
        <w:tc>
          <w:tcPr>
            <w:tcW w:w="12190" w:type="dxa"/>
            <w:vMerge/>
            <w:shd w:val="clear" w:color="auto" w:fill="auto"/>
          </w:tcPr>
          <w:p w14:paraId="4803385F" w14:textId="77777777" w:rsidR="006A49BA" w:rsidRPr="00BE7CB7" w:rsidRDefault="006A49BA" w:rsidP="00BE7CB7">
            <w:pPr>
              <w:jc w:val="both"/>
              <w:rPr>
                <w:rFonts w:ascii="Times New Roman" w:hAnsi="Times New Roman"/>
                <w:color w:val="000000"/>
                <w:sz w:val="27"/>
                <w:szCs w:val="27"/>
              </w:rPr>
            </w:pPr>
          </w:p>
        </w:tc>
      </w:tr>
      <w:tr w:rsidR="006A49BA" w:rsidRPr="00BE7CB7" w14:paraId="6B259DB6" w14:textId="77777777" w:rsidTr="00F07B9F">
        <w:trPr>
          <w:trHeight w:val="20"/>
        </w:trPr>
        <w:tc>
          <w:tcPr>
            <w:tcW w:w="709" w:type="dxa"/>
            <w:shd w:val="clear" w:color="auto" w:fill="auto"/>
            <w:vAlign w:val="center"/>
          </w:tcPr>
          <w:p w14:paraId="4E1BB6AD"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83BDAA6" w14:textId="1D2037DF"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Хайрулин Р.Н.</w:t>
            </w:r>
          </w:p>
        </w:tc>
        <w:tc>
          <w:tcPr>
            <w:tcW w:w="12190" w:type="dxa"/>
            <w:vMerge/>
            <w:shd w:val="clear" w:color="auto" w:fill="auto"/>
          </w:tcPr>
          <w:p w14:paraId="4B3FD6F0" w14:textId="77777777" w:rsidR="006A49BA" w:rsidRPr="00BE7CB7" w:rsidRDefault="006A49BA" w:rsidP="00BE7CB7">
            <w:pPr>
              <w:jc w:val="both"/>
              <w:rPr>
                <w:rFonts w:ascii="Times New Roman" w:hAnsi="Times New Roman"/>
                <w:color w:val="000000"/>
                <w:sz w:val="27"/>
                <w:szCs w:val="27"/>
              </w:rPr>
            </w:pPr>
          </w:p>
        </w:tc>
      </w:tr>
      <w:tr w:rsidR="006A49BA" w:rsidRPr="00BE7CB7" w14:paraId="7CC2BBAE" w14:textId="77777777" w:rsidTr="00F07B9F">
        <w:trPr>
          <w:trHeight w:val="20"/>
        </w:trPr>
        <w:tc>
          <w:tcPr>
            <w:tcW w:w="709" w:type="dxa"/>
            <w:shd w:val="clear" w:color="auto" w:fill="auto"/>
            <w:vAlign w:val="center"/>
          </w:tcPr>
          <w:p w14:paraId="16D61C4D"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F0867BA" w14:textId="55A6EE55"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Хоменко Г.П.</w:t>
            </w:r>
          </w:p>
        </w:tc>
        <w:tc>
          <w:tcPr>
            <w:tcW w:w="12190" w:type="dxa"/>
            <w:vMerge/>
            <w:shd w:val="clear" w:color="auto" w:fill="auto"/>
          </w:tcPr>
          <w:p w14:paraId="7080156C" w14:textId="77777777" w:rsidR="006A49BA" w:rsidRPr="00BE7CB7" w:rsidRDefault="006A49BA" w:rsidP="00BE7CB7">
            <w:pPr>
              <w:jc w:val="both"/>
              <w:rPr>
                <w:rFonts w:ascii="Times New Roman" w:hAnsi="Times New Roman"/>
                <w:color w:val="000000"/>
                <w:sz w:val="27"/>
                <w:szCs w:val="27"/>
              </w:rPr>
            </w:pPr>
          </w:p>
        </w:tc>
      </w:tr>
      <w:tr w:rsidR="006A49BA" w:rsidRPr="00BE7CB7" w14:paraId="34DBA78D" w14:textId="77777777" w:rsidTr="00F07B9F">
        <w:trPr>
          <w:trHeight w:val="20"/>
        </w:trPr>
        <w:tc>
          <w:tcPr>
            <w:tcW w:w="709" w:type="dxa"/>
            <w:shd w:val="clear" w:color="auto" w:fill="auto"/>
            <w:vAlign w:val="center"/>
          </w:tcPr>
          <w:p w14:paraId="44D0D430"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A68FE32" w14:textId="69B791C1"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Смирнов Н.С.</w:t>
            </w:r>
          </w:p>
        </w:tc>
        <w:tc>
          <w:tcPr>
            <w:tcW w:w="12190" w:type="dxa"/>
            <w:vMerge/>
            <w:shd w:val="clear" w:color="auto" w:fill="auto"/>
          </w:tcPr>
          <w:p w14:paraId="48EC85F3" w14:textId="77777777" w:rsidR="006A49BA" w:rsidRPr="00BE7CB7" w:rsidRDefault="006A49BA" w:rsidP="00BE7CB7">
            <w:pPr>
              <w:jc w:val="both"/>
              <w:rPr>
                <w:rFonts w:ascii="Times New Roman" w:hAnsi="Times New Roman"/>
                <w:color w:val="000000"/>
                <w:sz w:val="27"/>
                <w:szCs w:val="27"/>
              </w:rPr>
            </w:pPr>
          </w:p>
        </w:tc>
      </w:tr>
      <w:tr w:rsidR="006A49BA" w:rsidRPr="00BE7CB7" w14:paraId="581A26DA" w14:textId="77777777" w:rsidTr="00F07B9F">
        <w:trPr>
          <w:trHeight w:val="20"/>
        </w:trPr>
        <w:tc>
          <w:tcPr>
            <w:tcW w:w="709" w:type="dxa"/>
            <w:shd w:val="clear" w:color="auto" w:fill="auto"/>
            <w:vAlign w:val="center"/>
          </w:tcPr>
          <w:p w14:paraId="18CF54C4"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4F39E2C" w14:textId="7E516DB5"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Рудников Н.М.</w:t>
            </w:r>
          </w:p>
        </w:tc>
        <w:tc>
          <w:tcPr>
            <w:tcW w:w="12190" w:type="dxa"/>
            <w:vMerge w:val="restart"/>
            <w:shd w:val="clear" w:color="auto" w:fill="auto"/>
          </w:tcPr>
          <w:p w14:paraId="14EAA3E8" w14:textId="77777777"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7107ECF3" w14:textId="089EA52B"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6A49BA" w:rsidRPr="00BE7CB7" w14:paraId="6052550D" w14:textId="77777777" w:rsidTr="00F07B9F">
        <w:trPr>
          <w:trHeight w:val="20"/>
        </w:trPr>
        <w:tc>
          <w:tcPr>
            <w:tcW w:w="709" w:type="dxa"/>
            <w:shd w:val="clear" w:color="auto" w:fill="auto"/>
            <w:vAlign w:val="center"/>
          </w:tcPr>
          <w:p w14:paraId="1B0559DA"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754C2A8" w14:textId="5195C683"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Каченовская Е.В.</w:t>
            </w:r>
          </w:p>
        </w:tc>
        <w:tc>
          <w:tcPr>
            <w:tcW w:w="12190" w:type="dxa"/>
            <w:vMerge/>
            <w:shd w:val="clear" w:color="auto" w:fill="auto"/>
          </w:tcPr>
          <w:p w14:paraId="49BC854A" w14:textId="77777777" w:rsidR="006A49BA" w:rsidRPr="00BE7CB7" w:rsidRDefault="006A49BA" w:rsidP="00BE7CB7">
            <w:pPr>
              <w:jc w:val="both"/>
              <w:rPr>
                <w:rFonts w:ascii="Times New Roman" w:hAnsi="Times New Roman"/>
                <w:color w:val="000000"/>
                <w:sz w:val="27"/>
                <w:szCs w:val="27"/>
              </w:rPr>
            </w:pPr>
          </w:p>
        </w:tc>
      </w:tr>
      <w:tr w:rsidR="006A49BA" w:rsidRPr="00BE7CB7" w14:paraId="20F94C22" w14:textId="77777777" w:rsidTr="00F07B9F">
        <w:trPr>
          <w:trHeight w:val="20"/>
        </w:trPr>
        <w:tc>
          <w:tcPr>
            <w:tcW w:w="709" w:type="dxa"/>
            <w:shd w:val="clear" w:color="auto" w:fill="auto"/>
            <w:vAlign w:val="center"/>
          </w:tcPr>
          <w:p w14:paraId="0D99D6E1"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1D53F17" w14:textId="16EA7CE3"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Тюлькин С.В.</w:t>
            </w:r>
          </w:p>
        </w:tc>
        <w:tc>
          <w:tcPr>
            <w:tcW w:w="12190" w:type="dxa"/>
            <w:vMerge/>
            <w:shd w:val="clear" w:color="auto" w:fill="auto"/>
          </w:tcPr>
          <w:p w14:paraId="4CE24EE4" w14:textId="77777777" w:rsidR="006A49BA" w:rsidRPr="00BE7CB7" w:rsidRDefault="006A49BA" w:rsidP="00BE7CB7">
            <w:pPr>
              <w:jc w:val="both"/>
              <w:rPr>
                <w:rFonts w:ascii="Times New Roman" w:hAnsi="Times New Roman"/>
                <w:color w:val="000000"/>
                <w:sz w:val="27"/>
                <w:szCs w:val="27"/>
              </w:rPr>
            </w:pPr>
          </w:p>
        </w:tc>
      </w:tr>
      <w:tr w:rsidR="006A49BA" w:rsidRPr="00BE7CB7" w14:paraId="5369ED30" w14:textId="77777777" w:rsidTr="00F07B9F">
        <w:trPr>
          <w:trHeight w:val="20"/>
        </w:trPr>
        <w:tc>
          <w:tcPr>
            <w:tcW w:w="709" w:type="dxa"/>
            <w:shd w:val="clear" w:color="auto" w:fill="auto"/>
            <w:vAlign w:val="center"/>
          </w:tcPr>
          <w:p w14:paraId="3085C577"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6F534FC" w14:textId="21BD2DF2"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Растегина З.М.</w:t>
            </w:r>
          </w:p>
        </w:tc>
        <w:tc>
          <w:tcPr>
            <w:tcW w:w="12190" w:type="dxa"/>
            <w:vMerge/>
            <w:shd w:val="clear" w:color="auto" w:fill="auto"/>
          </w:tcPr>
          <w:p w14:paraId="57FE575A" w14:textId="77777777" w:rsidR="006A49BA" w:rsidRPr="00BE7CB7" w:rsidRDefault="006A49BA" w:rsidP="00BE7CB7">
            <w:pPr>
              <w:jc w:val="both"/>
              <w:rPr>
                <w:rFonts w:ascii="Times New Roman" w:hAnsi="Times New Roman"/>
                <w:color w:val="000000"/>
                <w:sz w:val="27"/>
                <w:szCs w:val="27"/>
              </w:rPr>
            </w:pPr>
          </w:p>
        </w:tc>
      </w:tr>
      <w:tr w:rsidR="006A49BA" w:rsidRPr="00BE7CB7" w14:paraId="629FF1FE" w14:textId="77777777" w:rsidTr="00F07B9F">
        <w:trPr>
          <w:trHeight w:val="20"/>
        </w:trPr>
        <w:tc>
          <w:tcPr>
            <w:tcW w:w="709" w:type="dxa"/>
            <w:shd w:val="clear" w:color="auto" w:fill="auto"/>
            <w:vAlign w:val="center"/>
          </w:tcPr>
          <w:p w14:paraId="70C9C414"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7741952" w14:textId="2D1379F6"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Хорева Л.В.</w:t>
            </w:r>
          </w:p>
        </w:tc>
        <w:tc>
          <w:tcPr>
            <w:tcW w:w="12190" w:type="dxa"/>
            <w:vMerge/>
            <w:shd w:val="clear" w:color="auto" w:fill="auto"/>
          </w:tcPr>
          <w:p w14:paraId="0BFC218E" w14:textId="77777777" w:rsidR="006A49BA" w:rsidRPr="00BE7CB7" w:rsidRDefault="006A49BA" w:rsidP="00BE7CB7">
            <w:pPr>
              <w:jc w:val="both"/>
              <w:rPr>
                <w:rFonts w:ascii="Times New Roman" w:hAnsi="Times New Roman"/>
                <w:color w:val="000000"/>
                <w:sz w:val="27"/>
                <w:szCs w:val="27"/>
              </w:rPr>
            </w:pPr>
          </w:p>
        </w:tc>
      </w:tr>
      <w:tr w:rsidR="006A49BA" w:rsidRPr="00BE7CB7" w14:paraId="5464FAC1" w14:textId="77777777" w:rsidTr="00F07B9F">
        <w:trPr>
          <w:trHeight w:val="20"/>
        </w:trPr>
        <w:tc>
          <w:tcPr>
            <w:tcW w:w="709" w:type="dxa"/>
            <w:shd w:val="clear" w:color="auto" w:fill="auto"/>
            <w:vAlign w:val="center"/>
          </w:tcPr>
          <w:p w14:paraId="68253065"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5BE755E" w14:textId="40F4922F"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Буренкова О.В.</w:t>
            </w:r>
          </w:p>
        </w:tc>
        <w:tc>
          <w:tcPr>
            <w:tcW w:w="12190" w:type="dxa"/>
            <w:vMerge/>
            <w:shd w:val="clear" w:color="auto" w:fill="auto"/>
          </w:tcPr>
          <w:p w14:paraId="26A99FD2" w14:textId="77777777" w:rsidR="006A49BA" w:rsidRPr="00BE7CB7" w:rsidRDefault="006A49BA" w:rsidP="00BE7CB7">
            <w:pPr>
              <w:jc w:val="both"/>
              <w:rPr>
                <w:rFonts w:ascii="Times New Roman" w:hAnsi="Times New Roman"/>
                <w:color w:val="000000"/>
                <w:sz w:val="27"/>
                <w:szCs w:val="27"/>
              </w:rPr>
            </w:pPr>
          </w:p>
        </w:tc>
      </w:tr>
      <w:tr w:rsidR="006A49BA" w:rsidRPr="00BE7CB7" w14:paraId="1BCF9C1C" w14:textId="77777777" w:rsidTr="00F07B9F">
        <w:trPr>
          <w:trHeight w:val="20"/>
        </w:trPr>
        <w:tc>
          <w:tcPr>
            <w:tcW w:w="709" w:type="dxa"/>
            <w:shd w:val="clear" w:color="auto" w:fill="auto"/>
            <w:vAlign w:val="center"/>
          </w:tcPr>
          <w:p w14:paraId="6B46CCF3"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6317E51" w14:textId="06A4A1B0"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Назаркина И.С.</w:t>
            </w:r>
          </w:p>
        </w:tc>
        <w:tc>
          <w:tcPr>
            <w:tcW w:w="12190" w:type="dxa"/>
            <w:vMerge/>
            <w:shd w:val="clear" w:color="auto" w:fill="auto"/>
          </w:tcPr>
          <w:p w14:paraId="03C79C9B" w14:textId="77777777" w:rsidR="006A49BA" w:rsidRPr="00BE7CB7" w:rsidRDefault="006A49BA" w:rsidP="00BE7CB7">
            <w:pPr>
              <w:jc w:val="both"/>
              <w:rPr>
                <w:rFonts w:ascii="Times New Roman" w:hAnsi="Times New Roman"/>
                <w:color w:val="000000"/>
                <w:sz w:val="27"/>
                <w:szCs w:val="27"/>
              </w:rPr>
            </w:pPr>
          </w:p>
        </w:tc>
      </w:tr>
      <w:tr w:rsidR="006A49BA" w:rsidRPr="00BE7CB7" w14:paraId="5D1DBEEF" w14:textId="77777777" w:rsidTr="00F07B9F">
        <w:trPr>
          <w:trHeight w:val="20"/>
        </w:trPr>
        <w:tc>
          <w:tcPr>
            <w:tcW w:w="709" w:type="dxa"/>
            <w:shd w:val="clear" w:color="auto" w:fill="auto"/>
            <w:vAlign w:val="center"/>
          </w:tcPr>
          <w:p w14:paraId="657FEA0E"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7430B8D" w14:textId="5932C977"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Стелькин А.М.</w:t>
            </w:r>
          </w:p>
        </w:tc>
        <w:tc>
          <w:tcPr>
            <w:tcW w:w="12190" w:type="dxa"/>
            <w:vMerge/>
            <w:shd w:val="clear" w:color="auto" w:fill="auto"/>
          </w:tcPr>
          <w:p w14:paraId="621F12B6" w14:textId="77777777" w:rsidR="006A49BA" w:rsidRPr="00BE7CB7" w:rsidRDefault="006A49BA" w:rsidP="00BE7CB7">
            <w:pPr>
              <w:jc w:val="both"/>
              <w:rPr>
                <w:rFonts w:ascii="Times New Roman" w:hAnsi="Times New Roman"/>
                <w:color w:val="000000"/>
                <w:sz w:val="27"/>
                <w:szCs w:val="27"/>
              </w:rPr>
            </w:pPr>
          </w:p>
        </w:tc>
      </w:tr>
      <w:tr w:rsidR="006A49BA" w:rsidRPr="00BE7CB7" w14:paraId="0436B476" w14:textId="77777777" w:rsidTr="00F07B9F">
        <w:trPr>
          <w:trHeight w:val="20"/>
        </w:trPr>
        <w:tc>
          <w:tcPr>
            <w:tcW w:w="709" w:type="dxa"/>
            <w:shd w:val="clear" w:color="auto" w:fill="auto"/>
            <w:vAlign w:val="center"/>
          </w:tcPr>
          <w:p w14:paraId="440166A0"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4CAE7EC" w14:textId="41B5C1B3"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Серепина Т.В.</w:t>
            </w:r>
          </w:p>
        </w:tc>
        <w:tc>
          <w:tcPr>
            <w:tcW w:w="12190" w:type="dxa"/>
            <w:vMerge/>
            <w:shd w:val="clear" w:color="auto" w:fill="auto"/>
          </w:tcPr>
          <w:p w14:paraId="772FEA26" w14:textId="77777777" w:rsidR="006A49BA" w:rsidRPr="00BE7CB7" w:rsidRDefault="006A49BA" w:rsidP="00BE7CB7">
            <w:pPr>
              <w:jc w:val="both"/>
              <w:rPr>
                <w:rFonts w:ascii="Times New Roman" w:hAnsi="Times New Roman"/>
                <w:color w:val="000000"/>
                <w:sz w:val="27"/>
                <w:szCs w:val="27"/>
              </w:rPr>
            </w:pPr>
          </w:p>
        </w:tc>
      </w:tr>
      <w:tr w:rsidR="006A49BA" w:rsidRPr="00BE7CB7" w14:paraId="4F70648B" w14:textId="77777777" w:rsidTr="00F07B9F">
        <w:trPr>
          <w:trHeight w:val="20"/>
        </w:trPr>
        <w:tc>
          <w:tcPr>
            <w:tcW w:w="709" w:type="dxa"/>
            <w:shd w:val="clear" w:color="auto" w:fill="auto"/>
            <w:vAlign w:val="center"/>
          </w:tcPr>
          <w:p w14:paraId="04975B8A"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9F6A51" w14:textId="25CDFD9E"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Арахинчук Т.Е.</w:t>
            </w:r>
          </w:p>
        </w:tc>
        <w:tc>
          <w:tcPr>
            <w:tcW w:w="12190" w:type="dxa"/>
            <w:vMerge w:val="restart"/>
            <w:shd w:val="clear" w:color="auto" w:fill="auto"/>
          </w:tcPr>
          <w:p w14:paraId="489700E4" w14:textId="77777777"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w:t>
            </w:r>
            <w:r w:rsidRPr="00BE7CB7">
              <w:rPr>
                <w:rFonts w:ascii="Times New Roman" w:hAnsi="Times New Roman"/>
                <w:color w:val="000000"/>
                <w:sz w:val="27"/>
                <w:szCs w:val="27"/>
              </w:rPr>
              <w:lastRenderedPageBreak/>
              <w:t>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27BE6D35" w14:textId="640A1453"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6A49BA" w:rsidRPr="00BE7CB7" w14:paraId="7EB35A4D" w14:textId="77777777" w:rsidTr="00F07B9F">
        <w:trPr>
          <w:trHeight w:val="20"/>
        </w:trPr>
        <w:tc>
          <w:tcPr>
            <w:tcW w:w="709" w:type="dxa"/>
            <w:shd w:val="clear" w:color="auto" w:fill="auto"/>
            <w:vAlign w:val="center"/>
          </w:tcPr>
          <w:p w14:paraId="449FD0A9"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214CF84" w14:textId="419C3F3F"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Броглейли Н.А.</w:t>
            </w:r>
          </w:p>
        </w:tc>
        <w:tc>
          <w:tcPr>
            <w:tcW w:w="12190" w:type="dxa"/>
            <w:vMerge/>
            <w:shd w:val="clear" w:color="auto" w:fill="auto"/>
          </w:tcPr>
          <w:p w14:paraId="3369D8EA" w14:textId="77777777" w:rsidR="006A49BA" w:rsidRPr="00BE7CB7" w:rsidRDefault="006A49BA" w:rsidP="00BE7CB7">
            <w:pPr>
              <w:jc w:val="both"/>
              <w:rPr>
                <w:rFonts w:ascii="Times New Roman" w:hAnsi="Times New Roman"/>
                <w:color w:val="000000"/>
                <w:sz w:val="27"/>
                <w:szCs w:val="27"/>
              </w:rPr>
            </w:pPr>
          </w:p>
        </w:tc>
      </w:tr>
      <w:tr w:rsidR="006A49BA" w:rsidRPr="00BE7CB7" w14:paraId="435891D1" w14:textId="77777777" w:rsidTr="00F07B9F">
        <w:trPr>
          <w:trHeight w:val="20"/>
        </w:trPr>
        <w:tc>
          <w:tcPr>
            <w:tcW w:w="709" w:type="dxa"/>
            <w:shd w:val="clear" w:color="auto" w:fill="auto"/>
            <w:vAlign w:val="center"/>
          </w:tcPr>
          <w:p w14:paraId="70FA0890"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3276DD4" w14:textId="37DECC54"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Василевская А.Я.</w:t>
            </w:r>
          </w:p>
        </w:tc>
        <w:tc>
          <w:tcPr>
            <w:tcW w:w="12190" w:type="dxa"/>
            <w:vMerge/>
            <w:shd w:val="clear" w:color="auto" w:fill="auto"/>
          </w:tcPr>
          <w:p w14:paraId="5AAD3F0C" w14:textId="77777777" w:rsidR="006A49BA" w:rsidRPr="00BE7CB7" w:rsidRDefault="006A49BA" w:rsidP="00BE7CB7">
            <w:pPr>
              <w:jc w:val="both"/>
              <w:rPr>
                <w:rFonts w:ascii="Times New Roman" w:hAnsi="Times New Roman"/>
                <w:color w:val="000000"/>
                <w:sz w:val="27"/>
                <w:szCs w:val="27"/>
              </w:rPr>
            </w:pPr>
          </w:p>
        </w:tc>
      </w:tr>
      <w:tr w:rsidR="006A49BA" w:rsidRPr="00BE7CB7" w14:paraId="5496077D" w14:textId="77777777" w:rsidTr="00F07B9F">
        <w:trPr>
          <w:trHeight w:val="20"/>
        </w:trPr>
        <w:tc>
          <w:tcPr>
            <w:tcW w:w="709" w:type="dxa"/>
            <w:shd w:val="clear" w:color="auto" w:fill="auto"/>
            <w:vAlign w:val="center"/>
          </w:tcPr>
          <w:p w14:paraId="74B15B54"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30999E1" w14:textId="1AAA220D"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Тишов Л.А.</w:t>
            </w:r>
          </w:p>
        </w:tc>
        <w:tc>
          <w:tcPr>
            <w:tcW w:w="12190" w:type="dxa"/>
            <w:vMerge/>
            <w:shd w:val="clear" w:color="auto" w:fill="auto"/>
          </w:tcPr>
          <w:p w14:paraId="32612A06" w14:textId="77777777" w:rsidR="006A49BA" w:rsidRPr="00BE7CB7" w:rsidRDefault="006A49BA" w:rsidP="00BE7CB7">
            <w:pPr>
              <w:jc w:val="both"/>
              <w:rPr>
                <w:rFonts w:ascii="Times New Roman" w:hAnsi="Times New Roman"/>
                <w:color w:val="000000"/>
                <w:sz w:val="27"/>
                <w:szCs w:val="27"/>
              </w:rPr>
            </w:pPr>
          </w:p>
        </w:tc>
      </w:tr>
      <w:tr w:rsidR="006A49BA" w:rsidRPr="00BE7CB7" w14:paraId="7350C8E2" w14:textId="77777777" w:rsidTr="00F07B9F">
        <w:trPr>
          <w:trHeight w:val="20"/>
        </w:trPr>
        <w:tc>
          <w:tcPr>
            <w:tcW w:w="709" w:type="dxa"/>
            <w:shd w:val="clear" w:color="auto" w:fill="auto"/>
            <w:vAlign w:val="center"/>
          </w:tcPr>
          <w:p w14:paraId="1F4693CE"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1A11602" w14:textId="7D3777B0"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Беляитдинова Д.Б.</w:t>
            </w:r>
          </w:p>
        </w:tc>
        <w:tc>
          <w:tcPr>
            <w:tcW w:w="12190" w:type="dxa"/>
            <w:vMerge/>
            <w:shd w:val="clear" w:color="auto" w:fill="auto"/>
          </w:tcPr>
          <w:p w14:paraId="4BD63234" w14:textId="77777777" w:rsidR="006A49BA" w:rsidRPr="00BE7CB7" w:rsidRDefault="006A49BA" w:rsidP="00BE7CB7">
            <w:pPr>
              <w:jc w:val="both"/>
              <w:rPr>
                <w:rFonts w:ascii="Times New Roman" w:hAnsi="Times New Roman"/>
                <w:color w:val="000000"/>
                <w:sz w:val="27"/>
                <w:szCs w:val="27"/>
              </w:rPr>
            </w:pPr>
          </w:p>
        </w:tc>
      </w:tr>
      <w:tr w:rsidR="006A49BA" w:rsidRPr="00BE7CB7" w14:paraId="048DB5E1" w14:textId="77777777" w:rsidTr="00F07B9F">
        <w:trPr>
          <w:trHeight w:val="20"/>
        </w:trPr>
        <w:tc>
          <w:tcPr>
            <w:tcW w:w="709" w:type="dxa"/>
            <w:shd w:val="clear" w:color="auto" w:fill="auto"/>
            <w:vAlign w:val="center"/>
          </w:tcPr>
          <w:p w14:paraId="5434B350"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4CFECAB" w14:textId="4B872C10"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Стукалова И.А.</w:t>
            </w:r>
          </w:p>
        </w:tc>
        <w:tc>
          <w:tcPr>
            <w:tcW w:w="12190" w:type="dxa"/>
            <w:vMerge/>
            <w:shd w:val="clear" w:color="auto" w:fill="auto"/>
          </w:tcPr>
          <w:p w14:paraId="37B70D80" w14:textId="77777777" w:rsidR="006A49BA" w:rsidRPr="00BE7CB7" w:rsidRDefault="006A49BA" w:rsidP="00BE7CB7">
            <w:pPr>
              <w:jc w:val="both"/>
              <w:rPr>
                <w:rFonts w:ascii="Times New Roman" w:hAnsi="Times New Roman"/>
                <w:color w:val="000000"/>
                <w:sz w:val="27"/>
                <w:szCs w:val="27"/>
              </w:rPr>
            </w:pPr>
          </w:p>
        </w:tc>
      </w:tr>
      <w:tr w:rsidR="006A49BA" w:rsidRPr="00BE7CB7" w14:paraId="170C6D13" w14:textId="77777777" w:rsidTr="00F07B9F">
        <w:trPr>
          <w:trHeight w:val="20"/>
        </w:trPr>
        <w:tc>
          <w:tcPr>
            <w:tcW w:w="709" w:type="dxa"/>
            <w:shd w:val="clear" w:color="auto" w:fill="auto"/>
            <w:vAlign w:val="center"/>
          </w:tcPr>
          <w:p w14:paraId="6997D9DC"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18DC21D" w14:textId="52C13AE2"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Келировский И.Д.</w:t>
            </w:r>
          </w:p>
        </w:tc>
        <w:tc>
          <w:tcPr>
            <w:tcW w:w="12190" w:type="dxa"/>
            <w:vMerge/>
            <w:shd w:val="clear" w:color="auto" w:fill="auto"/>
          </w:tcPr>
          <w:p w14:paraId="365C894F" w14:textId="77777777" w:rsidR="006A49BA" w:rsidRPr="00BE7CB7" w:rsidRDefault="006A49BA" w:rsidP="00BE7CB7">
            <w:pPr>
              <w:jc w:val="both"/>
              <w:rPr>
                <w:rFonts w:ascii="Times New Roman" w:hAnsi="Times New Roman"/>
                <w:color w:val="000000"/>
                <w:sz w:val="27"/>
                <w:szCs w:val="27"/>
              </w:rPr>
            </w:pPr>
          </w:p>
        </w:tc>
      </w:tr>
      <w:tr w:rsidR="006A49BA" w:rsidRPr="00BE7CB7" w14:paraId="1E640A4C" w14:textId="77777777" w:rsidTr="00F07B9F">
        <w:trPr>
          <w:trHeight w:val="20"/>
        </w:trPr>
        <w:tc>
          <w:tcPr>
            <w:tcW w:w="709" w:type="dxa"/>
            <w:shd w:val="clear" w:color="auto" w:fill="auto"/>
            <w:vAlign w:val="center"/>
          </w:tcPr>
          <w:p w14:paraId="48FF4CCA"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531CDF5" w14:textId="7EEBBE67"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Богданов А.А.</w:t>
            </w:r>
          </w:p>
        </w:tc>
        <w:tc>
          <w:tcPr>
            <w:tcW w:w="12190" w:type="dxa"/>
            <w:vMerge/>
            <w:shd w:val="clear" w:color="auto" w:fill="auto"/>
          </w:tcPr>
          <w:p w14:paraId="62B6EB0C" w14:textId="77777777" w:rsidR="006A49BA" w:rsidRPr="00BE7CB7" w:rsidRDefault="006A49BA" w:rsidP="00BE7CB7">
            <w:pPr>
              <w:jc w:val="both"/>
              <w:rPr>
                <w:rFonts w:ascii="Times New Roman" w:hAnsi="Times New Roman"/>
                <w:color w:val="000000"/>
                <w:sz w:val="27"/>
                <w:szCs w:val="27"/>
              </w:rPr>
            </w:pPr>
          </w:p>
        </w:tc>
      </w:tr>
      <w:tr w:rsidR="006A49BA" w:rsidRPr="00BE7CB7" w14:paraId="1A69C8B3" w14:textId="77777777" w:rsidTr="00F07B9F">
        <w:trPr>
          <w:trHeight w:val="20"/>
        </w:trPr>
        <w:tc>
          <w:tcPr>
            <w:tcW w:w="709" w:type="dxa"/>
            <w:shd w:val="clear" w:color="auto" w:fill="auto"/>
            <w:vAlign w:val="center"/>
          </w:tcPr>
          <w:p w14:paraId="18E068C0"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41F5501" w14:textId="67454714"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Иванченко С.И.</w:t>
            </w:r>
          </w:p>
        </w:tc>
        <w:tc>
          <w:tcPr>
            <w:tcW w:w="12190" w:type="dxa"/>
            <w:vMerge/>
            <w:shd w:val="clear" w:color="auto" w:fill="auto"/>
          </w:tcPr>
          <w:p w14:paraId="710CFD99" w14:textId="77777777" w:rsidR="006A49BA" w:rsidRPr="00BE7CB7" w:rsidRDefault="006A49BA" w:rsidP="00BE7CB7">
            <w:pPr>
              <w:jc w:val="both"/>
              <w:rPr>
                <w:rFonts w:ascii="Times New Roman" w:hAnsi="Times New Roman"/>
                <w:color w:val="000000"/>
                <w:sz w:val="27"/>
                <w:szCs w:val="27"/>
              </w:rPr>
            </w:pPr>
          </w:p>
        </w:tc>
      </w:tr>
      <w:tr w:rsidR="006A49BA" w:rsidRPr="00BE7CB7" w14:paraId="434707DA" w14:textId="77777777" w:rsidTr="00F07B9F">
        <w:trPr>
          <w:trHeight w:val="20"/>
        </w:trPr>
        <w:tc>
          <w:tcPr>
            <w:tcW w:w="709" w:type="dxa"/>
            <w:shd w:val="clear" w:color="auto" w:fill="auto"/>
            <w:vAlign w:val="center"/>
          </w:tcPr>
          <w:p w14:paraId="6C391E0B"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64277BE" w14:textId="1704FC68"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Спиридонова Н.Н.</w:t>
            </w:r>
          </w:p>
        </w:tc>
        <w:tc>
          <w:tcPr>
            <w:tcW w:w="12190" w:type="dxa"/>
            <w:vMerge w:val="restart"/>
            <w:shd w:val="clear" w:color="auto" w:fill="auto"/>
          </w:tcPr>
          <w:p w14:paraId="3553DCD3" w14:textId="77777777"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1EF8A10C" w14:textId="6D4B6996"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6A49BA" w:rsidRPr="00BE7CB7" w14:paraId="62C7583B" w14:textId="77777777" w:rsidTr="00F07B9F">
        <w:trPr>
          <w:trHeight w:val="20"/>
        </w:trPr>
        <w:tc>
          <w:tcPr>
            <w:tcW w:w="709" w:type="dxa"/>
            <w:shd w:val="clear" w:color="auto" w:fill="auto"/>
            <w:vAlign w:val="center"/>
          </w:tcPr>
          <w:p w14:paraId="6E561FF0"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91427F4" w14:textId="1490B770"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Соколов Л.Н.</w:t>
            </w:r>
          </w:p>
        </w:tc>
        <w:tc>
          <w:tcPr>
            <w:tcW w:w="12190" w:type="dxa"/>
            <w:vMerge/>
            <w:shd w:val="clear" w:color="auto" w:fill="auto"/>
          </w:tcPr>
          <w:p w14:paraId="154DBFE4" w14:textId="77777777" w:rsidR="006A49BA" w:rsidRPr="00BE7CB7" w:rsidRDefault="006A49BA" w:rsidP="00BE7CB7">
            <w:pPr>
              <w:jc w:val="both"/>
              <w:rPr>
                <w:rFonts w:ascii="Times New Roman" w:hAnsi="Times New Roman"/>
                <w:color w:val="000000"/>
                <w:sz w:val="27"/>
                <w:szCs w:val="27"/>
              </w:rPr>
            </w:pPr>
          </w:p>
        </w:tc>
      </w:tr>
      <w:tr w:rsidR="006A49BA" w:rsidRPr="00BE7CB7" w14:paraId="719D549D" w14:textId="77777777" w:rsidTr="00F07B9F">
        <w:trPr>
          <w:trHeight w:val="20"/>
        </w:trPr>
        <w:tc>
          <w:tcPr>
            <w:tcW w:w="709" w:type="dxa"/>
            <w:shd w:val="clear" w:color="auto" w:fill="auto"/>
            <w:vAlign w:val="center"/>
          </w:tcPr>
          <w:p w14:paraId="5F08AB96"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AAB7820" w14:textId="3BC3F13D"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Кулинкина С.А.</w:t>
            </w:r>
          </w:p>
        </w:tc>
        <w:tc>
          <w:tcPr>
            <w:tcW w:w="12190" w:type="dxa"/>
            <w:vMerge/>
            <w:shd w:val="clear" w:color="auto" w:fill="auto"/>
          </w:tcPr>
          <w:p w14:paraId="4F2C4D46" w14:textId="77777777" w:rsidR="006A49BA" w:rsidRPr="00BE7CB7" w:rsidRDefault="006A49BA" w:rsidP="00BE7CB7">
            <w:pPr>
              <w:jc w:val="both"/>
              <w:rPr>
                <w:rFonts w:ascii="Times New Roman" w:hAnsi="Times New Roman"/>
                <w:color w:val="000000"/>
                <w:sz w:val="27"/>
                <w:szCs w:val="27"/>
              </w:rPr>
            </w:pPr>
          </w:p>
        </w:tc>
      </w:tr>
      <w:tr w:rsidR="006A49BA" w:rsidRPr="00BE7CB7" w14:paraId="65BD8817" w14:textId="77777777" w:rsidTr="00F07B9F">
        <w:trPr>
          <w:trHeight w:val="20"/>
        </w:trPr>
        <w:tc>
          <w:tcPr>
            <w:tcW w:w="709" w:type="dxa"/>
            <w:shd w:val="clear" w:color="auto" w:fill="auto"/>
            <w:vAlign w:val="center"/>
          </w:tcPr>
          <w:p w14:paraId="0E031976"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7F477F2" w14:textId="331AD1F1"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Родина И.Н.</w:t>
            </w:r>
          </w:p>
        </w:tc>
        <w:tc>
          <w:tcPr>
            <w:tcW w:w="12190" w:type="dxa"/>
            <w:vMerge/>
            <w:shd w:val="clear" w:color="auto" w:fill="auto"/>
          </w:tcPr>
          <w:p w14:paraId="68AA3B9B" w14:textId="77777777" w:rsidR="006A49BA" w:rsidRPr="00BE7CB7" w:rsidRDefault="006A49BA" w:rsidP="00BE7CB7">
            <w:pPr>
              <w:jc w:val="both"/>
              <w:rPr>
                <w:rFonts w:ascii="Times New Roman" w:hAnsi="Times New Roman"/>
                <w:color w:val="000000"/>
                <w:sz w:val="27"/>
                <w:szCs w:val="27"/>
              </w:rPr>
            </w:pPr>
          </w:p>
        </w:tc>
      </w:tr>
      <w:tr w:rsidR="006A49BA" w:rsidRPr="00BE7CB7" w14:paraId="4B0B8DFB" w14:textId="77777777" w:rsidTr="00F07B9F">
        <w:trPr>
          <w:trHeight w:val="20"/>
        </w:trPr>
        <w:tc>
          <w:tcPr>
            <w:tcW w:w="709" w:type="dxa"/>
            <w:shd w:val="clear" w:color="auto" w:fill="auto"/>
            <w:vAlign w:val="center"/>
          </w:tcPr>
          <w:p w14:paraId="2E4F8703"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BFB4127" w14:textId="1552A59C"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Андриканов А.Г.</w:t>
            </w:r>
          </w:p>
        </w:tc>
        <w:tc>
          <w:tcPr>
            <w:tcW w:w="12190" w:type="dxa"/>
            <w:vMerge/>
            <w:shd w:val="clear" w:color="auto" w:fill="auto"/>
          </w:tcPr>
          <w:p w14:paraId="30FF3E73" w14:textId="77777777" w:rsidR="006A49BA" w:rsidRPr="00BE7CB7" w:rsidRDefault="006A49BA" w:rsidP="00BE7CB7">
            <w:pPr>
              <w:jc w:val="both"/>
              <w:rPr>
                <w:rFonts w:ascii="Times New Roman" w:hAnsi="Times New Roman"/>
                <w:color w:val="000000"/>
                <w:sz w:val="27"/>
                <w:szCs w:val="27"/>
              </w:rPr>
            </w:pPr>
          </w:p>
        </w:tc>
      </w:tr>
      <w:tr w:rsidR="006A49BA" w:rsidRPr="00BE7CB7" w14:paraId="55879396" w14:textId="77777777" w:rsidTr="00F07B9F">
        <w:trPr>
          <w:trHeight w:val="20"/>
        </w:trPr>
        <w:tc>
          <w:tcPr>
            <w:tcW w:w="709" w:type="dxa"/>
            <w:shd w:val="clear" w:color="auto" w:fill="auto"/>
            <w:vAlign w:val="center"/>
          </w:tcPr>
          <w:p w14:paraId="48137D4E"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BAFE91" w14:textId="4D35C24D"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Чарторийская Н.Н.</w:t>
            </w:r>
          </w:p>
        </w:tc>
        <w:tc>
          <w:tcPr>
            <w:tcW w:w="12190" w:type="dxa"/>
            <w:vMerge/>
            <w:shd w:val="clear" w:color="auto" w:fill="auto"/>
          </w:tcPr>
          <w:p w14:paraId="56C4C35C" w14:textId="77777777" w:rsidR="006A49BA" w:rsidRPr="00BE7CB7" w:rsidRDefault="006A49BA" w:rsidP="00BE7CB7">
            <w:pPr>
              <w:jc w:val="both"/>
              <w:rPr>
                <w:rFonts w:ascii="Times New Roman" w:hAnsi="Times New Roman"/>
                <w:color w:val="000000"/>
                <w:sz w:val="27"/>
                <w:szCs w:val="27"/>
              </w:rPr>
            </w:pPr>
          </w:p>
        </w:tc>
      </w:tr>
      <w:tr w:rsidR="006A49BA" w:rsidRPr="00BE7CB7" w14:paraId="5059983A" w14:textId="77777777" w:rsidTr="00F07B9F">
        <w:trPr>
          <w:trHeight w:val="20"/>
        </w:trPr>
        <w:tc>
          <w:tcPr>
            <w:tcW w:w="709" w:type="dxa"/>
            <w:shd w:val="clear" w:color="auto" w:fill="auto"/>
            <w:vAlign w:val="center"/>
          </w:tcPr>
          <w:p w14:paraId="3D1FAF69"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3991D00" w14:textId="1831C815"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Сергеенко К.Б.</w:t>
            </w:r>
          </w:p>
        </w:tc>
        <w:tc>
          <w:tcPr>
            <w:tcW w:w="12190" w:type="dxa"/>
            <w:vMerge/>
            <w:shd w:val="clear" w:color="auto" w:fill="auto"/>
          </w:tcPr>
          <w:p w14:paraId="23FA31EA" w14:textId="77777777" w:rsidR="006A49BA" w:rsidRPr="00BE7CB7" w:rsidRDefault="006A49BA" w:rsidP="00BE7CB7">
            <w:pPr>
              <w:jc w:val="both"/>
              <w:rPr>
                <w:rFonts w:ascii="Times New Roman" w:hAnsi="Times New Roman"/>
                <w:color w:val="000000"/>
                <w:sz w:val="27"/>
                <w:szCs w:val="27"/>
              </w:rPr>
            </w:pPr>
          </w:p>
        </w:tc>
      </w:tr>
      <w:tr w:rsidR="006A49BA" w:rsidRPr="00BE7CB7" w14:paraId="31E4AD5D" w14:textId="77777777" w:rsidTr="00F07B9F">
        <w:trPr>
          <w:trHeight w:val="20"/>
        </w:trPr>
        <w:tc>
          <w:tcPr>
            <w:tcW w:w="709" w:type="dxa"/>
            <w:shd w:val="clear" w:color="auto" w:fill="auto"/>
            <w:vAlign w:val="center"/>
          </w:tcPr>
          <w:p w14:paraId="595A3A61"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57E8B41" w14:textId="2CDBA0C1"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Бознякова М.С.</w:t>
            </w:r>
          </w:p>
        </w:tc>
        <w:tc>
          <w:tcPr>
            <w:tcW w:w="12190" w:type="dxa"/>
            <w:vMerge/>
            <w:shd w:val="clear" w:color="auto" w:fill="auto"/>
          </w:tcPr>
          <w:p w14:paraId="12B12BA9" w14:textId="77777777" w:rsidR="006A49BA" w:rsidRPr="00BE7CB7" w:rsidRDefault="006A49BA" w:rsidP="00BE7CB7">
            <w:pPr>
              <w:jc w:val="both"/>
              <w:rPr>
                <w:rFonts w:ascii="Times New Roman" w:hAnsi="Times New Roman"/>
                <w:color w:val="000000"/>
                <w:sz w:val="27"/>
                <w:szCs w:val="27"/>
              </w:rPr>
            </w:pPr>
          </w:p>
        </w:tc>
      </w:tr>
      <w:tr w:rsidR="006A49BA" w:rsidRPr="00BE7CB7" w14:paraId="6337F07A" w14:textId="77777777" w:rsidTr="00F07B9F">
        <w:trPr>
          <w:trHeight w:val="20"/>
        </w:trPr>
        <w:tc>
          <w:tcPr>
            <w:tcW w:w="709" w:type="dxa"/>
            <w:shd w:val="clear" w:color="auto" w:fill="auto"/>
            <w:vAlign w:val="center"/>
          </w:tcPr>
          <w:p w14:paraId="1C5D7691"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89A46AE" w14:textId="7411518F"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Битухина Т.И.</w:t>
            </w:r>
          </w:p>
        </w:tc>
        <w:tc>
          <w:tcPr>
            <w:tcW w:w="12190" w:type="dxa"/>
            <w:vMerge/>
            <w:shd w:val="clear" w:color="auto" w:fill="auto"/>
          </w:tcPr>
          <w:p w14:paraId="61966F47" w14:textId="77777777" w:rsidR="006A49BA" w:rsidRPr="00BE7CB7" w:rsidRDefault="006A49BA" w:rsidP="00BE7CB7">
            <w:pPr>
              <w:jc w:val="both"/>
              <w:rPr>
                <w:rFonts w:ascii="Times New Roman" w:hAnsi="Times New Roman"/>
                <w:color w:val="000000"/>
                <w:sz w:val="27"/>
                <w:szCs w:val="27"/>
              </w:rPr>
            </w:pPr>
          </w:p>
        </w:tc>
      </w:tr>
      <w:tr w:rsidR="006A49BA" w:rsidRPr="00BE7CB7" w14:paraId="1585B033" w14:textId="77777777" w:rsidTr="00F07B9F">
        <w:trPr>
          <w:trHeight w:val="20"/>
        </w:trPr>
        <w:tc>
          <w:tcPr>
            <w:tcW w:w="709" w:type="dxa"/>
            <w:shd w:val="clear" w:color="auto" w:fill="auto"/>
            <w:vAlign w:val="center"/>
          </w:tcPr>
          <w:p w14:paraId="33ACFA00"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DFFAA1E" w14:textId="44C55A23"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Фолякина А.В.</w:t>
            </w:r>
          </w:p>
        </w:tc>
        <w:tc>
          <w:tcPr>
            <w:tcW w:w="12190" w:type="dxa"/>
            <w:vMerge w:val="restart"/>
            <w:shd w:val="clear" w:color="auto" w:fill="auto"/>
          </w:tcPr>
          <w:p w14:paraId="3326724D" w14:textId="77777777"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242E0BC1" w14:textId="64FBBDDA"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6A49BA" w:rsidRPr="00BE7CB7" w14:paraId="04419348" w14:textId="77777777" w:rsidTr="00F07B9F">
        <w:trPr>
          <w:trHeight w:val="20"/>
        </w:trPr>
        <w:tc>
          <w:tcPr>
            <w:tcW w:w="709" w:type="dxa"/>
            <w:shd w:val="clear" w:color="auto" w:fill="auto"/>
            <w:vAlign w:val="center"/>
          </w:tcPr>
          <w:p w14:paraId="020815F7"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B3F5909" w14:textId="62BBEB30"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Ершов П.Д.</w:t>
            </w:r>
          </w:p>
        </w:tc>
        <w:tc>
          <w:tcPr>
            <w:tcW w:w="12190" w:type="dxa"/>
            <w:vMerge/>
            <w:shd w:val="clear" w:color="auto" w:fill="auto"/>
          </w:tcPr>
          <w:p w14:paraId="18475982" w14:textId="77777777" w:rsidR="006A49BA" w:rsidRPr="00BE7CB7" w:rsidRDefault="006A49BA" w:rsidP="00BE7CB7">
            <w:pPr>
              <w:jc w:val="both"/>
              <w:rPr>
                <w:rFonts w:ascii="Times New Roman" w:hAnsi="Times New Roman"/>
                <w:color w:val="000000"/>
                <w:sz w:val="27"/>
                <w:szCs w:val="27"/>
              </w:rPr>
            </w:pPr>
          </w:p>
        </w:tc>
      </w:tr>
      <w:tr w:rsidR="006A49BA" w:rsidRPr="00BE7CB7" w14:paraId="224AAC36" w14:textId="77777777" w:rsidTr="00F07B9F">
        <w:trPr>
          <w:trHeight w:val="20"/>
        </w:trPr>
        <w:tc>
          <w:tcPr>
            <w:tcW w:w="709" w:type="dxa"/>
            <w:shd w:val="clear" w:color="auto" w:fill="auto"/>
            <w:vAlign w:val="center"/>
          </w:tcPr>
          <w:p w14:paraId="76CD8CCC"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69F6445" w14:textId="25BD51E2"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Киселев В.В.</w:t>
            </w:r>
          </w:p>
        </w:tc>
        <w:tc>
          <w:tcPr>
            <w:tcW w:w="12190" w:type="dxa"/>
            <w:vMerge/>
            <w:shd w:val="clear" w:color="auto" w:fill="auto"/>
          </w:tcPr>
          <w:p w14:paraId="6BD69623" w14:textId="77777777" w:rsidR="006A49BA" w:rsidRPr="00BE7CB7" w:rsidRDefault="006A49BA" w:rsidP="00BE7CB7">
            <w:pPr>
              <w:jc w:val="both"/>
              <w:rPr>
                <w:rFonts w:ascii="Times New Roman" w:hAnsi="Times New Roman"/>
                <w:color w:val="000000"/>
                <w:sz w:val="27"/>
                <w:szCs w:val="27"/>
              </w:rPr>
            </w:pPr>
          </w:p>
        </w:tc>
      </w:tr>
      <w:tr w:rsidR="006A49BA" w:rsidRPr="00BE7CB7" w14:paraId="7ED99222" w14:textId="77777777" w:rsidTr="00F07B9F">
        <w:trPr>
          <w:trHeight w:val="20"/>
        </w:trPr>
        <w:tc>
          <w:tcPr>
            <w:tcW w:w="709" w:type="dxa"/>
            <w:shd w:val="clear" w:color="auto" w:fill="auto"/>
            <w:vAlign w:val="center"/>
          </w:tcPr>
          <w:p w14:paraId="00F2064D"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FE872A4" w14:textId="7BC80CAC"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Кораблина Т.А.</w:t>
            </w:r>
          </w:p>
        </w:tc>
        <w:tc>
          <w:tcPr>
            <w:tcW w:w="12190" w:type="dxa"/>
            <w:vMerge/>
            <w:shd w:val="clear" w:color="auto" w:fill="auto"/>
          </w:tcPr>
          <w:p w14:paraId="7382E008" w14:textId="77777777" w:rsidR="006A49BA" w:rsidRPr="00BE7CB7" w:rsidRDefault="006A49BA" w:rsidP="00BE7CB7">
            <w:pPr>
              <w:jc w:val="both"/>
              <w:rPr>
                <w:rFonts w:ascii="Times New Roman" w:hAnsi="Times New Roman"/>
                <w:color w:val="000000"/>
                <w:sz w:val="27"/>
                <w:szCs w:val="27"/>
              </w:rPr>
            </w:pPr>
          </w:p>
        </w:tc>
      </w:tr>
      <w:tr w:rsidR="006A49BA" w:rsidRPr="00BE7CB7" w14:paraId="6E9E9AA4" w14:textId="77777777" w:rsidTr="00F07B9F">
        <w:trPr>
          <w:trHeight w:val="20"/>
        </w:trPr>
        <w:tc>
          <w:tcPr>
            <w:tcW w:w="709" w:type="dxa"/>
            <w:shd w:val="clear" w:color="auto" w:fill="auto"/>
            <w:vAlign w:val="center"/>
          </w:tcPr>
          <w:p w14:paraId="7F7CB8F8"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ED1115B" w14:textId="559F7FB6"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Исаев В.И</w:t>
            </w:r>
          </w:p>
        </w:tc>
        <w:tc>
          <w:tcPr>
            <w:tcW w:w="12190" w:type="dxa"/>
            <w:vMerge/>
            <w:shd w:val="clear" w:color="auto" w:fill="auto"/>
          </w:tcPr>
          <w:p w14:paraId="6593B549" w14:textId="77777777" w:rsidR="006A49BA" w:rsidRPr="00BE7CB7" w:rsidRDefault="006A49BA" w:rsidP="00BE7CB7">
            <w:pPr>
              <w:jc w:val="both"/>
              <w:rPr>
                <w:rFonts w:ascii="Times New Roman" w:hAnsi="Times New Roman"/>
                <w:color w:val="000000"/>
                <w:sz w:val="27"/>
                <w:szCs w:val="27"/>
              </w:rPr>
            </w:pPr>
          </w:p>
        </w:tc>
      </w:tr>
      <w:tr w:rsidR="006A49BA" w:rsidRPr="00BE7CB7" w14:paraId="3C82B3DA" w14:textId="77777777" w:rsidTr="00F07B9F">
        <w:trPr>
          <w:trHeight w:val="20"/>
        </w:trPr>
        <w:tc>
          <w:tcPr>
            <w:tcW w:w="709" w:type="dxa"/>
            <w:shd w:val="clear" w:color="auto" w:fill="auto"/>
            <w:vAlign w:val="center"/>
          </w:tcPr>
          <w:p w14:paraId="01187A80"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320327B" w14:textId="7D3A8793"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Алешкина Т.С</w:t>
            </w:r>
          </w:p>
        </w:tc>
        <w:tc>
          <w:tcPr>
            <w:tcW w:w="12190" w:type="dxa"/>
            <w:vMerge/>
            <w:shd w:val="clear" w:color="auto" w:fill="auto"/>
          </w:tcPr>
          <w:p w14:paraId="253D5215" w14:textId="77777777" w:rsidR="006A49BA" w:rsidRPr="00BE7CB7" w:rsidRDefault="006A49BA" w:rsidP="00BE7CB7">
            <w:pPr>
              <w:jc w:val="both"/>
              <w:rPr>
                <w:rFonts w:ascii="Times New Roman" w:hAnsi="Times New Roman"/>
                <w:color w:val="000000"/>
                <w:sz w:val="27"/>
                <w:szCs w:val="27"/>
              </w:rPr>
            </w:pPr>
          </w:p>
        </w:tc>
      </w:tr>
      <w:tr w:rsidR="006A49BA" w:rsidRPr="00BE7CB7" w14:paraId="36C56038" w14:textId="77777777" w:rsidTr="00F07B9F">
        <w:trPr>
          <w:trHeight w:val="20"/>
        </w:trPr>
        <w:tc>
          <w:tcPr>
            <w:tcW w:w="709" w:type="dxa"/>
            <w:shd w:val="clear" w:color="auto" w:fill="auto"/>
            <w:vAlign w:val="center"/>
          </w:tcPr>
          <w:p w14:paraId="7D100A7C"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B6F3CB7" w14:textId="4D090E86"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Антипов Э.Д.</w:t>
            </w:r>
          </w:p>
        </w:tc>
        <w:tc>
          <w:tcPr>
            <w:tcW w:w="12190" w:type="dxa"/>
            <w:vMerge/>
            <w:shd w:val="clear" w:color="auto" w:fill="auto"/>
          </w:tcPr>
          <w:p w14:paraId="25793A7C" w14:textId="77777777" w:rsidR="006A49BA" w:rsidRPr="00BE7CB7" w:rsidRDefault="006A49BA" w:rsidP="00BE7CB7">
            <w:pPr>
              <w:jc w:val="both"/>
              <w:rPr>
                <w:rFonts w:ascii="Times New Roman" w:hAnsi="Times New Roman"/>
                <w:color w:val="000000"/>
                <w:sz w:val="27"/>
                <w:szCs w:val="27"/>
              </w:rPr>
            </w:pPr>
          </w:p>
        </w:tc>
      </w:tr>
      <w:tr w:rsidR="006A49BA" w:rsidRPr="00BE7CB7" w14:paraId="56004B89" w14:textId="77777777" w:rsidTr="00F07B9F">
        <w:trPr>
          <w:trHeight w:val="20"/>
        </w:trPr>
        <w:tc>
          <w:tcPr>
            <w:tcW w:w="709" w:type="dxa"/>
            <w:shd w:val="clear" w:color="auto" w:fill="auto"/>
            <w:vAlign w:val="center"/>
          </w:tcPr>
          <w:p w14:paraId="0BFB0807"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86FAAF1" w14:textId="645EA39B"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Разумовская Т.И.</w:t>
            </w:r>
          </w:p>
        </w:tc>
        <w:tc>
          <w:tcPr>
            <w:tcW w:w="12190" w:type="dxa"/>
            <w:vMerge/>
            <w:shd w:val="clear" w:color="auto" w:fill="auto"/>
          </w:tcPr>
          <w:p w14:paraId="2EFDB472" w14:textId="77777777" w:rsidR="006A49BA" w:rsidRPr="00BE7CB7" w:rsidRDefault="006A49BA" w:rsidP="00BE7CB7">
            <w:pPr>
              <w:jc w:val="both"/>
              <w:rPr>
                <w:rFonts w:ascii="Times New Roman" w:hAnsi="Times New Roman"/>
                <w:color w:val="000000"/>
                <w:sz w:val="27"/>
                <w:szCs w:val="27"/>
              </w:rPr>
            </w:pPr>
          </w:p>
        </w:tc>
      </w:tr>
      <w:tr w:rsidR="006A49BA" w:rsidRPr="00BE7CB7" w14:paraId="3BFCED05" w14:textId="77777777" w:rsidTr="00F07B9F">
        <w:trPr>
          <w:trHeight w:val="20"/>
        </w:trPr>
        <w:tc>
          <w:tcPr>
            <w:tcW w:w="709" w:type="dxa"/>
            <w:shd w:val="clear" w:color="auto" w:fill="auto"/>
            <w:vAlign w:val="center"/>
          </w:tcPr>
          <w:p w14:paraId="2ED5D8D2"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CEBA9C2" w14:textId="711D9EA6"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Певцова М.А</w:t>
            </w:r>
          </w:p>
        </w:tc>
        <w:tc>
          <w:tcPr>
            <w:tcW w:w="12190" w:type="dxa"/>
            <w:vMerge/>
            <w:shd w:val="clear" w:color="auto" w:fill="auto"/>
          </w:tcPr>
          <w:p w14:paraId="57DC5D87" w14:textId="77777777" w:rsidR="006A49BA" w:rsidRPr="00BE7CB7" w:rsidRDefault="006A49BA" w:rsidP="00BE7CB7">
            <w:pPr>
              <w:jc w:val="both"/>
              <w:rPr>
                <w:rFonts w:ascii="Times New Roman" w:hAnsi="Times New Roman"/>
                <w:color w:val="000000"/>
                <w:sz w:val="27"/>
                <w:szCs w:val="27"/>
              </w:rPr>
            </w:pPr>
          </w:p>
        </w:tc>
      </w:tr>
      <w:tr w:rsidR="006A49BA" w:rsidRPr="00BE7CB7" w14:paraId="74D4FF83" w14:textId="77777777" w:rsidTr="00F07B9F">
        <w:trPr>
          <w:trHeight w:val="20"/>
        </w:trPr>
        <w:tc>
          <w:tcPr>
            <w:tcW w:w="709" w:type="dxa"/>
            <w:shd w:val="clear" w:color="auto" w:fill="auto"/>
            <w:vAlign w:val="center"/>
          </w:tcPr>
          <w:p w14:paraId="59FA8C39"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BE242CA" w14:textId="2A5B446B"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Куличкова Н.И.</w:t>
            </w:r>
          </w:p>
        </w:tc>
        <w:tc>
          <w:tcPr>
            <w:tcW w:w="12190" w:type="dxa"/>
            <w:vMerge w:val="restart"/>
            <w:shd w:val="clear" w:color="auto" w:fill="auto"/>
          </w:tcPr>
          <w:p w14:paraId="0A5C9238" w14:textId="77777777"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322948A7" w14:textId="1C621D8D"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6A49BA" w:rsidRPr="00BE7CB7" w14:paraId="4AEF4104" w14:textId="77777777" w:rsidTr="00F07B9F">
        <w:trPr>
          <w:trHeight w:val="20"/>
        </w:trPr>
        <w:tc>
          <w:tcPr>
            <w:tcW w:w="709" w:type="dxa"/>
            <w:shd w:val="clear" w:color="auto" w:fill="auto"/>
            <w:vAlign w:val="center"/>
          </w:tcPr>
          <w:p w14:paraId="217D751D"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50296C0" w14:textId="549DBAD9"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Георгян А.</w:t>
            </w:r>
          </w:p>
        </w:tc>
        <w:tc>
          <w:tcPr>
            <w:tcW w:w="12190" w:type="dxa"/>
            <w:vMerge/>
            <w:shd w:val="clear" w:color="auto" w:fill="auto"/>
          </w:tcPr>
          <w:p w14:paraId="2F5E2CF3" w14:textId="77777777" w:rsidR="006A49BA" w:rsidRPr="00BE7CB7" w:rsidRDefault="006A49BA" w:rsidP="00BE7CB7">
            <w:pPr>
              <w:jc w:val="both"/>
              <w:rPr>
                <w:rFonts w:ascii="Times New Roman" w:hAnsi="Times New Roman"/>
                <w:color w:val="000000"/>
                <w:sz w:val="27"/>
                <w:szCs w:val="27"/>
              </w:rPr>
            </w:pPr>
          </w:p>
        </w:tc>
      </w:tr>
      <w:tr w:rsidR="00861095" w:rsidRPr="00BE7CB7" w14:paraId="54FD28E6" w14:textId="77777777" w:rsidTr="00F07B9F">
        <w:trPr>
          <w:trHeight w:val="20"/>
        </w:trPr>
        <w:tc>
          <w:tcPr>
            <w:tcW w:w="709" w:type="dxa"/>
            <w:shd w:val="clear" w:color="auto" w:fill="auto"/>
            <w:vAlign w:val="center"/>
          </w:tcPr>
          <w:p w14:paraId="752C92BF"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A06AB3D" w14:textId="2A5E902C"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Любавин А.К.</w:t>
            </w:r>
          </w:p>
        </w:tc>
        <w:tc>
          <w:tcPr>
            <w:tcW w:w="12190" w:type="dxa"/>
            <w:vMerge/>
            <w:shd w:val="clear" w:color="auto" w:fill="auto"/>
          </w:tcPr>
          <w:p w14:paraId="7CE414C1" w14:textId="77777777" w:rsidR="00861095" w:rsidRPr="00BE7CB7" w:rsidRDefault="00861095" w:rsidP="00BE7CB7">
            <w:pPr>
              <w:jc w:val="both"/>
              <w:rPr>
                <w:rFonts w:ascii="Times New Roman" w:hAnsi="Times New Roman"/>
                <w:color w:val="000000"/>
                <w:sz w:val="27"/>
                <w:szCs w:val="27"/>
              </w:rPr>
            </w:pPr>
          </w:p>
        </w:tc>
      </w:tr>
      <w:tr w:rsidR="006A49BA" w:rsidRPr="00BE7CB7" w14:paraId="071A0908" w14:textId="77777777" w:rsidTr="00F07B9F">
        <w:trPr>
          <w:trHeight w:val="20"/>
        </w:trPr>
        <w:tc>
          <w:tcPr>
            <w:tcW w:w="709" w:type="dxa"/>
            <w:shd w:val="clear" w:color="auto" w:fill="auto"/>
            <w:vAlign w:val="center"/>
          </w:tcPr>
          <w:p w14:paraId="5DD7AD07"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615CCF2" w14:textId="0CD93D5E"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Ольтанков А.В.</w:t>
            </w:r>
          </w:p>
        </w:tc>
        <w:tc>
          <w:tcPr>
            <w:tcW w:w="12190" w:type="dxa"/>
            <w:vMerge/>
            <w:shd w:val="clear" w:color="auto" w:fill="auto"/>
          </w:tcPr>
          <w:p w14:paraId="7D642CDD" w14:textId="77777777" w:rsidR="006A49BA" w:rsidRPr="00BE7CB7" w:rsidRDefault="006A49BA" w:rsidP="00BE7CB7">
            <w:pPr>
              <w:jc w:val="both"/>
              <w:rPr>
                <w:rFonts w:ascii="Times New Roman" w:hAnsi="Times New Roman"/>
                <w:color w:val="000000"/>
                <w:sz w:val="27"/>
                <w:szCs w:val="27"/>
              </w:rPr>
            </w:pPr>
          </w:p>
        </w:tc>
      </w:tr>
      <w:tr w:rsidR="006A49BA" w:rsidRPr="00BE7CB7" w14:paraId="2DD62EFE" w14:textId="77777777" w:rsidTr="00F07B9F">
        <w:trPr>
          <w:trHeight w:val="20"/>
        </w:trPr>
        <w:tc>
          <w:tcPr>
            <w:tcW w:w="709" w:type="dxa"/>
            <w:shd w:val="clear" w:color="auto" w:fill="auto"/>
            <w:vAlign w:val="center"/>
          </w:tcPr>
          <w:p w14:paraId="021F1045"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CBFD046" w14:textId="0CD5A4D6"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Столяров П.М.</w:t>
            </w:r>
          </w:p>
        </w:tc>
        <w:tc>
          <w:tcPr>
            <w:tcW w:w="12190" w:type="dxa"/>
            <w:vMerge/>
            <w:shd w:val="clear" w:color="auto" w:fill="auto"/>
          </w:tcPr>
          <w:p w14:paraId="65A609E3" w14:textId="77777777" w:rsidR="006A49BA" w:rsidRPr="00BE7CB7" w:rsidRDefault="006A49BA" w:rsidP="00BE7CB7">
            <w:pPr>
              <w:jc w:val="both"/>
              <w:rPr>
                <w:rFonts w:ascii="Times New Roman" w:hAnsi="Times New Roman"/>
                <w:color w:val="000000"/>
                <w:sz w:val="27"/>
                <w:szCs w:val="27"/>
              </w:rPr>
            </w:pPr>
          </w:p>
        </w:tc>
      </w:tr>
      <w:tr w:rsidR="006A49BA" w:rsidRPr="00BE7CB7" w14:paraId="003DB0D1" w14:textId="77777777" w:rsidTr="00F07B9F">
        <w:trPr>
          <w:trHeight w:val="20"/>
        </w:trPr>
        <w:tc>
          <w:tcPr>
            <w:tcW w:w="709" w:type="dxa"/>
            <w:shd w:val="clear" w:color="auto" w:fill="auto"/>
            <w:vAlign w:val="center"/>
          </w:tcPr>
          <w:p w14:paraId="79DCB19E"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296F2F6" w14:textId="59B4E5D1"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Аппатов В.И.</w:t>
            </w:r>
          </w:p>
        </w:tc>
        <w:tc>
          <w:tcPr>
            <w:tcW w:w="12190" w:type="dxa"/>
            <w:vMerge/>
            <w:shd w:val="clear" w:color="auto" w:fill="auto"/>
          </w:tcPr>
          <w:p w14:paraId="13F384E3" w14:textId="77777777" w:rsidR="006A49BA" w:rsidRPr="00BE7CB7" w:rsidRDefault="006A49BA" w:rsidP="00BE7CB7">
            <w:pPr>
              <w:jc w:val="both"/>
              <w:rPr>
                <w:rFonts w:ascii="Times New Roman" w:hAnsi="Times New Roman"/>
                <w:color w:val="000000"/>
                <w:sz w:val="27"/>
                <w:szCs w:val="27"/>
              </w:rPr>
            </w:pPr>
          </w:p>
        </w:tc>
      </w:tr>
      <w:tr w:rsidR="006A49BA" w:rsidRPr="00BE7CB7" w14:paraId="0FF8C5E4" w14:textId="77777777" w:rsidTr="00F07B9F">
        <w:trPr>
          <w:trHeight w:val="20"/>
        </w:trPr>
        <w:tc>
          <w:tcPr>
            <w:tcW w:w="709" w:type="dxa"/>
            <w:shd w:val="clear" w:color="auto" w:fill="auto"/>
            <w:vAlign w:val="center"/>
          </w:tcPr>
          <w:p w14:paraId="064D870C"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74293C0" w14:textId="55CC69E9"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Нафикова Г.Р.</w:t>
            </w:r>
          </w:p>
        </w:tc>
        <w:tc>
          <w:tcPr>
            <w:tcW w:w="12190" w:type="dxa"/>
            <w:vMerge/>
            <w:shd w:val="clear" w:color="auto" w:fill="auto"/>
          </w:tcPr>
          <w:p w14:paraId="002B1607" w14:textId="77777777" w:rsidR="006A49BA" w:rsidRPr="00BE7CB7" w:rsidRDefault="006A49BA" w:rsidP="00BE7CB7">
            <w:pPr>
              <w:jc w:val="both"/>
              <w:rPr>
                <w:rFonts w:ascii="Times New Roman" w:hAnsi="Times New Roman"/>
                <w:color w:val="000000"/>
                <w:sz w:val="27"/>
                <w:szCs w:val="27"/>
              </w:rPr>
            </w:pPr>
          </w:p>
        </w:tc>
      </w:tr>
      <w:tr w:rsidR="006A49BA" w:rsidRPr="00BE7CB7" w14:paraId="058A3CB0" w14:textId="77777777" w:rsidTr="00F07B9F">
        <w:trPr>
          <w:trHeight w:val="20"/>
        </w:trPr>
        <w:tc>
          <w:tcPr>
            <w:tcW w:w="709" w:type="dxa"/>
            <w:shd w:val="clear" w:color="auto" w:fill="auto"/>
            <w:vAlign w:val="center"/>
          </w:tcPr>
          <w:p w14:paraId="6481AA29"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D69DC02" w14:textId="2346E915"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Кривцова М.Ю</w:t>
            </w:r>
          </w:p>
        </w:tc>
        <w:tc>
          <w:tcPr>
            <w:tcW w:w="12190" w:type="dxa"/>
            <w:vMerge/>
            <w:shd w:val="clear" w:color="auto" w:fill="auto"/>
          </w:tcPr>
          <w:p w14:paraId="412A0EE5" w14:textId="77777777" w:rsidR="006A49BA" w:rsidRPr="00BE7CB7" w:rsidRDefault="006A49BA" w:rsidP="00BE7CB7">
            <w:pPr>
              <w:jc w:val="both"/>
              <w:rPr>
                <w:rFonts w:ascii="Times New Roman" w:hAnsi="Times New Roman"/>
                <w:color w:val="000000"/>
                <w:sz w:val="27"/>
                <w:szCs w:val="27"/>
              </w:rPr>
            </w:pPr>
          </w:p>
        </w:tc>
      </w:tr>
      <w:tr w:rsidR="006A49BA" w:rsidRPr="00BE7CB7" w14:paraId="2CDA08EC" w14:textId="77777777" w:rsidTr="00F07B9F">
        <w:trPr>
          <w:trHeight w:val="20"/>
        </w:trPr>
        <w:tc>
          <w:tcPr>
            <w:tcW w:w="709" w:type="dxa"/>
            <w:shd w:val="clear" w:color="auto" w:fill="auto"/>
            <w:vAlign w:val="center"/>
          </w:tcPr>
          <w:p w14:paraId="5A66A094"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2B2CDA" w14:textId="439507D2"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Кривцов А.В.</w:t>
            </w:r>
          </w:p>
        </w:tc>
        <w:tc>
          <w:tcPr>
            <w:tcW w:w="12190" w:type="dxa"/>
            <w:vMerge/>
            <w:shd w:val="clear" w:color="auto" w:fill="auto"/>
          </w:tcPr>
          <w:p w14:paraId="49646DED" w14:textId="77777777" w:rsidR="006A49BA" w:rsidRPr="00BE7CB7" w:rsidRDefault="006A49BA" w:rsidP="00BE7CB7">
            <w:pPr>
              <w:jc w:val="both"/>
              <w:rPr>
                <w:rFonts w:ascii="Times New Roman" w:hAnsi="Times New Roman"/>
                <w:color w:val="000000"/>
                <w:sz w:val="27"/>
                <w:szCs w:val="27"/>
              </w:rPr>
            </w:pPr>
          </w:p>
        </w:tc>
      </w:tr>
      <w:tr w:rsidR="006A49BA" w:rsidRPr="00BE7CB7" w14:paraId="288DD4A0" w14:textId="77777777" w:rsidTr="00F07B9F">
        <w:trPr>
          <w:trHeight w:val="20"/>
        </w:trPr>
        <w:tc>
          <w:tcPr>
            <w:tcW w:w="709" w:type="dxa"/>
            <w:shd w:val="clear" w:color="auto" w:fill="auto"/>
            <w:vAlign w:val="center"/>
          </w:tcPr>
          <w:p w14:paraId="1B7C8ABE"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3E34AE8" w14:textId="6422BA5E"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Парфенова Л.Н.</w:t>
            </w:r>
          </w:p>
        </w:tc>
        <w:tc>
          <w:tcPr>
            <w:tcW w:w="12190" w:type="dxa"/>
            <w:vMerge w:val="restart"/>
            <w:shd w:val="clear" w:color="auto" w:fill="auto"/>
          </w:tcPr>
          <w:p w14:paraId="34DA0260" w14:textId="77777777"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11BD5C62" w14:textId="2A99DBE4"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6A49BA" w:rsidRPr="00BE7CB7" w14:paraId="0FC56976" w14:textId="77777777" w:rsidTr="00F07B9F">
        <w:trPr>
          <w:trHeight w:val="20"/>
        </w:trPr>
        <w:tc>
          <w:tcPr>
            <w:tcW w:w="709" w:type="dxa"/>
            <w:shd w:val="clear" w:color="auto" w:fill="auto"/>
            <w:vAlign w:val="center"/>
          </w:tcPr>
          <w:p w14:paraId="4DDEB1AC"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352EC7F" w14:textId="236B8D44"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Туманов М.В.</w:t>
            </w:r>
          </w:p>
        </w:tc>
        <w:tc>
          <w:tcPr>
            <w:tcW w:w="12190" w:type="dxa"/>
            <w:vMerge/>
            <w:shd w:val="clear" w:color="auto" w:fill="auto"/>
          </w:tcPr>
          <w:p w14:paraId="4F47C7B6" w14:textId="77777777" w:rsidR="006A49BA" w:rsidRPr="00BE7CB7" w:rsidRDefault="006A49BA" w:rsidP="00BE7CB7">
            <w:pPr>
              <w:jc w:val="both"/>
              <w:rPr>
                <w:rFonts w:ascii="Times New Roman" w:hAnsi="Times New Roman"/>
                <w:color w:val="000000"/>
                <w:sz w:val="27"/>
                <w:szCs w:val="27"/>
              </w:rPr>
            </w:pPr>
          </w:p>
        </w:tc>
      </w:tr>
      <w:tr w:rsidR="006A49BA" w:rsidRPr="00BE7CB7" w14:paraId="5E5CCC8C" w14:textId="77777777" w:rsidTr="00F07B9F">
        <w:trPr>
          <w:trHeight w:val="20"/>
        </w:trPr>
        <w:tc>
          <w:tcPr>
            <w:tcW w:w="709" w:type="dxa"/>
            <w:shd w:val="clear" w:color="auto" w:fill="auto"/>
            <w:vAlign w:val="center"/>
          </w:tcPr>
          <w:p w14:paraId="3134ABB2"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CAB8715" w14:textId="29200CE0"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Волгожанина О.В.</w:t>
            </w:r>
          </w:p>
        </w:tc>
        <w:tc>
          <w:tcPr>
            <w:tcW w:w="12190" w:type="dxa"/>
            <w:vMerge/>
            <w:shd w:val="clear" w:color="auto" w:fill="auto"/>
          </w:tcPr>
          <w:p w14:paraId="6B6A0C0A" w14:textId="77777777" w:rsidR="006A49BA" w:rsidRPr="00BE7CB7" w:rsidRDefault="006A49BA" w:rsidP="00BE7CB7">
            <w:pPr>
              <w:jc w:val="both"/>
              <w:rPr>
                <w:rFonts w:ascii="Times New Roman" w:hAnsi="Times New Roman"/>
                <w:color w:val="000000"/>
                <w:sz w:val="27"/>
                <w:szCs w:val="27"/>
              </w:rPr>
            </w:pPr>
          </w:p>
        </w:tc>
      </w:tr>
      <w:tr w:rsidR="006A49BA" w:rsidRPr="00BE7CB7" w14:paraId="585C2FA4" w14:textId="77777777" w:rsidTr="00F07B9F">
        <w:trPr>
          <w:trHeight w:val="20"/>
        </w:trPr>
        <w:tc>
          <w:tcPr>
            <w:tcW w:w="709" w:type="dxa"/>
            <w:shd w:val="clear" w:color="auto" w:fill="auto"/>
            <w:vAlign w:val="center"/>
          </w:tcPr>
          <w:p w14:paraId="015C2895"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78D838B" w14:textId="639C7D32"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Федусова А.С.</w:t>
            </w:r>
          </w:p>
        </w:tc>
        <w:tc>
          <w:tcPr>
            <w:tcW w:w="12190" w:type="dxa"/>
            <w:vMerge/>
            <w:shd w:val="clear" w:color="auto" w:fill="auto"/>
          </w:tcPr>
          <w:p w14:paraId="1AFC33CE" w14:textId="77777777" w:rsidR="006A49BA" w:rsidRPr="00BE7CB7" w:rsidRDefault="006A49BA" w:rsidP="00BE7CB7">
            <w:pPr>
              <w:jc w:val="both"/>
              <w:rPr>
                <w:rFonts w:ascii="Times New Roman" w:hAnsi="Times New Roman"/>
                <w:color w:val="000000"/>
                <w:sz w:val="27"/>
                <w:szCs w:val="27"/>
              </w:rPr>
            </w:pPr>
          </w:p>
        </w:tc>
      </w:tr>
      <w:tr w:rsidR="006A49BA" w:rsidRPr="00BE7CB7" w14:paraId="1191FFB2" w14:textId="77777777" w:rsidTr="00F07B9F">
        <w:trPr>
          <w:trHeight w:val="20"/>
        </w:trPr>
        <w:tc>
          <w:tcPr>
            <w:tcW w:w="709" w:type="dxa"/>
            <w:shd w:val="clear" w:color="auto" w:fill="auto"/>
            <w:vAlign w:val="center"/>
          </w:tcPr>
          <w:p w14:paraId="18A00644"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E1D0EF5" w14:textId="290B0DC8"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Севастьянова В.М.</w:t>
            </w:r>
          </w:p>
        </w:tc>
        <w:tc>
          <w:tcPr>
            <w:tcW w:w="12190" w:type="dxa"/>
            <w:vMerge/>
            <w:shd w:val="clear" w:color="auto" w:fill="auto"/>
          </w:tcPr>
          <w:p w14:paraId="4BD3A5F2" w14:textId="77777777" w:rsidR="006A49BA" w:rsidRPr="00BE7CB7" w:rsidRDefault="006A49BA" w:rsidP="00BE7CB7">
            <w:pPr>
              <w:jc w:val="both"/>
              <w:rPr>
                <w:rFonts w:ascii="Times New Roman" w:hAnsi="Times New Roman"/>
                <w:color w:val="000000"/>
                <w:sz w:val="27"/>
                <w:szCs w:val="27"/>
              </w:rPr>
            </w:pPr>
          </w:p>
        </w:tc>
      </w:tr>
      <w:tr w:rsidR="006A49BA" w:rsidRPr="00BE7CB7" w14:paraId="16817671" w14:textId="77777777" w:rsidTr="00F07B9F">
        <w:trPr>
          <w:trHeight w:val="20"/>
        </w:trPr>
        <w:tc>
          <w:tcPr>
            <w:tcW w:w="709" w:type="dxa"/>
            <w:shd w:val="clear" w:color="auto" w:fill="auto"/>
            <w:vAlign w:val="center"/>
          </w:tcPr>
          <w:p w14:paraId="144CD17D"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20D6A0C" w14:textId="7FA9955A"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Киселев Н.С.</w:t>
            </w:r>
          </w:p>
        </w:tc>
        <w:tc>
          <w:tcPr>
            <w:tcW w:w="12190" w:type="dxa"/>
            <w:vMerge/>
            <w:shd w:val="clear" w:color="auto" w:fill="auto"/>
          </w:tcPr>
          <w:p w14:paraId="37AA2CB2" w14:textId="77777777" w:rsidR="006A49BA" w:rsidRPr="00BE7CB7" w:rsidRDefault="006A49BA" w:rsidP="00BE7CB7">
            <w:pPr>
              <w:jc w:val="both"/>
              <w:rPr>
                <w:rFonts w:ascii="Times New Roman" w:hAnsi="Times New Roman"/>
                <w:color w:val="000000"/>
                <w:sz w:val="27"/>
                <w:szCs w:val="27"/>
              </w:rPr>
            </w:pPr>
          </w:p>
        </w:tc>
      </w:tr>
      <w:tr w:rsidR="006A49BA" w:rsidRPr="00BE7CB7" w14:paraId="0D9FCA83" w14:textId="77777777" w:rsidTr="00F07B9F">
        <w:trPr>
          <w:trHeight w:val="20"/>
        </w:trPr>
        <w:tc>
          <w:tcPr>
            <w:tcW w:w="709" w:type="dxa"/>
            <w:shd w:val="clear" w:color="auto" w:fill="auto"/>
            <w:vAlign w:val="center"/>
          </w:tcPr>
          <w:p w14:paraId="3B766EA5"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97F7DB7" w14:textId="4628BBDC"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Якушева А.В.</w:t>
            </w:r>
          </w:p>
        </w:tc>
        <w:tc>
          <w:tcPr>
            <w:tcW w:w="12190" w:type="dxa"/>
            <w:vMerge/>
            <w:shd w:val="clear" w:color="auto" w:fill="auto"/>
          </w:tcPr>
          <w:p w14:paraId="3B06C426" w14:textId="77777777" w:rsidR="006A49BA" w:rsidRPr="00BE7CB7" w:rsidRDefault="006A49BA" w:rsidP="00BE7CB7">
            <w:pPr>
              <w:jc w:val="both"/>
              <w:rPr>
                <w:rFonts w:ascii="Times New Roman" w:hAnsi="Times New Roman"/>
                <w:color w:val="000000"/>
                <w:sz w:val="27"/>
                <w:szCs w:val="27"/>
              </w:rPr>
            </w:pPr>
          </w:p>
        </w:tc>
      </w:tr>
      <w:tr w:rsidR="006A49BA" w:rsidRPr="00BE7CB7" w14:paraId="31366B9F" w14:textId="77777777" w:rsidTr="00F07B9F">
        <w:trPr>
          <w:trHeight w:val="20"/>
        </w:trPr>
        <w:tc>
          <w:tcPr>
            <w:tcW w:w="709" w:type="dxa"/>
            <w:shd w:val="clear" w:color="auto" w:fill="auto"/>
            <w:vAlign w:val="center"/>
          </w:tcPr>
          <w:p w14:paraId="740F7231"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F9CA5C2" w14:textId="0FCB84F6"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Новикова В.И.</w:t>
            </w:r>
          </w:p>
        </w:tc>
        <w:tc>
          <w:tcPr>
            <w:tcW w:w="12190" w:type="dxa"/>
            <w:vMerge/>
            <w:shd w:val="clear" w:color="auto" w:fill="auto"/>
          </w:tcPr>
          <w:p w14:paraId="078FC2F2" w14:textId="77777777" w:rsidR="006A49BA" w:rsidRPr="00BE7CB7" w:rsidRDefault="006A49BA" w:rsidP="00BE7CB7">
            <w:pPr>
              <w:jc w:val="both"/>
              <w:rPr>
                <w:rFonts w:ascii="Times New Roman" w:hAnsi="Times New Roman"/>
                <w:color w:val="000000"/>
                <w:sz w:val="27"/>
                <w:szCs w:val="27"/>
              </w:rPr>
            </w:pPr>
          </w:p>
        </w:tc>
      </w:tr>
      <w:tr w:rsidR="006A49BA" w:rsidRPr="00BE7CB7" w14:paraId="79A6602D" w14:textId="77777777" w:rsidTr="00F07B9F">
        <w:trPr>
          <w:trHeight w:val="20"/>
        </w:trPr>
        <w:tc>
          <w:tcPr>
            <w:tcW w:w="709" w:type="dxa"/>
            <w:shd w:val="clear" w:color="auto" w:fill="auto"/>
            <w:vAlign w:val="center"/>
          </w:tcPr>
          <w:p w14:paraId="173E3EF1"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A014EEF" w14:textId="7EC490D6"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Стукалов Ф.С.</w:t>
            </w:r>
          </w:p>
        </w:tc>
        <w:tc>
          <w:tcPr>
            <w:tcW w:w="12190" w:type="dxa"/>
            <w:vMerge/>
            <w:shd w:val="clear" w:color="auto" w:fill="auto"/>
          </w:tcPr>
          <w:p w14:paraId="2F3E072F" w14:textId="77777777" w:rsidR="006A49BA" w:rsidRPr="00BE7CB7" w:rsidRDefault="006A49BA" w:rsidP="00BE7CB7">
            <w:pPr>
              <w:jc w:val="both"/>
              <w:rPr>
                <w:rFonts w:ascii="Times New Roman" w:hAnsi="Times New Roman"/>
                <w:color w:val="000000"/>
                <w:sz w:val="27"/>
                <w:szCs w:val="27"/>
              </w:rPr>
            </w:pPr>
          </w:p>
        </w:tc>
      </w:tr>
      <w:tr w:rsidR="006A49BA" w:rsidRPr="00BE7CB7" w14:paraId="68B05806" w14:textId="77777777" w:rsidTr="00F07B9F">
        <w:trPr>
          <w:trHeight w:val="20"/>
        </w:trPr>
        <w:tc>
          <w:tcPr>
            <w:tcW w:w="709" w:type="dxa"/>
            <w:shd w:val="clear" w:color="auto" w:fill="auto"/>
            <w:vAlign w:val="center"/>
          </w:tcPr>
          <w:p w14:paraId="3C10F02D"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0DAC5DC" w14:textId="502DCE1F"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Скалкин А.И.</w:t>
            </w:r>
          </w:p>
        </w:tc>
        <w:tc>
          <w:tcPr>
            <w:tcW w:w="12190" w:type="dxa"/>
            <w:vMerge w:val="restart"/>
            <w:shd w:val="clear" w:color="auto" w:fill="auto"/>
          </w:tcPr>
          <w:p w14:paraId="08496357" w14:textId="77777777"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13E58F1F" w14:textId="0274BF8D"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6A49BA" w:rsidRPr="00BE7CB7" w14:paraId="361C7789" w14:textId="77777777" w:rsidTr="00F07B9F">
        <w:trPr>
          <w:trHeight w:val="20"/>
        </w:trPr>
        <w:tc>
          <w:tcPr>
            <w:tcW w:w="709" w:type="dxa"/>
            <w:shd w:val="clear" w:color="auto" w:fill="auto"/>
            <w:vAlign w:val="center"/>
          </w:tcPr>
          <w:p w14:paraId="14C2F699"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67B11A5" w14:textId="7D22A12D"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Кловацкая М.Д.</w:t>
            </w:r>
          </w:p>
        </w:tc>
        <w:tc>
          <w:tcPr>
            <w:tcW w:w="12190" w:type="dxa"/>
            <w:vMerge/>
            <w:shd w:val="clear" w:color="auto" w:fill="auto"/>
          </w:tcPr>
          <w:p w14:paraId="0A60940D" w14:textId="77777777" w:rsidR="006A49BA" w:rsidRPr="00BE7CB7" w:rsidRDefault="006A49BA" w:rsidP="00BE7CB7">
            <w:pPr>
              <w:jc w:val="both"/>
              <w:rPr>
                <w:rFonts w:ascii="Times New Roman" w:hAnsi="Times New Roman"/>
                <w:color w:val="000000"/>
                <w:sz w:val="27"/>
                <w:szCs w:val="27"/>
              </w:rPr>
            </w:pPr>
          </w:p>
        </w:tc>
      </w:tr>
      <w:tr w:rsidR="006A49BA" w:rsidRPr="00BE7CB7" w14:paraId="2F840B4F" w14:textId="77777777" w:rsidTr="00F07B9F">
        <w:trPr>
          <w:trHeight w:val="20"/>
        </w:trPr>
        <w:tc>
          <w:tcPr>
            <w:tcW w:w="709" w:type="dxa"/>
            <w:shd w:val="clear" w:color="auto" w:fill="auto"/>
            <w:vAlign w:val="center"/>
          </w:tcPr>
          <w:p w14:paraId="3AB2A975"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31BC2FF" w14:textId="77B2B48E"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Колубкова Е.С.</w:t>
            </w:r>
          </w:p>
        </w:tc>
        <w:tc>
          <w:tcPr>
            <w:tcW w:w="12190" w:type="dxa"/>
            <w:vMerge/>
            <w:shd w:val="clear" w:color="auto" w:fill="auto"/>
          </w:tcPr>
          <w:p w14:paraId="0B149425" w14:textId="77777777" w:rsidR="006A49BA" w:rsidRPr="00BE7CB7" w:rsidRDefault="006A49BA" w:rsidP="00BE7CB7">
            <w:pPr>
              <w:jc w:val="both"/>
              <w:rPr>
                <w:rFonts w:ascii="Times New Roman" w:hAnsi="Times New Roman"/>
                <w:color w:val="000000"/>
                <w:sz w:val="27"/>
                <w:szCs w:val="27"/>
              </w:rPr>
            </w:pPr>
          </w:p>
        </w:tc>
      </w:tr>
      <w:tr w:rsidR="006A49BA" w:rsidRPr="00BE7CB7" w14:paraId="1C44AE7C" w14:textId="77777777" w:rsidTr="00F07B9F">
        <w:trPr>
          <w:trHeight w:val="20"/>
        </w:trPr>
        <w:tc>
          <w:tcPr>
            <w:tcW w:w="709" w:type="dxa"/>
            <w:shd w:val="clear" w:color="auto" w:fill="auto"/>
            <w:vAlign w:val="center"/>
          </w:tcPr>
          <w:p w14:paraId="0E74EBFB"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68DA2B3" w14:textId="11E67ED3"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Дюдичева Т.В.</w:t>
            </w:r>
          </w:p>
        </w:tc>
        <w:tc>
          <w:tcPr>
            <w:tcW w:w="12190" w:type="dxa"/>
            <w:vMerge/>
            <w:shd w:val="clear" w:color="auto" w:fill="auto"/>
          </w:tcPr>
          <w:p w14:paraId="72A76E70" w14:textId="77777777" w:rsidR="006A49BA" w:rsidRPr="00BE7CB7" w:rsidRDefault="006A49BA" w:rsidP="00BE7CB7">
            <w:pPr>
              <w:jc w:val="both"/>
              <w:rPr>
                <w:rFonts w:ascii="Times New Roman" w:hAnsi="Times New Roman"/>
                <w:color w:val="000000"/>
                <w:sz w:val="27"/>
                <w:szCs w:val="27"/>
              </w:rPr>
            </w:pPr>
          </w:p>
        </w:tc>
      </w:tr>
      <w:tr w:rsidR="006A49BA" w:rsidRPr="00BE7CB7" w14:paraId="58229C17" w14:textId="77777777" w:rsidTr="00F07B9F">
        <w:trPr>
          <w:trHeight w:val="20"/>
        </w:trPr>
        <w:tc>
          <w:tcPr>
            <w:tcW w:w="709" w:type="dxa"/>
            <w:shd w:val="clear" w:color="auto" w:fill="auto"/>
            <w:vAlign w:val="center"/>
          </w:tcPr>
          <w:p w14:paraId="38ACE193"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568AAF" w14:textId="42CAFDE4"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Комаров С.А.</w:t>
            </w:r>
          </w:p>
        </w:tc>
        <w:tc>
          <w:tcPr>
            <w:tcW w:w="12190" w:type="dxa"/>
            <w:vMerge/>
            <w:shd w:val="clear" w:color="auto" w:fill="auto"/>
          </w:tcPr>
          <w:p w14:paraId="221343F4" w14:textId="77777777" w:rsidR="006A49BA" w:rsidRPr="00BE7CB7" w:rsidRDefault="006A49BA" w:rsidP="00BE7CB7">
            <w:pPr>
              <w:jc w:val="both"/>
              <w:rPr>
                <w:rFonts w:ascii="Times New Roman" w:hAnsi="Times New Roman"/>
                <w:color w:val="000000"/>
                <w:sz w:val="27"/>
                <w:szCs w:val="27"/>
              </w:rPr>
            </w:pPr>
          </w:p>
        </w:tc>
      </w:tr>
      <w:tr w:rsidR="006A49BA" w:rsidRPr="00BE7CB7" w14:paraId="33C7066A" w14:textId="77777777" w:rsidTr="00F07B9F">
        <w:trPr>
          <w:trHeight w:val="20"/>
        </w:trPr>
        <w:tc>
          <w:tcPr>
            <w:tcW w:w="709" w:type="dxa"/>
            <w:shd w:val="clear" w:color="auto" w:fill="auto"/>
            <w:vAlign w:val="center"/>
          </w:tcPr>
          <w:p w14:paraId="18E50910"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5995E59" w14:textId="754DD72A"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Давидсон Р.Р.</w:t>
            </w:r>
          </w:p>
        </w:tc>
        <w:tc>
          <w:tcPr>
            <w:tcW w:w="12190" w:type="dxa"/>
            <w:vMerge/>
            <w:shd w:val="clear" w:color="auto" w:fill="auto"/>
          </w:tcPr>
          <w:p w14:paraId="07C53676" w14:textId="77777777" w:rsidR="006A49BA" w:rsidRPr="00BE7CB7" w:rsidRDefault="006A49BA" w:rsidP="00BE7CB7">
            <w:pPr>
              <w:jc w:val="both"/>
              <w:rPr>
                <w:rFonts w:ascii="Times New Roman" w:hAnsi="Times New Roman"/>
                <w:color w:val="000000"/>
                <w:sz w:val="27"/>
                <w:szCs w:val="27"/>
              </w:rPr>
            </w:pPr>
          </w:p>
        </w:tc>
      </w:tr>
      <w:tr w:rsidR="006A49BA" w:rsidRPr="00BE7CB7" w14:paraId="73457734" w14:textId="77777777" w:rsidTr="00F07B9F">
        <w:trPr>
          <w:trHeight w:val="84"/>
        </w:trPr>
        <w:tc>
          <w:tcPr>
            <w:tcW w:w="709" w:type="dxa"/>
            <w:shd w:val="clear" w:color="auto" w:fill="auto"/>
            <w:vAlign w:val="center"/>
          </w:tcPr>
          <w:p w14:paraId="498FE5AD"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06AFDC2" w14:textId="4AFAF276"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Костырев Ф.Т.</w:t>
            </w:r>
          </w:p>
        </w:tc>
        <w:tc>
          <w:tcPr>
            <w:tcW w:w="12190" w:type="dxa"/>
            <w:vMerge/>
            <w:shd w:val="clear" w:color="auto" w:fill="auto"/>
          </w:tcPr>
          <w:p w14:paraId="1395C223" w14:textId="77777777" w:rsidR="006A49BA" w:rsidRPr="00BE7CB7" w:rsidRDefault="006A49BA" w:rsidP="00BE7CB7">
            <w:pPr>
              <w:jc w:val="both"/>
              <w:rPr>
                <w:rFonts w:ascii="Times New Roman" w:hAnsi="Times New Roman"/>
                <w:color w:val="000000"/>
                <w:sz w:val="27"/>
                <w:szCs w:val="27"/>
              </w:rPr>
            </w:pPr>
          </w:p>
        </w:tc>
      </w:tr>
      <w:tr w:rsidR="006A49BA" w:rsidRPr="00BE7CB7" w14:paraId="0472DBAE" w14:textId="77777777" w:rsidTr="00F07B9F">
        <w:trPr>
          <w:trHeight w:val="20"/>
        </w:trPr>
        <w:tc>
          <w:tcPr>
            <w:tcW w:w="709" w:type="dxa"/>
            <w:shd w:val="clear" w:color="auto" w:fill="auto"/>
            <w:vAlign w:val="center"/>
          </w:tcPr>
          <w:p w14:paraId="2067D5D2"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A82971B" w14:textId="45625769"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Сахарчук Т.Д.</w:t>
            </w:r>
          </w:p>
        </w:tc>
        <w:tc>
          <w:tcPr>
            <w:tcW w:w="12190" w:type="dxa"/>
            <w:vMerge/>
            <w:shd w:val="clear" w:color="auto" w:fill="auto"/>
          </w:tcPr>
          <w:p w14:paraId="0EEBBB08" w14:textId="77777777" w:rsidR="006A49BA" w:rsidRPr="00BE7CB7" w:rsidRDefault="006A49BA" w:rsidP="00BE7CB7">
            <w:pPr>
              <w:jc w:val="both"/>
              <w:rPr>
                <w:rFonts w:ascii="Times New Roman" w:hAnsi="Times New Roman"/>
                <w:color w:val="000000"/>
                <w:sz w:val="27"/>
                <w:szCs w:val="27"/>
              </w:rPr>
            </w:pPr>
          </w:p>
        </w:tc>
      </w:tr>
      <w:tr w:rsidR="006A49BA" w:rsidRPr="00BE7CB7" w14:paraId="29DDEDF2" w14:textId="77777777" w:rsidTr="00F07B9F">
        <w:trPr>
          <w:trHeight w:val="20"/>
        </w:trPr>
        <w:tc>
          <w:tcPr>
            <w:tcW w:w="709" w:type="dxa"/>
            <w:shd w:val="clear" w:color="auto" w:fill="auto"/>
            <w:vAlign w:val="center"/>
          </w:tcPr>
          <w:p w14:paraId="7C896CDE"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F228BCA" w14:textId="41FE375A"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Михайлов Е.Б.</w:t>
            </w:r>
          </w:p>
        </w:tc>
        <w:tc>
          <w:tcPr>
            <w:tcW w:w="12190" w:type="dxa"/>
            <w:vMerge/>
            <w:shd w:val="clear" w:color="auto" w:fill="auto"/>
          </w:tcPr>
          <w:p w14:paraId="2B59AA10" w14:textId="77777777" w:rsidR="006A49BA" w:rsidRPr="00BE7CB7" w:rsidRDefault="006A49BA" w:rsidP="00BE7CB7">
            <w:pPr>
              <w:jc w:val="both"/>
              <w:rPr>
                <w:rFonts w:ascii="Times New Roman" w:hAnsi="Times New Roman"/>
                <w:color w:val="000000"/>
                <w:sz w:val="27"/>
                <w:szCs w:val="27"/>
              </w:rPr>
            </w:pPr>
          </w:p>
        </w:tc>
      </w:tr>
      <w:tr w:rsidR="006A49BA" w:rsidRPr="00BE7CB7" w14:paraId="5C2019EB" w14:textId="77777777" w:rsidTr="00F07B9F">
        <w:trPr>
          <w:trHeight w:val="20"/>
        </w:trPr>
        <w:tc>
          <w:tcPr>
            <w:tcW w:w="709" w:type="dxa"/>
            <w:shd w:val="clear" w:color="auto" w:fill="auto"/>
            <w:vAlign w:val="center"/>
          </w:tcPr>
          <w:p w14:paraId="4E8D6437"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14A78F0" w14:textId="568F369E"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Исков Е.Ю.</w:t>
            </w:r>
          </w:p>
        </w:tc>
        <w:tc>
          <w:tcPr>
            <w:tcW w:w="12190" w:type="dxa"/>
            <w:vMerge w:val="restart"/>
            <w:shd w:val="clear" w:color="auto" w:fill="auto"/>
          </w:tcPr>
          <w:p w14:paraId="5ADF2987" w14:textId="77777777"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410E4955" w14:textId="3E49001A"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6A49BA" w:rsidRPr="00BE7CB7" w14:paraId="17E1F376" w14:textId="77777777" w:rsidTr="00F07B9F">
        <w:trPr>
          <w:trHeight w:val="20"/>
        </w:trPr>
        <w:tc>
          <w:tcPr>
            <w:tcW w:w="709" w:type="dxa"/>
            <w:shd w:val="clear" w:color="auto" w:fill="auto"/>
            <w:vAlign w:val="center"/>
          </w:tcPr>
          <w:p w14:paraId="00EA7899"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E213982" w14:textId="5245BE52"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Воробев В.А.</w:t>
            </w:r>
          </w:p>
        </w:tc>
        <w:tc>
          <w:tcPr>
            <w:tcW w:w="12190" w:type="dxa"/>
            <w:vMerge/>
            <w:shd w:val="clear" w:color="auto" w:fill="auto"/>
          </w:tcPr>
          <w:p w14:paraId="1BA80559" w14:textId="77777777" w:rsidR="006A49BA" w:rsidRPr="00BE7CB7" w:rsidRDefault="006A49BA" w:rsidP="00BE7CB7">
            <w:pPr>
              <w:jc w:val="both"/>
              <w:rPr>
                <w:rFonts w:ascii="Times New Roman" w:hAnsi="Times New Roman"/>
                <w:color w:val="000000"/>
                <w:sz w:val="27"/>
                <w:szCs w:val="27"/>
              </w:rPr>
            </w:pPr>
          </w:p>
        </w:tc>
      </w:tr>
      <w:tr w:rsidR="006A49BA" w:rsidRPr="00BE7CB7" w14:paraId="760E5C17" w14:textId="77777777" w:rsidTr="00F07B9F">
        <w:trPr>
          <w:trHeight w:val="20"/>
        </w:trPr>
        <w:tc>
          <w:tcPr>
            <w:tcW w:w="709" w:type="dxa"/>
            <w:shd w:val="clear" w:color="auto" w:fill="auto"/>
            <w:vAlign w:val="center"/>
          </w:tcPr>
          <w:p w14:paraId="294186DD"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1DF8947" w14:textId="1FEFDC2A"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Ророфеев И.Ф.</w:t>
            </w:r>
          </w:p>
        </w:tc>
        <w:tc>
          <w:tcPr>
            <w:tcW w:w="12190" w:type="dxa"/>
            <w:vMerge/>
            <w:shd w:val="clear" w:color="auto" w:fill="auto"/>
          </w:tcPr>
          <w:p w14:paraId="07A23D17" w14:textId="77777777" w:rsidR="006A49BA" w:rsidRPr="00BE7CB7" w:rsidRDefault="006A49BA" w:rsidP="00BE7CB7">
            <w:pPr>
              <w:jc w:val="both"/>
              <w:rPr>
                <w:rFonts w:ascii="Times New Roman" w:hAnsi="Times New Roman"/>
                <w:color w:val="000000"/>
                <w:sz w:val="27"/>
                <w:szCs w:val="27"/>
              </w:rPr>
            </w:pPr>
          </w:p>
        </w:tc>
      </w:tr>
      <w:tr w:rsidR="006A49BA" w:rsidRPr="00BE7CB7" w14:paraId="45EAB2C0" w14:textId="77777777" w:rsidTr="00F07B9F">
        <w:trPr>
          <w:trHeight w:val="20"/>
        </w:trPr>
        <w:tc>
          <w:tcPr>
            <w:tcW w:w="709" w:type="dxa"/>
            <w:shd w:val="clear" w:color="auto" w:fill="auto"/>
            <w:vAlign w:val="center"/>
          </w:tcPr>
          <w:p w14:paraId="6645EED6"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3E87DC2" w14:textId="57D857C0"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Пронина А.Ю.</w:t>
            </w:r>
          </w:p>
        </w:tc>
        <w:tc>
          <w:tcPr>
            <w:tcW w:w="12190" w:type="dxa"/>
            <w:vMerge/>
            <w:shd w:val="clear" w:color="auto" w:fill="auto"/>
          </w:tcPr>
          <w:p w14:paraId="292D322D" w14:textId="77777777" w:rsidR="006A49BA" w:rsidRPr="00BE7CB7" w:rsidRDefault="006A49BA" w:rsidP="00BE7CB7">
            <w:pPr>
              <w:jc w:val="both"/>
              <w:rPr>
                <w:rFonts w:ascii="Times New Roman" w:hAnsi="Times New Roman"/>
                <w:color w:val="000000"/>
                <w:sz w:val="27"/>
                <w:szCs w:val="27"/>
              </w:rPr>
            </w:pPr>
          </w:p>
        </w:tc>
      </w:tr>
      <w:tr w:rsidR="006A49BA" w:rsidRPr="00BE7CB7" w14:paraId="32767A43" w14:textId="77777777" w:rsidTr="00F07B9F">
        <w:trPr>
          <w:trHeight w:val="20"/>
        </w:trPr>
        <w:tc>
          <w:tcPr>
            <w:tcW w:w="709" w:type="dxa"/>
            <w:shd w:val="clear" w:color="auto" w:fill="auto"/>
            <w:vAlign w:val="center"/>
          </w:tcPr>
          <w:p w14:paraId="68A324B7"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5C45F1D" w14:textId="063D1C2F"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Свиридов А.В.</w:t>
            </w:r>
          </w:p>
        </w:tc>
        <w:tc>
          <w:tcPr>
            <w:tcW w:w="12190" w:type="dxa"/>
            <w:vMerge/>
            <w:shd w:val="clear" w:color="auto" w:fill="auto"/>
          </w:tcPr>
          <w:p w14:paraId="6981C52F" w14:textId="77777777" w:rsidR="006A49BA" w:rsidRPr="00BE7CB7" w:rsidRDefault="006A49BA" w:rsidP="00BE7CB7">
            <w:pPr>
              <w:jc w:val="both"/>
              <w:rPr>
                <w:rFonts w:ascii="Times New Roman" w:hAnsi="Times New Roman"/>
                <w:color w:val="000000"/>
                <w:sz w:val="27"/>
                <w:szCs w:val="27"/>
              </w:rPr>
            </w:pPr>
          </w:p>
        </w:tc>
      </w:tr>
      <w:tr w:rsidR="006A49BA" w:rsidRPr="00BE7CB7" w14:paraId="04B01B9B" w14:textId="77777777" w:rsidTr="00F07B9F">
        <w:trPr>
          <w:trHeight w:val="20"/>
        </w:trPr>
        <w:tc>
          <w:tcPr>
            <w:tcW w:w="709" w:type="dxa"/>
            <w:shd w:val="clear" w:color="auto" w:fill="auto"/>
            <w:vAlign w:val="center"/>
          </w:tcPr>
          <w:p w14:paraId="09DBDEF5"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30508D6" w14:textId="731FB152"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Плуг Р.Т.</w:t>
            </w:r>
          </w:p>
        </w:tc>
        <w:tc>
          <w:tcPr>
            <w:tcW w:w="12190" w:type="dxa"/>
            <w:vMerge/>
            <w:shd w:val="clear" w:color="auto" w:fill="auto"/>
          </w:tcPr>
          <w:p w14:paraId="0330DD8D" w14:textId="77777777" w:rsidR="006A49BA" w:rsidRPr="00BE7CB7" w:rsidRDefault="006A49BA" w:rsidP="00BE7CB7">
            <w:pPr>
              <w:jc w:val="both"/>
              <w:rPr>
                <w:rFonts w:ascii="Times New Roman" w:hAnsi="Times New Roman"/>
                <w:color w:val="000000"/>
                <w:sz w:val="27"/>
                <w:szCs w:val="27"/>
              </w:rPr>
            </w:pPr>
          </w:p>
        </w:tc>
      </w:tr>
      <w:tr w:rsidR="006A49BA" w:rsidRPr="00BE7CB7" w14:paraId="30145BDC" w14:textId="77777777" w:rsidTr="00F07B9F">
        <w:trPr>
          <w:trHeight w:val="20"/>
        </w:trPr>
        <w:tc>
          <w:tcPr>
            <w:tcW w:w="709" w:type="dxa"/>
            <w:shd w:val="clear" w:color="auto" w:fill="auto"/>
            <w:vAlign w:val="center"/>
          </w:tcPr>
          <w:p w14:paraId="18FEA6A3"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C4B8817" w14:textId="1814C1BE"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Варшавчук М.М.</w:t>
            </w:r>
          </w:p>
        </w:tc>
        <w:tc>
          <w:tcPr>
            <w:tcW w:w="12190" w:type="dxa"/>
            <w:vMerge/>
            <w:shd w:val="clear" w:color="auto" w:fill="auto"/>
          </w:tcPr>
          <w:p w14:paraId="78B0C221" w14:textId="77777777" w:rsidR="006A49BA" w:rsidRPr="00BE7CB7" w:rsidRDefault="006A49BA" w:rsidP="00BE7CB7">
            <w:pPr>
              <w:jc w:val="both"/>
              <w:rPr>
                <w:rFonts w:ascii="Times New Roman" w:hAnsi="Times New Roman"/>
                <w:color w:val="000000"/>
                <w:sz w:val="27"/>
                <w:szCs w:val="27"/>
              </w:rPr>
            </w:pPr>
          </w:p>
        </w:tc>
      </w:tr>
      <w:tr w:rsidR="006A49BA" w:rsidRPr="00BE7CB7" w14:paraId="04C9FB9C" w14:textId="77777777" w:rsidTr="00F07B9F">
        <w:trPr>
          <w:trHeight w:val="20"/>
        </w:trPr>
        <w:tc>
          <w:tcPr>
            <w:tcW w:w="709" w:type="dxa"/>
            <w:shd w:val="clear" w:color="auto" w:fill="auto"/>
            <w:vAlign w:val="center"/>
          </w:tcPr>
          <w:p w14:paraId="3994D801"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E2F7429" w14:textId="53C649AA"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Пономарева Л.И.</w:t>
            </w:r>
          </w:p>
        </w:tc>
        <w:tc>
          <w:tcPr>
            <w:tcW w:w="12190" w:type="dxa"/>
            <w:vMerge/>
            <w:shd w:val="clear" w:color="auto" w:fill="auto"/>
          </w:tcPr>
          <w:p w14:paraId="1D87FB8C" w14:textId="77777777" w:rsidR="006A49BA" w:rsidRPr="00BE7CB7" w:rsidRDefault="006A49BA" w:rsidP="00BE7CB7">
            <w:pPr>
              <w:jc w:val="both"/>
              <w:rPr>
                <w:rFonts w:ascii="Times New Roman" w:hAnsi="Times New Roman"/>
                <w:color w:val="000000"/>
                <w:sz w:val="27"/>
                <w:szCs w:val="27"/>
              </w:rPr>
            </w:pPr>
          </w:p>
        </w:tc>
      </w:tr>
      <w:tr w:rsidR="006A49BA" w:rsidRPr="00BE7CB7" w14:paraId="13402DD6" w14:textId="77777777" w:rsidTr="00F07B9F">
        <w:trPr>
          <w:trHeight w:val="20"/>
        </w:trPr>
        <w:tc>
          <w:tcPr>
            <w:tcW w:w="709" w:type="dxa"/>
            <w:shd w:val="clear" w:color="auto" w:fill="auto"/>
            <w:vAlign w:val="center"/>
          </w:tcPr>
          <w:p w14:paraId="129E9BD4"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9CCC40B" w14:textId="202B27D0"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Бачагина Н.П.</w:t>
            </w:r>
          </w:p>
        </w:tc>
        <w:tc>
          <w:tcPr>
            <w:tcW w:w="12190" w:type="dxa"/>
            <w:vMerge/>
            <w:shd w:val="clear" w:color="auto" w:fill="auto"/>
          </w:tcPr>
          <w:p w14:paraId="6F89C464" w14:textId="77777777" w:rsidR="006A49BA" w:rsidRPr="00BE7CB7" w:rsidRDefault="006A49BA" w:rsidP="00BE7CB7">
            <w:pPr>
              <w:jc w:val="both"/>
              <w:rPr>
                <w:rFonts w:ascii="Times New Roman" w:hAnsi="Times New Roman"/>
                <w:color w:val="000000"/>
                <w:sz w:val="27"/>
                <w:szCs w:val="27"/>
              </w:rPr>
            </w:pPr>
          </w:p>
        </w:tc>
      </w:tr>
      <w:tr w:rsidR="006A49BA" w:rsidRPr="00BE7CB7" w14:paraId="67A36628" w14:textId="77777777" w:rsidTr="00F07B9F">
        <w:trPr>
          <w:trHeight w:val="20"/>
        </w:trPr>
        <w:tc>
          <w:tcPr>
            <w:tcW w:w="709" w:type="dxa"/>
            <w:shd w:val="clear" w:color="auto" w:fill="auto"/>
            <w:vAlign w:val="center"/>
          </w:tcPr>
          <w:p w14:paraId="301C31A6"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4A982DF" w14:textId="0292EBC5"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Мокушина И.И.</w:t>
            </w:r>
          </w:p>
        </w:tc>
        <w:tc>
          <w:tcPr>
            <w:tcW w:w="12190" w:type="dxa"/>
            <w:vMerge w:val="restart"/>
            <w:shd w:val="clear" w:color="auto" w:fill="auto"/>
          </w:tcPr>
          <w:p w14:paraId="596B92DF" w14:textId="77777777"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w:t>
            </w:r>
            <w:r w:rsidRPr="00BE7CB7">
              <w:rPr>
                <w:rFonts w:ascii="Times New Roman" w:hAnsi="Times New Roman"/>
                <w:color w:val="000000"/>
                <w:sz w:val="27"/>
                <w:szCs w:val="27"/>
              </w:rPr>
              <w:lastRenderedPageBreak/>
              <w:t>оздоровительного комплекса. Такие объекты городской структуры нужно строить при первой возможности!</w:t>
            </w:r>
          </w:p>
          <w:p w14:paraId="360E8F7C" w14:textId="0EEE5899" w:rsidR="006A49BA" w:rsidRPr="00BE7CB7" w:rsidRDefault="006A49BA"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6A49BA" w:rsidRPr="00BE7CB7" w14:paraId="2CAA2AB6" w14:textId="77777777" w:rsidTr="00F07B9F">
        <w:trPr>
          <w:trHeight w:val="20"/>
        </w:trPr>
        <w:tc>
          <w:tcPr>
            <w:tcW w:w="709" w:type="dxa"/>
            <w:shd w:val="clear" w:color="auto" w:fill="auto"/>
            <w:vAlign w:val="center"/>
          </w:tcPr>
          <w:p w14:paraId="3D0DF0E5"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ADF4CF1" w14:textId="17355CA4"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Абрамова Н.В.</w:t>
            </w:r>
          </w:p>
        </w:tc>
        <w:tc>
          <w:tcPr>
            <w:tcW w:w="12190" w:type="dxa"/>
            <w:vMerge/>
            <w:shd w:val="clear" w:color="auto" w:fill="auto"/>
          </w:tcPr>
          <w:p w14:paraId="4397ABE4" w14:textId="77777777" w:rsidR="006A49BA" w:rsidRPr="00BE7CB7" w:rsidRDefault="006A49BA" w:rsidP="00BE7CB7">
            <w:pPr>
              <w:jc w:val="both"/>
              <w:rPr>
                <w:rFonts w:ascii="Times New Roman" w:hAnsi="Times New Roman"/>
                <w:color w:val="000000"/>
                <w:sz w:val="27"/>
                <w:szCs w:val="27"/>
              </w:rPr>
            </w:pPr>
          </w:p>
        </w:tc>
      </w:tr>
      <w:tr w:rsidR="006A49BA" w:rsidRPr="00BE7CB7" w14:paraId="2DF48AB4" w14:textId="77777777" w:rsidTr="00F07B9F">
        <w:trPr>
          <w:trHeight w:val="20"/>
        </w:trPr>
        <w:tc>
          <w:tcPr>
            <w:tcW w:w="709" w:type="dxa"/>
            <w:shd w:val="clear" w:color="auto" w:fill="auto"/>
            <w:vAlign w:val="center"/>
          </w:tcPr>
          <w:p w14:paraId="67DCDF42"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F6DD63F" w14:textId="1979E1AD"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Баранов Ю.Т.</w:t>
            </w:r>
          </w:p>
        </w:tc>
        <w:tc>
          <w:tcPr>
            <w:tcW w:w="12190" w:type="dxa"/>
            <w:vMerge/>
            <w:shd w:val="clear" w:color="auto" w:fill="auto"/>
          </w:tcPr>
          <w:p w14:paraId="53C0FE9C" w14:textId="77777777" w:rsidR="006A49BA" w:rsidRPr="00BE7CB7" w:rsidRDefault="006A49BA" w:rsidP="00BE7CB7">
            <w:pPr>
              <w:jc w:val="both"/>
              <w:rPr>
                <w:rFonts w:ascii="Times New Roman" w:hAnsi="Times New Roman"/>
                <w:color w:val="000000"/>
                <w:sz w:val="27"/>
                <w:szCs w:val="27"/>
              </w:rPr>
            </w:pPr>
          </w:p>
        </w:tc>
      </w:tr>
      <w:tr w:rsidR="006A49BA" w:rsidRPr="00BE7CB7" w14:paraId="1D233351" w14:textId="77777777" w:rsidTr="00F07B9F">
        <w:trPr>
          <w:trHeight w:val="20"/>
        </w:trPr>
        <w:tc>
          <w:tcPr>
            <w:tcW w:w="709" w:type="dxa"/>
            <w:shd w:val="clear" w:color="auto" w:fill="auto"/>
            <w:vAlign w:val="center"/>
          </w:tcPr>
          <w:p w14:paraId="0974AD90"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C331A0B" w14:textId="6A747D4B"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Самойлова Н.В.</w:t>
            </w:r>
          </w:p>
        </w:tc>
        <w:tc>
          <w:tcPr>
            <w:tcW w:w="12190" w:type="dxa"/>
            <w:vMerge/>
            <w:shd w:val="clear" w:color="auto" w:fill="auto"/>
          </w:tcPr>
          <w:p w14:paraId="2F7B02B2" w14:textId="77777777" w:rsidR="006A49BA" w:rsidRPr="00BE7CB7" w:rsidRDefault="006A49BA" w:rsidP="00BE7CB7">
            <w:pPr>
              <w:jc w:val="both"/>
              <w:rPr>
                <w:rFonts w:ascii="Times New Roman" w:hAnsi="Times New Roman"/>
                <w:color w:val="000000"/>
                <w:sz w:val="27"/>
                <w:szCs w:val="27"/>
              </w:rPr>
            </w:pPr>
          </w:p>
        </w:tc>
      </w:tr>
      <w:tr w:rsidR="006A49BA" w:rsidRPr="00BE7CB7" w14:paraId="282B04EB" w14:textId="77777777" w:rsidTr="00F07B9F">
        <w:trPr>
          <w:trHeight w:val="20"/>
        </w:trPr>
        <w:tc>
          <w:tcPr>
            <w:tcW w:w="709" w:type="dxa"/>
            <w:shd w:val="clear" w:color="auto" w:fill="auto"/>
            <w:vAlign w:val="center"/>
          </w:tcPr>
          <w:p w14:paraId="0CBD68E6"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96E09CF" w14:textId="1568787A"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Резчикова А.Р.</w:t>
            </w:r>
          </w:p>
        </w:tc>
        <w:tc>
          <w:tcPr>
            <w:tcW w:w="12190" w:type="dxa"/>
            <w:vMerge/>
            <w:shd w:val="clear" w:color="auto" w:fill="auto"/>
          </w:tcPr>
          <w:p w14:paraId="6D7B2443" w14:textId="77777777" w:rsidR="006A49BA" w:rsidRPr="00BE7CB7" w:rsidRDefault="006A49BA" w:rsidP="00BE7CB7">
            <w:pPr>
              <w:jc w:val="both"/>
              <w:rPr>
                <w:rFonts w:ascii="Times New Roman" w:hAnsi="Times New Roman"/>
                <w:color w:val="000000"/>
                <w:sz w:val="27"/>
                <w:szCs w:val="27"/>
              </w:rPr>
            </w:pPr>
          </w:p>
        </w:tc>
      </w:tr>
      <w:tr w:rsidR="006A49BA" w:rsidRPr="00BE7CB7" w14:paraId="4535EFE8" w14:textId="77777777" w:rsidTr="00F07B9F">
        <w:trPr>
          <w:trHeight w:val="20"/>
        </w:trPr>
        <w:tc>
          <w:tcPr>
            <w:tcW w:w="709" w:type="dxa"/>
            <w:shd w:val="clear" w:color="auto" w:fill="auto"/>
            <w:vAlign w:val="center"/>
          </w:tcPr>
          <w:p w14:paraId="1332C50F"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DBE81E8" w14:textId="414181C1"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Александров А.Д.</w:t>
            </w:r>
          </w:p>
        </w:tc>
        <w:tc>
          <w:tcPr>
            <w:tcW w:w="12190" w:type="dxa"/>
            <w:vMerge/>
            <w:shd w:val="clear" w:color="auto" w:fill="auto"/>
          </w:tcPr>
          <w:p w14:paraId="308A5043" w14:textId="77777777" w:rsidR="006A49BA" w:rsidRPr="00BE7CB7" w:rsidRDefault="006A49BA" w:rsidP="00BE7CB7">
            <w:pPr>
              <w:jc w:val="both"/>
              <w:rPr>
                <w:rFonts w:ascii="Times New Roman" w:hAnsi="Times New Roman"/>
                <w:color w:val="000000"/>
                <w:sz w:val="27"/>
                <w:szCs w:val="27"/>
              </w:rPr>
            </w:pPr>
          </w:p>
        </w:tc>
      </w:tr>
      <w:tr w:rsidR="006A49BA" w:rsidRPr="00BE7CB7" w14:paraId="044EFAE2" w14:textId="77777777" w:rsidTr="00F07B9F">
        <w:trPr>
          <w:trHeight w:val="20"/>
        </w:trPr>
        <w:tc>
          <w:tcPr>
            <w:tcW w:w="709" w:type="dxa"/>
            <w:shd w:val="clear" w:color="auto" w:fill="auto"/>
            <w:vAlign w:val="center"/>
          </w:tcPr>
          <w:p w14:paraId="161FE5ED"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0C477EF" w14:textId="64FB5830"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Леонова Т.Д.</w:t>
            </w:r>
          </w:p>
        </w:tc>
        <w:tc>
          <w:tcPr>
            <w:tcW w:w="12190" w:type="dxa"/>
            <w:vMerge/>
            <w:shd w:val="clear" w:color="auto" w:fill="auto"/>
          </w:tcPr>
          <w:p w14:paraId="6C39E68F" w14:textId="77777777" w:rsidR="006A49BA" w:rsidRPr="00BE7CB7" w:rsidRDefault="006A49BA" w:rsidP="00BE7CB7">
            <w:pPr>
              <w:jc w:val="both"/>
              <w:rPr>
                <w:rFonts w:ascii="Times New Roman" w:hAnsi="Times New Roman"/>
                <w:color w:val="000000"/>
                <w:sz w:val="27"/>
                <w:szCs w:val="27"/>
              </w:rPr>
            </w:pPr>
          </w:p>
        </w:tc>
      </w:tr>
      <w:tr w:rsidR="006A49BA" w:rsidRPr="00BE7CB7" w14:paraId="22FB583D" w14:textId="77777777" w:rsidTr="00F07B9F">
        <w:trPr>
          <w:trHeight w:val="20"/>
        </w:trPr>
        <w:tc>
          <w:tcPr>
            <w:tcW w:w="709" w:type="dxa"/>
            <w:shd w:val="clear" w:color="auto" w:fill="auto"/>
            <w:vAlign w:val="center"/>
          </w:tcPr>
          <w:p w14:paraId="63A14670"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181B3E" w14:textId="1F74D33C"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Янурова Г.М.</w:t>
            </w:r>
          </w:p>
        </w:tc>
        <w:tc>
          <w:tcPr>
            <w:tcW w:w="12190" w:type="dxa"/>
            <w:vMerge/>
            <w:shd w:val="clear" w:color="auto" w:fill="auto"/>
          </w:tcPr>
          <w:p w14:paraId="60D9EA38" w14:textId="77777777" w:rsidR="006A49BA" w:rsidRPr="00BE7CB7" w:rsidRDefault="006A49BA" w:rsidP="00BE7CB7">
            <w:pPr>
              <w:jc w:val="both"/>
              <w:rPr>
                <w:rFonts w:ascii="Times New Roman" w:hAnsi="Times New Roman"/>
                <w:color w:val="000000"/>
                <w:sz w:val="27"/>
                <w:szCs w:val="27"/>
              </w:rPr>
            </w:pPr>
          </w:p>
        </w:tc>
      </w:tr>
      <w:tr w:rsidR="006A49BA" w:rsidRPr="00BE7CB7" w14:paraId="7A08EF15" w14:textId="77777777" w:rsidTr="00F07B9F">
        <w:trPr>
          <w:trHeight w:val="20"/>
        </w:trPr>
        <w:tc>
          <w:tcPr>
            <w:tcW w:w="709" w:type="dxa"/>
            <w:shd w:val="clear" w:color="auto" w:fill="auto"/>
            <w:vAlign w:val="center"/>
          </w:tcPr>
          <w:p w14:paraId="1A44C97D" w14:textId="77777777" w:rsidR="006A49BA" w:rsidRPr="00BE7CB7" w:rsidRDefault="006A49BA"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F26E6A" w14:textId="43C8F83B" w:rsidR="006A49BA" w:rsidRPr="00BE7CB7" w:rsidRDefault="006A49BA" w:rsidP="00BE7CB7">
            <w:pPr>
              <w:rPr>
                <w:rFonts w:ascii="Times New Roman" w:hAnsi="Times New Roman"/>
                <w:color w:val="000000"/>
                <w:sz w:val="27"/>
                <w:szCs w:val="27"/>
              </w:rPr>
            </w:pPr>
            <w:r w:rsidRPr="00BE7CB7">
              <w:rPr>
                <w:rFonts w:ascii="Times New Roman" w:hAnsi="Times New Roman"/>
                <w:color w:val="000000"/>
                <w:sz w:val="27"/>
                <w:szCs w:val="27"/>
              </w:rPr>
              <w:t>Корабликова Т.М.</w:t>
            </w:r>
          </w:p>
        </w:tc>
        <w:tc>
          <w:tcPr>
            <w:tcW w:w="12190" w:type="dxa"/>
            <w:vMerge/>
            <w:shd w:val="clear" w:color="auto" w:fill="auto"/>
          </w:tcPr>
          <w:p w14:paraId="7E82C693" w14:textId="77777777" w:rsidR="006A49BA" w:rsidRPr="00BE7CB7" w:rsidRDefault="006A49BA" w:rsidP="00BE7CB7">
            <w:pPr>
              <w:jc w:val="both"/>
              <w:rPr>
                <w:rFonts w:ascii="Times New Roman" w:hAnsi="Times New Roman"/>
                <w:color w:val="000000"/>
                <w:sz w:val="27"/>
                <w:szCs w:val="27"/>
              </w:rPr>
            </w:pPr>
          </w:p>
        </w:tc>
      </w:tr>
      <w:tr w:rsidR="00861095" w:rsidRPr="00BE7CB7" w14:paraId="184DAAA7" w14:textId="77777777" w:rsidTr="00F07B9F">
        <w:trPr>
          <w:trHeight w:val="20"/>
        </w:trPr>
        <w:tc>
          <w:tcPr>
            <w:tcW w:w="709" w:type="dxa"/>
            <w:shd w:val="clear" w:color="auto" w:fill="auto"/>
            <w:vAlign w:val="center"/>
          </w:tcPr>
          <w:p w14:paraId="1EEABCD8"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5B7E51" w14:textId="769878EB"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Тлодышева И.В.</w:t>
            </w:r>
          </w:p>
        </w:tc>
        <w:tc>
          <w:tcPr>
            <w:tcW w:w="12190" w:type="dxa"/>
            <w:vMerge w:val="restart"/>
            <w:shd w:val="clear" w:color="auto" w:fill="auto"/>
          </w:tcPr>
          <w:p w14:paraId="2FCEF651" w14:textId="77777777"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0709A6B9" w14:textId="31CC5619"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861095" w:rsidRPr="00BE7CB7" w14:paraId="4F05FEA7" w14:textId="77777777" w:rsidTr="00F07B9F">
        <w:trPr>
          <w:trHeight w:val="20"/>
        </w:trPr>
        <w:tc>
          <w:tcPr>
            <w:tcW w:w="709" w:type="dxa"/>
            <w:shd w:val="clear" w:color="auto" w:fill="auto"/>
            <w:vAlign w:val="center"/>
          </w:tcPr>
          <w:p w14:paraId="2D26C8EE"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3F7227C" w14:textId="340736B1"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Бенджиева Р.С.</w:t>
            </w:r>
          </w:p>
        </w:tc>
        <w:tc>
          <w:tcPr>
            <w:tcW w:w="12190" w:type="dxa"/>
            <w:vMerge/>
            <w:shd w:val="clear" w:color="auto" w:fill="auto"/>
          </w:tcPr>
          <w:p w14:paraId="7AF2C895" w14:textId="77777777" w:rsidR="00861095" w:rsidRPr="00BE7CB7" w:rsidRDefault="00861095" w:rsidP="00BE7CB7">
            <w:pPr>
              <w:jc w:val="both"/>
              <w:rPr>
                <w:rFonts w:ascii="Times New Roman" w:hAnsi="Times New Roman"/>
                <w:color w:val="000000"/>
                <w:sz w:val="27"/>
                <w:szCs w:val="27"/>
              </w:rPr>
            </w:pPr>
          </w:p>
        </w:tc>
      </w:tr>
      <w:tr w:rsidR="00861095" w:rsidRPr="00BE7CB7" w14:paraId="3BA25B76" w14:textId="77777777" w:rsidTr="00F07B9F">
        <w:trPr>
          <w:trHeight w:val="20"/>
        </w:trPr>
        <w:tc>
          <w:tcPr>
            <w:tcW w:w="709" w:type="dxa"/>
            <w:shd w:val="clear" w:color="auto" w:fill="auto"/>
            <w:vAlign w:val="center"/>
          </w:tcPr>
          <w:p w14:paraId="539EC488"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CE68727" w14:textId="5E9B9084"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Левина А.И.</w:t>
            </w:r>
          </w:p>
        </w:tc>
        <w:tc>
          <w:tcPr>
            <w:tcW w:w="12190" w:type="dxa"/>
            <w:vMerge/>
            <w:shd w:val="clear" w:color="auto" w:fill="auto"/>
          </w:tcPr>
          <w:p w14:paraId="02DB8C4F" w14:textId="77777777" w:rsidR="00861095" w:rsidRPr="00BE7CB7" w:rsidRDefault="00861095" w:rsidP="00BE7CB7">
            <w:pPr>
              <w:jc w:val="both"/>
              <w:rPr>
                <w:rFonts w:ascii="Times New Roman" w:hAnsi="Times New Roman"/>
                <w:color w:val="000000"/>
                <w:sz w:val="27"/>
                <w:szCs w:val="27"/>
              </w:rPr>
            </w:pPr>
          </w:p>
        </w:tc>
      </w:tr>
      <w:tr w:rsidR="00861095" w:rsidRPr="00BE7CB7" w14:paraId="6C06110D" w14:textId="77777777" w:rsidTr="00F07B9F">
        <w:trPr>
          <w:trHeight w:val="20"/>
        </w:trPr>
        <w:tc>
          <w:tcPr>
            <w:tcW w:w="709" w:type="dxa"/>
            <w:shd w:val="clear" w:color="auto" w:fill="auto"/>
            <w:vAlign w:val="center"/>
          </w:tcPr>
          <w:p w14:paraId="38B8674B"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55F82D6" w14:textId="3FC9180F"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Алашов М.А.</w:t>
            </w:r>
          </w:p>
        </w:tc>
        <w:tc>
          <w:tcPr>
            <w:tcW w:w="12190" w:type="dxa"/>
            <w:vMerge/>
            <w:shd w:val="clear" w:color="auto" w:fill="auto"/>
          </w:tcPr>
          <w:p w14:paraId="0C2B1660" w14:textId="77777777" w:rsidR="00861095" w:rsidRPr="00BE7CB7" w:rsidRDefault="00861095" w:rsidP="00BE7CB7">
            <w:pPr>
              <w:jc w:val="both"/>
              <w:rPr>
                <w:rFonts w:ascii="Times New Roman" w:hAnsi="Times New Roman"/>
                <w:color w:val="000000"/>
                <w:sz w:val="27"/>
                <w:szCs w:val="27"/>
              </w:rPr>
            </w:pPr>
          </w:p>
        </w:tc>
      </w:tr>
      <w:tr w:rsidR="00861095" w:rsidRPr="00BE7CB7" w14:paraId="3E85823B" w14:textId="77777777" w:rsidTr="00F07B9F">
        <w:trPr>
          <w:trHeight w:val="20"/>
        </w:trPr>
        <w:tc>
          <w:tcPr>
            <w:tcW w:w="709" w:type="dxa"/>
            <w:shd w:val="clear" w:color="auto" w:fill="auto"/>
            <w:vAlign w:val="center"/>
          </w:tcPr>
          <w:p w14:paraId="1A2004DA"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966CCFA" w14:textId="22E1E98D"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Самсонова З.Ф.</w:t>
            </w:r>
          </w:p>
        </w:tc>
        <w:tc>
          <w:tcPr>
            <w:tcW w:w="12190" w:type="dxa"/>
            <w:vMerge/>
            <w:shd w:val="clear" w:color="auto" w:fill="auto"/>
          </w:tcPr>
          <w:p w14:paraId="57D26BFC" w14:textId="77777777" w:rsidR="00861095" w:rsidRPr="00BE7CB7" w:rsidRDefault="00861095" w:rsidP="00BE7CB7">
            <w:pPr>
              <w:jc w:val="both"/>
              <w:rPr>
                <w:rFonts w:ascii="Times New Roman" w:hAnsi="Times New Roman"/>
                <w:color w:val="000000"/>
                <w:sz w:val="27"/>
                <w:szCs w:val="27"/>
              </w:rPr>
            </w:pPr>
          </w:p>
        </w:tc>
      </w:tr>
      <w:tr w:rsidR="00861095" w:rsidRPr="00BE7CB7" w14:paraId="3561F13E" w14:textId="77777777" w:rsidTr="00F07B9F">
        <w:trPr>
          <w:trHeight w:val="20"/>
        </w:trPr>
        <w:tc>
          <w:tcPr>
            <w:tcW w:w="709" w:type="dxa"/>
            <w:shd w:val="clear" w:color="auto" w:fill="auto"/>
            <w:vAlign w:val="center"/>
          </w:tcPr>
          <w:p w14:paraId="03BB335E"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FAE410A" w14:textId="0970A48E"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Карпова С.Н.</w:t>
            </w:r>
          </w:p>
        </w:tc>
        <w:tc>
          <w:tcPr>
            <w:tcW w:w="12190" w:type="dxa"/>
            <w:vMerge/>
            <w:shd w:val="clear" w:color="auto" w:fill="auto"/>
          </w:tcPr>
          <w:p w14:paraId="1B01F6B3" w14:textId="77777777" w:rsidR="00861095" w:rsidRPr="00BE7CB7" w:rsidRDefault="00861095" w:rsidP="00BE7CB7">
            <w:pPr>
              <w:jc w:val="both"/>
              <w:rPr>
                <w:rFonts w:ascii="Times New Roman" w:hAnsi="Times New Roman"/>
                <w:color w:val="000000"/>
                <w:sz w:val="27"/>
                <w:szCs w:val="27"/>
              </w:rPr>
            </w:pPr>
          </w:p>
        </w:tc>
      </w:tr>
      <w:tr w:rsidR="00861095" w:rsidRPr="00BE7CB7" w14:paraId="5A3E3B63" w14:textId="77777777" w:rsidTr="00F07B9F">
        <w:trPr>
          <w:trHeight w:val="20"/>
        </w:trPr>
        <w:tc>
          <w:tcPr>
            <w:tcW w:w="709" w:type="dxa"/>
            <w:shd w:val="clear" w:color="auto" w:fill="auto"/>
            <w:vAlign w:val="center"/>
          </w:tcPr>
          <w:p w14:paraId="5161AA99"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ADAA2F9" w14:textId="20791FDB"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Варфоломеева Г.Д.</w:t>
            </w:r>
          </w:p>
        </w:tc>
        <w:tc>
          <w:tcPr>
            <w:tcW w:w="12190" w:type="dxa"/>
            <w:vMerge/>
            <w:shd w:val="clear" w:color="auto" w:fill="auto"/>
          </w:tcPr>
          <w:p w14:paraId="20AAF9CF" w14:textId="77777777" w:rsidR="00861095" w:rsidRPr="00BE7CB7" w:rsidRDefault="00861095" w:rsidP="00BE7CB7">
            <w:pPr>
              <w:jc w:val="both"/>
              <w:rPr>
                <w:rFonts w:ascii="Times New Roman" w:hAnsi="Times New Roman"/>
                <w:color w:val="000000"/>
                <w:sz w:val="27"/>
                <w:szCs w:val="27"/>
              </w:rPr>
            </w:pPr>
          </w:p>
        </w:tc>
      </w:tr>
      <w:tr w:rsidR="00861095" w:rsidRPr="00BE7CB7" w14:paraId="643CBB3A" w14:textId="77777777" w:rsidTr="00F07B9F">
        <w:trPr>
          <w:trHeight w:val="20"/>
        </w:trPr>
        <w:tc>
          <w:tcPr>
            <w:tcW w:w="709" w:type="dxa"/>
            <w:shd w:val="clear" w:color="auto" w:fill="auto"/>
            <w:vAlign w:val="center"/>
          </w:tcPr>
          <w:p w14:paraId="4C271E0B"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3B86A69" w14:textId="59F38A5B"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Волгожанина О.Н.</w:t>
            </w:r>
          </w:p>
        </w:tc>
        <w:tc>
          <w:tcPr>
            <w:tcW w:w="12190" w:type="dxa"/>
            <w:vMerge/>
            <w:shd w:val="clear" w:color="auto" w:fill="auto"/>
          </w:tcPr>
          <w:p w14:paraId="24D6EC87" w14:textId="77777777" w:rsidR="00861095" w:rsidRPr="00BE7CB7" w:rsidRDefault="00861095" w:rsidP="00BE7CB7">
            <w:pPr>
              <w:jc w:val="both"/>
              <w:rPr>
                <w:rFonts w:ascii="Times New Roman" w:hAnsi="Times New Roman"/>
                <w:color w:val="000000"/>
                <w:sz w:val="27"/>
                <w:szCs w:val="27"/>
              </w:rPr>
            </w:pPr>
          </w:p>
        </w:tc>
      </w:tr>
      <w:tr w:rsidR="00861095" w:rsidRPr="00BE7CB7" w14:paraId="0316BB1D" w14:textId="77777777" w:rsidTr="00F07B9F">
        <w:trPr>
          <w:trHeight w:val="20"/>
        </w:trPr>
        <w:tc>
          <w:tcPr>
            <w:tcW w:w="709" w:type="dxa"/>
            <w:shd w:val="clear" w:color="auto" w:fill="auto"/>
            <w:vAlign w:val="center"/>
          </w:tcPr>
          <w:p w14:paraId="0A32EB0C"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E6FD518" w14:textId="68094AEA"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Фрунзик. К.А.</w:t>
            </w:r>
          </w:p>
        </w:tc>
        <w:tc>
          <w:tcPr>
            <w:tcW w:w="12190" w:type="dxa"/>
            <w:vMerge/>
            <w:shd w:val="clear" w:color="auto" w:fill="auto"/>
          </w:tcPr>
          <w:p w14:paraId="034EDA3B" w14:textId="77777777" w:rsidR="00861095" w:rsidRPr="00BE7CB7" w:rsidRDefault="00861095" w:rsidP="00BE7CB7">
            <w:pPr>
              <w:jc w:val="both"/>
              <w:rPr>
                <w:rFonts w:ascii="Times New Roman" w:hAnsi="Times New Roman"/>
                <w:color w:val="000000"/>
                <w:sz w:val="27"/>
                <w:szCs w:val="27"/>
              </w:rPr>
            </w:pPr>
          </w:p>
        </w:tc>
      </w:tr>
      <w:tr w:rsidR="00861095" w:rsidRPr="00BE7CB7" w14:paraId="029AB94B" w14:textId="77777777" w:rsidTr="00F07B9F">
        <w:trPr>
          <w:trHeight w:val="20"/>
        </w:trPr>
        <w:tc>
          <w:tcPr>
            <w:tcW w:w="709" w:type="dxa"/>
            <w:shd w:val="clear" w:color="auto" w:fill="auto"/>
            <w:vAlign w:val="center"/>
          </w:tcPr>
          <w:p w14:paraId="61FD5A47"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F7D2F7B" w14:textId="11E9816A"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Белкина А.Н.</w:t>
            </w:r>
          </w:p>
        </w:tc>
        <w:tc>
          <w:tcPr>
            <w:tcW w:w="12190" w:type="dxa"/>
            <w:vMerge/>
            <w:shd w:val="clear" w:color="auto" w:fill="auto"/>
          </w:tcPr>
          <w:p w14:paraId="10936BC9" w14:textId="77777777" w:rsidR="00861095" w:rsidRPr="00BE7CB7" w:rsidRDefault="00861095" w:rsidP="00BE7CB7">
            <w:pPr>
              <w:jc w:val="both"/>
              <w:rPr>
                <w:rFonts w:ascii="Times New Roman" w:hAnsi="Times New Roman"/>
                <w:color w:val="000000"/>
                <w:sz w:val="27"/>
                <w:szCs w:val="27"/>
              </w:rPr>
            </w:pPr>
          </w:p>
        </w:tc>
      </w:tr>
      <w:tr w:rsidR="00861095" w:rsidRPr="00BE7CB7" w14:paraId="071402C3" w14:textId="77777777" w:rsidTr="00F07B9F">
        <w:trPr>
          <w:trHeight w:val="20"/>
        </w:trPr>
        <w:tc>
          <w:tcPr>
            <w:tcW w:w="709" w:type="dxa"/>
            <w:shd w:val="clear" w:color="auto" w:fill="auto"/>
            <w:vAlign w:val="center"/>
          </w:tcPr>
          <w:p w14:paraId="3DB0D72B"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43B66FC" w14:textId="25BA9D53"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Глагольева И.М.</w:t>
            </w:r>
          </w:p>
        </w:tc>
        <w:tc>
          <w:tcPr>
            <w:tcW w:w="12190" w:type="dxa"/>
            <w:vMerge w:val="restart"/>
            <w:shd w:val="clear" w:color="auto" w:fill="auto"/>
          </w:tcPr>
          <w:p w14:paraId="0332529F" w14:textId="77777777"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35EAADA2" w14:textId="3C984C98"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861095" w:rsidRPr="00BE7CB7" w14:paraId="5F236CA9" w14:textId="77777777" w:rsidTr="00F07B9F">
        <w:trPr>
          <w:trHeight w:val="20"/>
        </w:trPr>
        <w:tc>
          <w:tcPr>
            <w:tcW w:w="709" w:type="dxa"/>
            <w:shd w:val="clear" w:color="auto" w:fill="auto"/>
            <w:vAlign w:val="center"/>
          </w:tcPr>
          <w:p w14:paraId="02FB0022"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240D065" w14:textId="6D0C6B67"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Дятлова И.П.</w:t>
            </w:r>
          </w:p>
        </w:tc>
        <w:tc>
          <w:tcPr>
            <w:tcW w:w="12190" w:type="dxa"/>
            <w:vMerge/>
            <w:shd w:val="clear" w:color="auto" w:fill="auto"/>
          </w:tcPr>
          <w:p w14:paraId="3B87ADCD" w14:textId="77777777" w:rsidR="00861095" w:rsidRPr="00BE7CB7" w:rsidRDefault="00861095" w:rsidP="00BE7CB7">
            <w:pPr>
              <w:jc w:val="both"/>
              <w:rPr>
                <w:rFonts w:ascii="Times New Roman" w:hAnsi="Times New Roman"/>
                <w:color w:val="000000"/>
                <w:sz w:val="27"/>
                <w:szCs w:val="27"/>
              </w:rPr>
            </w:pPr>
          </w:p>
        </w:tc>
      </w:tr>
      <w:tr w:rsidR="00861095" w:rsidRPr="00BE7CB7" w14:paraId="239B2D02" w14:textId="77777777" w:rsidTr="00F07B9F">
        <w:trPr>
          <w:trHeight w:val="20"/>
        </w:trPr>
        <w:tc>
          <w:tcPr>
            <w:tcW w:w="709" w:type="dxa"/>
            <w:shd w:val="clear" w:color="auto" w:fill="auto"/>
            <w:vAlign w:val="center"/>
          </w:tcPr>
          <w:p w14:paraId="39CC2C46"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8CB560A" w14:textId="131A5B74"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Решетникова В.П.</w:t>
            </w:r>
          </w:p>
        </w:tc>
        <w:tc>
          <w:tcPr>
            <w:tcW w:w="12190" w:type="dxa"/>
            <w:vMerge/>
            <w:shd w:val="clear" w:color="auto" w:fill="auto"/>
          </w:tcPr>
          <w:p w14:paraId="5BB0AAF4" w14:textId="77777777" w:rsidR="00861095" w:rsidRPr="00BE7CB7" w:rsidRDefault="00861095" w:rsidP="00BE7CB7">
            <w:pPr>
              <w:jc w:val="both"/>
              <w:rPr>
                <w:rFonts w:ascii="Times New Roman" w:hAnsi="Times New Roman"/>
                <w:color w:val="000000"/>
                <w:sz w:val="27"/>
                <w:szCs w:val="27"/>
              </w:rPr>
            </w:pPr>
          </w:p>
        </w:tc>
      </w:tr>
      <w:tr w:rsidR="00861095" w:rsidRPr="00BE7CB7" w14:paraId="4D17A5BC" w14:textId="77777777" w:rsidTr="00F07B9F">
        <w:trPr>
          <w:trHeight w:val="20"/>
        </w:trPr>
        <w:tc>
          <w:tcPr>
            <w:tcW w:w="709" w:type="dxa"/>
            <w:shd w:val="clear" w:color="auto" w:fill="auto"/>
            <w:vAlign w:val="center"/>
          </w:tcPr>
          <w:p w14:paraId="3A172B18"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5DCFB3B" w14:textId="1F3DEEF9"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Озеркова Т.А.</w:t>
            </w:r>
          </w:p>
        </w:tc>
        <w:tc>
          <w:tcPr>
            <w:tcW w:w="12190" w:type="dxa"/>
            <w:vMerge/>
            <w:shd w:val="clear" w:color="auto" w:fill="auto"/>
          </w:tcPr>
          <w:p w14:paraId="299ED329" w14:textId="77777777" w:rsidR="00861095" w:rsidRPr="00BE7CB7" w:rsidRDefault="00861095" w:rsidP="00BE7CB7">
            <w:pPr>
              <w:jc w:val="both"/>
              <w:rPr>
                <w:rFonts w:ascii="Times New Roman" w:hAnsi="Times New Roman"/>
                <w:color w:val="000000"/>
                <w:sz w:val="27"/>
                <w:szCs w:val="27"/>
              </w:rPr>
            </w:pPr>
          </w:p>
        </w:tc>
      </w:tr>
      <w:tr w:rsidR="00861095" w:rsidRPr="00BE7CB7" w14:paraId="401F7F88" w14:textId="77777777" w:rsidTr="00F07B9F">
        <w:trPr>
          <w:trHeight w:val="20"/>
        </w:trPr>
        <w:tc>
          <w:tcPr>
            <w:tcW w:w="709" w:type="dxa"/>
            <w:shd w:val="clear" w:color="auto" w:fill="auto"/>
            <w:vAlign w:val="center"/>
          </w:tcPr>
          <w:p w14:paraId="7BBE740C"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476F79B" w14:textId="136C4B5E"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Туманов Т.Ф.</w:t>
            </w:r>
          </w:p>
        </w:tc>
        <w:tc>
          <w:tcPr>
            <w:tcW w:w="12190" w:type="dxa"/>
            <w:vMerge/>
            <w:shd w:val="clear" w:color="auto" w:fill="auto"/>
          </w:tcPr>
          <w:p w14:paraId="7305C9E6" w14:textId="77777777" w:rsidR="00861095" w:rsidRPr="00BE7CB7" w:rsidRDefault="00861095" w:rsidP="00BE7CB7">
            <w:pPr>
              <w:jc w:val="both"/>
              <w:rPr>
                <w:rFonts w:ascii="Times New Roman" w:hAnsi="Times New Roman"/>
                <w:color w:val="000000"/>
                <w:sz w:val="27"/>
                <w:szCs w:val="27"/>
              </w:rPr>
            </w:pPr>
          </w:p>
        </w:tc>
      </w:tr>
      <w:tr w:rsidR="00861095" w:rsidRPr="00BE7CB7" w14:paraId="35FB20F4" w14:textId="77777777" w:rsidTr="00F07B9F">
        <w:trPr>
          <w:trHeight w:val="20"/>
        </w:trPr>
        <w:tc>
          <w:tcPr>
            <w:tcW w:w="709" w:type="dxa"/>
            <w:shd w:val="clear" w:color="auto" w:fill="auto"/>
            <w:vAlign w:val="center"/>
          </w:tcPr>
          <w:p w14:paraId="5EC49825"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70D9CE8" w14:textId="7E2BFCFD"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Удминова И.С.</w:t>
            </w:r>
          </w:p>
        </w:tc>
        <w:tc>
          <w:tcPr>
            <w:tcW w:w="12190" w:type="dxa"/>
            <w:vMerge/>
            <w:shd w:val="clear" w:color="auto" w:fill="auto"/>
          </w:tcPr>
          <w:p w14:paraId="2049457A" w14:textId="77777777" w:rsidR="00861095" w:rsidRPr="00BE7CB7" w:rsidRDefault="00861095" w:rsidP="00BE7CB7">
            <w:pPr>
              <w:jc w:val="both"/>
              <w:rPr>
                <w:rFonts w:ascii="Times New Roman" w:hAnsi="Times New Roman"/>
                <w:color w:val="000000"/>
                <w:sz w:val="27"/>
                <w:szCs w:val="27"/>
              </w:rPr>
            </w:pPr>
          </w:p>
        </w:tc>
      </w:tr>
      <w:tr w:rsidR="00861095" w:rsidRPr="00BE7CB7" w14:paraId="0BB0C586" w14:textId="77777777" w:rsidTr="00F07B9F">
        <w:trPr>
          <w:trHeight w:val="20"/>
        </w:trPr>
        <w:tc>
          <w:tcPr>
            <w:tcW w:w="709" w:type="dxa"/>
            <w:shd w:val="clear" w:color="auto" w:fill="auto"/>
            <w:vAlign w:val="center"/>
          </w:tcPr>
          <w:p w14:paraId="22D89F5A"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B65FC03" w14:textId="17965364"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Кулесцова Л.В.</w:t>
            </w:r>
          </w:p>
        </w:tc>
        <w:tc>
          <w:tcPr>
            <w:tcW w:w="12190" w:type="dxa"/>
            <w:vMerge/>
            <w:shd w:val="clear" w:color="auto" w:fill="auto"/>
          </w:tcPr>
          <w:p w14:paraId="4281E165" w14:textId="77777777" w:rsidR="00861095" w:rsidRPr="00BE7CB7" w:rsidRDefault="00861095" w:rsidP="00BE7CB7">
            <w:pPr>
              <w:jc w:val="both"/>
              <w:rPr>
                <w:rFonts w:ascii="Times New Roman" w:hAnsi="Times New Roman"/>
                <w:color w:val="000000"/>
                <w:sz w:val="27"/>
                <w:szCs w:val="27"/>
              </w:rPr>
            </w:pPr>
          </w:p>
        </w:tc>
      </w:tr>
      <w:tr w:rsidR="00861095" w:rsidRPr="00BE7CB7" w14:paraId="1A5E22D0" w14:textId="77777777" w:rsidTr="00F07B9F">
        <w:trPr>
          <w:trHeight w:val="20"/>
        </w:trPr>
        <w:tc>
          <w:tcPr>
            <w:tcW w:w="709" w:type="dxa"/>
            <w:shd w:val="clear" w:color="auto" w:fill="auto"/>
            <w:vAlign w:val="center"/>
          </w:tcPr>
          <w:p w14:paraId="5A916904"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7769F1D" w14:textId="286A4F85"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Сафронова Л.М.</w:t>
            </w:r>
          </w:p>
        </w:tc>
        <w:tc>
          <w:tcPr>
            <w:tcW w:w="12190" w:type="dxa"/>
            <w:vMerge/>
            <w:shd w:val="clear" w:color="auto" w:fill="auto"/>
          </w:tcPr>
          <w:p w14:paraId="3CC2DB26" w14:textId="77777777" w:rsidR="00861095" w:rsidRPr="00BE7CB7" w:rsidRDefault="00861095" w:rsidP="00BE7CB7">
            <w:pPr>
              <w:jc w:val="both"/>
              <w:rPr>
                <w:rFonts w:ascii="Times New Roman" w:hAnsi="Times New Roman"/>
                <w:color w:val="000000"/>
                <w:sz w:val="27"/>
                <w:szCs w:val="27"/>
              </w:rPr>
            </w:pPr>
          </w:p>
        </w:tc>
      </w:tr>
      <w:tr w:rsidR="00861095" w:rsidRPr="00BE7CB7" w14:paraId="75E60032" w14:textId="77777777" w:rsidTr="00F07B9F">
        <w:trPr>
          <w:trHeight w:val="20"/>
        </w:trPr>
        <w:tc>
          <w:tcPr>
            <w:tcW w:w="709" w:type="dxa"/>
            <w:shd w:val="clear" w:color="auto" w:fill="auto"/>
            <w:vAlign w:val="center"/>
          </w:tcPr>
          <w:p w14:paraId="36BC4890"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0388344" w14:textId="13A26F02"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Янушкина М.Н.</w:t>
            </w:r>
          </w:p>
        </w:tc>
        <w:tc>
          <w:tcPr>
            <w:tcW w:w="12190" w:type="dxa"/>
            <w:vMerge/>
            <w:shd w:val="clear" w:color="auto" w:fill="auto"/>
          </w:tcPr>
          <w:p w14:paraId="4310C86E" w14:textId="77777777" w:rsidR="00861095" w:rsidRPr="00BE7CB7" w:rsidRDefault="00861095" w:rsidP="00BE7CB7">
            <w:pPr>
              <w:jc w:val="both"/>
              <w:rPr>
                <w:rFonts w:ascii="Times New Roman" w:hAnsi="Times New Roman"/>
                <w:color w:val="000000"/>
                <w:sz w:val="27"/>
                <w:szCs w:val="27"/>
              </w:rPr>
            </w:pPr>
          </w:p>
        </w:tc>
      </w:tr>
      <w:tr w:rsidR="00861095" w:rsidRPr="00BE7CB7" w14:paraId="32DF9431" w14:textId="77777777" w:rsidTr="00F07B9F">
        <w:trPr>
          <w:trHeight w:val="20"/>
        </w:trPr>
        <w:tc>
          <w:tcPr>
            <w:tcW w:w="709" w:type="dxa"/>
            <w:shd w:val="clear" w:color="auto" w:fill="auto"/>
            <w:vAlign w:val="center"/>
          </w:tcPr>
          <w:p w14:paraId="0B617534"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4DA14F2" w14:textId="4644E2D5"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Маняшкина В.А.</w:t>
            </w:r>
          </w:p>
        </w:tc>
        <w:tc>
          <w:tcPr>
            <w:tcW w:w="12190" w:type="dxa"/>
            <w:vMerge w:val="restart"/>
            <w:shd w:val="clear" w:color="auto" w:fill="auto"/>
          </w:tcPr>
          <w:p w14:paraId="5E3638F4" w14:textId="77777777"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2D626593" w14:textId="6133DD01"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861095" w:rsidRPr="00BE7CB7" w14:paraId="63076429" w14:textId="77777777" w:rsidTr="00F07B9F">
        <w:trPr>
          <w:trHeight w:val="20"/>
        </w:trPr>
        <w:tc>
          <w:tcPr>
            <w:tcW w:w="709" w:type="dxa"/>
            <w:shd w:val="clear" w:color="auto" w:fill="auto"/>
            <w:vAlign w:val="center"/>
          </w:tcPr>
          <w:p w14:paraId="2442ABF9"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CCC3451" w14:textId="2D9A5150"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Ширекина В.С.</w:t>
            </w:r>
          </w:p>
        </w:tc>
        <w:tc>
          <w:tcPr>
            <w:tcW w:w="12190" w:type="dxa"/>
            <w:vMerge/>
            <w:shd w:val="clear" w:color="auto" w:fill="auto"/>
          </w:tcPr>
          <w:p w14:paraId="30FFDE7E" w14:textId="77777777" w:rsidR="00861095" w:rsidRPr="00BE7CB7" w:rsidRDefault="00861095" w:rsidP="00BE7CB7">
            <w:pPr>
              <w:jc w:val="both"/>
              <w:rPr>
                <w:rFonts w:ascii="Times New Roman" w:hAnsi="Times New Roman"/>
                <w:color w:val="000000"/>
                <w:sz w:val="27"/>
                <w:szCs w:val="27"/>
              </w:rPr>
            </w:pPr>
          </w:p>
        </w:tc>
      </w:tr>
      <w:tr w:rsidR="00861095" w:rsidRPr="00BE7CB7" w14:paraId="1EF7254B" w14:textId="77777777" w:rsidTr="00F07B9F">
        <w:trPr>
          <w:trHeight w:val="20"/>
        </w:trPr>
        <w:tc>
          <w:tcPr>
            <w:tcW w:w="709" w:type="dxa"/>
            <w:shd w:val="clear" w:color="auto" w:fill="auto"/>
            <w:vAlign w:val="center"/>
          </w:tcPr>
          <w:p w14:paraId="4A2B822C"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22DA5D5" w14:textId="0A5E7582"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Бухарина Г.Л.</w:t>
            </w:r>
          </w:p>
        </w:tc>
        <w:tc>
          <w:tcPr>
            <w:tcW w:w="12190" w:type="dxa"/>
            <w:vMerge/>
            <w:shd w:val="clear" w:color="auto" w:fill="auto"/>
          </w:tcPr>
          <w:p w14:paraId="2C3F99AC" w14:textId="77777777" w:rsidR="00861095" w:rsidRPr="00BE7CB7" w:rsidRDefault="00861095" w:rsidP="00BE7CB7">
            <w:pPr>
              <w:jc w:val="both"/>
              <w:rPr>
                <w:rFonts w:ascii="Times New Roman" w:hAnsi="Times New Roman"/>
                <w:color w:val="000000"/>
                <w:sz w:val="27"/>
                <w:szCs w:val="27"/>
              </w:rPr>
            </w:pPr>
          </w:p>
        </w:tc>
      </w:tr>
      <w:tr w:rsidR="00861095" w:rsidRPr="00BE7CB7" w14:paraId="39809C48" w14:textId="77777777" w:rsidTr="00F07B9F">
        <w:trPr>
          <w:trHeight w:val="20"/>
        </w:trPr>
        <w:tc>
          <w:tcPr>
            <w:tcW w:w="709" w:type="dxa"/>
            <w:shd w:val="clear" w:color="auto" w:fill="auto"/>
            <w:vAlign w:val="center"/>
          </w:tcPr>
          <w:p w14:paraId="52319F26"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4B34893" w14:textId="15F84C67"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Царев Ю.В.</w:t>
            </w:r>
          </w:p>
        </w:tc>
        <w:tc>
          <w:tcPr>
            <w:tcW w:w="12190" w:type="dxa"/>
            <w:vMerge/>
            <w:shd w:val="clear" w:color="auto" w:fill="auto"/>
          </w:tcPr>
          <w:p w14:paraId="7CF40C16" w14:textId="77777777" w:rsidR="00861095" w:rsidRPr="00BE7CB7" w:rsidRDefault="00861095" w:rsidP="00BE7CB7">
            <w:pPr>
              <w:jc w:val="both"/>
              <w:rPr>
                <w:rFonts w:ascii="Times New Roman" w:hAnsi="Times New Roman"/>
                <w:color w:val="000000"/>
                <w:sz w:val="27"/>
                <w:szCs w:val="27"/>
              </w:rPr>
            </w:pPr>
          </w:p>
        </w:tc>
      </w:tr>
      <w:tr w:rsidR="00861095" w:rsidRPr="00BE7CB7" w14:paraId="122ED963" w14:textId="77777777" w:rsidTr="00F07B9F">
        <w:trPr>
          <w:trHeight w:val="20"/>
        </w:trPr>
        <w:tc>
          <w:tcPr>
            <w:tcW w:w="709" w:type="dxa"/>
            <w:shd w:val="clear" w:color="auto" w:fill="auto"/>
            <w:vAlign w:val="center"/>
          </w:tcPr>
          <w:p w14:paraId="2177B50B"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8692677" w14:textId="2A566868"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Гундарева З.П.</w:t>
            </w:r>
          </w:p>
        </w:tc>
        <w:tc>
          <w:tcPr>
            <w:tcW w:w="12190" w:type="dxa"/>
            <w:vMerge/>
            <w:shd w:val="clear" w:color="auto" w:fill="auto"/>
          </w:tcPr>
          <w:p w14:paraId="44F550F0" w14:textId="77777777" w:rsidR="00861095" w:rsidRPr="00BE7CB7" w:rsidRDefault="00861095" w:rsidP="00BE7CB7">
            <w:pPr>
              <w:jc w:val="both"/>
              <w:rPr>
                <w:rFonts w:ascii="Times New Roman" w:hAnsi="Times New Roman"/>
                <w:color w:val="000000"/>
                <w:sz w:val="27"/>
                <w:szCs w:val="27"/>
              </w:rPr>
            </w:pPr>
          </w:p>
        </w:tc>
      </w:tr>
      <w:tr w:rsidR="00861095" w:rsidRPr="00BE7CB7" w14:paraId="4ACFADFD" w14:textId="77777777" w:rsidTr="00F07B9F">
        <w:trPr>
          <w:trHeight w:val="20"/>
        </w:trPr>
        <w:tc>
          <w:tcPr>
            <w:tcW w:w="709" w:type="dxa"/>
            <w:shd w:val="clear" w:color="auto" w:fill="auto"/>
            <w:vAlign w:val="center"/>
          </w:tcPr>
          <w:p w14:paraId="0106C408"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B9B222C" w14:textId="1C5290B0"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Боереклиб А.С.</w:t>
            </w:r>
          </w:p>
        </w:tc>
        <w:tc>
          <w:tcPr>
            <w:tcW w:w="12190" w:type="dxa"/>
            <w:vMerge/>
            <w:shd w:val="clear" w:color="auto" w:fill="auto"/>
          </w:tcPr>
          <w:p w14:paraId="097AE5D4" w14:textId="77777777" w:rsidR="00861095" w:rsidRPr="00BE7CB7" w:rsidRDefault="00861095" w:rsidP="00BE7CB7">
            <w:pPr>
              <w:jc w:val="both"/>
              <w:rPr>
                <w:rFonts w:ascii="Times New Roman" w:hAnsi="Times New Roman"/>
                <w:color w:val="000000"/>
                <w:sz w:val="27"/>
                <w:szCs w:val="27"/>
              </w:rPr>
            </w:pPr>
          </w:p>
        </w:tc>
      </w:tr>
      <w:tr w:rsidR="00861095" w:rsidRPr="00BE7CB7" w14:paraId="163A888B" w14:textId="77777777" w:rsidTr="00F07B9F">
        <w:trPr>
          <w:trHeight w:val="20"/>
        </w:trPr>
        <w:tc>
          <w:tcPr>
            <w:tcW w:w="709" w:type="dxa"/>
            <w:shd w:val="clear" w:color="auto" w:fill="auto"/>
            <w:vAlign w:val="center"/>
          </w:tcPr>
          <w:p w14:paraId="49B0150A"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323FED2" w14:textId="5E94EABA"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Соколов А.В.</w:t>
            </w:r>
          </w:p>
        </w:tc>
        <w:tc>
          <w:tcPr>
            <w:tcW w:w="12190" w:type="dxa"/>
            <w:vMerge/>
            <w:shd w:val="clear" w:color="auto" w:fill="auto"/>
          </w:tcPr>
          <w:p w14:paraId="16F37E21" w14:textId="77777777" w:rsidR="00861095" w:rsidRPr="00BE7CB7" w:rsidRDefault="00861095" w:rsidP="00BE7CB7">
            <w:pPr>
              <w:jc w:val="both"/>
              <w:rPr>
                <w:rFonts w:ascii="Times New Roman" w:hAnsi="Times New Roman"/>
                <w:color w:val="000000"/>
                <w:sz w:val="27"/>
                <w:szCs w:val="27"/>
              </w:rPr>
            </w:pPr>
          </w:p>
        </w:tc>
      </w:tr>
      <w:tr w:rsidR="00861095" w:rsidRPr="00BE7CB7" w14:paraId="696C6B36" w14:textId="77777777" w:rsidTr="00F07B9F">
        <w:trPr>
          <w:trHeight w:val="20"/>
        </w:trPr>
        <w:tc>
          <w:tcPr>
            <w:tcW w:w="709" w:type="dxa"/>
            <w:shd w:val="clear" w:color="auto" w:fill="auto"/>
            <w:vAlign w:val="center"/>
          </w:tcPr>
          <w:p w14:paraId="481E8427"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5C0AF13" w14:textId="7F59F22C"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Ульянова С.С.</w:t>
            </w:r>
          </w:p>
        </w:tc>
        <w:tc>
          <w:tcPr>
            <w:tcW w:w="12190" w:type="dxa"/>
            <w:vMerge/>
            <w:shd w:val="clear" w:color="auto" w:fill="auto"/>
          </w:tcPr>
          <w:p w14:paraId="5C093CC0" w14:textId="77777777" w:rsidR="00861095" w:rsidRPr="00BE7CB7" w:rsidRDefault="00861095" w:rsidP="00BE7CB7">
            <w:pPr>
              <w:jc w:val="both"/>
              <w:rPr>
                <w:rFonts w:ascii="Times New Roman" w:hAnsi="Times New Roman"/>
                <w:color w:val="000000"/>
                <w:sz w:val="27"/>
                <w:szCs w:val="27"/>
              </w:rPr>
            </w:pPr>
          </w:p>
        </w:tc>
      </w:tr>
      <w:tr w:rsidR="00861095" w:rsidRPr="00BE7CB7" w14:paraId="6CB05966" w14:textId="77777777" w:rsidTr="00F07B9F">
        <w:trPr>
          <w:trHeight w:val="20"/>
        </w:trPr>
        <w:tc>
          <w:tcPr>
            <w:tcW w:w="709" w:type="dxa"/>
            <w:shd w:val="clear" w:color="auto" w:fill="auto"/>
            <w:vAlign w:val="center"/>
          </w:tcPr>
          <w:p w14:paraId="23612544"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0DF7938" w14:textId="4462872E"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Бамбиндра О.Ю.</w:t>
            </w:r>
          </w:p>
        </w:tc>
        <w:tc>
          <w:tcPr>
            <w:tcW w:w="12190" w:type="dxa"/>
            <w:vMerge w:val="restart"/>
            <w:shd w:val="clear" w:color="auto" w:fill="auto"/>
          </w:tcPr>
          <w:p w14:paraId="12E8C38F" w14:textId="77777777"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w:t>
            </w:r>
            <w:r w:rsidRPr="00BE7CB7">
              <w:rPr>
                <w:rFonts w:ascii="Times New Roman" w:hAnsi="Times New Roman"/>
                <w:color w:val="000000"/>
                <w:sz w:val="27"/>
                <w:szCs w:val="27"/>
              </w:rPr>
              <w:lastRenderedPageBreak/>
              <w:t>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783A392D" w14:textId="06A3023F"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861095" w:rsidRPr="00BE7CB7" w14:paraId="44808E25" w14:textId="77777777" w:rsidTr="00F07B9F">
        <w:trPr>
          <w:trHeight w:val="20"/>
        </w:trPr>
        <w:tc>
          <w:tcPr>
            <w:tcW w:w="709" w:type="dxa"/>
            <w:shd w:val="clear" w:color="auto" w:fill="auto"/>
            <w:vAlign w:val="center"/>
          </w:tcPr>
          <w:p w14:paraId="7DC33005"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4163AA9" w14:textId="12D9FA62"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Ощипюк В.И.</w:t>
            </w:r>
          </w:p>
        </w:tc>
        <w:tc>
          <w:tcPr>
            <w:tcW w:w="12190" w:type="dxa"/>
            <w:vMerge/>
            <w:shd w:val="clear" w:color="auto" w:fill="auto"/>
          </w:tcPr>
          <w:p w14:paraId="23D52F33" w14:textId="77777777" w:rsidR="00861095" w:rsidRPr="00BE7CB7" w:rsidRDefault="00861095" w:rsidP="00BE7CB7">
            <w:pPr>
              <w:jc w:val="both"/>
              <w:rPr>
                <w:rFonts w:ascii="Times New Roman" w:hAnsi="Times New Roman"/>
                <w:color w:val="000000"/>
                <w:sz w:val="27"/>
                <w:szCs w:val="27"/>
              </w:rPr>
            </w:pPr>
          </w:p>
        </w:tc>
      </w:tr>
      <w:tr w:rsidR="00861095" w:rsidRPr="00BE7CB7" w14:paraId="51A0E73C" w14:textId="77777777" w:rsidTr="00F07B9F">
        <w:trPr>
          <w:trHeight w:val="20"/>
        </w:trPr>
        <w:tc>
          <w:tcPr>
            <w:tcW w:w="709" w:type="dxa"/>
            <w:shd w:val="clear" w:color="auto" w:fill="auto"/>
            <w:vAlign w:val="center"/>
          </w:tcPr>
          <w:p w14:paraId="35DA540D"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3D753C9" w14:textId="24D3C722"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Даниленко О.В.</w:t>
            </w:r>
          </w:p>
        </w:tc>
        <w:tc>
          <w:tcPr>
            <w:tcW w:w="12190" w:type="dxa"/>
            <w:vMerge/>
            <w:shd w:val="clear" w:color="auto" w:fill="auto"/>
          </w:tcPr>
          <w:p w14:paraId="46B6106C" w14:textId="77777777" w:rsidR="00861095" w:rsidRPr="00BE7CB7" w:rsidRDefault="00861095" w:rsidP="00BE7CB7">
            <w:pPr>
              <w:jc w:val="both"/>
              <w:rPr>
                <w:rFonts w:ascii="Times New Roman" w:hAnsi="Times New Roman"/>
                <w:color w:val="000000"/>
                <w:sz w:val="27"/>
                <w:szCs w:val="27"/>
              </w:rPr>
            </w:pPr>
          </w:p>
        </w:tc>
      </w:tr>
      <w:tr w:rsidR="00861095" w:rsidRPr="00BE7CB7" w14:paraId="432CD088" w14:textId="77777777" w:rsidTr="00F07B9F">
        <w:trPr>
          <w:trHeight w:val="20"/>
        </w:trPr>
        <w:tc>
          <w:tcPr>
            <w:tcW w:w="709" w:type="dxa"/>
            <w:shd w:val="clear" w:color="auto" w:fill="auto"/>
            <w:vAlign w:val="center"/>
          </w:tcPr>
          <w:p w14:paraId="601B24C8"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C5EF230" w14:textId="2948D3B7"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Кукушкина Н.И.</w:t>
            </w:r>
          </w:p>
        </w:tc>
        <w:tc>
          <w:tcPr>
            <w:tcW w:w="12190" w:type="dxa"/>
            <w:vMerge/>
            <w:shd w:val="clear" w:color="auto" w:fill="auto"/>
          </w:tcPr>
          <w:p w14:paraId="317DD3A3" w14:textId="77777777" w:rsidR="00861095" w:rsidRPr="00BE7CB7" w:rsidRDefault="00861095" w:rsidP="00BE7CB7">
            <w:pPr>
              <w:jc w:val="both"/>
              <w:rPr>
                <w:rFonts w:ascii="Times New Roman" w:hAnsi="Times New Roman"/>
                <w:color w:val="000000"/>
                <w:sz w:val="27"/>
                <w:szCs w:val="27"/>
              </w:rPr>
            </w:pPr>
          </w:p>
        </w:tc>
      </w:tr>
      <w:tr w:rsidR="00861095" w:rsidRPr="00BE7CB7" w14:paraId="0C0F7EC2" w14:textId="77777777" w:rsidTr="00F07B9F">
        <w:trPr>
          <w:trHeight w:val="20"/>
        </w:trPr>
        <w:tc>
          <w:tcPr>
            <w:tcW w:w="709" w:type="dxa"/>
            <w:shd w:val="clear" w:color="auto" w:fill="auto"/>
            <w:vAlign w:val="center"/>
          </w:tcPr>
          <w:p w14:paraId="7AE7A6D3"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3F7EAC2" w14:textId="497E983E"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Абрикосова Л.Д.</w:t>
            </w:r>
          </w:p>
        </w:tc>
        <w:tc>
          <w:tcPr>
            <w:tcW w:w="12190" w:type="dxa"/>
            <w:vMerge/>
            <w:shd w:val="clear" w:color="auto" w:fill="auto"/>
          </w:tcPr>
          <w:p w14:paraId="78F5E2EC" w14:textId="77777777" w:rsidR="00861095" w:rsidRPr="00BE7CB7" w:rsidRDefault="00861095" w:rsidP="00BE7CB7">
            <w:pPr>
              <w:jc w:val="both"/>
              <w:rPr>
                <w:rFonts w:ascii="Times New Roman" w:hAnsi="Times New Roman"/>
                <w:color w:val="000000"/>
                <w:sz w:val="27"/>
                <w:szCs w:val="27"/>
              </w:rPr>
            </w:pPr>
          </w:p>
        </w:tc>
      </w:tr>
      <w:tr w:rsidR="00861095" w:rsidRPr="00BE7CB7" w14:paraId="128CBBD0" w14:textId="77777777" w:rsidTr="00F07B9F">
        <w:trPr>
          <w:trHeight w:val="20"/>
        </w:trPr>
        <w:tc>
          <w:tcPr>
            <w:tcW w:w="709" w:type="dxa"/>
            <w:shd w:val="clear" w:color="auto" w:fill="auto"/>
            <w:vAlign w:val="center"/>
          </w:tcPr>
          <w:p w14:paraId="227DB56B"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BA5928D" w14:textId="3C0DDFB9"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Каблукова Ю.З.</w:t>
            </w:r>
          </w:p>
        </w:tc>
        <w:tc>
          <w:tcPr>
            <w:tcW w:w="12190" w:type="dxa"/>
            <w:vMerge/>
            <w:shd w:val="clear" w:color="auto" w:fill="auto"/>
          </w:tcPr>
          <w:p w14:paraId="29F40C68" w14:textId="77777777" w:rsidR="00861095" w:rsidRPr="00BE7CB7" w:rsidRDefault="00861095" w:rsidP="00BE7CB7">
            <w:pPr>
              <w:jc w:val="both"/>
              <w:rPr>
                <w:rFonts w:ascii="Times New Roman" w:hAnsi="Times New Roman"/>
                <w:color w:val="000000"/>
                <w:sz w:val="27"/>
                <w:szCs w:val="27"/>
              </w:rPr>
            </w:pPr>
          </w:p>
        </w:tc>
      </w:tr>
      <w:tr w:rsidR="00861095" w:rsidRPr="00BE7CB7" w14:paraId="61BB6B72" w14:textId="77777777" w:rsidTr="00F07B9F">
        <w:trPr>
          <w:trHeight w:val="20"/>
        </w:trPr>
        <w:tc>
          <w:tcPr>
            <w:tcW w:w="709" w:type="dxa"/>
            <w:shd w:val="clear" w:color="auto" w:fill="auto"/>
            <w:vAlign w:val="center"/>
          </w:tcPr>
          <w:p w14:paraId="0808F5D2"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ACB2412" w14:textId="6E15E3E8"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Колосова Н.К.</w:t>
            </w:r>
          </w:p>
        </w:tc>
        <w:tc>
          <w:tcPr>
            <w:tcW w:w="12190" w:type="dxa"/>
            <w:vMerge/>
            <w:shd w:val="clear" w:color="auto" w:fill="auto"/>
          </w:tcPr>
          <w:p w14:paraId="3E33BBE1" w14:textId="77777777" w:rsidR="00861095" w:rsidRPr="00BE7CB7" w:rsidRDefault="00861095" w:rsidP="00BE7CB7">
            <w:pPr>
              <w:jc w:val="both"/>
              <w:rPr>
                <w:rFonts w:ascii="Times New Roman" w:hAnsi="Times New Roman"/>
                <w:color w:val="000000"/>
                <w:sz w:val="27"/>
                <w:szCs w:val="27"/>
              </w:rPr>
            </w:pPr>
          </w:p>
        </w:tc>
      </w:tr>
      <w:tr w:rsidR="00861095" w:rsidRPr="00BE7CB7" w14:paraId="69699DDA" w14:textId="77777777" w:rsidTr="00F07B9F">
        <w:trPr>
          <w:trHeight w:val="20"/>
        </w:trPr>
        <w:tc>
          <w:tcPr>
            <w:tcW w:w="709" w:type="dxa"/>
            <w:shd w:val="clear" w:color="auto" w:fill="auto"/>
            <w:vAlign w:val="center"/>
          </w:tcPr>
          <w:p w14:paraId="3097644C"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AEF9259" w14:textId="13D9AD48"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Беркоева Е.А.</w:t>
            </w:r>
          </w:p>
        </w:tc>
        <w:tc>
          <w:tcPr>
            <w:tcW w:w="12190" w:type="dxa"/>
            <w:vMerge/>
            <w:shd w:val="clear" w:color="auto" w:fill="auto"/>
          </w:tcPr>
          <w:p w14:paraId="13CE38E6" w14:textId="77777777" w:rsidR="00861095" w:rsidRPr="00BE7CB7" w:rsidRDefault="00861095" w:rsidP="00BE7CB7">
            <w:pPr>
              <w:jc w:val="both"/>
              <w:rPr>
                <w:rFonts w:ascii="Times New Roman" w:hAnsi="Times New Roman"/>
                <w:color w:val="000000"/>
                <w:sz w:val="27"/>
                <w:szCs w:val="27"/>
              </w:rPr>
            </w:pPr>
          </w:p>
        </w:tc>
      </w:tr>
      <w:tr w:rsidR="00861095" w:rsidRPr="00BE7CB7" w14:paraId="57A64814" w14:textId="77777777" w:rsidTr="00F07B9F">
        <w:trPr>
          <w:trHeight w:val="20"/>
        </w:trPr>
        <w:tc>
          <w:tcPr>
            <w:tcW w:w="709" w:type="dxa"/>
            <w:shd w:val="clear" w:color="auto" w:fill="auto"/>
            <w:vAlign w:val="center"/>
          </w:tcPr>
          <w:p w14:paraId="46B5B3EB"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3C40B53" w14:textId="212801C8"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Глагольева О.А.</w:t>
            </w:r>
          </w:p>
        </w:tc>
        <w:tc>
          <w:tcPr>
            <w:tcW w:w="12190" w:type="dxa"/>
            <w:vMerge/>
            <w:shd w:val="clear" w:color="auto" w:fill="auto"/>
          </w:tcPr>
          <w:p w14:paraId="52F33788" w14:textId="77777777" w:rsidR="00861095" w:rsidRPr="00BE7CB7" w:rsidRDefault="00861095" w:rsidP="00BE7CB7">
            <w:pPr>
              <w:jc w:val="both"/>
              <w:rPr>
                <w:rFonts w:ascii="Times New Roman" w:hAnsi="Times New Roman"/>
                <w:color w:val="000000"/>
                <w:sz w:val="27"/>
                <w:szCs w:val="27"/>
              </w:rPr>
            </w:pPr>
          </w:p>
        </w:tc>
      </w:tr>
      <w:tr w:rsidR="00861095" w:rsidRPr="00BE7CB7" w14:paraId="6E9CADED" w14:textId="77777777" w:rsidTr="00F07B9F">
        <w:trPr>
          <w:trHeight w:val="20"/>
        </w:trPr>
        <w:tc>
          <w:tcPr>
            <w:tcW w:w="709" w:type="dxa"/>
            <w:shd w:val="clear" w:color="auto" w:fill="auto"/>
            <w:vAlign w:val="center"/>
          </w:tcPr>
          <w:p w14:paraId="3EF6A510"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7272929" w14:textId="0BC95297"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Красилова О.М.</w:t>
            </w:r>
          </w:p>
        </w:tc>
        <w:tc>
          <w:tcPr>
            <w:tcW w:w="12190" w:type="dxa"/>
            <w:vMerge w:val="restart"/>
            <w:shd w:val="clear" w:color="auto" w:fill="auto"/>
          </w:tcPr>
          <w:p w14:paraId="03267330" w14:textId="77777777"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5462D545" w14:textId="751DB666"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861095" w:rsidRPr="00BE7CB7" w14:paraId="02FDFFB9" w14:textId="77777777" w:rsidTr="00F07B9F">
        <w:trPr>
          <w:trHeight w:val="20"/>
        </w:trPr>
        <w:tc>
          <w:tcPr>
            <w:tcW w:w="709" w:type="dxa"/>
            <w:shd w:val="clear" w:color="auto" w:fill="auto"/>
            <w:vAlign w:val="center"/>
          </w:tcPr>
          <w:p w14:paraId="188B27CC"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D8281AC" w14:textId="65480CC3"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Жернов А.И.</w:t>
            </w:r>
          </w:p>
        </w:tc>
        <w:tc>
          <w:tcPr>
            <w:tcW w:w="12190" w:type="dxa"/>
            <w:vMerge/>
            <w:shd w:val="clear" w:color="auto" w:fill="auto"/>
          </w:tcPr>
          <w:p w14:paraId="02B55EAF" w14:textId="77777777" w:rsidR="00861095" w:rsidRPr="00BE7CB7" w:rsidRDefault="00861095" w:rsidP="00BE7CB7">
            <w:pPr>
              <w:jc w:val="both"/>
              <w:rPr>
                <w:rFonts w:ascii="Times New Roman" w:hAnsi="Times New Roman"/>
                <w:color w:val="000000"/>
                <w:sz w:val="27"/>
                <w:szCs w:val="27"/>
              </w:rPr>
            </w:pPr>
          </w:p>
        </w:tc>
      </w:tr>
      <w:tr w:rsidR="00861095" w:rsidRPr="00BE7CB7" w14:paraId="37B46063" w14:textId="77777777" w:rsidTr="00F07B9F">
        <w:trPr>
          <w:trHeight w:val="20"/>
        </w:trPr>
        <w:tc>
          <w:tcPr>
            <w:tcW w:w="709" w:type="dxa"/>
            <w:shd w:val="clear" w:color="auto" w:fill="auto"/>
            <w:vAlign w:val="center"/>
          </w:tcPr>
          <w:p w14:paraId="78F9EB8F"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6CEB686" w14:textId="1DE28205"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Московкина В.Г.</w:t>
            </w:r>
          </w:p>
        </w:tc>
        <w:tc>
          <w:tcPr>
            <w:tcW w:w="12190" w:type="dxa"/>
            <w:vMerge/>
            <w:shd w:val="clear" w:color="auto" w:fill="auto"/>
          </w:tcPr>
          <w:p w14:paraId="633D09F8" w14:textId="77777777" w:rsidR="00861095" w:rsidRPr="00BE7CB7" w:rsidRDefault="00861095" w:rsidP="00BE7CB7">
            <w:pPr>
              <w:jc w:val="both"/>
              <w:rPr>
                <w:rFonts w:ascii="Times New Roman" w:hAnsi="Times New Roman"/>
                <w:color w:val="000000"/>
                <w:sz w:val="27"/>
                <w:szCs w:val="27"/>
              </w:rPr>
            </w:pPr>
          </w:p>
        </w:tc>
      </w:tr>
      <w:tr w:rsidR="00861095" w:rsidRPr="00BE7CB7" w14:paraId="29A24188" w14:textId="77777777" w:rsidTr="00F07B9F">
        <w:trPr>
          <w:trHeight w:val="20"/>
        </w:trPr>
        <w:tc>
          <w:tcPr>
            <w:tcW w:w="709" w:type="dxa"/>
            <w:shd w:val="clear" w:color="auto" w:fill="auto"/>
            <w:vAlign w:val="center"/>
          </w:tcPr>
          <w:p w14:paraId="1B4CCBFC"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C3A47EE" w14:textId="50B8BA0C"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Волочанкина К.Д.</w:t>
            </w:r>
          </w:p>
        </w:tc>
        <w:tc>
          <w:tcPr>
            <w:tcW w:w="12190" w:type="dxa"/>
            <w:vMerge/>
            <w:shd w:val="clear" w:color="auto" w:fill="auto"/>
          </w:tcPr>
          <w:p w14:paraId="12E656F2" w14:textId="77777777" w:rsidR="00861095" w:rsidRPr="00BE7CB7" w:rsidRDefault="00861095" w:rsidP="00BE7CB7">
            <w:pPr>
              <w:jc w:val="both"/>
              <w:rPr>
                <w:rFonts w:ascii="Times New Roman" w:hAnsi="Times New Roman"/>
                <w:color w:val="000000"/>
                <w:sz w:val="27"/>
                <w:szCs w:val="27"/>
              </w:rPr>
            </w:pPr>
          </w:p>
        </w:tc>
      </w:tr>
      <w:tr w:rsidR="00861095" w:rsidRPr="00BE7CB7" w14:paraId="10A82391" w14:textId="77777777" w:rsidTr="00F07B9F">
        <w:trPr>
          <w:trHeight w:val="20"/>
        </w:trPr>
        <w:tc>
          <w:tcPr>
            <w:tcW w:w="709" w:type="dxa"/>
            <w:shd w:val="clear" w:color="auto" w:fill="auto"/>
            <w:vAlign w:val="center"/>
          </w:tcPr>
          <w:p w14:paraId="066B296E"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211808" w14:textId="1D692B86"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Тютюнин О.В.</w:t>
            </w:r>
          </w:p>
        </w:tc>
        <w:tc>
          <w:tcPr>
            <w:tcW w:w="12190" w:type="dxa"/>
            <w:vMerge/>
            <w:shd w:val="clear" w:color="auto" w:fill="auto"/>
          </w:tcPr>
          <w:p w14:paraId="08A3D828" w14:textId="77777777" w:rsidR="00861095" w:rsidRPr="00BE7CB7" w:rsidRDefault="00861095" w:rsidP="00BE7CB7">
            <w:pPr>
              <w:jc w:val="both"/>
              <w:rPr>
                <w:rFonts w:ascii="Times New Roman" w:hAnsi="Times New Roman"/>
                <w:color w:val="000000"/>
                <w:sz w:val="27"/>
                <w:szCs w:val="27"/>
              </w:rPr>
            </w:pPr>
          </w:p>
        </w:tc>
      </w:tr>
      <w:tr w:rsidR="00861095" w:rsidRPr="00BE7CB7" w14:paraId="74BBAD11" w14:textId="77777777" w:rsidTr="00F07B9F">
        <w:trPr>
          <w:trHeight w:val="20"/>
        </w:trPr>
        <w:tc>
          <w:tcPr>
            <w:tcW w:w="709" w:type="dxa"/>
            <w:shd w:val="clear" w:color="auto" w:fill="auto"/>
            <w:vAlign w:val="center"/>
          </w:tcPr>
          <w:p w14:paraId="04E5D6E8"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0723529" w14:textId="5EEB623B"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Пыкова О.П.</w:t>
            </w:r>
          </w:p>
        </w:tc>
        <w:tc>
          <w:tcPr>
            <w:tcW w:w="12190" w:type="dxa"/>
            <w:vMerge/>
            <w:shd w:val="clear" w:color="auto" w:fill="auto"/>
          </w:tcPr>
          <w:p w14:paraId="386E262F" w14:textId="77777777" w:rsidR="00861095" w:rsidRPr="00BE7CB7" w:rsidRDefault="00861095" w:rsidP="00BE7CB7">
            <w:pPr>
              <w:jc w:val="both"/>
              <w:rPr>
                <w:rFonts w:ascii="Times New Roman" w:hAnsi="Times New Roman"/>
                <w:color w:val="000000"/>
                <w:sz w:val="27"/>
                <w:szCs w:val="27"/>
              </w:rPr>
            </w:pPr>
          </w:p>
        </w:tc>
      </w:tr>
      <w:tr w:rsidR="00861095" w:rsidRPr="00BE7CB7" w14:paraId="2B8ACEC0" w14:textId="77777777" w:rsidTr="00F07B9F">
        <w:trPr>
          <w:trHeight w:val="20"/>
        </w:trPr>
        <w:tc>
          <w:tcPr>
            <w:tcW w:w="709" w:type="dxa"/>
            <w:shd w:val="clear" w:color="auto" w:fill="auto"/>
            <w:vAlign w:val="center"/>
          </w:tcPr>
          <w:p w14:paraId="35D51498"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A83E91B" w14:textId="072A57D9"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Подшибялина А.С.</w:t>
            </w:r>
          </w:p>
        </w:tc>
        <w:tc>
          <w:tcPr>
            <w:tcW w:w="12190" w:type="dxa"/>
            <w:vMerge/>
            <w:shd w:val="clear" w:color="auto" w:fill="auto"/>
          </w:tcPr>
          <w:p w14:paraId="41927B23" w14:textId="77777777" w:rsidR="00861095" w:rsidRPr="00BE7CB7" w:rsidRDefault="00861095" w:rsidP="00BE7CB7">
            <w:pPr>
              <w:jc w:val="both"/>
              <w:rPr>
                <w:rFonts w:ascii="Times New Roman" w:hAnsi="Times New Roman"/>
                <w:color w:val="000000"/>
                <w:sz w:val="27"/>
                <w:szCs w:val="27"/>
              </w:rPr>
            </w:pPr>
          </w:p>
        </w:tc>
      </w:tr>
      <w:tr w:rsidR="00861095" w:rsidRPr="00BE7CB7" w14:paraId="21385144" w14:textId="77777777" w:rsidTr="00F07B9F">
        <w:trPr>
          <w:trHeight w:val="20"/>
        </w:trPr>
        <w:tc>
          <w:tcPr>
            <w:tcW w:w="709" w:type="dxa"/>
            <w:shd w:val="clear" w:color="auto" w:fill="auto"/>
            <w:vAlign w:val="center"/>
          </w:tcPr>
          <w:p w14:paraId="6E40128E"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B14D3D0" w14:textId="08926DCE"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Курбасова Н.с.</w:t>
            </w:r>
          </w:p>
        </w:tc>
        <w:tc>
          <w:tcPr>
            <w:tcW w:w="12190" w:type="dxa"/>
            <w:vMerge/>
            <w:shd w:val="clear" w:color="auto" w:fill="auto"/>
          </w:tcPr>
          <w:p w14:paraId="590EA0B6" w14:textId="77777777" w:rsidR="00861095" w:rsidRPr="00BE7CB7" w:rsidRDefault="00861095" w:rsidP="00BE7CB7">
            <w:pPr>
              <w:jc w:val="both"/>
              <w:rPr>
                <w:rFonts w:ascii="Times New Roman" w:hAnsi="Times New Roman"/>
                <w:color w:val="000000"/>
                <w:sz w:val="27"/>
                <w:szCs w:val="27"/>
              </w:rPr>
            </w:pPr>
          </w:p>
        </w:tc>
      </w:tr>
      <w:tr w:rsidR="00861095" w:rsidRPr="00BE7CB7" w14:paraId="3205C80C" w14:textId="77777777" w:rsidTr="00F07B9F">
        <w:trPr>
          <w:trHeight w:val="20"/>
        </w:trPr>
        <w:tc>
          <w:tcPr>
            <w:tcW w:w="709" w:type="dxa"/>
            <w:shd w:val="clear" w:color="auto" w:fill="auto"/>
            <w:vAlign w:val="center"/>
          </w:tcPr>
          <w:p w14:paraId="6F365614"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29124BF" w14:textId="22D835EC"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Ингулец Л.Я.</w:t>
            </w:r>
          </w:p>
        </w:tc>
        <w:tc>
          <w:tcPr>
            <w:tcW w:w="12190" w:type="dxa"/>
            <w:vMerge w:val="restart"/>
            <w:shd w:val="clear" w:color="auto" w:fill="auto"/>
          </w:tcPr>
          <w:p w14:paraId="5B997619" w14:textId="77777777"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653B6104" w14:textId="29549558"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861095" w:rsidRPr="00BE7CB7" w14:paraId="09B36B71" w14:textId="77777777" w:rsidTr="00F07B9F">
        <w:trPr>
          <w:trHeight w:val="20"/>
        </w:trPr>
        <w:tc>
          <w:tcPr>
            <w:tcW w:w="709" w:type="dxa"/>
            <w:shd w:val="clear" w:color="auto" w:fill="auto"/>
            <w:vAlign w:val="center"/>
          </w:tcPr>
          <w:p w14:paraId="50B7E92E"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A797994" w14:textId="432D70F8"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Клашиков П.С.</w:t>
            </w:r>
          </w:p>
        </w:tc>
        <w:tc>
          <w:tcPr>
            <w:tcW w:w="12190" w:type="dxa"/>
            <w:vMerge/>
            <w:shd w:val="clear" w:color="auto" w:fill="auto"/>
          </w:tcPr>
          <w:p w14:paraId="613A03DF" w14:textId="77777777" w:rsidR="00861095" w:rsidRPr="00BE7CB7" w:rsidRDefault="00861095" w:rsidP="00BE7CB7">
            <w:pPr>
              <w:jc w:val="both"/>
              <w:rPr>
                <w:rFonts w:ascii="Times New Roman" w:hAnsi="Times New Roman"/>
                <w:color w:val="000000"/>
                <w:sz w:val="27"/>
                <w:szCs w:val="27"/>
              </w:rPr>
            </w:pPr>
          </w:p>
        </w:tc>
      </w:tr>
      <w:tr w:rsidR="00861095" w:rsidRPr="00BE7CB7" w14:paraId="5A290241" w14:textId="77777777" w:rsidTr="00F07B9F">
        <w:trPr>
          <w:trHeight w:val="20"/>
        </w:trPr>
        <w:tc>
          <w:tcPr>
            <w:tcW w:w="709" w:type="dxa"/>
            <w:shd w:val="clear" w:color="auto" w:fill="auto"/>
            <w:vAlign w:val="center"/>
          </w:tcPr>
          <w:p w14:paraId="2B1E725E"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A1640D0" w14:textId="72486169"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Зарина А.Н.</w:t>
            </w:r>
          </w:p>
        </w:tc>
        <w:tc>
          <w:tcPr>
            <w:tcW w:w="12190" w:type="dxa"/>
            <w:vMerge/>
            <w:shd w:val="clear" w:color="auto" w:fill="auto"/>
          </w:tcPr>
          <w:p w14:paraId="52C13C09" w14:textId="77777777" w:rsidR="00861095" w:rsidRPr="00BE7CB7" w:rsidRDefault="00861095" w:rsidP="00BE7CB7">
            <w:pPr>
              <w:jc w:val="both"/>
              <w:rPr>
                <w:rFonts w:ascii="Times New Roman" w:hAnsi="Times New Roman"/>
                <w:color w:val="000000"/>
                <w:sz w:val="27"/>
                <w:szCs w:val="27"/>
              </w:rPr>
            </w:pPr>
          </w:p>
        </w:tc>
      </w:tr>
      <w:tr w:rsidR="00861095" w:rsidRPr="00BE7CB7" w14:paraId="1572CB74" w14:textId="77777777" w:rsidTr="00F07B9F">
        <w:trPr>
          <w:trHeight w:val="20"/>
        </w:trPr>
        <w:tc>
          <w:tcPr>
            <w:tcW w:w="709" w:type="dxa"/>
            <w:shd w:val="clear" w:color="auto" w:fill="auto"/>
            <w:vAlign w:val="center"/>
          </w:tcPr>
          <w:p w14:paraId="40BE15E3"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75A88AB" w14:textId="6FF3D177"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Мокушина М.И.</w:t>
            </w:r>
          </w:p>
        </w:tc>
        <w:tc>
          <w:tcPr>
            <w:tcW w:w="12190" w:type="dxa"/>
            <w:vMerge/>
            <w:shd w:val="clear" w:color="auto" w:fill="auto"/>
          </w:tcPr>
          <w:p w14:paraId="4739F4D8" w14:textId="77777777" w:rsidR="00861095" w:rsidRPr="00BE7CB7" w:rsidRDefault="00861095" w:rsidP="00BE7CB7">
            <w:pPr>
              <w:jc w:val="both"/>
              <w:rPr>
                <w:rFonts w:ascii="Times New Roman" w:hAnsi="Times New Roman"/>
                <w:color w:val="000000"/>
                <w:sz w:val="27"/>
                <w:szCs w:val="27"/>
              </w:rPr>
            </w:pPr>
          </w:p>
        </w:tc>
      </w:tr>
      <w:tr w:rsidR="00861095" w:rsidRPr="00BE7CB7" w14:paraId="1A9BD8F8" w14:textId="77777777" w:rsidTr="00F07B9F">
        <w:trPr>
          <w:trHeight w:val="20"/>
        </w:trPr>
        <w:tc>
          <w:tcPr>
            <w:tcW w:w="709" w:type="dxa"/>
            <w:shd w:val="clear" w:color="auto" w:fill="auto"/>
            <w:vAlign w:val="center"/>
          </w:tcPr>
          <w:p w14:paraId="3D500010"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11F4319" w14:textId="67DF5B30"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Вайгель Н.Г.</w:t>
            </w:r>
          </w:p>
        </w:tc>
        <w:tc>
          <w:tcPr>
            <w:tcW w:w="12190" w:type="dxa"/>
            <w:vMerge/>
            <w:shd w:val="clear" w:color="auto" w:fill="auto"/>
          </w:tcPr>
          <w:p w14:paraId="675DF564" w14:textId="77777777" w:rsidR="00861095" w:rsidRPr="00BE7CB7" w:rsidRDefault="00861095" w:rsidP="00BE7CB7">
            <w:pPr>
              <w:jc w:val="both"/>
              <w:rPr>
                <w:rFonts w:ascii="Times New Roman" w:hAnsi="Times New Roman"/>
                <w:color w:val="000000"/>
                <w:sz w:val="27"/>
                <w:szCs w:val="27"/>
              </w:rPr>
            </w:pPr>
          </w:p>
        </w:tc>
      </w:tr>
      <w:tr w:rsidR="00861095" w:rsidRPr="00BE7CB7" w14:paraId="7341E99D" w14:textId="77777777" w:rsidTr="00F07B9F">
        <w:trPr>
          <w:trHeight w:val="20"/>
        </w:trPr>
        <w:tc>
          <w:tcPr>
            <w:tcW w:w="709" w:type="dxa"/>
            <w:shd w:val="clear" w:color="auto" w:fill="auto"/>
            <w:vAlign w:val="center"/>
          </w:tcPr>
          <w:p w14:paraId="65760191"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B26FF26" w14:textId="42AC1815"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Олейников И.В.</w:t>
            </w:r>
          </w:p>
        </w:tc>
        <w:tc>
          <w:tcPr>
            <w:tcW w:w="12190" w:type="dxa"/>
            <w:vMerge/>
            <w:shd w:val="clear" w:color="auto" w:fill="auto"/>
          </w:tcPr>
          <w:p w14:paraId="22174F17" w14:textId="77777777" w:rsidR="00861095" w:rsidRPr="00BE7CB7" w:rsidRDefault="00861095" w:rsidP="00BE7CB7">
            <w:pPr>
              <w:jc w:val="both"/>
              <w:rPr>
                <w:rFonts w:ascii="Times New Roman" w:hAnsi="Times New Roman"/>
                <w:color w:val="000000"/>
                <w:sz w:val="27"/>
                <w:szCs w:val="27"/>
              </w:rPr>
            </w:pPr>
          </w:p>
        </w:tc>
      </w:tr>
      <w:tr w:rsidR="00861095" w:rsidRPr="00BE7CB7" w14:paraId="6DE76D67" w14:textId="77777777" w:rsidTr="00F07B9F">
        <w:trPr>
          <w:trHeight w:val="20"/>
        </w:trPr>
        <w:tc>
          <w:tcPr>
            <w:tcW w:w="709" w:type="dxa"/>
            <w:shd w:val="clear" w:color="auto" w:fill="auto"/>
            <w:vAlign w:val="center"/>
          </w:tcPr>
          <w:p w14:paraId="426749A5"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F811663" w14:textId="625CF104"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Зицерман В.В.</w:t>
            </w:r>
          </w:p>
        </w:tc>
        <w:tc>
          <w:tcPr>
            <w:tcW w:w="12190" w:type="dxa"/>
            <w:vMerge/>
            <w:shd w:val="clear" w:color="auto" w:fill="auto"/>
          </w:tcPr>
          <w:p w14:paraId="66448677" w14:textId="77777777" w:rsidR="00861095" w:rsidRPr="00BE7CB7" w:rsidRDefault="00861095" w:rsidP="00BE7CB7">
            <w:pPr>
              <w:jc w:val="both"/>
              <w:rPr>
                <w:rFonts w:ascii="Times New Roman" w:hAnsi="Times New Roman"/>
                <w:color w:val="000000"/>
                <w:sz w:val="27"/>
                <w:szCs w:val="27"/>
              </w:rPr>
            </w:pPr>
          </w:p>
        </w:tc>
      </w:tr>
      <w:tr w:rsidR="00861095" w:rsidRPr="00BE7CB7" w14:paraId="0B713B10" w14:textId="77777777" w:rsidTr="00F07B9F">
        <w:trPr>
          <w:trHeight w:val="20"/>
        </w:trPr>
        <w:tc>
          <w:tcPr>
            <w:tcW w:w="709" w:type="dxa"/>
            <w:shd w:val="clear" w:color="auto" w:fill="auto"/>
            <w:vAlign w:val="center"/>
          </w:tcPr>
          <w:p w14:paraId="00375047"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50F60AC" w14:textId="11F37D47"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Плетнева Л.В.</w:t>
            </w:r>
          </w:p>
        </w:tc>
        <w:tc>
          <w:tcPr>
            <w:tcW w:w="12190" w:type="dxa"/>
            <w:vMerge/>
            <w:shd w:val="clear" w:color="auto" w:fill="auto"/>
          </w:tcPr>
          <w:p w14:paraId="19FC9F1F" w14:textId="77777777" w:rsidR="00861095" w:rsidRPr="00BE7CB7" w:rsidRDefault="00861095" w:rsidP="00BE7CB7">
            <w:pPr>
              <w:jc w:val="both"/>
              <w:rPr>
                <w:rFonts w:ascii="Times New Roman" w:hAnsi="Times New Roman"/>
                <w:color w:val="000000"/>
                <w:sz w:val="27"/>
                <w:szCs w:val="27"/>
              </w:rPr>
            </w:pPr>
          </w:p>
        </w:tc>
      </w:tr>
      <w:tr w:rsidR="00861095" w:rsidRPr="00BE7CB7" w14:paraId="5EF8E5C7" w14:textId="77777777" w:rsidTr="00F07B9F">
        <w:trPr>
          <w:trHeight w:val="20"/>
        </w:trPr>
        <w:tc>
          <w:tcPr>
            <w:tcW w:w="709" w:type="dxa"/>
            <w:shd w:val="clear" w:color="auto" w:fill="auto"/>
            <w:vAlign w:val="center"/>
          </w:tcPr>
          <w:p w14:paraId="13E0ADDF"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D7B0E44" w14:textId="0D93F6B0"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Савельева М.Д.</w:t>
            </w:r>
          </w:p>
        </w:tc>
        <w:tc>
          <w:tcPr>
            <w:tcW w:w="12190" w:type="dxa"/>
            <w:vMerge/>
            <w:shd w:val="clear" w:color="auto" w:fill="auto"/>
          </w:tcPr>
          <w:p w14:paraId="64DF20C4" w14:textId="77777777" w:rsidR="00861095" w:rsidRPr="00BE7CB7" w:rsidRDefault="00861095" w:rsidP="00BE7CB7">
            <w:pPr>
              <w:jc w:val="both"/>
              <w:rPr>
                <w:rFonts w:ascii="Times New Roman" w:hAnsi="Times New Roman"/>
                <w:color w:val="000000"/>
                <w:sz w:val="27"/>
                <w:szCs w:val="27"/>
              </w:rPr>
            </w:pPr>
          </w:p>
        </w:tc>
      </w:tr>
      <w:tr w:rsidR="00861095" w:rsidRPr="00BE7CB7" w14:paraId="1A54C7E5" w14:textId="77777777" w:rsidTr="00F07B9F">
        <w:trPr>
          <w:trHeight w:val="20"/>
        </w:trPr>
        <w:tc>
          <w:tcPr>
            <w:tcW w:w="709" w:type="dxa"/>
            <w:shd w:val="clear" w:color="auto" w:fill="auto"/>
            <w:vAlign w:val="center"/>
          </w:tcPr>
          <w:p w14:paraId="6D8371C8"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6B100B0" w14:textId="41856EB0"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Овчинникова Т.В.</w:t>
            </w:r>
          </w:p>
        </w:tc>
        <w:tc>
          <w:tcPr>
            <w:tcW w:w="12190" w:type="dxa"/>
            <w:vMerge w:val="restart"/>
            <w:shd w:val="clear" w:color="auto" w:fill="auto"/>
          </w:tcPr>
          <w:p w14:paraId="32812DDB" w14:textId="77777777"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2F7443AB" w14:textId="20C90BD1"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861095" w:rsidRPr="00BE7CB7" w14:paraId="794F2198" w14:textId="77777777" w:rsidTr="00F07B9F">
        <w:trPr>
          <w:trHeight w:val="20"/>
        </w:trPr>
        <w:tc>
          <w:tcPr>
            <w:tcW w:w="709" w:type="dxa"/>
            <w:shd w:val="clear" w:color="auto" w:fill="auto"/>
            <w:vAlign w:val="center"/>
          </w:tcPr>
          <w:p w14:paraId="4C347111"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2E27D95" w14:textId="6BC8C744"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Кирина Г.Г.</w:t>
            </w:r>
          </w:p>
        </w:tc>
        <w:tc>
          <w:tcPr>
            <w:tcW w:w="12190" w:type="dxa"/>
            <w:vMerge/>
            <w:shd w:val="clear" w:color="auto" w:fill="auto"/>
          </w:tcPr>
          <w:p w14:paraId="15F87FE5" w14:textId="77777777" w:rsidR="00861095" w:rsidRPr="00BE7CB7" w:rsidRDefault="00861095" w:rsidP="00BE7CB7">
            <w:pPr>
              <w:jc w:val="both"/>
              <w:rPr>
                <w:rFonts w:ascii="Times New Roman" w:hAnsi="Times New Roman"/>
                <w:color w:val="000000"/>
                <w:sz w:val="27"/>
                <w:szCs w:val="27"/>
              </w:rPr>
            </w:pPr>
          </w:p>
        </w:tc>
      </w:tr>
      <w:tr w:rsidR="00861095" w:rsidRPr="00BE7CB7" w14:paraId="0FD44C68" w14:textId="77777777" w:rsidTr="00F07B9F">
        <w:trPr>
          <w:trHeight w:val="20"/>
        </w:trPr>
        <w:tc>
          <w:tcPr>
            <w:tcW w:w="709" w:type="dxa"/>
            <w:shd w:val="clear" w:color="auto" w:fill="auto"/>
            <w:vAlign w:val="center"/>
          </w:tcPr>
          <w:p w14:paraId="3736D0FC"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CFC3301" w14:textId="5E83F5BE"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Аредова Н.И.</w:t>
            </w:r>
          </w:p>
        </w:tc>
        <w:tc>
          <w:tcPr>
            <w:tcW w:w="12190" w:type="dxa"/>
            <w:vMerge/>
            <w:shd w:val="clear" w:color="auto" w:fill="auto"/>
          </w:tcPr>
          <w:p w14:paraId="023D96F1" w14:textId="77777777" w:rsidR="00861095" w:rsidRPr="00BE7CB7" w:rsidRDefault="00861095" w:rsidP="00BE7CB7">
            <w:pPr>
              <w:jc w:val="both"/>
              <w:rPr>
                <w:rFonts w:ascii="Times New Roman" w:hAnsi="Times New Roman"/>
                <w:color w:val="000000"/>
                <w:sz w:val="27"/>
                <w:szCs w:val="27"/>
              </w:rPr>
            </w:pPr>
          </w:p>
        </w:tc>
      </w:tr>
      <w:tr w:rsidR="00861095" w:rsidRPr="00BE7CB7" w14:paraId="1CDF4445" w14:textId="77777777" w:rsidTr="00F07B9F">
        <w:trPr>
          <w:trHeight w:val="20"/>
        </w:trPr>
        <w:tc>
          <w:tcPr>
            <w:tcW w:w="709" w:type="dxa"/>
            <w:shd w:val="clear" w:color="auto" w:fill="auto"/>
            <w:vAlign w:val="center"/>
          </w:tcPr>
          <w:p w14:paraId="7B3D4B01"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97370CD" w14:textId="3C4AC79C"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Нейман Р.Ф.</w:t>
            </w:r>
          </w:p>
        </w:tc>
        <w:tc>
          <w:tcPr>
            <w:tcW w:w="12190" w:type="dxa"/>
            <w:vMerge/>
            <w:shd w:val="clear" w:color="auto" w:fill="auto"/>
          </w:tcPr>
          <w:p w14:paraId="5CBB6A06" w14:textId="77777777" w:rsidR="00861095" w:rsidRPr="00BE7CB7" w:rsidRDefault="00861095" w:rsidP="00BE7CB7">
            <w:pPr>
              <w:jc w:val="both"/>
              <w:rPr>
                <w:rFonts w:ascii="Times New Roman" w:hAnsi="Times New Roman"/>
                <w:color w:val="000000"/>
                <w:sz w:val="27"/>
                <w:szCs w:val="27"/>
              </w:rPr>
            </w:pPr>
          </w:p>
        </w:tc>
      </w:tr>
      <w:tr w:rsidR="00861095" w:rsidRPr="00BE7CB7" w14:paraId="5FC76F81" w14:textId="77777777" w:rsidTr="00F07B9F">
        <w:trPr>
          <w:trHeight w:val="20"/>
        </w:trPr>
        <w:tc>
          <w:tcPr>
            <w:tcW w:w="709" w:type="dxa"/>
            <w:shd w:val="clear" w:color="auto" w:fill="auto"/>
            <w:vAlign w:val="center"/>
          </w:tcPr>
          <w:p w14:paraId="2CE996D4"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84C0F5F" w14:textId="1E62DC91"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Ворожейкина Л.И.</w:t>
            </w:r>
          </w:p>
        </w:tc>
        <w:tc>
          <w:tcPr>
            <w:tcW w:w="12190" w:type="dxa"/>
            <w:vMerge/>
            <w:shd w:val="clear" w:color="auto" w:fill="auto"/>
          </w:tcPr>
          <w:p w14:paraId="38F66683" w14:textId="77777777" w:rsidR="00861095" w:rsidRPr="00BE7CB7" w:rsidRDefault="00861095" w:rsidP="00BE7CB7">
            <w:pPr>
              <w:jc w:val="both"/>
              <w:rPr>
                <w:rFonts w:ascii="Times New Roman" w:hAnsi="Times New Roman"/>
                <w:color w:val="000000"/>
                <w:sz w:val="27"/>
                <w:szCs w:val="27"/>
              </w:rPr>
            </w:pPr>
          </w:p>
        </w:tc>
      </w:tr>
      <w:tr w:rsidR="00861095" w:rsidRPr="00BE7CB7" w14:paraId="22D8E32A" w14:textId="77777777" w:rsidTr="00F07B9F">
        <w:trPr>
          <w:trHeight w:val="20"/>
        </w:trPr>
        <w:tc>
          <w:tcPr>
            <w:tcW w:w="709" w:type="dxa"/>
            <w:shd w:val="clear" w:color="auto" w:fill="auto"/>
            <w:vAlign w:val="center"/>
          </w:tcPr>
          <w:p w14:paraId="25293981"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98FCF2C" w14:textId="56C2EA4A"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Солодовникова А.Б.</w:t>
            </w:r>
          </w:p>
        </w:tc>
        <w:tc>
          <w:tcPr>
            <w:tcW w:w="12190" w:type="dxa"/>
            <w:vMerge/>
            <w:shd w:val="clear" w:color="auto" w:fill="auto"/>
          </w:tcPr>
          <w:p w14:paraId="5D0BA57F" w14:textId="77777777" w:rsidR="00861095" w:rsidRPr="00BE7CB7" w:rsidRDefault="00861095" w:rsidP="00BE7CB7">
            <w:pPr>
              <w:jc w:val="both"/>
              <w:rPr>
                <w:rFonts w:ascii="Times New Roman" w:hAnsi="Times New Roman"/>
                <w:color w:val="000000"/>
                <w:sz w:val="27"/>
                <w:szCs w:val="27"/>
              </w:rPr>
            </w:pPr>
          </w:p>
        </w:tc>
      </w:tr>
      <w:tr w:rsidR="00861095" w:rsidRPr="00BE7CB7" w14:paraId="7AD1A27C" w14:textId="77777777" w:rsidTr="00F07B9F">
        <w:trPr>
          <w:trHeight w:val="20"/>
        </w:trPr>
        <w:tc>
          <w:tcPr>
            <w:tcW w:w="709" w:type="dxa"/>
            <w:shd w:val="clear" w:color="auto" w:fill="auto"/>
            <w:vAlign w:val="center"/>
          </w:tcPr>
          <w:p w14:paraId="306ED1B6"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66FED43" w14:textId="57535E9D"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Дугина А.Р.</w:t>
            </w:r>
          </w:p>
        </w:tc>
        <w:tc>
          <w:tcPr>
            <w:tcW w:w="12190" w:type="dxa"/>
            <w:vMerge/>
            <w:shd w:val="clear" w:color="auto" w:fill="auto"/>
          </w:tcPr>
          <w:p w14:paraId="2EEDFB62" w14:textId="77777777" w:rsidR="00861095" w:rsidRPr="00BE7CB7" w:rsidRDefault="00861095" w:rsidP="00BE7CB7">
            <w:pPr>
              <w:jc w:val="both"/>
              <w:rPr>
                <w:rFonts w:ascii="Times New Roman" w:hAnsi="Times New Roman"/>
                <w:color w:val="000000"/>
                <w:sz w:val="27"/>
                <w:szCs w:val="27"/>
              </w:rPr>
            </w:pPr>
          </w:p>
        </w:tc>
      </w:tr>
      <w:tr w:rsidR="00861095" w:rsidRPr="00BE7CB7" w14:paraId="6326ACA9" w14:textId="77777777" w:rsidTr="00F07B9F">
        <w:trPr>
          <w:trHeight w:val="20"/>
        </w:trPr>
        <w:tc>
          <w:tcPr>
            <w:tcW w:w="709" w:type="dxa"/>
            <w:shd w:val="clear" w:color="auto" w:fill="auto"/>
            <w:vAlign w:val="center"/>
          </w:tcPr>
          <w:p w14:paraId="49066E3C"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6BFC58C" w14:textId="5DBAC1E2"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Хованская Р.В.</w:t>
            </w:r>
          </w:p>
        </w:tc>
        <w:tc>
          <w:tcPr>
            <w:tcW w:w="12190" w:type="dxa"/>
            <w:vMerge/>
            <w:shd w:val="clear" w:color="auto" w:fill="auto"/>
          </w:tcPr>
          <w:p w14:paraId="560A45DA" w14:textId="77777777" w:rsidR="00861095" w:rsidRPr="00BE7CB7" w:rsidRDefault="00861095" w:rsidP="00BE7CB7">
            <w:pPr>
              <w:jc w:val="both"/>
              <w:rPr>
                <w:rFonts w:ascii="Times New Roman" w:hAnsi="Times New Roman"/>
                <w:color w:val="000000"/>
                <w:sz w:val="27"/>
                <w:szCs w:val="27"/>
              </w:rPr>
            </w:pPr>
          </w:p>
        </w:tc>
      </w:tr>
      <w:tr w:rsidR="00861095" w:rsidRPr="00BE7CB7" w14:paraId="559ECF07" w14:textId="77777777" w:rsidTr="00F07B9F">
        <w:trPr>
          <w:trHeight w:val="20"/>
        </w:trPr>
        <w:tc>
          <w:tcPr>
            <w:tcW w:w="709" w:type="dxa"/>
            <w:shd w:val="clear" w:color="auto" w:fill="auto"/>
            <w:vAlign w:val="center"/>
          </w:tcPr>
          <w:p w14:paraId="2A046515"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5A6ADC6" w14:textId="487926A5"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Хованская Р.В.</w:t>
            </w:r>
          </w:p>
        </w:tc>
        <w:tc>
          <w:tcPr>
            <w:tcW w:w="12190" w:type="dxa"/>
            <w:vMerge w:val="restart"/>
            <w:shd w:val="clear" w:color="auto" w:fill="auto"/>
          </w:tcPr>
          <w:p w14:paraId="6ACC5F61" w14:textId="77777777"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666541EB" w14:textId="3D740B78"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861095" w:rsidRPr="00BE7CB7" w14:paraId="2C29C9FD" w14:textId="77777777" w:rsidTr="00F07B9F">
        <w:trPr>
          <w:trHeight w:val="20"/>
        </w:trPr>
        <w:tc>
          <w:tcPr>
            <w:tcW w:w="709" w:type="dxa"/>
            <w:shd w:val="clear" w:color="auto" w:fill="auto"/>
            <w:vAlign w:val="center"/>
          </w:tcPr>
          <w:p w14:paraId="0C219E90"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0CCBE94" w14:textId="5A36A96E"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Валиева Э.М.</w:t>
            </w:r>
          </w:p>
        </w:tc>
        <w:tc>
          <w:tcPr>
            <w:tcW w:w="12190" w:type="dxa"/>
            <w:vMerge/>
            <w:shd w:val="clear" w:color="auto" w:fill="auto"/>
          </w:tcPr>
          <w:p w14:paraId="49B7D316" w14:textId="77777777" w:rsidR="00861095" w:rsidRPr="00BE7CB7" w:rsidRDefault="00861095" w:rsidP="00BE7CB7">
            <w:pPr>
              <w:jc w:val="both"/>
              <w:rPr>
                <w:rFonts w:ascii="Times New Roman" w:hAnsi="Times New Roman"/>
                <w:color w:val="000000"/>
                <w:sz w:val="27"/>
                <w:szCs w:val="27"/>
              </w:rPr>
            </w:pPr>
          </w:p>
        </w:tc>
      </w:tr>
      <w:tr w:rsidR="00861095" w:rsidRPr="00BE7CB7" w14:paraId="1BFA1652" w14:textId="77777777" w:rsidTr="00F07B9F">
        <w:trPr>
          <w:trHeight w:val="20"/>
        </w:trPr>
        <w:tc>
          <w:tcPr>
            <w:tcW w:w="709" w:type="dxa"/>
            <w:shd w:val="clear" w:color="auto" w:fill="auto"/>
            <w:vAlign w:val="center"/>
          </w:tcPr>
          <w:p w14:paraId="7736AB13"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74DF9E8" w14:textId="64371AE2"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Руднев Е.С.</w:t>
            </w:r>
          </w:p>
        </w:tc>
        <w:tc>
          <w:tcPr>
            <w:tcW w:w="12190" w:type="dxa"/>
            <w:vMerge/>
            <w:shd w:val="clear" w:color="auto" w:fill="auto"/>
          </w:tcPr>
          <w:p w14:paraId="5578F273" w14:textId="77777777" w:rsidR="00861095" w:rsidRPr="00BE7CB7" w:rsidRDefault="00861095" w:rsidP="00BE7CB7">
            <w:pPr>
              <w:jc w:val="both"/>
              <w:rPr>
                <w:rFonts w:ascii="Times New Roman" w:hAnsi="Times New Roman"/>
                <w:color w:val="000000"/>
                <w:sz w:val="27"/>
                <w:szCs w:val="27"/>
              </w:rPr>
            </w:pPr>
          </w:p>
        </w:tc>
      </w:tr>
      <w:tr w:rsidR="00861095" w:rsidRPr="00BE7CB7" w14:paraId="3A1A3D6D" w14:textId="77777777" w:rsidTr="00F07B9F">
        <w:trPr>
          <w:trHeight w:val="20"/>
        </w:trPr>
        <w:tc>
          <w:tcPr>
            <w:tcW w:w="709" w:type="dxa"/>
            <w:shd w:val="clear" w:color="auto" w:fill="auto"/>
            <w:vAlign w:val="center"/>
          </w:tcPr>
          <w:p w14:paraId="67F2D2ED"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992CD8C" w14:textId="1BB34914"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Асланов М.А.</w:t>
            </w:r>
          </w:p>
        </w:tc>
        <w:tc>
          <w:tcPr>
            <w:tcW w:w="12190" w:type="dxa"/>
            <w:vMerge/>
            <w:shd w:val="clear" w:color="auto" w:fill="auto"/>
          </w:tcPr>
          <w:p w14:paraId="3FE472F0" w14:textId="77777777" w:rsidR="00861095" w:rsidRPr="00BE7CB7" w:rsidRDefault="00861095" w:rsidP="00BE7CB7">
            <w:pPr>
              <w:jc w:val="both"/>
              <w:rPr>
                <w:rFonts w:ascii="Times New Roman" w:hAnsi="Times New Roman"/>
                <w:color w:val="000000"/>
                <w:sz w:val="27"/>
                <w:szCs w:val="27"/>
              </w:rPr>
            </w:pPr>
          </w:p>
        </w:tc>
      </w:tr>
      <w:tr w:rsidR="00861095" w:rsidRPr="00BE7CB7" w14:paraId="60F05923" w14:textId="77777777" w:rsidTr="00F07B9F">
        <w:trPr>
          <w:trHeight w:val="20"/>
        </w:trPr>
        <w:tc>
          <w:tcPr>
            <w:tcW w:w="709" w:type="dxa"/>
            <w:shd w:val="clear" w:color="auto" w:fill="auto"/>
            <w:vAlign w:val="center"/>
          </w:tcPr>
          <w:p w14:paraId="5D881B7D"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9938105" w14:textId="7F987EB5"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Абали А.Р.</w:t>
            </w:r>
          </w:p>
        </w:tc>
        <w:tc>
          <w:tcPr>
            <w:tcW w:w="12190" w:type="dxa"/>
            <w:vMerge/>
            <w:shd w:val="clear" w:color="auto" w:fill="auto"/>
          </w:tcPr>
          <w:p w14:paraId="3AC98B43" w14:textId="77777777" w:rsidR="00861095" w:rsidRPr="00BE7CB7" w:rsidRDefault="00861095" w:rsidP="00BE7CB7">
            <w:pPr>
              <w:jc w:val="both"/>
              <w:rPr>
                <w:rFonts w:ascii="Times New Roman" w:hAnsi="Times New Roman"/>
                <w:color w:val="000000"/>
                <w:sz w:val="27"/>
                <w:szCs w:val="27"/>
              </w:rPr>
            </w:pPr>
          </w:p>
        </w:tc>
      </w:tr>
      <w:tr w:rsidR="00861095" w:rsidRPr="00BE7CB7" w14:paraId="4DABEE5A" w14:textId="77777777" w:rsidTr="00F07B9F">
        <w:trPr>
          <w:trHeight w:val="20"/>
        </w:trPr>
        <w:tc>
          <w:tcPr>
            <w:tcW w:w="709" w:type="dxa"/>
            <w:shd w:val="clear" w:color="auto" w:fill="auto"/>
            <w:vAlign w:val="center"/>
          </w:tcPr>
          <w:p w14:paraId="44C0F305"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937D33E" w14:textId="57E3CA96"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Взераева А.</w:t>
            </w:r>
          </w:p>
        </w:tc>
        <w:tc>
          <w:tcPr>
            <w:tcW w:w="12190" w:type="dxa"/>
            <w:vMerge/>
            <w:shd w:val="clear" w:color="auto" w:fill="auto"/>
          </w:tcPr>
          <w:p w14:paraId="2DAFD5DB" w14:textId="77777777" w:rsidR="00861095" w:rsidRPr="00BE7CB7" w:rsidRDefault="00861095" w:rsidP="00BE7CB7">
            <w:pPr>
              <w:jc w:val="both"/>
              <w:rPr>
                <w:rFonts w:ascii="Times New Roman" w:hAnsi="Times New Roman"/>
                <w:color w:val="000000"/>
                <w:sz w:val="27"/>
                <w:szCs w:val="27"/>
              </w:rPr>
            </w:pPr>
          </w:p>
        </w:tc>
      </w:tr>
      <w:tr w:rsidR="00861095" w:rsidRPr="00BE7CB7" w14:paraId="71A6ABB7" w14:textId="77777777" w:rsidTr="00F07B9F">
        <w:trPr>
          <w:trHeight w:val="20"/>
        </w:trPr>
        <w:tc>
          <w:tcPr>
            <w:tcW w:w="709" w:type="dxa"/>
            <w:shd w:val="clear" w:color="auto" w:fill="auto"/>
            <w:vAlign w:val="center"/>
          </w:tcPr>
          <w:p w14:paraId="09E389F5"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9302044" w14:textId="221687B7"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Оникеев И.Б.</w:t>
            </w:r>
          </w:p>
        </w:tc>
        <w:tc>
          <w:tcPr>
            <w:tcW w:w="12190" w:type="dxa"/>
            <w:vMerge/>
            <w:shd w:val="clear" w:color="auto" w:fill="auto"/>
          </w:tcPr>
          <w:p w14:paraId="4652CD9C" w14:textId="77777777" w:rsidR="00861095" w:rsidRPr="00BE7CB7" w:rsidRDefault="00861095" w:rsidP="00BE7CB7">
            <w:pPr>
              <w:jc w:val="both"/>
              <w:rPr>
                <w:rFonts w:ascii="Times New Roman" w:hAnsi="Times New Roman"/>
                <w:color w:val="000000"/>
                <w:sz w:val="27"/>
                <w:szCs w:val="27"/>
              </w:rPr>
            </w:pPr>
          </w:p>
        </w:tc>
      </w:tr>
      <w:tr w:rsidR="00861095" w:rsidRPr="00BE7CB7" w14:paraId="654F574B" w14:textId="77777777" w:rsidTr="00F07B9F">
        <w:trPr>
          <w:trHeight w:val="20"/>
        </w:trPr>
        <w:tc>
          <w:tcPr>
            <w:tcW w:w="709" w:type="dxa"/>
            <w:shd w:val="clear" w:color="auto" w:fill="auto"/>
            <w:vAlign w:val="center"/>
          </w:tcPr>
          <w:p w14:paraId="639BCB6A"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AD79EB6" w14:textId="2FD4CBDD"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Горожанкина Л.П.</w:t>
            </w:r>
          </w:p>
        </w:tc>
        <w:tc>
          <w:tcPr>
            <w:tcW w:w="12190" w:type="dxa"/>
            <w:vMerge/>
            <w:shd w:val="clear" w:color="auto" w:fill="auto"/>
          </w:tcPr>
          <w:p w14:paraId="6CF099F6" w14:textId="77777777" w:rsidR="00861095" w:rsidRPr="00BE7CB7" w:rsidRDefault="00861095" w:rsidP="00BE7CB7">
            <w:pPr>
              <w:jc w:val="both"/>
              <w:rPr>
                <w:rFonts w:ascii="Times New Roman" w:hAnsi="Times New Roman"/>
                <w:color w:val="000000"/>
                <w:sz w:val="27"/>
                <w:szCs w:val="27"/>
              </w:rPr>
            </w:pPr>
          </w:p>
        </w:tc>
      </w:tr>
      <w:tr w:rsidR="00861095" w:rsidRPr="00BE7CB7" w14:paraId="5767F0C2" w14:textId="77777777" w:rsidTr="00F07B9F">
        <w:trPr>
          <w:trHeight w:val="20"/>
        </w:trPr>
        <w:tc>
          <w:tcPr>
            <w:tcW w:w="709" w:type="dxa"/>
            <w:shd w:val="clear" w:color="auto" w:fill="auto"/>
            <w:vAlign w:val="center"/>
          </w:tcPr>
          <w:p w14:paraId="0681F399"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26AE330" w14:textId="498C1EB7"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Страшнова О.С.</w:t>
            </w:r>
          </w:p>
        </w:tc>
        <w:tc>
          <w:tcPr>
            <w:tcW w:w="12190" w:type="dxa"/>
            <w:vMerge/>
            <w:shd w:val="clear" w:color="auto" w:fill="auto"/>
          </w:tcPr>
          <w:p w14:paraId="199A8188" w14:textId="77777777" w:rsidR="00861095" w:rsidRPr="00BE7CB7" w:rsidRDefault="00861095" w:rsidP="00BE7CB7">
            <w:pPr>
              <w:jc w:val="both"/>
              <w:rPr>
                <w:rFonts w:ascii="Times New Roman" w:hAnsi="Times New Roman"/>
                <w:color w:val="000000"/>
                <w:sz w:val="27"/>
                <w:szCs w:val="27"/>
              </w:rPr>
            </w:pPr>
          </w:p>
        </w:tc>
      </w:tr>
      <w:tr w:rsidR="00861095" w:rsidRPr="00BE7CB7" w14:paraId="22A11C97" w14:textId="77777777" w:rsidTr="00F07B9F">
        <w:trPr>
          <w:trHeight w:val="20"/>
        </w:trPr>
        <w:tc>
          <w:tcPr>
            <w:tcW w:w="709" w:type="dxa"/>
            <w:shd w:val="clear" w:color="auto" w:fill="auto"/>
            <w:vAlign w:val="center"/>
          </w:tcPr>
          <w:p w14:paraId="29D6EFA3"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5B40500" w14:textId="19D2A4E6"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Петракова Э.Г.</w:t>
            </w:r>
          </w:p>
        </w:tc>
        <w:tc>
          <w:tcPr>
            <w:tcW w:w="12190" w:type="dxa"/>
            <w:vMerge w:val="restart"/>
            <w:shd w:val="clear" w:color="auto" w:fill="auto"/>
          </w:tcPr>
          <w:p w14:paraId="6F69AB63" w14:textId="77777777"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5630A119" w14:textId="43E0F82A"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861095" w:rsidRPr="00BE7CB7" w14:paraId="4B3091DA" w14:textId="77777777" w:rsidTr="00F07B9F">
        <w:trPr>
          <w:trHeight w:val="20"/>
        </w:trPr>
        <w:tc>
          <w:tcPr>
            <w:tcW w:w="709" w:type="dxa"/>
            <w:shd w:val="clear" w:color="auto" w:fill="auto"/>
            <w:vAlign w:val="center"/>
          </w:tcPr>
          <w:p w14:paraId="368BD32A"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D30BA0A" w14:textId="21583F39"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Веселова Н.И.</w:t>
            </w:r>
          </w:p>
        </w:tc>
        <w:tc>
          <w:tcPr>
            <w:tcW w:w="12190" w:type="dxa"/>
            <w:vMerge/>
            <w:shd w:val="clear" w:color="auto" w:fill="auto"/>
          </w:tcPr>
          <w:p w14:paraId="415DEBEC" w14:textId="77777777" w:rsidR="00861095" w:rsidRPr="00BE7CB7" w:rsidRDefault="00861095" w:rsidP="00BE7CB7">
            <w:pPr>
              <w:jc w:val="both"/>
              <w:rPr>
                <w:rFonts w:ascii="Times New Roman" w:hAnsi="Times New Roman"/>
                <w:color w:val="000000"/>
                <w:sz w:val="27"/>
                <w:szCs w:val="27"/>
              </w:rPr>
            </w:pPr>
          </w:p>
        </w:tc>
      </w:tr>
      <w:tr w:rsidR="00861095" w:rsidRPr="00BE7CB7" w14:paraId="5DE4089D" w14:textId="77777777" w:rsidTr="00F07B9F">
        <w:trPr>
          <w:trHeight w:val="20"/>
        </w:trPr>
        <w:tc>
          <w:tcPr>
            <w:tcW w:w="709" w:type="dxa"/>
            <w:shd w:val="clear" w:color="auto" w:fill="auto"/>
            <w:vAlign w:val="center"/>
          </w:tcPr>
          <w:p w14:paraId="01AAD7FE"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22CE2E0" w14:textId="102B48CD"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Иванова Л.С.</w:t>
            </w:r>
          </w:p>
        </w:tc>
        <w:tc>
          <w:tcPr>
            <w:tcW w:w="12190" w:type="dxa"/>
            <w:vMerge/>
            <w:shd w:val="clear" w:color="auto" w:fill="auto"/>
          </w:tcPr>
          <w:p w14:paraId="5F08564F" w14:textId="77777777" w:rsidR="00861095" w:rsidRPr="00BE7CB7" w:rsidRDefault="00861095" w:rsidP="00BE7CB7">
            <w:pPr>
              <w:jc w:val="both"/>
              <w:rPr>
                <w:rFonts w:ascii="Times New Roman" w:hAnsi="Times New Roman"/>
                <w:color w:val="000000"/>
                <w:sz w:val="27"/>
                <w:szCs w:val="27"/>
              </w:rPr>
            </w:pPr>
          </w:p>
        </w:tc>
      </w:tr>
      <w:tr w:rsidR="00861095" w:rsidRPr="00BE7CB7" w14:paraId="0DEA9ADC" w14:textId="77777777" w:rsidTr="00F07B9F">
        <w:trPr>
          <w:trHeight w:val="20"/>
        </w:trPr>
        <w:tc>
          <w:tcPr>
            <w:tcW w:w="709" w:type="dxa"/>
            <w:shd w:val="clear" w:color="auto" w:fill="auto"/>
            <w:vAlign w:val="center"/>
          </w:tcPr>
          <w:p w14:paraId="435C1634"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ECCA979" w14:textId="7C43B380"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Семин А.В.</w:t>
            </w:r>
          </w:p>
        </w:tc>
        <w:tc>
          <w:tcPr>
            <w:tcW w:w="12190" w:type="dxa"/>
            <w:vMerge/>
            <w:shd w:val="clear" w:color="auto" w:fill="auto"/>
          </w:tcPr>
          <w:p w14:paraId="4C8E65F7" w14:textId="77777777" w:rsidR="00861095" w:rsidRPr="00BE7CB7" w:rsidRDefault="00861095" w:rsidP="00BE7CB7">
            <w:pPr>
              <w:jc w:val="both"/>
              <w:rPr>
                <w:rFonts w:ascii="Times New Roman" w:hAnsi="Times New Roman"/>
                <w:color w:val="000000"/>
                <w:sz w:val="27"/>
                <w:szCs w:val="27"/>
              </w:rPr>
            </w:pPr>
          </w:p>
        </w:tc>
      </w:tr>
      <w:tr w:rsidR="00861095" w:rsidRPr="00BE7CB7" w14:paraId="398517FF" w14:textId="77777777" w:rsidTr="00F07B9F">
        <w:trPr>
          <w:trHeight w:val="20"/>
        </w:trPr>
        <w:tc>
          <w:tcPr>
            <w:tcW w:w="709" w:type="dxa"/>
            <w:shd w:val="clear" w:color="auto" w:fill="auto"/>
            <w:vAlign w:val="center"/>
          </w:tcPr>
          <w:p w14:paraId="493A70B7"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202FE09" w14:textId="41F66016"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Моргунова В.И.</w:t>
            </w:r>
          </w:p>
        </w:tc>
        <w:tc>
          <w:tcPr>
            <w:tcW w:w="12190" w:type="dxa"/>
            <w:vMerge/>
            <w:shd w:val="clear" w:color="auto" w:fill="auto"/>
          </w:tcPr>
          <w:p w14:paraId="27D88C24" w14:textId="77777777" w:rsidR="00861095" w:rsidRPr="00BE7CB7" w:rsidRDefault="00861095" w:rsidP="00BE7CB7">
            <w:pPr>
              <w:jc w:val="both"/>
              <w:rPr>
                <w:rFonts w:ascii="Times New Roman" w:hAnsi="Times New Roman"/>
                <w:color w:val="000000"/>
                <w:sz w:val="27"/>
                <w:szCs w:val="27"/>
              </w:rPr>
            </w:pPr>
          </w:p>
        </w:tc>
      </w:tr>
      <w:tr w:rsidR="00861095" w:rsidRPr="00BE7CB7" w14:paraId="72496224" w14:textId="77777777" w:rsidTr="00F07B9F">
        <w:trPr>
          <w:trHeight w:val="20"/>
        </w:trPr>
        <w:tc>
          <w:tcPr>
            <w:tcW w:w="709" w:type="dxa"/>
            <w:shd w:val="clear" w:color="auto" w:fill="auto"/>
            <w:vAlign w:val="center"/>
          </w:tcPr>
          <w:p w14:paraId="4C804336"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F9F533E" w14:textId="0446EAD4"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Степанова М.П.</w:t>
            </w:r>
          </w:p>
        </w:tc>
        <w:tc>
          <w:tcPr>
            <w:tcW w:w="12190" w:type="dxa"/>
            <w:vMerge/>
            <w:shd w:val="clear" w:color="auto" w:fill="auto"/>
          </w:tcPr>
          <w:p w14:paraId="4E496F8D" w14:textId="77777777" w:rsidR="00861095" w:rsidRPr="00BE7CB7" w:rsidRDefault="00861095" w:rsidP="00BE7CB7">
            <w:pPr>
              <w:jc w:val="both"/>
              <w:rPr>
                <w:rFonts w:ascii="Times New Roman" w:hAnsi="Times New Roman"/>
                <w:color w:val="000000"/>
                <w:sz w:val="27"/>
                <w:szCs w:val="27"/>
              </w:rPr>
            </w:pPr>
          </w:p>
        </w:tc>
      </w:tr>
      <w:tr w:rsidR="00861095" w:rsidRPr="00BE7CB7" w14:paraId="32FF4E7C" w14:textId="77777777" w:rsidTr="00F07B9F">
        <w:trPr>
          <w:trHeight w:val="20"/>
        </w:trPr>
        <w:tc>
          <w:tcPr>
            <w:tcW w:w="709" w:type="dxa"/>
            <w:shd w:val="clear" w:color="auto" w:fill="auto"/>
            <w:vAlign w:val="center"/>
          </w:tcPr>
          <w:p w14:paraId="7113A525"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9B37FF1" w14:textId="0772C5A4"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Гречишкина Е.Г.</w:t>
            </w:r>
          </w:p>
        </w:tc>
        <w:tc>
          <w:tcPr>
            <w:tcW w:w="12190" w:type="dxa"/>
            <w:vMerge/>
            <w:shd w:val="clear" w:color="auto" w:fill="auto"/>
          </w:tcPr>
          <w:p w14:paraId="16401200" w14:textId="77777777" w:rsidR="00861095" w:rsidRPr="00BE7CB7" w:rsidRDefault="00861095" w:rsidP="00BE7CB7">
            <w:pPr>
              <w:jc w:val="both"/>
              <w:rPr>
                <w:rFonts w:ascii="Times New Roman" w:hAnsi="Times New Roman"/>
                <w:color w:val="000000"/>
                <w:sz w:val="27"/>
                <w:szCs w:val="27"/>
              </w:rPr>
            </w:pPr>
          </w:p>
        </w:tc>
      </w:tr>
      <w:tr w:rsidR="00861095" w:rsidRPr="00BE7CB7" w14:paraId="1C392243" w14:textId="77777777" w:rsidTr="00F07B9F">
        <w:trPr>
          <w:trHeight w:val="20"/>
        </w:trPr>
        <w:tc>
          <w:tcPr>
            <w:tcW w:w="709" w:type="dxa"/>
            <w:shd w:val="clear" w:color="auto" w:fill="auto"/>
            <w:vAlign w:val="center"/>
          </w:tcPr>
          <w:p w14:paraId="7A66CAB5"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47B8C38" w14:textId="56E4192A"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Чепурная Н.Т.</w:t>
            </w:r>
          </w:p>
        </w:tc>
        <w:tc>
          <w:tcPr>
            <w:tcW w:w="12190" w:type="dxa"/>
            <w:vMerge/>
            <w:shd w:val="clear" w:color="auto" w:fill="auto"/>
          </w:tcPr>
          <w:p w14:paraId="22BF33F6" w14:textId="77777777" w:rsidR="00861095" w:rsidRPr="00BE7CB7" w:rsidRDefault="00861095" w:rsidP="00BE7CB7">
            <w:pPr>
              <w:jc w:val="both"/>
              <w:rPr>
                <w:rFonts w:ascii="Times New Roman" w:hAnsi="Times New Roman"/>
                <w:color w:val="000000"/>
                <w:sz w:val="27"/>
                <w:szCs w:val="27"/>
              </w:rPr>
            </w:pPr>
          </w:p>
        </w:tc>
      </w:tr>
      <w:tr w:rsidR="00861095" w:rsidRPr="00BE7CB7" w14:paraId="0699C92C" w14:textId="77777777" w:rsidTr="00F07B9F">
        <w:trPr>
          <w:trHeight w:val="20"/>
        </w:trPr>
        <w:tc>
          <w:tcPr>
            <w:tcW w:w="709" w:type="dxa"/>
            <w:shd w:val="clear" w:color="auto" w:fill="auto"/>
            <w:vAlign w:val="center"/>
          </w:tcPr>
          <w:p w14:paraId="480FFBF8"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84231D0" w14:textId="54C73F3A"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Шульга В.М.</w:t>
            </w:r>
          </w:p>
        </w:tc>
        <w:tc>
          <w:tcPr>
            <w:tcW w:w="12190" w:type="dxa"/>
            <w:vMerge w:val="restart"/>
            <w:shd w:val="clear" w:color="auto" w:fill="auto"/>
          </w:tcPr>
          <w:p w14:paraId="7AD16E48" w14:textId="77777777"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0E7DAE70" w14:textId="4F80B4AB"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861095" w:rsidRPr="00BE7CB7" w14:paraId="45B0094E" w14:textId="77777777" w:rsidTr="00F07B9F">
        <w:trPr>
          <w:trHeight w:val="20"/>
        </w:trPr>
        <w:tc>
          <w:tcPr>
            <w:tcW w:w="709" w:type="dxa"/>
            <w:shd w:val="clear" w:color="auto" w:fill="auto"/>
            <w:vAlign w:val="center"/>
          </w:tcPr>
          <w:p w14:paraId="289F7086"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7AC8C04" w14:textId="0D61DA1E"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Утешева Ж.</w:t>
            </w:r>
          </w:p>
        </w:tc>
        <w:tc>
          <w:tcPr>
            <w:tcW w:w="12190" w:type="dxa"/>
            <w:vMerge/>
            <w:shd w:val="clear" w:color="auto" w:fill="auto"/>
          </w:tcPr>
          <w:p w14:paraId="018425F0" w14:textId="77777777" w:rsidR="00861095" w:rsidRPr="00BE7CB7" w:rsidRDefault="00861095" w:rsidP="00BE7CB7">
            <w:pPr>
              <w:jc w:val="both"/>
              <w:rPr>
                <w:rFonts w:ascii="Times New Roman" w:hAnsi="Times New Roman"/>
                <w:color w:val="000000"/>
                <w:sz w:val="27"/>
                <w:szCs w:val="27"/>
              </w:rPr>
            </w:pPr>
          </w:p>
        </w:tc>
      </w:tr>
      <w:tr w:rsidR="00861095" w:rsidRPr="00BE7CB7" w14:paraId="4BBC8580" w14:textId="77777777" w:rsidTr="00F07B9F">
        <w:trPr>
          <w:trHeight w:val="20"/>
        </w:trPr>
        <w:tc>
          <w:tcPr>
            <w:tcW w:w="709" w:type="dxa"/>
            <w:shd w:val="clear" w:color="auto" w:fill="auto"/>
            <w:vAlign w:val="center"/>
          </w:tcPr>
          <w:p w14:paraId="5C005055"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316AD77" w14:textId="1A5A6F72"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Демкина Т.Д.</w:t>
            </w:r>
          </w:p>
        </w:tc>
        <w:tc>
          <w:tcPr>
            <w:tcW w:w="12190" w:type="dxa"/>
            <w:vMerge/>
            <w:shd w:val="clear" w:color="auto" w:fill="auto"/>
          </w:tcPr>
          <w:p w14:paraId="680966E0" w14:textId="77777777" w:rsidR="00861095" w:rsidRPr="00BE7CB7" w:rsidRDefault="00861095" w:rsidP="00BE7CB7">
            <w:pPr>
              <w:jc w:val="both"/>
              <w:rPr>
                <w:rFonts w:ascii="Times New Roman" w:hAnsi="Times New Roman"/>
                <w:color w:val="000000"/>
                <w:sz w:val="27"/>
                <w:szCs w:val="27"/>
              </w:rPr>
            </w:pPr>
          </w:p>
        </w:tc>
      </w:tr>
      <w:tr w:rsidR="00861095" w:rsidRPr="00BE7CB7" w14:paraId="5B0872A3" w14:textId="77777777" w:rsidTr="00F07B9F">
        <w:trPr>
          <w:trHeight w:val="20"/>
        </w:trPr>
        <w:tc>
          <w:tcPr>
            <w:tcW w:w="709" w:type="dxa"/>
            <w:shd w:val="clear" w:color="auto" w:fill="auto"/>
            <w:vAlign w:val="center"/>
          </w:tcPr>
          <w:p w14:paraId="1FC16D95"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A95A819" w14:textId="6E22CAE7"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Пикунова О.М.</w:t>
            </w:r>
          </w:p>
        </w:tc>
        <w:tc>
          <w:tcPr>
            <w:tcW w:w="12190" w:type="dxa"/>
            <w:vMerge/>
            <w:shd w:val="clear" w:color="auto" w:fill="auto"/>
          </w:tcPr>
          <w:p w14:paraId="3A5E9F0C" w14:textId="77777777" w:rsidR="00861095" w:rsidRPr="00BE7CB7" w:rsidRDefault="00861095" w:rsidP="00BE7CB7">
            <w:pPr>
              <w:jc w:val="both"/>
              <w:rPr>
                <w:rFonts w:ascii="Times New Roman" w:hAnsi="Times New Roman"/>
                <w:color w:val="000000"/>
                <w:sz w:val="27"/>
                <w:szCs w:val="27"/>
              </w:rPr>
            </w:pPr>
          </w:p>
        </w:tc>
      </w:tr>
      <w:tr w:rsidR="00861095" w:rsidRPr="00BE7CB7" w14:paraId="4CF252EE" w14:textId="77777777" w:rsidTr="00F07B9F">
        <w:trPr>
          <w:trHeight w:val="20"/>
        </w:trPr>
        <w:tc>
          <w:tcPr>
            <w:tcW w:w="709" w:type="dxa"/>
            <w:shd w:val="clear" w:color="auto" w:fill="auto"/>
            <w:vAlign w:val="center"/>
          </w:tcPr>
          <w:p w14:paraId="55AC2552"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820A1E4" w14:textId="07645EA3"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Абашева А.</w:t>
            </w:r>
          </w:p>
        </w:tc>
        <w:tc>
          <w:tcPr>
            <w:tcW w:w="12190" w:type="dxa"/>
            <w:vMerge/>
            <w:shd w:val="clear" w:color="auto" w:fill="auto"/>
          </w:tcPr>
          <w:p w14:paraId="26EF7F45" w14:textId="77777777" w:rsidR="00861095" w:rsidRPr="00BE7CB7" w:rsidRDefault="00861095" w:rsidP="00BE7CB7">
            <w:pPr>
              <w:jc w:val="both"/>
              <w:rPr>
                <w:rFonts w:ascii="Times New Roman" w:hAnsi="Times New Roman"/>
                <w:color w:val="000000"/>
                <w:sz w:val="27"/>
                <w:szCs w:val="27"/>
              </w:rPr>
            </w:pPr>
          </w:p>
        </w:tc>
      </w:tr>
      <w:tr w:rsidR="00861095" w:rsidRPr="00BE7CB7" w14:paraId="502D9DF5" w14:textId="77777777" w:rsidTr="00F07B9F">
        <w:trPr>
          <w:trHeight w:val="20"/>
        </w:trPr>
        <w:tc>
          <w:tcPr>
            <w:tcW w:w="709" w:type="dxa"/>
            <w:shd w:val="clear" w:color="auto" w:fill="auto"/>
            <w:vAlign w:val="center"/>
          </w:tcPr>
          <w:p w14:paraId="51D09D00"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B23F7E5" w14:textId="0111AAC8"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Покровская А.К.</w:t>
            </w:r>
          </w:p>
        </w:tc>
        <w:tc>
          <w:tcPr>
            <w:tcW w:w="12190" w:type="dxa"/>
            <w:vMerge/>
            <w:shd w:val="clear" w:color="auto" w:fill="auto"/>
          </w:tcPr>
          <w:p w14:paraId="3DE9DF70" w14:textId="77777777" w:rsidR="00861095" w:rsidRPr="00BE7CB7" w:rsidRDefault="00861095" w:rsidP="00BE7CB7">
            <w:pPr>
              <w:jc w:val="both"/>
              <w:rPr>
                <w:rFonts w:ascii="Times New Roman" w:hAnsi="Times New Roman"/>
                <w:color w:val="000000"/>
                <w:sz w:val="27"/>
                <w:szCs w:val="27"/>
              </w:rPr>
            </w:pPr>
          </w:p>
        </w:tc>
      </w:tr>
      <w:tr w:rsidR="00861095" w:rsidRPr="00BE7CB7" w14:paraId="458CDEB9" w14:textId="77777777" w:rsidTr="00F07B9F">
        <w:trPr>
          <w:trHeight w:val="20"/>
        </w:trPr>
        <w:tc>
          <w:tcPr>
            <w:tcW w:w="709" w:type="dxa"/>
            <w:shd w:val="clear" w:color="auto" w:fill="auto"/>
            <w:vAlign w:val="center"/>
          </w:tcPr>
          <w:p w14:paraId="57502D95"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9F19129" w14:textId="48493A05"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Трофимова В.В.</w:t>
            </w:r>
          </w:p>
        </w:tc>
        <w:tc>
          <w:tcPr>
            <w:tcW w:w="12190" w:type="dxa"/>
            <w:vMerge/>
            <w:shd w:val="clear" w:color="auto" w:fill="auto"/>
          </w:tcPr>
          <w:p w14:paraId="035A982E" w14:textId="77777777" w:rsidR="00861095" w:rsidRPr="00BE7CB7" w:rsidRDefault="00861095" w:rsidP="00BE7CB7">
            <w:pPr>
              <w:jc w:val="both"/>
              <w:rPr>
                <w:rFonts w:ascii="Times New Roman" w:hAnsi="Times New Roman"/>
                <w:color w:val="000000"/>
                <w:sz w:val="27"/>
                <w:szCs w:val="27"/>
              </w:rPr>
            </w:pPr>
          </w:p>
        </w:tc>
      </w:tr>
      <w:tr w:rsidR="00861095" w:rsidRPr="00BE7CB7" w14:paraId="22585765" w14:textId="77777777" w:rsidTr="00F07B9F">
        <w:trPr>
          <w:trHeight w:val="20"/>
        </w:trPr>
        <w:tc>
          <w:tcPr>
            <w:tcW w:w="709" w:type="dxa"/>
            <w:shd w:val="clear" w:color="auto" w:fill="auto"/>
            <w:vAlign w:val="center"/>
          </w:tcPr>
          <w:p w14:paraId="37BAA54B"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E63FAE7" w14:textId="321D7058"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Трофимов А.А.</w:t>
            </w:r>
          </w:p>
        </w:tc>
        <w:tc>
          <w:tcPr>
            <w:tcW w:w="12190" w:type="dxa"/>
            <w:vMerge/>
            <w:shd w:val="clear" w:color="auto" w:fill="auto"/>
          </w:tcPr>
          <w:p w14:paraId="2C9D1C6D" w14:textId="77777777" w:rsidR="00861095" w:rsidRPr="00BE7CB7" w:rsidRDefault="00861095" w:rsidP="00BE7CB7">
            <w:pPr>
              <w:jc w:val="both"/>
              <w:rPr>
                <w:rFonts w:ascii="Times New Roman" w:hAnsi="Times New Roman"/>
                <w:color w:val="000000"/>
                <w:sz w:val="27"/>
                <w:szCs w:val="27"/>
              </w:rPr>
            </w:pPr>
          </w:p>
        </w:tc>
      </w:tr>
      <w:tr w:rsidR="00861095" w:rsidRPr="00BE7CB7" w14:paraId="3CAD06DF" w14:textId="77777777" w:rsidTr="00F07B9F">
        <w:trPr>
          <w:trHeight w:val="20"/>
        </w:trPr>
        <w:tc>
          <w:tcPr>
            <w:tcW w:w="709" w:type="dxa"/>
            <w:shd w:val="clear" w:color="auto" w:fill="auto"/>
            <w:vAlign w:val="center"/>
          </w:tcPr>
          <w:p w14:paraId="5CDCBED1"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B914DCA" w14:textId="54ED8043"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Трофимова А.А.</w:t>
            </w:r>
          </w:p>
        </w:tc>
        <w:tc>
          <w:tcPr>
            <w:tcW w:w="12190" w:type="dxa"/>
            <w:vMerge/>
            <w:shd w:val="clear" w:color="auto" w:fill="auto"/>
          </w:tcPr>
          <w:p w14:paraId="30620D82" w14:textId="77777777" w:rsidR="00861095" w:rsidRPr="00BE7CB7" w:rsidRDefault="00861095" w:rsidP="00BE7CB7">
            <w:pPr>
              <w:jc w:val="both"/>
              <w:rPr>
                <w:rFonts w:ascii="Times New Roman" w:hAnsi="Times New Roman"/>
                <w:color w:val="000000"/>
                <w:sz w:val="27"/>
                <w:szCs w:val="27"/>
              </w:rPr>
            </w:pPr>
          </w:p>
        </w:tc>
      </w:tr>
      <w:tr w:rsidR="00861095" w:rsidRPr="00BE7CB7" w14:paraId="6AD1C886" w14:textId="77777777" w:rsidTr="00F07B9F">
        <w:trPr>
          <w:trHeight w:val="20"/>
        </w:trPr>
        <w:tc>
          <w:tcPr>
            <w:tcW w:w="709" w:type="dxa"/>
            <w:shd w:val="clear" w:color="auto" w:fill="auto"/>
            <w:vAlign w:val="center"/>
          </w:tcPr>
          <w:p w14:paraId="5A1B5FB9"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7342913" w14:textId="0D069D57"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Абдулаев Р.М.</w:t>
            </w:r>
          </w:p>
        </w:tc>
        <w:tc>
          <w:tcPr>
            <w:tcW w:w="12190" w:type="dxa"/>
            <w:vMerge w:val="restart"/>
            <w:shd w:val="clear" w:color="auto" w:fill="auto"/>
          </w:tcPr>
          <w:p w14:paraId="7976C813" w14:textId="77777777"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w:t>
            </w:r>
            <w:r w:rsidRPr="00BE7CB7">
              <w:rPr>
                <w:rFonts w:ascii="Times New Roman" w:hAnsi="Times New Roman"/>
                <w:color w:val="000000"/>
                <w:sz w:val="27"/>
                <w:szCs w:val="27"/>
              </w:rPr>
              <w:lastRenderedPageBreak/>
              <w:t>оздоровительного комплекса. Такие объекты городской структуры нужно строить при первой возможности!</w:t>
            </w:r>
          </w:p>
          <w:p w14:paraId="5718BB2E" w14:textId="5CE667A1"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861095" w:rsidRPr="00BE7CB7" w14:paraId="282989A1" w14:textId="77777777" w:rsidTr="00F07B9F">
        <w:trPr>
          <w:trHeight w:val="20"/>
        </w:trPr>
        <w:tc>
          <w:tcPr>
            <w:tcW w:w="709" w:type="dxa"/>
            <w:shd w:val="clear" w:color="auto" w:fill="auto"/>
            <w:vAlign w:val="center"/>
          </w:tcPr>
          <w:p w14:paraId="5629E343"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000715C" w14:textId="5C91AF84"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Габезова А.А.</w:t>
            </w:r>
          </w:p>
        </w:tc>
        <w:tc>
          <w:tcPr>
            <w:tcW w:w="12190" w:type="dxa"/>
            <w:vMerge/>
            <w:shd w:val="clear" w:color="auto" w:fill="auto"/>
          </w:tcPr>
          <w:p w14:paraId="4C099F1A" w14:textId="77777777" w:rsidR="00861095" w:rsidRPr="00BE7CB7" w:rsidRDefault="00861095" w:rsidP="00BE7CB7">
            <w:pPr>
              <w:jc w:val="both"/>
              <w:rPr>
                <w:rFonts w:ascii="Times New Roman" w:hAnsi="Times New Roman"/>
                <w:color w:val="000000"/>
                <w:sz w:val="27"/>
                <w:szCs w:val="27"/>
              </w:rPr>
            </w:pPr>
          </w:p>
        </w:tc>
      </w:tr>
      <w:tr w:rsidR="00861095" w:rsidRPr="00BE7CB7" w14:paraId="2C044486" w14:textId="77777777" w:rsidTr="00F07B9F">
        <w:trPr>
          <w:trHeight w:val="20"/>
        </w:trPr>
        <w:tc>
          <w:tcPr>
            <w:tcW w:w="709" w:type="dxa"/>
            <w:shd w:val="clear" w:color="auto" w:fill="auto"/>
            <w:vAlign w:val="center"/>
          </w:tcPr>
          <w:p w14:paraId="553ACB6B"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B9AA083" w14:textId="3AC590E9"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Козакова П.В.</w:t>
            </w:r>
          </w:p>
        </w:tc>
        <w:tc>
          <w:tcPr>
            <w:tcW w:w="12190" w:type="dxa"/>
            <w:vMerge/>
            <w:shd w:val="clear" w:color="auto" w:fill="auto"/>
          </w:tcPr>
          <w:p w14:paraId="060C96DD" w14:textId="77777777" w:rsidR="00861095" w:rsidRPr="00BE7CB7" w:rsidRDefault="00861095" w:rsidP="00BE7CB7">
            <w:pPr>
              <w:jc w:val="both"/>
              <w:rPr>
                <w:rFonts w:ascii="Times New Roman" w:hAnsi="Times New Roman"/>
                <w:color w:val="000000"/>
                <w:sz w:val="27"/>
                <w:szCs w:val="27"/>
              </w:rPr>
            </w:pPr>
          </w:p>
        </w:tc>
      </w:tr>
      <w:tr w:rsidR="00861095" w:rsidRPr="00BE7CB7" w14:paraId="5169D063" w14:textId="77777777" w:rsidTr="00F07B9F">
        <w:trPr>
          <w:trHeight w:val="20"/>
        </w:trPr>
        <w:tc>
          <w:tcPr>
            <w:tcW w:w="709" w:type="dxa"/>
            <w:shd w:val="clear" w:color="auto" w:fill="auto"/>
            <w:vAlign w:val="center"/>
          </w:tcPr>
          <w:p w14:paraId="158BCC92"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F33AB1F" w14:textId="636C3FA7"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Шмарина Е.В.</w:t>
            </w:r>
          </w:p>
        </w:tc>
        <w:tc>
          <w:tcPr>
            <w:tcW w:w="12190" w:type="dxa"/>
            <w:vMerge/>
            <w:shd w:val="clear" w:color="auto" w:fill="auto"/>
          </w:tcPr>
          <w:p w14:paraId="6C3892EF" w14:textId="77777777" w:rsidR="00861095" w:rsidRPr="00BE7CB7" w:rsidRDefault="00861095" w:rsidP="00BE7CB7">
            <w:pPr>
              <w:jc w:val="both"/>
              <w:rPr>
                <w:rFonts w:ascii="Times New Roman" w:hAnsi="Times New Roman"/>
                <w:color w:val="000000"/>
                <w:sz w:val="27"/>
                <w:szCs w:val="27"/>
              </w:rPr>
            </w:pPr>
          </w:p>
        </w:tc>
      </w:tr>
      <w:tr w:rsidR="00861095" w:rsidRPr="00BE7CB7" w14:paraId="3862A176" w14:textId="77777777" w:rsidTr="00F07B9F">
        <w:trPr>
          <w:trHeight w:val="20"/>
        </w:trPr>
        <w:tc>
          <w:tcPr>
            <w:tcW w:w="709" w:type="dxa"/>
            <w:shd w:val="clear" w:color="auto" w:fill="auto"/>
            <w:vAlign w:val="center"/>
          </w:tcPr>
          <w:p w14:paraId="7CDE9923"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2A5C8E8" w14:textId="3AD90063"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Плотникова Т.В.</w:t>
            </w:r>
          </w:p>
        </w:tc>
        <w:tc>
          <w:tcPr>
            <w:tcW w:w="12190" w:type="dxa"/>
            <w:vMerge/>
            <w:shd w:val="clear" w:color="auto" w:fill="auto"/>
          </w:tcPr>
          <w:p w14:paraId="2D19230E" w14:textId="77777777" w:rsidR="00861095" w:rsidRPr="00BE7CB7" w:rsidRDefault="00861095" w:rsidP="00BE7CB7">
            <w:pPr>
              <w:jc w:val="both"/>
              <w:rPr>
                <w:rFonts w:ascii="Times New Roman" w:hAnsi="Times New Roman"/>
                <w:color w:val="000000"/>
                <w:sz w:val="27"/>
                <w:szCs w:val="27"/>
              </w:rPr>
            </w:pPr>
          </w:p>
        </w:tc>
      </w:tr>
      <w:tr w:rsidR="00861095" w:rsidRPr="00BE7CB7" w14:paraId="2FF3DAFE" w14:textId="77777777" w:rsidTr="00F07B9F">
        <w:trPr>
          <w:trHeight w:val="20"/>
        </w:trPr>
        <w:tc>
          <w:tcPr>
            <w:tcW w:w="709" w:type="dxa"/>
            <w:shd w:val="clear" w:color="auto" w:fill="auto"/>
            <w:vAlign w:val="center"/>
          </w:tcPr>
          <w:p w14:paraId="2F520F58"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A237B15" w14:textId="39250EDA"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Геворкян А.А.</w:t>
            </w:r>
          </w:p>
        </w:tc>
        <w:tc>
          <w:tcPr>
            <w:tcW w:w="12190" w:type="dxa"/>
            <w:vMerge/>
            <w:shd w:val="clear" w:color="auto" w:fill="auto"/>
          </w:tcPr>
          <w:p w14:paraId="3E35C5D9" w14:textId="77777777" w:rsidR="00861095" w:rsidRPr="00BE7CB7" w:rsidRDefault="00861095" w:rsidP="00BE7CB7">
            <w:pPr>
              <w:jc w:val="both"/>
              <w:rPr>
                <w:rFonts w:ascii="Times New Roman" w:hAnsi="Times New Roman"/>
                <w:color w:val="000000"/>
                <w:sz w:val="27"/>
                <w:szCs w:val="27"/>
              </w:rPr>
            </w:pPr>
          </w:p>
        </w:tc>
      </w:tr>
      <w:tr w:rsidR="00861095" w:rsidRPr="00BE7CB7" w14:paraId="4B54BF57" w14:textId="77777777" w:rsidTr="00F07B9F">
        <w:trPr>
          <w:trHeight w:val="20"/>
        </w:trPr>
        <w:tc>
          <w:tcPr>
            <w:tcW w:w="709" w:type="dxa"/>
            <w:shd w:val="clear" w:color="auto" w:fill="auto"/>
            <w:vAlign w:val="center"/>
          </w:tcPr>
          <w:p w14:paraId="6ADB050F"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F5E0569" w14:textId="0D3D5236"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Якубова Н.Х.</w:t>
            </w:r>
          </w:p>
        </w:tc>
        <w:tc>
          <w:tcPr>
            <w:tcW w:w="12190" w:type="dxa"/>
            <w:vMerge/>
            <w:shd w:val="clear" w:color="auto" w:fill="auto"/>
          </w:tcPr>
          <w:p w14:paraId="05027BD1" w14:textId="77777777" w:rsidR="00861095" w:rsidRPr="00BE7CB7" w:rsidRDefault="00861095" w:rsidP="00BE7CB7">
            <w:pPr>
              <w:jc w:val="both"/>
              <w:rPr>
                <w:rFonts w:ascii="Times New Roman" w:hAnsi="Times New Roman"/>
                <w:color w:val="000000"/>
                <w:sz w:val="27"/>
                <w:szCs w:val="27"/>
              </w:rPr>
            </w:pPr>
          </w:p>
        </w:tc>
      </w:tr>
      <w:tr w:rsidR="00861095" w:rsidRPr="00BE7CB7" w14:paraId="5C512FAF" w14:textId="77777777" w:rsidTr="00F07B9F">
        <w:trPr>
          <w:trHeight w:val="20"/>
        </w:trPr>
        <w:tc>
          <w:tcPr>
            <w:tcW w:w="709" w:type="dxa"/>
            <w:shd w:val="clear" w:color="auto" w:fill="auto"/>
            <w:vAlign w:val="center"/>
          </w:tcPr>
          <w:p w14:paraId="5E96C4B3"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904ECDB" w14:textId="319F3061"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Бочарникова М.С.</w:t>
            </w:r>
          </w:p>
        </w:tc>
        <w:tc>
          <w:tcPr>
            <w:tcW w:w="12190" w:type="dxa"/>
            <w:vMerge/>
            <w:shd w:val="clear" w:color="auto" w:fill="auto"/>
          </w:tcPr>
          <w:p w14:paraId="2CFF61A1" w14:textId="77777777" w:rsidR="00861095" w:rsidRPr="00BE7CB7" w:rsidRDefault="00861095" w:rsidP="00BE7CB7">
            <w:pPr>
              <w:jc w:val="both"/>
              <w:rPr>
                <w:rFonts w:ascii="Times New Roman" w:hAnsi="Times New Roman"/>
                <w:color w:val="000000"/>
                <w:sz w:val="27"/>
                <w:szCs w:val="27"/>
              </w:rPr>
            </w:pPr>
          </w:p>
        </w:tc>
      </w:tr>
      <w:tr w:rsidR="00861095" w:rsidRPr="00BE7CB7" w14:paraId="36FDE0E0" w14:textId="77777777" w:rsidTr="00F07B9F">
        <w:trPr>
          <w:trHeight w:val="20"/>
        </w:trPr>
        <w:tc>
          <w:tcPr>
            <w:tcW w:w="709" w:type="dxa"/>
            <w:shd w:val="clear" w:color="auto" w:fill="auto"/>
            <w:vAlign w:val="center"/>
          </w:tcPr>
          <w:p w14:paraId="0F873551"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1151FB1" w14:textId="44A8C033"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Гуджиева Р.В.</w:t>
            </w:r>
          </w:p>
        </w:tc>
        <w:tc>
          <w:tcPr>
            <w:tcW w:w="12190" w:type="dxa"/>
            <w:vMerge w:val="restart"/>
            <w:shd w:val="clear" w:color="auto" w:fill="auto"/>
          </w:tcPr>
          <w:p w14:paraId="18E241AA" w14:textId="77777777"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326DBD24" w14:textId="3AFDE821"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861095" w:rsidRPr="00BE7CB7" w14:paraId="3CE51CD9" w14:textId="77777777" w:rsidTr="00F07B9F">
        <w:trPr>
          <w:trHeight w:val="20"/>
        </w:trPr>
        <w:tc>
          <w:tcPr>
            <w:tcW w:w="709" w:type="dxa"/>
            <w:shd w:val="clear" w:color="auto" w:fill="auto"/>
            <w:vAlign w:val="center"/>
          </w:tcPr>
          <w:p w14:paraId="401439FD"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3016617" w14:textId="3C9094DD"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Шпаро И.А.</w:t>
            </w:r>
          </w:p>
        </w:tc>
        <w:tc>
          <w:tcPr>
            <w:tcW w:w="12190" w:type="dxa"/>
            <w:vMerge/>
            <w:shd w:val="clear" w:color="auto" w:fill="auto"/>
          </w:tcPr>
          <w:p w14:paraId="47B66FA0" w14:textId="77777777" w:rsidR="00861095" w:rsidRPr="00BE7CB7" w:rsidRDefault="00861095" w:rsidP="00BE7CB7">
            <w:pPr>
              <w:jc w:val="both"/>
              <w:rPr>
                <w:rFonts w:ascii="Times New Roman" w:hAnsi="Times New Roman"/>
                <w:color w:val="000000"/>
                <w:sz w:val="27"/>
                <w:szCs w:val="27"/>
              </w:rPr>
            </w:pPr>
          </w:p>
        </w:tc>
      </w:tr>
      <w:tr w:rsidR="00861095" w:rsidRPr="00BE7CB7" w14:paraId="4E22FD63" w14:textId="77777777" w:rsidTr="00F07B9F">
        <w:trPr>
          <w:trHeight w:val="20"/>
        </w:trPr>
        <w:tc>
          <w:tcPr>
            <w:tcW w:w="709" w:type="dxa"/>
            <w:shd w:val="clear" w:color="auto" w:fill="auto"/>
            <w:vAlign w:val="center"/>
          </w:tcPr>
          <w:p w14:paraId="0B13234F"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83E3D03" w14:textId="2F5F9608"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Штыканова Е.М.</w:t>
            </w:r>
          </w:p>
        </w:tc>
        <w:tc>
          <w:tcPr>
            <w:tcW w:w="12190" w:type="dxa"/>
            <w:vMerge/>
            <w:shd w:val="clear" w:color="auto" w:fill="auto"/>
          </w:tcPr>
          <w:p w14:paraId="06B7A433" w14:textId="77777777" w:rsidR="00861095" w:rsidRPr="00BE7CB7" w:rsidRDefault="00861095" w:rsidP="00BE7CB7">
            <w:pPr>
              <w:jc w:val="both"/>
              <w:rPr>
                <w:rFonts w:ascii="Times New Roman" w:hAnsi="Times New Roman"/>
                <w:color w:val="000000"/>
                <w:sz w:val="27"/>
                <w:szCs w:val="27"/>
              </w:rPr>
            </w:pPr>
          </w:p>
        </w:tc>
      </w:tr>
      <w:tr w:rsidR="00861095" w:rsidRPr="00BE7CB7" w14:paraId="02ED6147" w14:textId="77777777" w:rsidTr="00F07B9F">
        <w:trPr>
          <w:trHeight w:val="20"/>
        </w:trPr>
        <w:tc>
          <w:tcPr>
            <w:tcW w:w="709" w:type="dxa"/>
            <w:shd w:val="clear" w:color="auto" w:fill="auto"/>
            <w:vAlign w:val="center"/>
          </w:tcPr>
          <w:p w14:paraId="1F5BDBBA"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2094454" w14:textId="67B99AA3"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Даргель Т.А.</w:t>
            </w:r>
          </w:p>
        </w:tc>
        <w:tc>
          <w:tcPr>
            <w:tcW w:w="12190" w:type="dxa"/>
            <w:vMerge/>
            <w:shd w:val="clear" w:color="auto" w:fill="auto"/>
          </w:tcPr>
          <w:p w14:paraId="588F0CDD" w14:textId="77777777" w:rsidR="00861095" w:rsidRPr="00BE7CB7" w:rsidRDefault="00861095" w:rsidP="00BE7CB7">
            <w:pPr>
              <w:jc w:val="both"/>
              <w:rPr>
                <w:rFonts w:ascii="Times New Roman" w:hAnsi="Times New Roman"/>
                <w:color w:val="000000"/>
                <w:sz w:val="27"/>
                <w:szCs w:val="27"/>
              </w:rPr>
            </w:pPr>
          </w:p>
        </w:tc>
      </w:tr>
      <w:tr w:rsidR="00861095" w:rsidRPr="00BE7CB7" w14:paraId="0F4148E3" w14:textId="77777777" w:rsidTr="00F07B9F">
        <w:trPr>
          <w:trHeight w:val="20"/>
        </w:trPr>
        <w:tc>
          <w:tcPr>
            <w:tcW w:w="709" w:type="dxa"/>
            <w:shd w:val="clear" w:color="auto" w:fill="auto"/>
            <w:vAlign w:val="center"/>
          </w:tcPr>
          <w:p w14:paraId="0E769CD5"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76B4A2D" w14:textId="5695D7EC"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Афанасьев В.П.</w:t>
            </w:r>
          </w:p>
        </w:tc>
        <w:tc>
          <w:tcPr>
            <w:tcW w:w="12190" w:type="dxa"/>
            <w:vMerge/>
            <w:shd w:val="clear" w:color="auto" w:fill="auto"/>
          </w:tcPr>
          <w:p w14:paraId="6A09A664" w14:textId="77777777" w:rsidR="00861095" w:rsidRPr="00BE7CB7" w:rsidRDefault="00861095" w:rsidP="00BE7CB7">
            <w:pPr>
              <w:jc w:val="both"/>
              <w:rPr>
                <w:rFonts w:ascii="Times New Roman" w:hAnsi="Times New Roman"/>
                <w:color w:val="000000"/>
                <w:sz w:val="27"/>
                <w:szCs w:val="27"/>
              </w:rPr>
            </w:pPr>
          </w:p>
        </w:tc>
      </w:tr>
      <w:tr w:rsidR="00861095" w:rsidRPr="00BE7CB7" w14:paraId="6649A467" w14:textId="77777777" w:rsidTr="00F07B9F">
        <w:trPr>
          <w:trHeight w:val="20"/>
        </w:trPr>
        <w:tc>
          <w:tcPr>
            <w:tcW w:w="709" w:type="dxa"/>
            <w:shd w:val="clear" w:color="auto" w:fill="auto"/>
            <w:vAlign w:val="center"/>
          </w:tcPr>
          <w:p w14:paraId="673014F8"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AA14C21" w14:textId="3234E6A0"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Болдорева Н.И.</w:t>
            </w:r>
          </w:p>
        </w:tc>
        <w:tc>
          <w:tcPr>
            <w:tcW w:w="12190" w:type="dxa"/>
            <w:vMerge/>
            <w:shd w:val="clear" w:color="auto" w:fill="auto"/>
          </w:tcPr>
          <w:p w14:paraId="58F26641" w14:textId="77777777" w:rsidR="00861095" w:rsidRPr="00BE7CB7" w:rsidRDefault="00861095" w:rsidP="00BE7CB7">
            <w:pPr>
              <w:jc w:val="both"/>
              <w:rPr>
                <w:rFonts w:ascii="Times New Roman" w:hAnsi="Times New Roman"/>
                <w:color w:val="000000"/>
                <w:sz w:val="27"/>
                <w:szCs w:val="27"/>
              </w:rPr>
            </w:pPr>
          </w:p>
        </w:tc>
      </w:tr>
      <w:tr w:rsidR="00861095" w:rsidRPr="00BE7CB7" w14:paraId="2581716A" w14:textId="77777777" w:rsidTr="00F07B9F">
        <w:trPr>
          <w:trHeight w:val="20"/>
        </w:trPr>
        <w:tc>
          <w:tcPr>
            <w:tcW w:w="709" w:type="dxa"/>
            <w:shd w:val="clear" w:color="auto" w:fill="auto"/>
            <w:vAlign w:val="center"/>
          </w:tcPr>
          <w:p w14:paraId="184BA8C8"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996CE49" w14:textId="71E8A707"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Назарова С.Н.</w:t>
            </w:r>
          </w:p>
        </w:tc>
        <w:tc>
          <w:tcPr>
            <w:tcW w:w="12190" w:type="dxa"/>
            <w:vMerge/>
            <w:shd w:val="clear" w:color="auto" w:fill="auto"/>
          </w:tcPr>
          <w:p w14:paraId="197480E4" w14:textId="77777777" w:rsidR="00861095" w:rsidRPr="00BE7CB7" w:rsidRDefault="00861095" w:rsidP="00BE7CB7">
            <w:pPr>
              <w:jc w:val="both"/>
              <w:rPr>
                <w:rFonts w:ascii="Times New Roman" w:hAnsi="Times New Roman"/>
                <w:color w:val="000000"/>
                <w:sz w:val="27"/>
                <w:szCs w:val="27"/>
              </w:rPr>
            </w:pPr>
          </w:p>
        </w:tc>
      </w:tr>
      <w:tr w:rsidR="00861095" w:rsidRPr="00BE7CB7" w14:paraId="2B9FC9ED" w14:textId="77777777" w:rsidTr="00F07B9F">
        <w:trPr>
          <w:trHeight w:val="20"/>
        </w:trPr>
        <w:tc>
          <w:tcPr>
            <w:tcW w:w="709" w:type="dxa"/>
            <w:shd w:val="clear" w:color="auto" w:fill="auto"/>
            <w:vAlign w:val="center"/>
          </w:tcPr>
          <w:p w14:paraId="1C42305C"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2460540" w14:textId="2C125DFE"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Бакулина А.Н.</w:t>
            </w:r>
          </w:p>
        </w:tc>
        <w:tc>
          <w:tcPr>
            <w:tcW w:w="12190" w:type="dxa"/>
            <w:vMerge/>
            <w:shd w:val="clear" w:color="auto" w:fill="auto"/>
          </w:tcPr>
          <w:p w14:paraId="43443B32" w14:textId="77777777" w:rsidR="00861095" w:rsidRPr="00BE7CB7" w:rsidRDefault="00861095" w:rsidP="00BE7CB7">
            <w:pPr>
              <w:jc w:val="both"/>
              <w:rPr>
                <w:rFonts w:ascii="Times New Roman" w:hAnsi="Times New Roman"/>
                <w:color w:val="000000"/>
                <w:sz w:val="27"/>
                <w:szCs w:val="27"/>
              </w:rPr>
            </w:pPr>
          </w:p>
        </w:tc>
      </w:tr>
      <w:tr w:rsidR="00861095" w:rsidRPr="00BE7CB7" w14:paraId="35623E77" w14:textId="77777777" w:rsidTr="00F07B9F">
        <w:trPr>
          <w:trHeight w:val="20"/>
        </w:trPr>
        <w:tc>
          <w:tcPr>
            <w:tcW w:w="709" w:type="dxa"/>
            <w:shd w:val="clear" w:color="auto" w:fill="auto"/>
            <w:vAlign w:val="center"/>
          </w:tcPr>
          <w:p w14:paraId="21AE1E49"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FCC8D5F" w14:textId="15033B24"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Даммерова И.В.</w:t>
            </w:r>
          </w:p>
        </w:tc>
        <w:tc>
          <w:tcPr>
            <w:tcW w:w="12190" w:type="dxa"/>
            <w:vMerge/>
            <w:shd w:val="clear" w:color="auto" w:fill="auto"/>
          </w:tcPr>
          <w:p w14:paraId="55583E7E" w14:textId="77777777" w:rsidR="00861095" w:rsidRPr="00BE7CB7" w:rsidRDefault="00861095" w:rsidP="00BE7CB7">
            <w:pPr>
              <w:jc w:val="both"/>
              <w:rPr>
                <w:rFonts w:ascii="Times New Roman" w:hAnsi="Times New Roman"/>
                <w:color w:val="000000"/>
                <w:sz w:val="27"/>
                <w:szCs w:val="27"/>
              </w:rPr>
            </w:pPr>
          </w:p>
        </w:tc>
      </w:tr>
      <w:tr w:rsidR="00861095" w:rsidRPr="00BE7CB7" w14:paraId="3B89CCA8" w14:textId="77777777" w:rsidTr="00F07B9F">
        <w:trPr>
          <w:trHeight w:val="20"/>
        </w:trPr>
        <w:tc>
          <w:tcPr>
            <w:tcW w:w="709" w:type="dxa"/>
            <w:shd w:val="clear" w:color="auto" w:fill="auto"/>
            <w:vAlign w:val="center"/>
          </w:tcPr>
          <w:p w14:paraId="06710549"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8E47A17" w14:textId="307D0A5F"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Шелякина З.А.</w:t>
            </w:r>
          </w:p>
        </w:tc>
        <w:tc>
          <w:tcPr>
            <w:tcW w:w="12190" w:type="dxa"/>
            <w:vMerge w:val="restart"/>
            <w:shd w:val="clear" w:color="auto" w:fill="auto"/>
          </w:tcPr>
          <w:p w14:paraId="38E08557" w14:textId="77777777"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302CA384" w14:textId="18683951"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861095" w:rsidRPr="00BE7CB7" w14:paraId="3770F8FF" w14:textId="77777777" w:rsidTr="00F07B9F">
        <w:trPr>
          <w:trHeight w:val="20"/>
        </w:trPr>
        <w:tc>
          <w:tcPr>
            <w:tcW w:w="709" w:type="dxa"/>
            <w:shd w:val="clear" w:color="auto" w:fill="auto"/>
            <w:vAlign w:val="center"/>
          </w:tcPr>
          <w:p w14:paraId="4B726618"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EC38B0B" w14:textId="040D1287"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Материкин А.К.</w:t>
            </w:r>
          </w:p>
        </w:tc>
        <w:tc>
          <w:tcPr>
            <w:tcW w:w="12190" w:type="dxa"/>
            <w:vMerge/>
            <w:shd w:val="clear" w:color="auto" w:fill="auto"/>
          </w:tcPr>
          <w:p w14:paraId="2EBA2D84" w14:textId="77777777" w:rsidR="00861095" w:rsidRPr="00BE7CB7" w:rsidRDefault="00861095" w:rsidP="00BE7CB7">
            <w:pPr>
              <w:jc w:val="both"/>
              <w:rPr>
                <w:rFonts w:ascii="Times New Roman" w:hAnsi="Times New Roman"/>
                <w:color w:val="000000"/>
                <w:sz w:val="27"/>
                <w:szCs w:val="27"/>
              </w:rPr>
            </w:pPr>
          </w:p>
        </w:tc>
      </w:tr>
      <w:tr w:rsidR="00861095" w:rsidRPr="00BE7CB7" w14:paraId="1EB9221E" w14:textId="77777777" w:rsidTr="00F07B9F">
        <w:trPr>
          <w:trHeight w:val="20"/>
        </w:trPr>
        <w:tc>
          <w:tcPr>
            <w:tcW w:w="709" w:type="dxa"/>
            <w:shd w:val="clear" w:color="auto" w:fill="auto"/>
            <w:vAlign w:val="center"/>
          </w:tcPr>
          <w:p w14:paraId="6084F12F"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725725D" w14:textId="3F5E9165"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Марчевская И.П.</w:t>
            </w:r>
          </w:p>
        </w:tc>
        <w:tc>
          <w:tcPr>
            <w:tcW w:w="12190" w:type="dxa"/>
            <w:vMerge/>
            <w:shd w:val="clear" w:color="auto" w:fill="auto"/>
          </w:tcPr>
          <w:p w14:paraId="22A13D4B" w14:textId="77777777" w:rsidR="00861095" w:rsidRPr="00BE7CB7" w:rsidRDefault="00861095" w:rsidP="00BE7CB7">
            <w:pPr>
              <w:jc w:val="both"/>
              <w:rPr>
                <w:rFonts w:ascii="Times New Roman" w:hAnsi="Times New Roman"/>
                <w:color w:val="000000"/>
                <w:sz w:val="27"/>
                <w:szCs w:val="27"/>
              </w:rPr>
            </w:pPr>
          </w:p>
        </w:tc>
      </w:tr>
      <w:tr w:rsidR="00861095" w:rsidRPr="00BE7CB7" w14:paraId="70D55F57" w14:textId="77777777" w:rsidTr="00F07B9F">
        <w:trPr>
          <w:trHeight w:val="20"/>
        </w:trPr>
        <w:tc>
          <w:tcPr>
            <w:tcW w:w="709" w:type="dxa"/>
            <w:shd w:val="clear" w:color="auto" w:fill="auto"/>
            <w:vAlign w:val="center"/>
          </w:tcPr>
          <w:p w14:paraId="5F17E6CB"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2FDEC9D" w14:textId="3A7C4C61"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Дудницкая В.А.</w:t>
            </w:r>
          </w:p>
        </w:tc>
        <w:tc>
          <w:tcPr>
            <w:tcW w:w="12190" w:type="dxa"/>
            <w:vMerge/>
            <w:shd w:val="clear" w:color="auto" w:fill="auto"/>
          </w:tcPr>
          <w:p w14:paraId="526B136F" w14:textId="77777777" w:rsidR="00861095" w:rsidRPr="00BE7CB7" w:rsidRDefault="00861095" w:rsidP="00BE7CB7">
            <w:pPr>
              <w:jc w:val="both"/>
              <w:rPr>
                <w:rFonts w:ascii="Times New Roman" w:hAnsi="Times New Roman"/>
                <w:color w:val="000000"/>
                <w:sz w:val="27"/>
                <w:szCs w:val="27"/>
              </w:rPr>
            </w:pPr>
          </w:p>
        </w:tc>
      </w:tr>
      <w:tr w:rsidR="00861095" w:rsidRPr="00BE7CB7" w14:paraId="4BD9E745" w14:textId="77777777" w:rsidTr="00F07B9F">
        <w:trPr>
          <w:trHeight w:val="20"/>
        </w:trPr>
        <w:tc>
          <w:tcPr>
            <w:tcW w:w="709" w:type="dxa"/>
            <w:shd w:val="clear" w:color="auto" w:fill="auto"/>
            <w:vAlign w:val="center"/>
          </w:tcPr>
          <w:p w14:paraId="328560F0"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1E4A82F" w14:textId="41A72525"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Зимагорова И.С.</w:t>
            </w:r>
          </w:p>
        </w:tc>
        <w:tc>
          <w:tcPr>
            <w:tcW w:w="12190" w:type="dxa"/>
            <w:vMerge/>
            <w:shd w:val="clear" w:color="auto" w:fill="auto"/>
          </w:tcPr>
          <w:p w14:paraId="7C14FA79" w14:textId="77777777" w:rsidR="00861095" w:rsidRPr="00BE7CB7" w:rsidRDefault="00861095" w:rsidP="00BE7CB7">
            <w:pPr>
              <w:jc w:val="both"/>
              <w:rPr>
                <w:rFonts w:ascii="Times New Roman" w:hAnsi="Times New Roman"/>
                <w:color w:val="000000"/>
                <w:sz w:val="27"/>
                <w:szCs w:val="27"/>
              </w:rPr>
            </w:pPr>
          </w:p>
        </w:tc>
      </w:tr>
      <w:tr w:rsidR="00861095" w:rsidRPr="00BE7CB7" w14:paraId="1BC4A0DD" w14:textId="77777777" w:rsidTr="00F07B9F">
        <w:trPr>
          <w:trHeight w:val="20"/>
        </w:trPr>
        <w:tc>
          <w:tcPr>
            <w:tcW w:w="709" w:type="dxa"/>
            <w:shd w:val="clear" w:color="auto" w:fill="auto"/>
            <w:vAlign w:val="center"/>
          </w:tcPr>
          <w:p w14:paraId="0F8C66D8"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85215AF" w14:textId="615BFF8C"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Костюхин И.Б.</w:t>
            </w:r>
          </w:p>
        </w:tc>
        <w:tc>
          <w:tcPr>
            <w:tcW w:w="12190" w:type="dxa"/>
            <w:vMerge/>
            <w:shd w:val="clear" w:color="auto" w:fill="auto"/>
          </w:tcPr>
          <w:p w14:paraId="20168A4E" w14:textId="77777777" w:rsidR="00861095" w:rsidRPr="00BE7CB7" w:rsidRDefault="00861095" w:rsidP="00BE7CB7">
            <w:pPr>
              <w:jc w:val="both"/>
              <w:rPr>
                <w:rFonts w:ascii="Times New Roman" w:hAnsi="Times New Roman"/>
                <w:color w:val="000000"/>
                <w:sz w:val="27"/>
                <w:szCs w:val="27"/>
              </w:rPr>
            </w:pPr>
          </w:p>
        </w:tc>
      </w:tr>
      <w:tr w:rsidR="00861095" w:rsidRPr="00BE7CB7" w14:paraId="45DA7941" w14:textId="77777777" w:rsidTr="00F07B9F">
        <w:trPr>
          <w:trHeight w:val="20"/>
        </w:trPr>
        <w:tc>
          <w:tcPr>
            <w:tcW w:w="709" w:type="dxa"/>
            <w:shd w:val="clear" w:color="auto" w:fill="auto"/>
            <w:vAlign w:val="center"/>
          </w:tcPr>
          <w:p w14:paraId="4024EFCB"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4101151" w14:textId="696A82DC"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Тышкевич А.Г.</w:t>
            </w:r>
          </w:p>
        </w:tc>
        <w:tc>
          <w:tcPr>
            <w:tcW w:w="12190" w:type="dxa"/>
            <w:vMerge/>
            <w:shd w:val="clear" w:color="auto" w:fill="auto"/>
          </w:tcPr>
          <w:p w14:paraId="577530B5" w14:textId="77777777" w:rsidR="00861095" w:rsidRPr="00BE7CB7" w:rsidRDefault="00861095" w:rsidP="00BE7CB7">
            <w:pPr>
              <w:jc w:val="both"/>
              <w:rPr>
                <w:rFonts w:ascii="Times New Roman" w:hAnsi="Times New Roman"/>
                <w:color w:val="000000"/>
                <w:sz w:val="27"/>
                <w:szCs w:val="27"/>
              </w:rPr>
            </w:pPr>
          </w:p>
        </w:tc>
      </w:tr>
      <w:tr w:rsidR="00861095" w:rsidRPr="00BE7CB7" w14:paraId="272F08D7" w14:textId="77777777" w:rsidTr="00F07B9F">
        <w:trPr>
          <w:trHeight w:val="20"/>
        </w:trPr>
        <w:tc>
          <w:tcPr>
            <w:tcW w:w="709" w:type="dxa"/>
            <w:shd w:val="clear" w:color="auto" w:fill="auto"/>
            <w:vAlign w:val="center"/>
          </w:tcPr>
          <w:p w14:paraId="66E7F62B"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BDBB85E" w14:textId="5272F320"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Соловева Т.И.</w:t>
            </w:r>
          </w:p>
        </w:tc>
        <w:tc>
          <w:tcPr>
            <w:tcW w:w="12190" w:type="dxa"/>
            <w:vMerge/>
            <w:shd w:val="clear" w:color="auto" w:fill="auto"/>
          </w:tcPr>
          <w:p w14:paraId="673CEBCD" w14:textId="77777777" w:rsidR="00861095" w:rsidRPr="00BE7CB7" w:rsidRDefault="00861095" w:rsidP="00BE7CB7">
            <w:pPr>
              <w:jc w:val="both"/>
              <w:rPr>
                <w:rFonts w:ascii="Times New Roman" w:hAnsi="Times New Roman"/>
                <w:color w:val="000000"/>
                <w:sz w:val="27"/>
                <w:szCs w:val="27"/>
              </w:rPr>
            </w:pPr>
          </w:p>
        </w:tc>
      </w:tr>
      <w:tr w:rsidR="00861095" w:rsidRPr="00BE7CB7" w14:paraId="16809E5A" w14:textId="77777777" w:rsidTr="00F07B9F">
        <w:trPr>
          <w:trHeight w:val="20"/>
        </w:trPr>
        <w:tc>
          <w:tcPr>
            <w:tcW w:w="709" w:type="dxa"/>
            <w:shd w:val="clear" w:color="auto" w:fill="auto"/>
            <w:vAlign w:val="center"/>
          </w:tcPr>
          <w:p w14:paraId="3ED62CC4"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9802981" w14:textId="5F479D96"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Тумапкина Г.А.</w:t>
            </w:r>
          </w:p>
        </w:tc>
        <w:tc>
          <w:tcPr>
            <w:tcW w:w="12190" w:type="dxa"/>
            <w:vMerge w:val="restart"/>
            <w:shd w:val="clear" w:color="auto" w:fill="auto"/>
          </w:tcPr>
          <w:p w14:paraId="59757ADA" w14:textId="77777777"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04C50C97" w14:textId="0AF6E49A"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861095" w:rsidRPr="00BE7CB7" w14:paraId="7420DB5F" w14:textId="77777777" w:rsidTr="00F07B9F">
        <w:trPr>
          <w:trHeight w:val="20"/>
        </w:trPr>
        <w:tc>
          <w:tcPr>
            <w:tcW w:w="709" w:type="dxa"/>
            <w:shd w:val="clear" w:color="auto" w:fill="auto"/>
            <w:vAlign w:val="center"/>
          </w:tcPr>
          <w:p w14:paraId="51B6C1D5"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B36F266" w14:textId="2B8CD23C"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Миткина Н.В.</w:t>
            </w:r>
          </w:p>
        </w:tc>
        <w:tc>
          <w:tcPr>
            <w:tcW w:w="12190" w:type="dxa"/>
            <w:vMerge/>
            <w:shd w:val="clear" w:color="auto" w:fill="auto"/>
          </w:tcPr>
          <w:p w14:paraId="35FE3415" w14:textId="77777777" w:rsidR="00861095" w:rsidRPr="00BE7CB7" w:rsidRDefault="00861095" w:rsidP="00BE7CB7">
            <w:pPr>
              <w:jc w:val="both"/>
              <w:rPr>
                <w:rFonts w:ascii="Times New Roman" w:hAnsi="Times New Roman"/>
                <w:color w:val="000000"/>
                <w:sz w:val="27"/>
                <w:szCs w:val="27"/>
              </w:rPr>
            </w:pPr>
          </w:p>
        </w:tc>
      </w:tr>
      <w:tr w:rsidR="00861095" w:rsidRPr="00BE7CB7" w14:paraId="0257A10A" w14:textId="77777777" w:rsidTr="00F07B9F">
        <w:trPr>
          <w:trHeight w:val="20"/>
        </w:trPr>
        <w:tc>
          <w:tcPr>
            <w:tcW w:w="709" w:type="dxa"/>
            <w:shd w:val="clear" w:color="auto" w:fill="auto"/>
            <w:vAlign w:val="center"/>
          </w:tcPr>
          <w:p w14:paraId="15DF119C"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9B35D06" w14:textId="76C9BCC5"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Никодимова Т.А.</w:t>
            </w:r>
          </w:p>
        </w:tc>
        <w:tc>
          <w:tcPr>
            <w:tcW w:w="12190" w:type="dxa"/>
            <w:vMerge/>
            <w:shd w:val="clear" w:color="auto" w:fill="auto"/>
          </w:tcPr>
          <w:p w14:paraId="6104705E" w14:textId="77777777" w:rsidR="00861095" w:rsidRPr="00BE7CB7" w:rsidRDefault="00861095" w:rsidP="00BE7CB7">
            <w:pPr>
              <w:jc w:val="both"/>
              <w:rPr>
                <w:rFonts w:ascii="Times New Roman" w:hAnsi="Times New Roman"/>
                <w:color w:val="000000"/>
                <w:sz w:val="27"/>
                <w:szCs w:val="27"/>
              </w:rPr>
            </w:pPr>
          </w:p>
        </w:tc>
      </w:tr>
      <w:tr w:rsidR="00861095" w:rsidRPr="00BE7CB7" w14:paraId="3FCFA7FD" w14:textId="77777777" w:rsidTr="00F07B9F">
        <w:trPr>
          <w:trHeight w:val="20"/>
        </w:trPr>
        <w:tc>
          <w:tcPr>
            <w:tcW w:w="709" w:type="dxa"/>
            <w:shd w:val="clear" w:color="auto" w:fill="auto"/>
            <w:vAlign w:val="center"/>
          </w:tcPr>
          <w:p w14:paraId="10F7835B"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276E85E" w14:textId="1C6C604A"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Прудникова А.В.</w:t>
            </w:r>
          </w:p>
        </w:tc>
        <w:tc>
          <w:tcPr>
            <w:tcW w:w="12190" w:type="dxa"/>
            <w:vMerge/>
            <w:shd w:val="clear" w:color="auto" w:fill="auto"/>
          </w:tcPr>
          <w:p w14:paraId="26BD1B5E" w14:textId="77777777" w:rsidR="00861095" w:rsidRPr="00BE7CB7" w:rsidRDefault="00861095" w:rsidP="00BE7CB7">
            <w:pPr>
              <w:jc w:val="both"/>
              <w:rPr>
                <w:rFonts w:ascii="Times New Roman" w:hAnsi="Times New Roman"/>
                <w:color w:val="000000"/>
                <w:sz w:val="27"/>
                <w:szCs w:val="27"/>
              </w:rPr>
            </w:pPr>
          </w:p>
        </w:tc>
      </w:tr>
      <w:tr w:rsidR="00861095" w:rsidRPr="00BE7CB7" w14:paraId="317D7533" w14:textId="77777777" w:rsidTr="00F07B9F">
        <w:trPr>
          <w:trHeight w:val="20"/>
        </w:trPr>
        <w:tc>
          <w:tcPr>
            <w:tcW w:w="709" w:type="dxa"/>
            <w:shd w:val="clear" w:color="auto" w:fill="auto"/>
            <w:vAlign w:val="center"/>
          </w:tcPr>
          <w:p w14:paraId="2E279B4F"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07DEBAF" w14:textId="35060390"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Зеркальнов М.И.</w:t>
            </w:r>
          </w:p>
        </w:tc>
        <w:tc>
          <w:tcPr>
            <w:tcW w:w="12190" w:type="dxa"/>
            <w:vMerge/>
            <w:shd w:val="clear" w:color="auto" w:fill="auto"/>
          </w:tcPr>
          <w:p w14:paraId="39C76514" w14:textId="77777777" w:rsidR="00861095" w:rsidRPr="00BE7CB7" w:rsidRDefault="00861095" w:rsidP="00BE7CB7">
            <w:pPr>
              <w:jc w:val="both"/>
              <w:rPr>
                <w:rFonts w:ascii="Times New Roman" w:hAnsi="Times New Roman"/>
                <w:color w:val="000000"/>
                <w:sz w:val="27"/>
                <w:szCs w:val="27"/>
              </w:rPr>
            </w:pPr>
          </w:p>
        </w:tc>
      </w:tr>
      <w:tr w:rsidR="00861095" w:rsidRPr="00BE7CB7" w14:paraId="35A9F5D0" w14:textId="77777777" w:rsidTr="00F07B9F">
        <w:trPr>
          <w:trHeight w:val="20"/>
        </w:trPr>
        <w:tc>
          <w:tcPr>
            <w:tcW w:w="709" w:type="dxa"/>
            <w:shd w:val="clear" w:color="auto" w:fill="auto"/>
            <w:vAlign w:val="center"/>
          </w:tcPr>
          <w:p w14:paraId="31E7B91B"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1B509CA" w14:textId="5447F338"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Красавина Л.В.</w:t>
            </w:r>
          </w:p>
        </w:tc>
        <w:tc>
          <w:tcPr>
            <w:tcW w:w="12190" w:type="dxa"/>
            <w:vMerge/>
            <w:shd w:val="clear" w:color="auto" w:fill="auto"/>
          </w:tcPr>
          <w:p w14:paraId="39456113" w14:textId="77777777" w:rsidR="00861095" w:rsidRPr="00BE7CB7" w:rsidRDefault="00861095" w:rsidP="00BE7CB7">
            <w:pPr>
              <w:jc w:val="both"/>
              <w:rPr>
                <w:rFonts w:ascii="Times New Roman" w:hAnsi="Times New Roman"/>
                <w:color w:val="000000"/>
                <w:sz w:val="27"/>
                <w:szCs w:val="27"/>
              </w:rPr>
            </w:pPr>
          </w:p>
        </w:tc>
      </w:tr>
      <w:tr w:rsidR="00861095" w:rsidRPr="00BE7CB7" w14:paraId="20AB5049" w14:textId="77777777" w:rsidTr="00F07B9F">
        <w:trPr>
          <w:trHeight w:val="20"/>
        </w:trPr>
        <w:tc>
          <w:tcPr>
            <w:tcW w:w="709" w:type="dxa"/>
            <w:shd w:val="clear" w:color="auto" w:fill="auto"/>
            <w:vAlign w:val="center"/>
          </w:tcPr>
          <w:p w14:paraId="713D9B52"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37C9E4F" w14:textId="6733BABD"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Яковлева Т.С.</w:t>
            </w:r>
          </w:p>
        </w:tc>
        <w:tc>
          <w:tcPr>
            <w:tcW w:w="12190" w:type="dxa"/>
            <w:vMerge/>
            <w:shd w:val="clear" w:color="auto" w:fill="auto"/>
          </w:tcPr>
          <w:p w14:paraId="3ED230EA" w14:textId="77777777" w:rsidR="00861095" w:rsidRPr="00BE7CB7" w:rsidRDefault="00861095" w:rsidP="00BE7CB7">
            <w:pPr>
              <w:jc w:val="both"/>
              <w:rPr>
                <w:rFonts w:ascii="Times New Roman" w:hAnsi="Times New Roman"/>
                <w:color w:val="000000"/>
                <w:sz w:val="27"/>
                <w:szCs w:val="27"/>
              </w:rPr>
            </w:pPr>
          </w:p>
        </w:tc>
      </w:tr>
      <w:tr w:rsidR="00861095" w:rsidRPr="00BE7CB7" w14:paraId="7FBC6D66" w14:textId="77777777" w:rsidTr="00F07B9F">
        <w:trPr>
          <w:trHeight w:val="20"/>
        </w:trPr>
        <w:tc>
          <w:tcPr>
            <w:tcW w:w="709" w:type="dxa"/>
            <w:shd w:val="clear" w:color="auto" w:fill="auto"/>
            <w:vAlign w:val="center"/>
          </w:tcPr>
          <w:p w14:paraId="6AE19217"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AAE61A8" w14:textId="7ABDE999"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Петренко И.С.</w:t>
            </w:r>
          </w:p>
        </w:tc>
        <w:tc>
          <w:tcPr>
            <w:tcW w:w="12190" w:type="dxa"/>
            <w:vMerge/>
            <w:shd w:val="clear" w:color="auto" w:fill="auto"/>
          </w:tcPr>
          <w:p w14:paraId="3EE55A0D" w14:textId="77777777" w:rsidR="00861095" w:rsidRPr="00BE7CB7" w:rsidRDefault="00861095" w:rsidP="00BE7CB7">
            <w:pPr>
              <w:jc w:val="both"/>
              <w:rPr>
                <w:rFonts w:ascii="Times New Roman" w:hAnsi="Times New Roman"/>
                <w:color w:val="000000"/>
                <w:sz w:val="27"/>
                <w:szCs w:val="27"/>
              </w:rPr>
            </w:pPr>
          </w:p>
        </w:tc>
      </w:tr>
      <w:tr w:rsidR="00861095" w:rsidRPr="00BE7CB7" w14:paraId="36D15059" w14:textId="77777777" w:rsidTr="00F07B9F">
        <w:trPr>
          <w:trHeight w:val="20"/>
        </w:trPr>
        <w:tc>
          <w:tcPr>
            <w:tcW w:w="709" w:type="dxa"/>
            <w:shd w:val="clear" w:color="auto" w:fill="auto"/>
            <w:vAlign w:val="center"/>
          </w:tcPr>
          <w:p w14:paraId="4FC7C0D6"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3DA882" w14:textId="17042533"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Бульянова А.В.</w:t>
            </w:r>
          </w:p>
        </w:tc>
        <w:tc>
          <w:tcPr>
            <w:tcW w:w="12190" w:type="dxa"/>
            <w:vMerge/>
            <w:shd w:val="clear" w:color="auto" w:fill="auto"/>
          </w:tcPr>
          <w:p w14:paraId="01766A1B" w14:textId="77777777" w:rsidR="00861095" w:rsidRPr="00BE7CB7" w:rsidRDefault="00861095" w:rsidP="00BE7CB7">
            <w:pPr>
              <w:jc w:val="both"/>
              <w:rPr>
                <w:rFonts w:ascii="Times New Roman" w:hAnsi="Times New Roman"/>
                <w:color w:val="000000"/>
                <w:sz w:val="27"/>
                <w:szCs w:val="27"/>
              </w:rPr>
            </w:pPr>
          </w:p>
        </w:tc>
      </w:tr>
      <w:tr w:rsidR="00861095" w:rsidRPr="00BE7CB7" w14:paraId="3072C756" w14:textId="77777777" w:rsidTr="00F07B9F">
        <w:trPr>
          <w:trHeight w:val="20"/>
        </w:trPr>
        <w:tc>
          <w:tcPr>
            <w:tcW w:w="709" w:type="dxa"/>
            <w:shd w:val="clear" w:color="auto" w:fill="auto"/>
            <w:vAlign w:val="center"/>
          </w:tcPr>
          <w:p w14:paraId="028B78CF"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BA64EE1" w14:textId="3E55EA69"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Бурдин В.М.</w:t>
            </w:r>
          </w:p>
        </w:tc>
        <w:tc>
          <w:tcPr>
            <w:tcW w:w="12190" w:type="dxa"/>
            <w:vMerge w:val="restart"/>
            <w:shd w:val="clear" w:color="auto" w:fill="auto"/>
          </w:tcPr>
          <w:p w14:paraId="7CF9217A" w14:textId="77777777"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w:t>
            </w:r>
            <w:r w:rsidRPr="00BE7CB7">
              <w:rPr>
                <w:rFonts w:ascii="Times New Roman" w:hAnsi="Times New Roman"/>
                <w:color w:val="000000"/>
                <w:sz w:val="27"/>
                <w:szCs w:val="27"/>
              </w:rPr>
              <w:lastRenderedPageBreak/>
              <w:t>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762CD19F" w14:textId="7C86436C"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861095" w:rsidRPr="00BE7CB7" w14:paraId="402320A6" w14:textId="77777777" w:rsidTr="00F07B9F">
        <w:trPr>
          <w:trHeight w:val="20"/>
        </w:trPr>
        <w:tc>
          <w:tcPr>
            <w:tcW w:w="709" w:type="dxa"/>
            <w:shd w:val="clear" w:color="auto" w:fill="auto"/>
            <w:vAlign w:val="center"/>
          </w:tcPr>
          <w:p w14:paraId="66244038"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7C099AF" w14:textId="1EA864F0"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Бухман Л.С.</w:t>
            </w:r>
          </w:p>
        </w:tc>
        <w:tc>
          <w:tcPr>
            <w:tcW w:w="12190" w:type="dxa"/>
            <w:vMerge/>
            <w:shd w:val="clear" w:color="auto" w:fill="auto"/>
          </w:tcPr>
          <w:p w14:paraId="52D49348" w14:textId="77777777" w:rsidR="00861095" w:rsidRPr="00BE7CB7" w:rsidRDefault="00861095" w:rsidP="00BE7CB7">
            <w:pPr>
              <w:jc w:val="both"/>
              <w:rPr>
                <w:rFonts w:ascii="Times New Roman" w:hAnsi="Times New Roman"/>
                <w:color w:val="000000"/>
                <w:sz w:val="27"/>
                <w:szCs w:val="27"/>
              </w:rPr>
            </w:pPr>
          </w:p>
        </w:tc>
      </w:tr>
      <w:tr w:rsidR="00861095" w:rsidRPr="00BE7CB7" w14:paraId="09E8021D" w14:textId="77777777" w:rsidTr="00F07B9F">
        <w:trPr>
          <w:trHeight w:val="20"/>
        </w:trPr>
        <w:tc>
          <w:tcPr>
            <w:tcW w:w="709" w:type="dxa"/>
            <w:shd w:val="clear" w:color="auto" w:fill="auto"/>
            <w:vAlign w:val="center"/>
          </w:tcPr>
          <w:p w14:paraId="6DA3EF0A"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51637C9" w14:textId="24A5C45E"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Леонов Т.С.</w:t>
            </w:r>
          </w:p>
        </w:tc>
        <w:tc>
          <w:tcPr>
            <w:tcW w:w="12190" w:type="dxa"/>
            <w:vMerge/>
            <w:shd w:val="clear" w:color="auto" w:fill="auto"/>
          </w:tcPr>
          <w:p w14:paraId="0066FC41" w14:textId="77777777" w:rsidR="00861095" w:rsidRPr="00BE7CB7" w:rsidRDefault="00861095" w:rsidP="00BE7CB7">
            <w:pPr>
              <w:jc w:val="both"/>
              <w:rPr>
                <w:rFonts w:ascii="Times New Roman" w:hAnsi="Times New Roman"/>
                <w:color w:val="000000"/>
                <w:sz w:val="27"/>
                <w:szCs w:val="27"/>
              </w:rPr>
            </w:pPr>
          </w:p>
        </w:tc>
      </w:tr>
      <w:tr w:rsidR="00861095" w:rsidRPr="00BE7CB7" w14:paraId="77AED250" w14:textId="77777777" w:rsidTr="00F07B9F">
        <w:trPr>
          <w:trHeight w:val="20"/>
        </w:trPr>
        <w:tc>
          <w:tcPr>
            <w:tcW w:w="709" w:type="dxa"/>
            <w:shd w:val="clear" w:color="auto" w:fill="auto"/>
            <w:vAlign w:val="center"/>
          </w:tcPr>
          <w:p w14:paraId="6CFF1435"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0B71FBB" w14:textId="08C73DFA"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Урадовских Н.В.</w:t>
            </w:r>
          </w:p>
        </w:tc>
        <w:tc>
          <w:tcPr>
            <w:tcW w:w="12190" w:type="dxa"/>
            <w:vMerge/>
            <w:shd w:val="clear" w:color="auto" w:fill="auto"/>
          </w:tcPr>
          <w:p w14:paraId="5C4900C1" w14:textId="77777777" w:rsidR="00861095" w:rsidRPr="00BE7CB7" w:rsidRDefault="00861095" w:rsidP="00BE7CB7">
            <w:pPr>
              <w:jc w:val="both"/>
              <w:rPr>
                <w:rFonts w:ascii="Times New Roman" w:hAnsi="Times New Roman"/>
                <w:color w:val="000000"/>
                <w:sz w:val="27"/>
                <w:szCs w:val="27"/>
              </w:rPr>
            </w:pPr>
          </w:p>
        </w:tc>
      </w:tr>
      <w:tr w:rsidR="00861095" w:rsidRPr="00BE7CB7" w14:paraId="2856B9C5" w14:textId="77777777" w:rsidTr="00F07B9F">
        <w:trPr>
          <w:trHeight w:val="20"/>
        </w:trPr>
        <w:tc>
          <w:tcPr>
            <w:tcW w:w="709" w:type="dxa"/>
            <w:shd w:val="clear" w:color="auto" w:fill="auto"/>
            <w:vAlign w:val="center"/>
          </w:tcPr>
          <w:p w14:paraId="3095D7BD"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F822DDF" w14:textId="22217BC2"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Рябова Л.Д.</w:t>
            </w:r>
          </w:p>
        </w:tc>
        <w:tc>
          <w:tcPr>
            <w:tcW w:w="12190" w:type="dxa"/>
            <w:vMerge/>
            <w:shd w:val="clear" w:color="auto" w:fill="auto"/>
          </w:tcPr>
          <w:p w14:paraId="4026B767" w14:textId="77777777" w:rsidR="00861095" w:rsidRPr="00BE7CB7" w:rsidRDefault="00861095" w:rsidP="00BE7CB7">
            <w:pPr>
              <w:jc w:val="both"/>
              <w:rPr>
                <w:rFonts w:ascii="Times New Roman" w:hAnsi="Times New Roman"/>
                <w:color w:val="000000"/>
                <w:sz w:val="27"/>
                <w:szCs w:val="27"/>
              </w:rPr>
            </w:pPr>
          </w:p>
        </w:tc>
      </w:tr>
      <w:tr w:rsidR="00861095" w:rsidRPr="00BE7CB7" w14:paraId="6BAA462E" w14:textId="77777777" w:rsidTr="00F07B9F">
        <w:trPr>
          <w:trHeight w:val="20"/>
        </w:trPr>
        <w:tc>
          <w:tcPr>
            <w:tcW w:w="709" w:type="dxa"/>
            <w:shd w:val="clear" w:color="auto" w:fill="auto"/>
            <w:vAlign w:val="center"/>
          </w:tcPr>
          <w:p w14:paraId="7CBF8747"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AB59CF0" w14:textId="7E53317E"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Соркин С.Ф.</w:t>
            </w:r>
          </w:p>
        </w:tc>
        <w:tc>
          <w:tcPr>
            <w:tcW w:w="12190" w:type="dxa"/>
            <w:vMerge/>
            <w:shd w:val="clear" w:color="auto" w:fill="auto"/>
          </w:tcPr>
          <w:p w14:paraId="04527DA1" w14:textId="77777777" w:rsidR="00861095" w:rsidRPr="00BE7CB7" w:rsidRDefault="00861095" w:rsidP="00BE7CB7">
            <w:pPr>
              <w:jc w:val="both"/>
              <w:rPr>
                <w:rFonts w:ascii="Times New Roman" w:hAnsi="Times New Roman"/>
                <w:color w:val="000000"/>
                <w:sz w:val="27"/>
                <w:szCs w:val="27"/>
              </w:rPr>
            </w:pPr>
          </w:p>
        </w:tc>
      </w:tr>
      <w:tr w:rsidR="00861095" w:rsidRPr="00BE7CB7" w14:paraId="5A8DAFB3" w14:textId="77777777" w:rsidTr="00F07B9F">
        <w:trPr>
          <w:trHeight w:val="20"/>
        </w:trPr>
        <w:tc>
          <w:tcPr>
            <w:tcW w:w="709" w:type="dxa"/>
            <w:shd w:val="clear" w:color="auto" w:fill="auto"/>
            <w:vAlign w:val="center"/>
          </w:tcPr>
          <w:p w14:paraId="7052A941"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3426F0" w14:textId="089A409F"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Шиповская Э.А.</w:t>
            </w:r>
          </w:p>
        </w:tc>
        <w:tc>
          <w:tcPr>
            <w:tcW w:w="12190" w:type="dxa"/>
            <w:vMerge/>
            <w:shd w:val="clear" w:color="auto" w:fill="auto"/>
          </w:tcPr>
          <w:p w14:paraId="21C696A3" w14:textId="77777777" w:rsidR="00861095" w:rsidRPr="00BE7CB7" w:rsidRDefault="00861095" w:rsidP="00BE7CB7">
            <w:pPr>
              <w:jc w:val="both"/>
              <w:rPr>
                <w:rFonts w:ascii="Times New Roman" w:hAnsi="Times New Roman"/>
                <w:color w:val="000000"/>
                <w:sz w:val="27"/>
                <w:szCs w:val="27"/>
              </w:rPr>
            </w:pPr>
          </w:p>
        </w:tc>
      </w:tr>
      <w:tr w:rsidR="00861095" w:rsidRPr="00BE7CB7" w14:paraId="13E9ADDA" w14:textId="77777777" w:rsidTr="00F07B9F">
        <w:trPr>
          <w:trHeight w:val="20"/>
        </w:trPr>
        <w:tc>
          <w:tcPr>
            <w:tcW w:w="709" w:type="dxa"/>
            <w:shd w:val="clear" w:color="auto" w:fill="auto"/>
            <w:vAlign w:val="center"/>
          </w:tcPr>
          <w:p w14:paraId="32FD2EA2"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5F2BA98" w14:textId="06BF3906"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Малышенко Е.В.</w:t>
            </w:r>
          </w:p>
        </w:tc>
        <w:tc>
          <w:tcPr>
            <w:tcW w:w="12190" w:type="dxa"/>
            <w:vMerge/>
            <w:shd w:val="clear" w:color="auto" w:fill="auto"/>
          </w:tcPr>
          <w:p w14:paraId="3BED2678" w14:textId="77777777" w:rsidR="00861095" w:rsidRPr="00BE7CB7" w:rsidRDefault="00861095" w:rsidP="00BE7CB7">
            <w:pPr>
              <w:jc w:val="both"/>
              <w:rPr>
                <w:rFonts w:ascii="Times New Roman" w:hAnsi="Times New Roman"/>
                <w:color w:val="000000"/>
                <w:sz w:val="27"/>
                <w:szCs w:val="27"/>
              </w:rPr>
            </w:pPr>
          </w:p>
        </w:tc>
      </w:tr>
      <w:tr w:rsidR="00861095" w:rsidRPr="00BE7CB7" w14:paraId="1CDAE272" w14:textId="77777777" w:rsidTr="00F07B9F">
        <w:trPr>
          <w:trHeight w:val="20"/>
        </w:trPr>
        <w:tc>
          <w:tcPr>
            <w:tcW w:w="709" w:type="dxa"/>
            <w:shd w:val="clear" w:color="auto" w:fill="auto"/>
            <w:vAlign w:val="center"/>
          </w:tcPr>
          <w:p w14:paraId="74A8FAB4"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1A6CD52" w14:textId="142DFE04"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Галиева В.З.</w:t>
            </w:r>
          </w:p>
        </w:tc>
        <w:tc>
          <w:tcPr>
            <w:tcW w:w="12190" w:type="dxa"/>
            <w:vMerge w:val="restart"/>
            <w:shd w:val="clear" w:color="auto" w:fill="auto"/>
          </w:tcPr>
          <w:p w14:paraId="4376A7AF" w14:textId="77777777"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471F7511" w14:textId="3A0BC24F"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861095" w:rsidRPr="00BE7CB7" w14:paraId="31797979" w14:textId="77777777" w:rsidTr="00F07B9F">
        <w:trPr>
          <w:trHeight w:val="20"/>
        </w:trPr>
        <w:tc>
          <w:tcPr>
            <w:tcW w:w="709" w:type="dxa"/>
            <w:shd w:val="clear" w:color="auto" w:fill="auto"/>
            <w:vAlign w:val="center"/>
          </w:tcPr>
          <w:p w14:paraId="0876084D"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329162A" w14:textId="1C35E57C"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Емельянова Р.М.</w:t>
            </w:r>
          </w:p>
        </w:tc>
        <w:tc>
          <w:tcPr>
            <w:tcW w:w="12190" w:type="dxa"/>
            <w:vMerge/>
            <w:shd w:val="clear" w:color="auto" w:fill="auto"/>
          </w:tcPr>
          <w:p w14:paraId="4A4418D5" w14:textId="77777777" w:rsidR="00861095" w:rsidRPr="00BE7CB7" w:rsidRDefault="00861095" w:rsidP="00BE7CB7">
            <w:pPr>
              <w:jc w:val="both"/>
              <w:rPr>
                <w:rFonts w:ascii="Times New Roman" w:hAnsi="Times New Roman"/>
                <w:color w:val="000000"/>
                <w:sz w:val="27"/>
                <w:szCs w:val="27"/>
              </w:rPr>
            </w:pPr>
          </w:p>
        </w:tc>
      </w:tr>
      <w:tr w:rsidR="00861095" w:rsidRPr="00BE7CB7" w14:paraId="1B6CE2C1" w14:textId="77777777" w:rsidTr="00F07B9F">
        <w:trPr>
          <w:trHeight w:val="20"/>
        </w:trPr>
        <w:tc>
          <w:tcPr>
            <w:tcW w:w="709" w:type="dxa"/>
            <w:shd w:val="clear" w:color="auto" w:fill="auto"/>
            <w:vAlign w:val="center"/>
          </w:tcPr>
          <w:p w14:paraId="12E0F088"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A783AFD" w14:textId="3B43C940"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Кудряшова М.А.</w:t>
            </w:r>
          </w:p>
        </w:tc>
        <w:tc>
          <w:tcPr>
            <w:tcW w:w="12190" w:type="dxa"/>
            <w:vMerge/>
            <w:shd w:val="clear" w:color="auto" w:fill="auto"/>
          </w:tcPr>
          <w:p w14:paraId="517BF4D8" w14:textId="77777777" w:rsidR="00861095" w:rsidRPr="00BE7CB7" w:rsidRDefault="00861095" w:rsidP="00BE7CB7">
            <w:pPr>
              <w:jc w:val="both"/>
              <w:rPr>
                <w:rFonts w:ascii="Times New Roman" w:hAnsi="Times New Roman"/>
                <w:color w:val="000000"/>
                <w:sz w:val="27"/>
                <w:szCs w:val="27"/>
              </w:rPr>
            </w:pPr>
          </w:p>
        </w:tc>
      </w:tr>
      <w:tr w:rsidR="00861095" w:rsidRPr="00BE7CB7" w14:paraId="5F102CB8" w14:textId="77777777" w:rsidTr="00F07B9F">
        <w:trPr>
          <w:trHeight w:val="20"/>
        </w:trPr>
        <w:tc>
          <w:tcPr>
            <w:tcW w:w="709" w:type="dxa"/>
            <w:shd w:val="clear" w:color="auto" w:fill="auto"/>
            <w:vAlign w:val="center"/>
          </w:tcPr>
          <w:p w14:paraId="51FA6818"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E78493F" w14:textId="0A908024"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Баранова Г.И.</w:t>
            </w:r>
          </w:p>
        </w:tc>
        <w:tc>
          <w:tcPr>
            <w:tcW w:w="12190" w:type="dxa"/>
            <w:vMerge/>
            <w:shd w:val="clear" w:color="auto" w:fill="auto"/>
          </w:tcPr>
          <w:p w14:paraId="379EB846" w14:textId="77777777" w:rsidR="00861095" w:rsidRPr="00BE7CB7" w:rsidRDefault="00861095" w:rsidP="00BE7CB7">
            <w:pPr>
              <w:jc w:val="both"/>
              <w:rPr>
                <w:rFonts w:ascii="Times New Roman" w:hAnsi="Times New Roman"/>
                <w:color w:val="000000"/>
                <w:sz w:val="27"/>
                <w:szCs w:val="27"/>
              </w:rPr>
            </w:pPr>
          </w:p>
        </w:tc>
      </w:tr>
      <w:tr w:rsidR="00861095" w:rsidRPr="00BE7CB7" w14:paraId="6CC131B1" w14:textId="77777777" w:rsidTr="00F07B9F">
        <w:trPr>
          <w:trHeight w:val="20"/>
        </w:trPr>
        <w:tc>
          <w:tcPr>
            <w:tcW w:w="709" w:type="dxa"/>
            <w:shd w:val="clear" w:color="auto" w:fill="auto"/>
            <w:vAlign w:val="center"/>
          </w:tcPr>
          <w:p w14:paraId="4A5F8110"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CE730BB" w14:textId="4A9C3934"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Спиридонов Н.Н.</w:t>
            </w:r>
          </w:p>
        </w:tc>
        <w:tc>
          <w:tcPr>
            <w:tcW w:w="12190" w:type="dxa"/>
            <w:vMerge/>
            <w:shd w:val="clear" w:color="auto" w:fill="auto"/>
          </w:tcPr>
          <w:p w14:paraId="5C4561AE" w14:textId="77777777" w:rsidR="00861095" w:rsidRPr="00BE7CB7" w:rsidRDefault="00861095" w:rsidP="00BE7CB7">
            <w:pPr>
              <w:jc w:val="both"/>
              <w:rPr>
                <w:rFonts w:ascii="Times New Roman" w:hAnsi="Times New Roman"/>
                <w:color w:val="000000"/>
                <w:sz w:val="27"/>
                <w:szCs w:val="27"/>
              </w:rPr>
            </w:pPr>
          </w:p>
        </w:tc>
      </w:tr>
      <w:tr w:rsidR="00861095" w:rsidRPr="00BE7CB7" w14:paraId="38D60E42" w14:textId="77777777" w:rsidTr="00F07B9F">
        <w:trPr>
          <w:trHeight w:val="20"/>
        </w:trPr>
        <w:tc>
          <w:tcPr>
            <w:tcW w:w="709" w:type="dxa"/>
            <w:shd w:val="clear" w:color="auto" w:fill="auto"/>
            <w:vAlign w:val="center"/>
          </w:tcPr>
          <w:p w14:paraId="21A61793"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BE32323" w14:textId="06EDC4C2"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Глазьева Л.М.</w:t>
            </w:r>
          </w:p>
        </w:tc>
        <w:tc>
          <w:tcPr>
            <w:tcW w:w="12190" w:type="dxa"/>
            <w:vMerge/>
            <w:shd w:val="clear" w:color="auto" w:fill="auto"/>
          </w:tcPr>
          <w:p w14:paraId="53C7F385" w14:textId="77777777" w:rsidR="00861095" w:rsidRPr="00BE7CB7" w:rsidRDefault="00861095" w:rsidP="00BE7CB7">
            <w:pPr>
              <w:jc w:val="both"/>
              <w:rPr>
                <w:rFonts w:ascii="Times New Roman" w:hAnsi="Times New Roman"/>
                <w:color w:val="000000"/>
                <w:sz w:val="27"/>
                <w:szCs w:val="27"/>
              </w:rPr>
            </w:pPr>
          </w:p>
        </w:tc>
      </w:tr>
      <w:tr w:rsidR="00861095" w:rsidRPr="00BE7CB7" w14:paraId="42014702" w14:textId="77777777" w:rsidTr="00F07B9F">
        <w:trPr>
          <w:trHeight w:val="20"/>
        </w:trPr>
        <w:tc>
          <w:tcPr>
            <w:tcW w:w="709" w:type="dxa"/>
            <w:shd w:val="clear" w:color="auto" w:fill="auto"/>
            <w:vAlign w:val="center"/>
          </w:tcPr>
          <w:p w14:paraId="3F0E3A29"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FDA014D" w14:textId="460DE581"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Гребнева Л.Ф.</w:t>
            </w:r>
          </w:p>
        </w:tc>
        <w:tc>
          <w:tcPr>
            <w:tcW w:w="12190" w:type="dxa"/>
            <w:vMerge/>
            <w:shd w:val="clear" w:color="auto" w:fill="auto"/>
          </w:tcPr>
          <w:p w14:paraId="0970A89D" w14:textId="77777777" w:rsidR="00861095" w:rsidRPr="00BE7CB7" w:rsidRDefault="00861095" w:rsidP="00BE7CB7">
            <w:pPr>
              <w:jc w:val="both"/>
              <w:rPr>
                <w:rFonts w:ascii="Times New Roman" w:hAnsi="Times New Roman"/>
                <w:color w:val="000000"/>
                <w:sz w:val="27"/>
                <w:szCs w:val="27"/>
              </w:rPr>
            </w:pPr>
          </w:p>
        </w:tc>
      </w:tr>
      <w:tr w:rsidR="00861095" w:rsidRPr="00BE7CB7" w14:paraId="0FD1D09D" w14:textId="77777777" w:rsidTr="00F07B9F">
        <w:trPr>
          <w:trHeight w:val="20"/>
        </w:trPr>
        <w:tc>
          <w:tcPr>
            <w:tcW w:w="709" w:type="dxa"/>
            <w:shd w:val="clear" w:color="auto" w:fill="auto"/>
            <w:vAlign w:val="center"/>
          </w:tcPr>
          <w:p w14:paraId="55606AAB"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EE90074" w14:textId="7F3CE362"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Дмитренко П.Н.</w:t>
            </w:r>
          </w:p>
        </w:tc>
        <w:tc>
          <w:tcPr>
            <w:tcW w:w="12190" w:type="dxa"/>
            <w:vMerge/>
            <w:shd w:val="clear" w:color="auto" w:fill="auto"/>
          </w:tcPr>
          <w:p w14:paraId="7BC35647" w14:textId="77777777" w:rsidR="00861095" w:rsidRPr="00BE7CB7" w:rsidRDefault="00861095" w:rsidP="00BE7CB7">
            <w:pPr>
              <w:jc w:val="both"/>
              <w:rPr>
                <w:rFonts w:ascii="Times New Roman" w:hAnsi="Times New Roman"/>
                <w:color w:val="000000"/>
                <w:sz w:val="27"/>
                <w:szCs w:val="27"/>
              </w:rPr>
            </w:pPr>
          </w:p>
        </w:tc>
      </w:tr>
      <w:tr w:rsidR="00861095" w:rsidRPr="00BE7CB7" w14:paraId="320BFF70" w14:textId="77777777" w:rsidTr="00F07B9F">
        <w:trPr>
          <w:trHeight w:val="20"/>
        </w:trPr>
        <w:tc>
          <w:tcPr>
            <w:tcW w:w="709" w:type="dxa"/>
            <w:shd w:val="clear" w:color="auto" w:fill="auto"/>
            <w:vAlign w:val="center"/>
          </w:tcPr>
          <w:p w14:paraId="45747AEF"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09D09A1" w14:textId="11532E01"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Поляховская Г.С.</w:t>
            </w:r>
          </w:p>
        </w:tc>
        <w:tc>
          <w:tcPr>
            <w:tcW w:w="12190" w:type="dxa"/>
            <w:vMerge/>
            <w:shd w:val="clear" w:color="auto" w:fill="auto"/>
          </w:tcPr>
          <w:p w14:paraId="4387210E" w14:textId="77777777" w:rsidR="00861095" w:rsidRPr="00BE7CB7" w:rsidRDefault="00861095" w:rsidP="00BE7CB7">
            <w:pPr>
              <w:jc w:val="both"/>
              <w:rPr>
                <w:rFonts w:ascii="Times New Roman" w:hAnsi="Times New Roman"/>
                <w:color w:val="000000"/>
                <w:sz w:val="27"/>
                <w:szCs w:val="27"/>
              </w:rPr>
            </w:pPr>
          </w:p>
        </w:tc>
      </w:tr>
      <w:tr w:rsidR="00861095" w:rsidRPr="00BE7CB7" w14:paraId="497F70A0" w14:textId="77777777" w:rsidTr="00F07B9F">
        <w:trPr>
          <w:trHeight w:val="20"/>
        </w:trPr>
        <w:tc>
          <w:tcPr>
            <w:tcW w:w="709" w:type="dxa"/>
            <w:shd w:val="clear" w:color="auto" w:fill="auto"/>
            <w:vAlign w:val="center"/>
          </w:tcPr>
          <w:p w14:paraId="4161390C"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9D6665D" w14:textId="391089CF"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Калинкин Н.В.</w:t>
            </w:r>
          </w:p>
        </w:tc>
        <w:tc>
          <w:tcPr>
            <w:tcW w:w="12190" w:type="dxa"/>
            <w:vMerge w:val="restart"/>
            <w:shd w:val="clear" w:color="auto" w:fill="auto"/>
          </w:tcPr>
          <w:p w14:paraId="16B2F5FD" w14:textId="77777777"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4121D1EE" w14:textId="6A93A859"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861095" w:rsidRPr="00BE7CB7" w14:paraId="0A4B00AD" w14:textId="77777777" w:rsidTr="00F07B9F">
        <w:trPr>
          <w:trHeight w:val="20"/>
        </w:trPr>
        <w:tc>
          <w:tcPr>
            <w:tcW w:w="709" w:type="dxa"/>
            <w:shd w:val="clear" w:color="auto" w:fill="auto"/>
            <w:vAlign w:val="center"/>
          </w:tcPr>
          <w:p w14:paraId="034A0B23"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A99E760" w14:textId="7A65A74A"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Побеленская В.С.</w:t>
            </w:r>
          </w:p>
        </w:tc>
        <w:tc>
          <w:tcPr>
            <w:tcW w:w="12190" w:type="dxa"/>
            <w:vMerge/>
            <w:shd w:val="clear" w:color="auto" w:fill="auto"/>
          </w:tcPr>
          <w:p w14:paraId="0D4E276C" w14:textId="77777777" w:rsidR="00861095" w:rsidRPr="00BE7CB7" w:rsidRDefault="00861095" w:rsidP="00BE7CB7">
            <w:pPr>
              <w:jc w:val="both"/>
              <w:rPr>
                <w:rFonts w:ascii="Times New Roman" w:hAnsi="Times New Roman"/>
                <w:color w:val="000000"/>
                <w:sz w:val="27"/>
                <w:szCs w:val="27"/>
              </w:rPr>
            </w:pPr>
          </w:p>
        </w:tc>
      </w:tr>
      <w:tr w:rsidR="00861095" w:rsidRPr="00BE7CB7" w14:paraId="425805F8" w14:textId="77777777" w:rsidTr="00F07B9F">
        <w:trPr>
          <w:trHeight w:val="20"/>
        </w:trPr>
        <w:tc>
          <w:tcPr>
            <w:tcW w:w="709" w:type="dxa"/>
            <w:shd w:val="clear" w:color="auto" w:fill="auto"/>
            <w:vAlign w:val="center"/>
          </w:tcPr>
          <w:p w14:paraId="43623EAB"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B0AF459" w14:textId="45E9DBFA"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Бойко Н.В.</w:t>
            </w:r>
          </w:p>
        </w:tc>
        <w:tc>
          <w:tcPr>
            <w:tcW w:w="12190" w:type="dxa"/>
            <w:vMerge/>
            <w:shd w:val="clear" w:color="auto" w:fill="auto"/>
          </w:tcPr>
          <w:p w14:paraId="5E4CC615" w14:textId="77777777" w:rsidR="00861095" w:rsidRPr="00BE7CB7" w:rsidRDefault="00861095" w:rsidP="00BE7CB7">
            <w:pPr>
              <w:jc w:val="both"/>
              <w:rPr>
                <w:rFonts w:ascii="Times New Roman" w:hAnsi="Times New Roman"/>
                <w:color w:val="000000"/>
                <w:sz w:val="27"/>
                <w:szCs w:val="27"/>
              </w:rPr>
            </w:pPr>
          </w:p>
        </w:tc>
      </w:tr>
      <w:tr w:rsidR="00861095" w:rsidRPr="00BE7CB7" w14:paraId="0D15E4C9" w14:textId="77777777" w:rsidTr="00F07B9F">
        <w:trPr>
          <w:trHeight w:val="20"/>
        </w:trPr>
        <w:tc>
          <w:tcPr>
            <w:tcW w:w="709" w:type="dxa"/>
            <w:shd w:val="clear" w:color="auto" w:fill="auto"/>
            <w:vAlign w:val="center"/>
          </w:tcPr>
          <w:p w14:paraId="35566381"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E342B79" w14:textId="1BF6B7BB"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Суворов А.В.</w:t>
            </w:r>
          </w:p>
        </w:tc>
        <w:tc>
          <w:tcPr>
            <w:tcW w:w="12190" w:type="dxa"/>
            <w:vMerge/>
            <w:shd w:val="clear" w:color="auto" w:fill="auto"/>
          </w:tcPr>
          <w:p w14:paraId="4274921B" w14:textId="77777777" w:rsidR="00861095" w:rsidRPr="00BE7CB7" w:rsidRDefault="00861095" w:rsidP="00BE7CB7">
            <w:pPr>
              <w:jc w:val="both"/>
              <w:rPr>
                <w:rFonts w:ascii="Times New Roman" w:hAnsi="Times New Roman"/>
                <w:color w:val="000000"/>
                <w:sz w:val="27"/>
                <w:szCs w:val="27"/>
              </w:rPr>
            </w:pPr>
          </w:p>
        </w:tc>
      </w:tr>
      <w:tr w:rsidR="00861095" w:rsidRPr="00BE7CB7" w14:paraId="49226323" w14:textId="77777777" w:rsidTr="00F07B9F">
        <w:trPr>
          <w:trHeight w:val="20"/>
        </w:trPr>
        <w:tc>
          <w:tcPr>
            <w:tcW w:w="709" w:type="dxa"/>
            <w:shd w:val="clear" w:color="auto" w:fill="auto"/>
            <w:vAlign w:val="center"/>
          </w:tcPr>
          <w:p w14:paraId="1D90D441"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2B790F" w14:textId="474217CC"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Перепелкин И.В.</w:t>
            </w:r>
          </w:p>
        </w:tc>
        <w:tc>
          <w:tcPr>
            <w:tcW w:w="12190" w:type="dxa"/>
            <w:vMerge/>
            <w:shd w:val="clear" w:color="auto" w:fill="auto"/>
          </w:tcPr>
          <w:p w14:paraId="16D01E2D" w14:textId="77777777" w:rsidR="00861095" w:rsidRPr="00BE7CB7" w:rsidRDefault="00861095" w:rsidP="00BE7CB7">
            <w:pPr>
              <w:jc w:val="both"/>
              <w:rPr>
                <w:rFonts w:ascii="Times New Roman" w:hAnsi="Times New Roman"/>
                <w:color w:val="000000"/>
                <w:sz w:val="27"/>
                <w:szCs w:val="27"/>
              </w:rPr>
            </w:pPr>
          </w:p>
        </w:tc>
      </w:tr>
      <w:tr w:rsidR="00861095" w:rsidRPr="00BE7CB7" w14:paraId="5AE49398" w14:textId="77777777" w:rsidTr="00F07B9F">
        <w:trPr>
          <w:trHeight w:val="20"/>
        </w:trPr>
        <w:tc>
          <w:tcPr>
            <w:tcW w:w="709" w:type="dxa"/>
            <w:shd w:val="clear" w:color="auto" w:fill="auto"/>
            <w:vAlign w:val="center"/>
          </w:tcPr>
          <w:p w14:paraId="4361AE38"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565632D" w14:textId="0DFF1AA5"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Шанцева С.И.</w:t>
            </w:r>
          </w:p>
        </w:tc>
        <w:tc>
          <w:tcPr>
            <w:tcW w:w="12190" w:type="dxa"/>
            <w:vMerge/>
            <w:shd w:val="clear" w:color="auto" w:fill="auto"/>
          </w:tcPr>
          <w:p w14:paraId="6D9A7E1A" w14:textId="77777777" w:rsidR="00861095" w:rsidRPr="00BE7CB7" w:rsidRDefault="00861095" w:rsidP="00BE7CB7">
            <w:pPr>
              <w:jc w:val="both"/>
              <w:rPr>
                <w:rFonts w:ascii="Times New Roman" w:hAnsi="Times New Roman"/>
                <w:color w:val="000000"/>
                <w:sz w:val="27"/>
                <w:szCs w:val="27"/>
              </w:rPr>
            </w:pPr>
          </w:p>
        </w:tc>
      </w:tr>
      <w:tr w:rsidR="00861095" w:rsidRPr="00BE7CB7" w14:paraId="5907FC91" w14:textId="77777777" w:rsidTr="00F07B9F">
        <w:trPr>
          <w:trHeight w:val="20"/>
        </w:trPr>
        <w:tc>
          <w:tcPr>
            <w:tcW w:w="709" w:type="dxa"/>
            <w:shd w:val="clear" w:color="auto" w:fill="auto"/>
            <w:vAlign w:val="center"/>
          </w:tcPr>
          <w:p w14:paraId="06F88F75"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8A43FB1" w14:textId="22711BB9"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Ворчунпова Т.А.</w:t>
            </w:r>
          </w:p>
        </w:tc>
        <w:tc>
          <w:tcPr>
            <w:tcW w:w="12190" w:type="dxa"/>
            <w:vMerge/>
            <w:shd w:val="clear" w:color="auto" w:fill="auto"/>
          </w:tcPr>
          <w:p w14:paraId="202C2805" w14:textId="77777777" w:rsidR="00861095" w:rsidRPr="00BE7CB7" w:rsidRDefault="00861095" w:rsidP="00BE7CB7">
            <w:pPr>
              <w:jc w:val="both"/>
              <w:rPr>
                <w:rFonts w:ascii="Times New Roman" w:hAnsi="Times New Roman"/>
                <w:color w:val="000000"/>
                <w:sz w:val="27"/>
                <w:szCs w:val="27"/>
              </w:rPr>
            </w:pPr>
          </w:p>
        </w:tc>
      </w:tr>
      <w:tr w:rsidR="00861095" w:rsidRPr="00BE7CB7" w14:paraId="38555928" w14:textId="77777777" w:rsidTr="00F07B9F">
        <w:trPr>
          <w:trHeight w:val="20"/>
        </w:trPr>
        <w:tc>
          <w:tcPr>
            <w:tcW w:w="709" w:type="dxa"/>
            <w:shd w:val="clear" w:color="auto" w:fill="auto"/>
            <w:vAlign w:val="center"/>
          </w:tcPr>
          <w:p w14:paraId="4D0F1ED9"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1F4532" w14:textId="3D4A2461"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Любчак Н.И.</w:t>
            </w:r>
          </w:p>
        </w:tc>
        <w:tc>
          <w:tcPr>
            <w:tcW w:w="12190" w:type="dxa"/>
            <w:vMerge/>
            <w:shd w:val="clear" w:color="auto" w:fill="auto"/>
          </w:tcPr>
          <w:p w14:paraId="42AE6B40" w14:textId="77777777" w:rsidR="00861095" w:rsidRPr="00BE7CB7" w:rsidRDefault="00861095" w:rsidP="00BE7CB7">
            <w:pPr>
              <w:jc w:val="both"/>
              <w:rPr>
                <w:rFonts w:ascii="Times New Roman" w:hAnsi="Times New Roman"/>
                <w:color w:val="000000"/>
                <w:sz w:val="27"/>
                <w:szCs w:val="27"/>
              </w:rPr>
            </w:pPr>
          </w:p>
        </w:tc>
      </w:tr>
      <w:tr w:rsidR="00861095" w:rsidRPr="00BE7CB7" w14:paraId="7C2D286C" w14:textId="77777777" w:rsidTr="00F07B9F">
        <w:trPr>
          <w:trHeight w:val="20"/>
        </w:trPr>
        <w:tc>
          <w:tcPr>
            <w:tcW w:w="709" w:type="dxa"/>
            <w:shd w:val="clear" w:color="auto" w:fill="auto"/>
            <w:vAlign w:val="center"/>
          </w:tcPr>
          <w:p w14:paraId="2A1F9DFB"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9FC5D2F" w14:textId="6B74BD6E"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Румянцева А.И.</w:t>
            </w:r>
          </w:p>
        </w:tc>
        <w:tc>
          <w:tcPr>
            <w:tcW w:w="12190" w:type="dxa"/>
            <w:vMerge/>
            <w:shd w:val="clear" w:color="auto" w:fill="auto"/>
          </w:tcPr>
          <w:p w14:paraId="018F93FE" w14:textId="77777777" w:rsidR="00861095" w:rsidRPr="00BE7CB7" w:rsidRDefault="00861095" w:rsidP="00BE7CB7">
            <w:pPr>
              <w:jc w:val="both"/>
              <w:rPr>
                <w:rFonts w:ascii="Times New Roman" w:hAnsi="Times New Roman"/>
                <w:color w:val="000000"/>
                <w:sz w:val="27"/>
                <w:szCs w:val="27"/>
              </w:rPr>
            </w:pPr>
          </w:p>
        </w:tc>
      </w:tr>
      <w:tr w:rsidR="00861095" w:rsidRPr="00BE7CB7" w14:paraId="209F2588" w14:textId="77777777" w:rsidTr="00F07B9F">
        <w:trPr>
          <w:trHeight w:val="20"/>
        </w:trPr>
        <w:tc>
          <w:tcPr>
            <w:tcW w:w="709" w:type="dxa"/>
            <w:shd w:val="clear" w:color="auto" w:fill="auto"/>
            <w:vAlign w:val="center"/>
          </w:tcPr>
          <w:p w14:paraId="762D47D8"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22A107F" w14:textId="146F91B9"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Волкова О.П.</w:t>
            </w:r>
          </w:p>
        </w:tc>
        <w:tc>
          <w:tcPr>
            <w:tcW w:w="12190" w:type="dxa"/>
            <w:vMerge/>
            <w:shd w:val="clear" w:color="auto" w:fill="auto"/>
          </w:tcPr>
          <w:p w14:paraId="62C7A8AF" w14:textId="77777777" w:rsidR="00861095" w:rsidRPr="00BE7CB7" w:rsidRDefault="00861095" w:rsidP="00BE7CB7">
            <w:pPr>
              <w:jc w:val="both"/>
              <w:rPr>
                <w:rFonts w:ascii="Times New Roman" w:hAnsi="Times New Roman"/>
                <w:color w:val="000000"/>
                <w:sz w:val="27"/>
                <w:szCs w:val="27"/>
              </w:rPr>
            </w:pPr>
          </w:p>
        </w:tc>
      </w:tr>
      <w:tr w:rsidR="00861095" w:rsidRPr="00BE7CB7" w14:paraId="6813A0CB" w14:textId="77777777" w:rsidTr="00F07B9F">
        <w:trPr>
          <w:trHeight w:val="20"/>
        </w:trPr>
        <w:tc>
          <w:tcPr>
            <w:tcW w:w="709" w:type="dxa"/>
            <w:shd w:val="clear" w:color="auto" w:fill="auto"/>
            <w:vAlign w:val="center"/>
          </w:tcPr>
          <w:p w14:paraId="22C37682"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FA62A73" w14:textId="540C7B9D"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Праклова О.И.</w:t>
            </w:r>
          </w:p>
        </w:tc>
        <w:tc>
          <w:tcPr>
            <w:tcW w:w="12190" w:type="dxa"/>
            <w:vMerge w:val="restart"/>
            <w:shd w:val="clear" w:color="auto" w:fill="auto"/>
          </w:tcPr>
          <w:p w14:paraId="7DEF1724" w14:textId="77777777"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64B753B8" w14:textId="5857A980"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lastRenderedPageBreak/>
              <w:t>Требую внести и приобщить отзыв в протокол публичных слушаний.</w:t>
            </w:r>
          </w:p>
        </w:tc>
      </w:tr>
      <w:tr w:rsidR="00861095" w:rsidRPr="00BE7CB7" w14:paraId="31F092D8" w14:textId="77777777" w:rsidTr="00F07B9F">
        <w:trPr>
          <w:trHeight w:val="20"/>
        </w:trPr>
        <w:tc>
          <w:tcPr>
            <w:tcW w:w="709" w:type="dxa"/>
            <w:shd w:val="clear" w:color="auto" w:fill="auto"/>
            <w:vAlign w:val="center"/>
          </w:tcPr>
          <w:p w14:paraId="1FA1D182"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DEF3B79" w14:textId="753E3C29"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Городецкий С.Г.</w:t>
            </w:r>
          </w:p>
        </w:tc>
        <w:tc>
          <w:tcPr>
            <w:tcW w:w="12190" w:type="dxa"/>
            <w:vMerge/>
            <w:shd w:val="clear" w:color="auto" w:fill="auto"/>
          </w:tcPr>
          <w:p w14:paraId="7DC9633A" w14:textId="77777777" w:rsidR="00861095" w:rsidRPr="00BE7CB7" w:rsidRDefault="00861095" w:rsidP="00BE7CB7">
            <w:pPr>
              <w:jc w:val="both"/>
              <w:rPr>
                <w:rFonts w:ascii="Times New Roman" w:hAnsi="Times New Roman"/>
                <w:color w:val="000000"/>
                <w:sz w:val="27"/>
                <w:szCs w:val="27"/>
              </w:rPr>
            </w:pPr>
          </w:p>
        </w:tc>
      </w:tr>
      <w:tr w:rsidR="00861095" w:rsidRPr="00BE7CB7" w14:paraId="789D728F" w14:textId="77777777" w:rsidTr="00F07B9F">
        <w:trPr>
          <w:trHeight w:val="20"/>
        </w:trPr>
        <w:tc>
          <w:tcPr>
            <w:tcW w:w="709" w:type="dxa"/>
            <w:shd w:val="clear" w:color="auto" w:fill="auto"/>
            <w:vAlign w:val="center"/>
          </w:tcPr>
          <w:p w14:paraId="1EB41DCF"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EE857B3" w14:textId="4B40C798"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Готилова Н.Н.</w:t>
            </w:r>
          </w:p>
        </w:tc>
        <w:tc>
          <w:tcPr>
            <w:tcW w:w="12190" w:type="dxa"/>
            <w:vMerge/>
            <w:shd w:val="clear" w:color="auto" w:fill="auto"/>
          </w:tcPr>
          <w:p w14:paraId="32797580" w14:textId="77777777" w:rsidR="00861095" w:rsidRPr="00BE7CB7" w:rsidRDefault="00861095" w:rsidP="00BE7CB7">
            <w:pPr>
              <w:jc w:val="both"/>
              <w:rPr>
                <w:rFonts w:ascii="Times New Roman" w:hAnsi="Times New Roman"/>
                <w:color w:val="000000"/>
                <w:sz w:val="27"/>
                <w:szCs w:val="27"/>
              </w:rPr>
            </w:pPr>
          </w:p>
        </w:tc>
      </w:tr>
      <w:tr w:rsidR="00861095" w:rsidRPr="00BE7CB7" w14:paraId="051729E9" w14:textId="77777777" w:rsidTr="00F07B9F">
        <w:trPr>
          <w:trHeight w:val="20"/>
        </w:trPr>
        <w:tc>
          <w:tcPr>
            <w:tcW w:w="709" w:type="dxa"/>
            <w:shd w:val="clear" w:color="auto" w:fill="auto"/>
            <w:vAlign w:val="center"/>
          </w:tcPr>
          <w:p w14:paraId="355B2B65"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59CA187" w14:textId="2A1DCF64"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Сорока П.С.</w:t>
            </w:r>
          </w:p>
        </w:tc>
        <w:tc>
          <w:tcPr>
            <w:tcW w:w="12190" w:type="dxa"/>
            <w:vMerge/>
            <w:shd w:val="clear" w:color="auto" w:fill="auto"/>
          </w:tcPr>
          <w:p w14:paraId="64ED77BB" w14:textId="77777777" w:rsidR="00861095" w:rsidRPr="00BE7CB7" w:rsidRDefault="00861095" w:rsidP="00BE7CB7">
            <w:pPr>
              <w:jc w:val="both"/>
              <w:rPr>
                <w:rFonts w:ascii="Times New Roman" w:hAnsi="Times New Roman"/>
                <w:color w:val="000000"/>
                <w:sz w:val="27"/>
                <w:szCs w:val="27"/>
              </w:rPr>
            </w:pPr>
          </w:p>
        </w:tc>
      </w:tr>
      <w:tr w:rsidR="00861095" w:rsidRPr="00BE7CB7" w14:paraId="739E5FDA" w14:textId="77777777" w:rsidTr="00F07B9F">
        <w:trPr>
          <w:trHeight w:val="20"/>
        </w:trPr>
        <w:tc>
          <w:tcPr>
            <w:tcW w:w="709" w:type="dxa"/>
            <w:shd w:val="clear" w:color="auto" w:fill="auto"/>
            <w:vAlign w:val="center"/>
          </w:tcPr>
          <w:p w14:paraId="38334BCC"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2EFAE3F" w14:textId="02B0E2B3"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Степушкина А.Н.</w:t>
            </w:r>
          </w:p>
        </w:tc>
        <w:tc>
          <w:tcPr>
            <w:tcW w:w="12190" w:type="dxa"/>
            <w:vMerge/>
            <w:shd w:val="clear" w:color="auto" w:fill="auto"/>
          </w:tcPr>
          <w:p w14:paraId="5FFC7842" w14:textId="77777777" w:rsidR="00861095" w:rsidRPr="00BE7CB7" w:rsidRDefault="00861095" w:rsidP="00BE7CB7">
            <w:pPr>
              <w:jc w:val="both"/>
              <w:rPr>
                <w:rFonts w:ascii="Times New Roman" w:hAnsi="Times New Roman"/>
                <w:color w:val="000000"/>
                <w:sz w:val="27"/>
                <w:szCs w:val="27"/>
              </w:rPr>
            </w:pPr>
          </w:p>
        </w:tc>
      </w:tr>
      <w:tr w:rsidR="00861095" w:rsidRPr="00BE7CB7" w14:paraId="055E26C3" w14:textId="77777777" w:rsidTr="00F07B9F">
        <w:trPr>
          <w:trHeight w:val="20"/>
        </w:trPr>
        <w:tc>
          <w:tcPr>
            <w:tcW w:w="709" w:type="dxa"/>
            <w:shd w:val="clear" w:color="auto" w:fill="auto"/>
            <w:vAlign w:val="center"/>
          </w:tcPr>
          <w:p w14:paraId="401604A7"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7BD5602" w14:textId="0801B633"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Яковенко М.О.</w:t>
            </w:r>
          </w:p>
        </w:tc>
        <w:tc>
          <w:tcPr>
            <w:tcW w:w="12190" w:type="dxa"/>
            <w:vMerge/>
            <w:shd w:val="clear" w:color="auto" w:fill="auto"/>
          </w:tcPr>
          <w:p w14:paraId="25994E50" w14:textId="77777777" w:rsidR="00861095" w:rsidRPr="00BE7CB7" w:rsidRDefault="00861095" w:rsidP="00BE7CB7">
            <w:pPr>
              <w:jc w:val="both"/>
              <w:rPr>
                <w:rFonts w:ascii="Times New Roman" w:hAnsi="Times New Roman"/>
                <w:color w:val="000000"/>
                <w:sz w:val="27"/>
                <w:szCs w:val="27"/>
              </w:rPr>
            </w:pPr>
          </w:p>
        </w:tc>
      </w:tr>
      <w:tr w:rsidR="00861095" w:rsidRPr="00BE7CB7" w14:paraId="0BB82E27" w14:textId="77777777" w:rsidTr="00F07B9F">
        <w:trPr>
          <w:trHeight w:val="20"/>
        </w:trPr>
        <w:tc>
          <w:tcPr>
            <w:tcW w:w="709" w:type="dxa"/>
            <w:shd w:val="clear" w:color="auto" w:fill="auto"/>
            <w:vAlign w:val="center"/>
          </w:tcPr>
          <w:p w14:paraId="79C5BC87"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1DE8E24" w14:textId="33CF5460"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Ивашова Т.М.</w:t>
            </w:r>
          </w:p>
        </w:tc>
        <w:tc>
          <w:tcPr>
            <w:tcW w:w="12190" w:type="dxa"/>
            <w:vMerge/>
            <w:shd w:val="clear" w:color="auto" w:fill="auto"/>
          </w:tcPr>
          <w:p w14:paraId="41FFC1BC" w14:textId="77777777" w:rsidR="00861095" w:rsidRPr="00BE7CB7" w:rsidRDefault="00861095" w:rsidP="00BE7CB7">
            <w:pPr>
              <w:jc w:val="both"/>
              <w:rPr>
                <w:rFonts w:ascii="Times New Roman" w:hAnsi="Times New Roman"/>
                <w:color w:val="000000"/>
                <w:sz w:val="27"/>
                <w:szCs w:val="27"/>
              </w:rPr>
            </w:pPr>
          </w:p>
        </w:tc>
      </w:tr>
      <w:tr w:rsidR="00861095" w:rsidRPr="00BE7CB7" w14:paraId="2299FA20" w14:textId="77777777" w:rsidTr="00F07B9F">
        <w:trPr>
          <w:trHeight w:val="20"/>
        </w:trPr>
        <w:tc>
          <w:tcPr>
            <w:tcW w:w="709" w:type="dxa"/>
            <w:shd w:val="clear" w:color="auto" w:fill="auto"/>
            <w:vAlign w:val="center"/>
          </w:tcPr>
          <w:p w14:paraId="48249BCE"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F79FD1C" w14:textId="081D5D65"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Бурмистрова М.А.</w:t>
            </w:r>
          </w:p>
        </w:tc>
        <w:tc>
          <w:tcPr>
            <w:tcW w:w="12190" w:type="dxa"/>
            <w:vMerge/>
            <w:shd w:val="clear" w:color="auto" w:fill="auto"/>
          </w:tcPr>
          <w:p w14:paraId="45EFFBC1" w14:textId="77777777" w:rsidR="00861095" w:rsidRPr="00BE7CB7" w:rsidRDefault="00861095" w:rsidP="00BE7CB7">
            <w:pPr>
              <w:jc w:val="both"/>
              <w:rPr>
                <w:rFonts w:ascii="Times New Roman" w:hAnsi="Times New Roman"/>
                <w:color w:val="000000"/>
                <w:sz w:val="27"/>
                <w:szCs w:val="27"/>
              </w:rPr>
            </w:pPr>
          </w:p>
        </w:tc>
      </w:tr>
      <w:tr w:rsidR="00861095" w:rsidRPr="00BE7CB7" w14:paraId="1BDD7E3D" w14:textId="77777777" w:rsidTr="00F07B9F">
        <w:trPr>
          <w:trHeight w:val="20"/>
        </w:trPr>
        <w:tc>
          <w:tcPr>
            <w:tcW w:w="709" w:type="dxa"/>
            <w:shd w:val="clear" w:color="auto" w:fill="auto"/>
            <w:vAlign w:val="center"/>
          </w:tcPr>
          <w:p w14:paraId="6B2EF371"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33E15BD" w14:textId="1B409BD7"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Бакулин В.К.</w:t>
            </w:r>
          </w:p>
        </w:tc>
        <w:tc>
          <w:tcPr>
            <w:tcW w:w="12190" w:type="dxa"/>
            <w:vMerge/>
            <w:shd w:val="clear" w:color="auto" w:fill="auto"/>
          </w:tcPr>
          <w:p w14:paraId="7FD4A57C" w14:textId="77777777" w:rsidR="00861095" w:rsidRPr="00BE7CB7" w:rsidRDefault="00861095" w:rsidP="00BE7CB7">
            <w:pPr>
              <w:jc w:val="both"/>
              <w:rPr>
                <w:rFonts w:ascii="Times New Roman" w:hAnsi="Times New Roman"/>
                <w:color w:val="000000"/>
                <w:sz w:val="27"/>
                <w:szCs w:val="27"/>
              </w:rPr>
            </w:pPr>
          </w:p>
        </w:tc>
      </w:tr>
      <w:tr w:rsidR="00861095" w:rsidRPr="00BE7CB7" w14:paraId="69EA329F" w14:textId="77777777" w:rsidTr="00F07B9F">
        <w:trPr>
          <w:trHeight w:val="20"/>
        </w:trPr>
        <w:tc>
          <w:tcPr>
            <w:tcW w:w="709" w:type="dxa"/>
            <w:shd w:val="clear" w:color="auto" w:fill="auto"/>
            <w:vAlign w:val="center"/>
          </w:tcPr>
          <w:p w14:paraId="0E4D64EB"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A255327" w14:textId="58A4E4C9"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Роговая Е.С.</w:t>
            </w:r>
          </w:p>
        </w:tc>
        <w:tc>
          <w:tcPr>
            <w:tcW w:w="12190" w:type="dxa"/>
            <w:vMerge w:val="restart"/>
            <w:shd w:val="clear" w:color="auto" w:fill="auto"/>
          </w:tcPr>
          <w:p w14:paraId="1E396129" w14:textId="77777777"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14F3D976" w14:textId="1A51325F"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861095" w:rsidRPr="00BE7CB7" w14:paraId="0FC54582" w14:textId="77777777" w:rsidTr="00F07B9F">
        <w:trPr>
          <w:trHeight w:val="20"/>
        </w:trPr>
        <w:tc>
          <w:tcPr>
            <w:tcW w:w="709" w:type="dxa"/>
            <w:shd w:val="clear" w:color="auto" w:fill="auto"/>
            <w:vAlign w:val="center"/>
          </w:tcPr>
          <w:p w14:paraId="107B5A5F"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746A61B" w14:textId="1E0848B2"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Мордвинова З.М.</w:t>
            </w:r>
          </w:p>
        </w:tc>
        <w:tc>
          <w:tcPr>
            <w:tcW w:w="12190" w:type="dxa"/>
            <w:vMerge/>
            <w:shd w:val="clear" w:color="auto" w:fill="auto"/>
          </w:tcPr>
          <w:p w14:paraId="1C5F5179" w14:textId="77777777" w:rsidR="00861095" w:rsidRPr="00BE7CB7" w:rsidRDefault="00861095" w:rsidP="00BE7CB7">
            <w:pPr>
              <w:jc w:val="both"/>
              <w:rPr>
                <w:rFonts w:ascii="Times New Roman" w:hAnsi="Times New Roman"/>
                <w:color w:val="000000"/>
                <w:sz w:val="27"/>
                <w:szCs w:val="27"/>
              </w:rPr>
            </w:pPr>
          </w:p>
        </w:tc>
      </w:tr>
      <w:tr w:rsidR="00861095" w:rsidRPr="00BE7CB7" w14:paraId="399F01F2" w14:textId="77777777" w:rsidTr="00F07B9F">
        <w:trPr>
          <w:trHeight w:val="20"/>
        </w:trPr>
        <w:tc>
          <w:tcPr>
            <w:tcW w:w="709" w:type="dxa"/>
            <w:shd w:val="clear" w:color="auto" w:fill="auto"/>
            <w:vAlign w:val="center"/>
          </w:tcPr>
          <w:p w14:paraId="4296B0EE"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A0E7B6B" w14:textId="241A6C5E"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Леонкин Д.В.</w:t>
            </w:r>
          </w:p>
        </w:tc>
        <w:tc>
          <w:tcPr>
            <w:tcW w:w="12190" w:type="dxa"/>
            <w:vMerge/>
            <w:shd w:val="clear" w:color="auto" w:fill="auto"/>
          </w:tcPr>
          <w:p w14:paraId="08A1935D" w14:textId="77777777" w:rsidR="00861095" w:rsidRPr="00BE7CB7" w:rsidRDefault="00861095" w:rsidP="00BE7CB7">
            <w:pPr>
              <w:jc w:val="both"/>
              <w:rPr>
                <w:rFonts w:ascii="Times New Roman" w:hAnsi="Times New Roman"/>
                <w:color w:val="000000"/>
                <w:sz w:val="27"/>
                <w:szCs w:val="27"/>
              </w:rPr>
            </w:pPr>
          </w:p>
        </w:tc>
      </w:tr>
      <w:tr w:rsidR="00861095" w:rsidRPr="00BE7CB7" w14:paraId="680286E4" w14:textId="77777777" w:rsidTr="00F07B9F">
        <w:trPr>
          <w:trHeight w:val="20"/>
        </w:trPr>
        <w:tc>
          <w:tcPr>
            <w:tcW w:w="709" w:type="dxa"/>
            <w:shd w:val="clear" w:color="auto" w:fill="auto"/>
            <w:vAlign w:val="center"/>
          </w:tcPr>
          <w:p w14:paraId="1954A66B"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F8127B8" w14:textId="43FDC6E6"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Костюхина Е.В.</w:t>
            </w:r>
          </w:p>
        </w:tc>
        <w:tc>
          <w:tcPr>
            <w:tcW w:w="12190" w:type="dxa"/>
            <w:vMerge/>
            <w:shd w:val="clear" w:color="auto" w:fill="auto"/>
          </w:tcPr>
          <w:p w14:paraId="78DD974E" w14:textId="77777777" w:rsidR="00861095" w:rsidRPr="00BE7CB7" w:rsidRDefault="00861095" w:rsidP="00BE7CB7">
            <w:pPr>
              <w:jc w:val="both"/>
              <w:rPr>
                <w:rFonts w:ascii="Times New Roman" w:hAnsi="Times New Roman"/>
                <w:color w:val="000000"/>
                <w:sz w:val="27"/>
                <w:szCs w:val="27"/>
              </w:rPr>
            </w:pPr>
          </w:p>
        </w:tc>
      </w:tr>
      <w:tr w:rsidR="00861095" w:rsidRPr="00BE7CB7" w14:paraId="24D8233F" w14:textId="77777777" w:rsidTr="00F07B9F">
        <w:trPr>
          <w:trHeight w:val="20"/>
        </w:trPr>
        <w:tc>
          <w:tcPr>
            <w:tcW w:w="709" w:type="dxa"/>
            <w:shd w:val="clear" w:color="auto" w:fill="auto"/>
            <w:vAlign w:val="center"/>
          </w:tcPr>
          <w:p w14:paraId="65DBFEE0"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3CDCBD0" w14:textId="12CCE1A9"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Федорчук И.М.</w:t>
            </w:r>
          </w:p>
        </w:tc>
        <w:tc>
          <w:tcPr>
            <w:tcW w:w="12190" w:type="dxa"/>
            <w:vMerge/>
            <w:shd w:val="clear" w:color="auto" w:fill="auto"/>
          </w:tcPr>
          <w:p w14:paraId="4910CEBE" w14:textId="77777777" w:rsidR="00861095" w:rsidRPr="00BE7CB7" w:rsidRDefault="00861095" w:rsidP="00BE7CB7">
            <w:pPr>
              <w:jc w:val="both"/>
              <w:rPr>
                <w:rFonts w:ascii="Times New Roman" w:hAnsi="Times New Roman"/>
                <w:color w:val="000000"/>
                <w:sz w:val="27"/>
                <w:szCs w:val="27"/>
              </w:rPr>
            </w:pPr>
          </w:p>
        </w:tc>
      </w:tr>
      <w:tr w:rsidR="00861095" w:rsidRPr="00BE7CB7" w14:paraId="15B6B9A2" w14:textId="77777777" w:rsidTr="00F07B9F">
        <w:trPr>
          <w:trHeight w:val="20"/>
        </w:trPr>
        <w:tc>
          <w:tcPr>
            <w:tcW w:w="709" w:type="dxa"/>
            <w:shd w:val="clear" w:color="auto" w:fill="auto"/>
            <w:vAlign w:val="center"/>
          </w:tcPr>
          <w:p w14:paraId="64BC7B9E"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DDF55DC" w14:textId="1DFC2870"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Синильщиков А.Я.</w:t>
            </w:r>
          </w:p>
        </w:tc>
        <w:tc>
          <w:tcPr>
            <w:tcW w:w="12190" w:type="dxa"/>
            <w:vMerge/>
            <w:shd w:val="clear" w:color="auto" w:fill="auto"/>
          </w:tcPr>
          <w:p w14:paraId="6BED9D41" w14:textId="77777777" w:rsidR="00861095" w:rsidRPr="00BE7CB7" w:rsidRDefault="00861095" w:rsidP="00BE7CB7">
            <w:pPr>
              <w:jc w:val="both"/>
              <w:rPr>
                <w:rFonts w:ascii="Times New Roman" w:hAnsi="Times New Roman"/>
                <w:color w:val="000000"/>
                <w:sz w:val="27"/>
                <w:szCs w:val="27"/>
              </w:rPr>
            </w:pPr>
          </w:p>
        </w:tc>
      </w:tr>
      <w:tr w:rsidR="00861095" w:rsidRPr="00BE7CB7" w14:paraId="4D39ADBD" w14:textId="77777777" w:rsidTr="00F07B9F">
        <w:trPr>
          <w:trHeight w:val="20"/>
        </w:trPr>
        <w:tc>
          <w:tcPr>
            <w:tcW w:w="709" w:type="dxa"/>
            <w:shd w:val="clear" w:color="auto" w:fill="auto"/>
            <w:vAlign w:val="center"/>
          </w:tcPr>
          <w:p w14:paraId="24F73833"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B33D445" w14:textId="38CB15C2"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Гребешченко М.В.</w:t>
            </w:r>
          </w:p>
        </w:tc>
        <w:tc>
          <w:tcPr>
            <w:tcW w:w="12190" w:type="dxa"/>
            <w:vMerge/>
            <w:shd w:val="clear" w:color="auto" w:fill="auto"/>
          </w:tcPr>
          <w:p w14:paraId="4E632971" w14:textId="77777777" w:rsidR="00861095" w:rsidRPr="00BE7CB7" w:rsidRDefault="00861095" w:rsidP="00BE7CB7">
            <w:pPr>
              <w:jc w:val="both"/>
              <w:rPr>
                <w:rFonts w:ascii="Times New Roman" w:hAnsi="Times New Roman"/>
                <w:color w:val="000000"/>
                <w:sz w:val="27"/>
                <w:szCs w:val="27"/>
              </w:rPr>
            </w:pPr>
          </w:p>
        </w:tc>
      </w:tr>
      <w:tr w:rsidR="00861095" w:rsidRPr="00BE7CB7" w14:paraId="0993B539" w14:textId="77777777" w:rsidTr="00F07B9F">
        <w:trPr>
          <w:trHeight w:val="20"/>
        </w:trPr>
        <w:tc>
          <w:tcPr>
            <w:tcW w:w="709" w:type="dxa"/>
            <w:shd w:val="clear" w:color="auto" w:fill="auto"/>
            <w:vAlign w:val="center"/>
          </w:tcPr>
          <w:p w14:paraId="3BA0DB45"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508C334" w14:textId="029C040F"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Королева Е.А.</w:t>
            </w:r>
          </w:p>
        </w:tc>
        <w:tc>
          <w:tcPr>
            <w:tcW w:w="12190" w:type="dxa"/>
            <w:vMerge/>
            <w:shd w:val="clear" w:color="auto" w:fill="auto"/>
          </w:tcPr>
          <w:p w14:paraId="5C357343" w14:textId="77777777" w:rsidR="00861095" w:rsidRPr="00BE7CB7" w:rsidRDefault="00861095" w:rsidP="00BE7CB7">
            <w:pPr>
              <w:jc w:val="both"/>
              <w:rPr>
                <w:rFonts w:ascii="Times New Roman" w:hAnsi="Times New Roman"/>
                <w:color w:val="000000"/>
                <w:sz w:val="27"/>
                <w:szCs w:val="27"/>
              </w:rPr>
            </w:pPr>
          </w:p>
        </w:tc>
      </w:tr>
      <w:tr w:rsidR="00861095" w:rsidRPr="00BE7CB7" w14:paraId="54D8CB8B" w14:textId="77777777" w:rsidTr="00F07B9F">
        <w:trPr>
          <w:trHeight w:val="20"/>
        </w:trPr>
        <w:tc>
          <w:tcPr>
            <w:tcW w:w="709" w:type="dxa"/>
            <w:shd w:val="clear" w:color="auto" w:fill="auto"/>
            <w:vAlign w:val="center"/>
          </w:tcPr>
          <w:p w14:paraId="1D04B45A"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87B0DE" w14:textId="1C057E1F"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Власов П.И.</w:t>
            </w:r>
          </w:p>
        </w:tc>
        <w:tc>
          <w:tcPr>
            <w:tcW w:w="12190" w:type="dxa"/>
            <w:vMerge/>
            <w:shd w:val="clear" w:color="auto" w:fill="auto"/>
          </w:tcPr>
          <w:p w14:paraId="68991C1F" w14:textId="77777777" w:rsidR="00861095" w:rsidRPr="00BE7CB7" w:rsidRDefault="00861095" w:rsidP="00BE7CB7">
            <w:pPr>
              <w:jc w:val="both"/>
              <w:rPr>
                <w:rFonts w:ascii="Times New Roman" w:hAnsi="Times New Roman"/>
                <w:color w:val="000000"/>
                <w:sz w:val="27"/>
                <w:szCs w:val="27"/>
              </w:rPr>
            </w:pPr>
          </w:p>
        </w:tc>
      </w:tr>
      <w:tr w:rsidR="00861095" w:rsidRPr="00BE7CB7" w14:paraId="71D6FE3C" w14:textId="77777777" w:rsidTr="00F07B9F">
        <w:trPr>
          <w:trHeight w:val="20"/>
        </w:trPr>
        <w:tc>
          <w:tcPr>
            <w:tcW w:w="709" w:type="dxa"/>
            <w:shd w:val="clear" w:color="auto" w:fill="auto"/>
            <w:vAlign w:val="center"/>
          </w:tcPr>
          <w:p w14:paraId="623C9E90"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A9BE0AA" w14:textId="5FE42A39"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Ерелисова Ю.В.</w:t>
            </w:r>
          </w:p>
        </w:tc>
        <w:tc>
          <w:tcPr>
            <w:tcW w:w="12190" w:type="dxa"/>
            <w:vMerge/>
            <w:shd w:val="clear" w:color="auto" w:fill="auto"/>
          </w:tcPr>
          <w:p w14:paraId="5906B83E" w14:textId="77777777" w:rsidR="00861095" w:rsidRPr="00BE7CB7" w:rsidRDefault="00861095" w:rsidP="00BE7CB7">
            <w:pPr>
              <w:jc w:val="both"/>
              <w:rPr>
                <w:rFonts w:ascii="Times New Roman" w:hAnsi="Times New Roman"/>
                <w:color w:val="000000"/>
                <w:sz w:val="27"/>
                <w:szCs w:val="27"/>
              </w:rPr>
            </w:pPr>
          </w:p>
        </w:tc>
      </w:tr>
      <w:tr w:rsidR="00861095" w:rsidRPr="00BE7CB7" w14:paraId="46AA2403" w14:textId="77777777" w:rsidTr="00F07B9F">
        <w:trPr>
          <w:trHeight w:val="20"/>
        </w:trPr>
        <w:tc>
          <w:tcPr>
            <w:tcW w:w="709" w:type="dxa"/>
            <w:shd w:val="clear" w:color="auto" w:fill="auto"/>
            <w:vAlign w:val="center"/>
          </w:tcPr>
          <w:p w14:paraId="5C36BBF7"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AD5D88F" w14:textId="08346AE6"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Соловьева И.С.</w:t>
            </w:r>
          </w:p>
        </w:tc>
        <w:tc>
          <w:tcPr>
            <w:tcW w:w="12190" w:type="dxa"/>
            <w:vMerge w:val="restart"/>
            <w:shd w:val="clear" w:color="auto" w:fill="auto"/>
          </w:tcPr>
          <w:p w14:paraId="5DF5AAEE" w14:textId="77777777"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38E1BA05" w14:textId="34AB6133"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861095" w:rsidRPr="00BE7CB7" w14:paraId="452D13FD" w14:textId="77777777" w:rsidTr="00F07B9F">
        <w:trPr>
          <w:trHeight w:val="20"/>
        </w:trPr>
        <w:tc>
          <w:tcPr>
            <w:tcW w:w="709" w:type="dxa"/>
            <w:shd w:val="clear" w:color="auto" w:fill="auto"/>
            <w:vAlign w:val="center"/>
          </w:tcPr>
          <w:p w14:paraId="7D1FB407"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44A69B4" w14:textId="6D649E29"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Милова Е.А.</w:t>
            </w:r>
          </w:p>
        </w:tc>
        <w:tc>
          <w:tcPr>
            <w:tcW w:w="12190" w:type="dxa"/>
            <w:vMerge/>
            <w:shd w:val="clear" w:color="auto" w:fill="auto"/>
          </w:tcPr>
          <w:p w14:paraId="75C5ED4A" w14:textId="77777777" w:rsidR="00861095" w:rsidRPr="00BE7CB7" w:rsidRDefault="00861095" w:rsidP="00BE7CB7">
            <w:pPr>
              <w:jc w:val="both"/>
              <w:rPr>
                <w:rFonts w:ascii="Times New Roman" w:hAnsi="Times New Roman"/>
                <w:color w:val="000000"/>
                <w:sz w:val="27"/>
                <w:szCs w:val="27"/>
              </w:rPr>
            </w:pPr>
          </w:p>
        </w:tc>
      </w:tr>
      <w:tr w:rsidR="00861095" w:rsidRPr="00BE7CB7" w14:paraId="526679E3" w14:textId="77777777" w:rsidTr="00F07B9F">
        <w:trPr>
          <w:trHeight w:val="20"/>
        </w:trPr>
        <w:tc>
          <w:tcPr>
            <w:tcW w:w="709" w:type="dxa"/>
            <w:shd w:val="clear" w:color="auto" w:fill="auto"/>
            <w:vAlign w:val="center"/>
          </w:tcPr>
          <w:p w14:paraId="2B36733D"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2EFC0E0" w14:textId="405ED973"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Выборнова И.В.</w:t>
            </w:r>
          </w:p>
        </w:tc>
        <w:tc>
          <w:tcPr>
            <w:tcW w:w="12190" w:type="dxa"/>
            <w:vMerge/>
            <w:shd w:val="clear" w:color="auto" w:fill="auto"/>
          </w:tcPr>
          <w:p w14:paraId="22C749C9" w14:textId="77777777" w:rsidR="00861095" w:rsidRPr="00BE7CB7" w:rsidRDefault="00861095" w:rsidP="00BE7CB7">
            <w:pPr>
              <w:jc w:val="both"/>
              <w:rPr>
                <w:rFonts w:ascii="Times New Roman" w:hAnsi="Times New Roman"/>
                <w:color w:val="000000"/>
                <w:sz w:val="27"/>
                <w:szCs w:val="27"/>
              </w:rPr>
            </w:pPr>
          </w:p>
        </w:tc>
      </w:tr>
      <w:tr w:rsidR="00861095" w:rsidRPr="00BE7CB7" w14:paraId="14F1F880" w14:textId="77777777" w:rsidTr="00F07B9F">
        <w:trPr>
          <w:trHeight w:val="20"/>
        </w:trPr>
        <w:tc>
          <w:tcPr>
            <w:tcW w:w="709" w:type="dxa"/>
            <w:shd w:val="clear" w:color="auto" w:fill="auto"/>
            <w:vAlign w:val="center"/>
          </w:tcPr>
          <w:p w14:paraId="55082FA2"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6184A8B" w14:textId="21D713E7"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Волошко С.Н.</w:t>
            </w:r>
          </w:p>
        </w:tc>
        <w:tc>
          <w:tcPr>
            <w:tcW w:w="12190" w:type="dxa"/>
            <w:vMerge/>
            <w:shd w:val="clear" w:color="auto" w:fill="auto"/>
          </w:tcPr>
          <w:p w14:paraId="5CF09787" w14:textId="77777777" w:rsidR="00861095" w:rsidRPr="00BE7CB7" w:rsidRDefault="00861095" w:rsidP="00BE7CB7">
            <w:pPr>
              <w:jc w:val="both"/>
              <w:rPr>
                <w:rFonts w:ascii="Times New Roman" w:hAnsi="Times New Roman"/>
                <w:color w:val="000000"/>
                <w:sz w:val="27"/>
                <w:szCs w:val="27"/>
              </w:rPr>
            </w:pPr>
          </w:p>
        </w:tc>
      </w:tr>
      <w:tr w:rsidR="00861095" w:rsidRPr="00BE7CB7" w14:paraId="71E68C4E" w14:textId="77777777" w:rsidTr="00F07B9F">
        <w:trPr>
          <w:trHeight w:val="20"/>
        </w:trPr>
        <w:tc>
          <w:tcPr>
            <w:tcW w:w="709" w:type="dxa"/>
            <w:shd w:val="clear" w:color="auto" w:fill="auto"/>
            <w:vAlign w:val="center"/>
          </w:tcPr>
          <w:p w14:paraId="610D0F78"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D176714" w14:textId="34A180B3"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Жемязко В.Е.</w:t>
            </w:r>
          </w:p>
        </w:tc>
        <w:tc>
          <w:tcPr>
            <w:tcW w:w="12190" w:type="dxa"/>
            <w:vMerge/>
            <w:shd w:val="clear" w:color="auto" w:fill="auto"/>
          </w:tcPr>
          <w:p w14:paraId="15DA471B" w14:textId="77777777" w:rsidR="00861095" w:rsidRPr="00BE7CB7" w:rsidRDefault="00861095" w:rsidP="00BE7CB7">
            <w:pPr>
              <w:jc w:val="both"/>
              <w:rPr>
                <w:rFonts w:ascii="Times New Roman" w:hAnsi="Times New Roman"/>
                <w:color w:val="000000"/>
                <w:sz w:val="27"/>
                <w:szCs w:val="27"/>
              </w:rPr>
            </w:pPr>
          </w:p>
        </w:tc>
      </w:tr>
      <w:tr w:rsidR="00861095" w:rsidRPr="00BE7CB7" w14:paraId="0F43A13D" w14:textId="77777777" w:rsidTr="00F07B9F">
        <w:trPr>
          <w:trHeight w:val="20"/>
        </w:trPr>
        <w:tc>
          <w:tcPr>
            <w:tcW w:w="709" w:type="dxa"/>
            <w:shd w:val="clear" w:color="auto" w:fill="auto"/>
            <w:vAlign w:val="center"/>
          </w:tcPr>
          <w:p w14:paraId="4A0AF557"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172D4C9" w14:textId="308D4773"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Семенов Н.Н.</w:t>
            </w:r>
          </w:p>
        </w:tc>
        <w:tc>
          <w:tcPr>
            <w:tcW w:w="12190" w:type="dxa"/>
            <w:vMerge/>
            <w:shd w:val="clear" w:color="auto" w:fill="auto"/>
          </w:tcPr>
          <w:p w14:paraId="4D59F61D" w14:textId="77777777" w:rsidR="00861095" w:rsidRPr="00BE7CB7" w:rsidRDefault="00861095" w:rsidP="00BE7CB7">
            <w:pPr>
              <w:jc w:val="both"/>
              <w:rPr>
                <w:rFonts w:ascii="Times New Roman" w:hAnsi="Times New Roman"/>
                <w:color w:val="000000"/>
                <w:sz w:val="27"/>
                <w:szCs w:val="27"/>
              </w:rPr>
            </w:pPr>
          </w:p>
        </w:tc>
      </w:tr>
      <w:tr w:rsidR="00861095" w:rsidRPr="00BE7CB7" w14:paraId="445F8950" w14:textId="77777777" w:rsidTr="00F07B9F">
        <w:trPr>
          <w:trHeight w:val="20"/>
        </w:trPr>
        <w:tc>
          <w:tcPr>
            <w:tcW w:w="709" w:type="dxa"/>
            <w:shd w:val="clear" w:color="auto" w:fill="auto"/>
            <w:vAlign w:val="center"/>
          </w:tcPr>
          <w:p w14:paraId="400FEBD4"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D70460" w14:textId="20238A85"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Дорджиев Н.К.</w:t>
            </w:r>
          </w:p>
        </w:tc>
        <w:tc>
          <w:tcPr>
            <w:tcW w:w="12190" w:type="dxa"/>
            <w:vMerge/>
            <w:shd w:val="clear" w:color="auto" w:fill="auto"/>
          </w:tcPr>
          <w:p w14:paraId="7CCFA0FA" w14:textId="77777777" w:rsidR="00861095" w:rsidRPr="00BE7CB7" w:rsidRDefault="00861095" w:rsidP="00BE7CB7">
            <w:pPr>
              <w:jc w:val="both"/>
              <w:rPr>
                <w:rFonts w:ascii="Times New Roman" w:hAnsi="Times New Roman"/>
                <w:color w:val="000000"/>
                <w:sz w:val="27"/>
                <w:szCs w:val="27"/>
              </w:rPr>
            </w:pPr>
          </w:p>
        </w:tc>
      </w:tr>
      <w:tr w:rsidR="00861095" w:rsidRPr="00BE7CB7" w14:paraId="66438A31" w14:textId="77777777" w:rsidTr="00F07B9F">
        <w:trPr>
          <w:trHeight w:val="20"/>
        </w:trPr>
        <w:tc>
          <w:tcPr>
            <w:tcW w:w="709" w:type="dxa"/>
            <w:shd w:val="clear" w:color="auto" w:fill="auto"/>
            <w:vAlign w:val="center"/>
          </w:tcPr>
          <w:p w14:paraId="47BD59AE"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6264B91" w14:textId="4819779B"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Прилуцкая Н.А.</w:t>
            </w:r>
          </w:p>
        </w:tc>
        <w:tc>
          <w:tcPr>
            <w:tcW w:w="12190" w:type="dxa"/>
            <w:vMerge/>
            <w:shd w:val="clear" w:color="auto" w:fill="auto"/>
          </w:tcPr>
          <w:p w14:paraId="462DCDF8" w14:textId="77777777" w:rsidR="00861095" w:rsidRPr="00BE7CB7" w:rsidRDefault="00861095" w:rsidP="00BE7CB7">
            <w:pPr>
              <w:jc w:val="both"/>
              <w:rPr>
                <w:rFonts w:ascii="Times New Roman" w:hAnsi="Times New Roman"/>
                <w:color w:val="000000"/>
                <w:sz w:val="27"/>
                <w:szCs w:val="27"/>
              </w:rPr>
            </w:pPr>
          </w:p>
        </w:tc>
      </w:tr>
      <w:tr w:rsidR="00861095" w:rsidRPr="00BE7CB7" w14:paraId="6837E105" w14:textId="77777777" w:rsidTr="00F07B9F">
        <w:trPr>
          <w:trHeight w:val="20"/>
        </w:trPr>
        <w:tc>
          <w:tcPr>
            <w:tcW w:w="709" w:type="dxa"/>
            <w:shd w:val="clear" w:color="auto" w:fill="auto"/>
            <w:vAlign w:val="center"/>
          </w:tcPr>
          <w:p w14:paraId="41BC64B5"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37046EC" w14:textId="42C07D65"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Каширина Г.И.</w:t>
            </w:r>
          </w:p>
        </w:tc>
        <w:tc>
          <w:tcPr>
            <w:tcW w:w="12190" w:type="dxa"/>
            <w:vMerge/>
            <w:shd w:val="clear" w:color="auto" w:fill="auto"/>
          </w:tcPr>
          <w:p w14:paraId="355DBD67" w14:textId="77777777" w:rsidR="00861095" w:rsidRPr="00BE7CB7" w:rsidRDefault="00861095" w:rsidP="00BE7CB7">
            <w:pPr>
              <w:jc w:val="both"/>
              <w:rPr>
                <w:rFonts w:ascii="Times New Roman" w:hAnsi="Times New Roman"/>
                <w:color w:val="000000"/>
                <w:sz w:val="27"/>
                <w:szCs w:val="27"/>
              </w:rPr>
            </w:pPr>
          </w:p>
        </w:tc>
      </w:tr>
      <w:tr w:rsidR="00861095" w:rsidRPr="00BE7CB7" w14:paraId="0E5F092C" w14:textId="77777777" w:rsidTr="00F07B9F">
        <w:trPr>
          <w:trHeight w:val="20"/>
        </w:trPr>
        <w:tc>
          <w:tcPr>
            <w:tcW w:w="709" w:type="dxa"/>
            <w:shd w:val="clear" w:color="auto" w:fill="auto"/>
            <w:vAlign w:val="center"/>
          </w:tcPr>
          <w:p w14:paraId="4E11575E"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A5180F3" w14:textId="6EEF9F71"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Гасекина Н.Н.</w:t>
            </w:r>
          </w:p>
        </w:tc>
        <w:tc>
          <w:tcPr>
            <w:tcW w:w="12190" w:type="dxa"/>
            <w:vMerge w:val="restart"/>
            <w:shd w:val="clear" w:color="auto" w:fill="auto"/>
          </w:tcPr>
          <w:p w14:paraId="75F29697" w14:textId="77777777"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73CCAEE9" w14:textId="76880A3A"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861095" w:rsidRPr="00BE7CB7" w14:paraId="3DDAC6C2" w14:textId="77777777" w:rsidTr="00F07B9F">
        <w:trPr>
          <w:trHeight w:val="20"/>
        </w:trPr>
        <w:tc>
          <w:tcPr>
            <w:tcW w:w="709" w:type="dxa"/>
            <w:shd w:val="clear" w:color="auto" w:fill="auto"/>
            <w:vAlign w:val="center"/>
          </w:tcPr>
          <w:p w14:paraId="7900AE7B"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A32A9D5" w14:textId="0D07E34F"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Зубарев А.В.</w:t>
            </w:r>
          </w:p>
        </w:tc>
        <w:tc>
          <w:tcPr>
            <w:tcW w:w="12190" w:type="dxa"/>
            <w:vMerge/>
            <w:shd w:val="clear" w:color="auto" w:fill="auto"/>
          </w:tcPr>
          <w:p w14:paraId="74AA21AC" w14:textId="77777777" w:rsidR="00861095" w:rsidRPr="00BE7CB7" w:rsidRDefault="00861095" w:rsidP="00BE7CB7">
            <w:pPr>
              <w:jc w:val="both"/>
              <w:rPr>
                <w:rFonts w:ascii="Times New Roman" w:hAnsi="Times New Roman"/>
                <w:color w:val="000000"/>
                <w:sz w:val="27"/>
                <w:szCs w:val="27"/>
              </w:rPr>
            </w:pPr>
          </w:p>
        </w:tc>
      </w:tr>
      <w:tr w:rsidR="00861095" w:rsidRPr="00BE7CB7" w14:paraId="5059E45C" w14:textId="77777777" w:rsidTr="00F07B9F">
        <w:trPr>
          <w:trHeight w:val="20"/>
        </w:trPr>
        <w:tc>
          <w:tcPr>
            <w:tcW w:w="709" w:type="dxa"/>
            <w:shd w:val="clear" w:color="auto" w:fill="auto"/>
            <w:vAlign w:val="center"/>
          </w:tcPr>
          <w:p w14:paraId="12992D1A"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9640715" w14:textId="239A7BAF"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Фролова О.В.</w:t>
            </w:r>
          </w:p>
        </w:tc>
        <w:tc>
          <w:tcPr>
            <w:tcW w:w="12190" w:type="dxa"/>
            <w:vMerge/>
            <w:shd w:val="clear" w:color="auto" w:fill="auto"/>
          </w:tcPr>
          <w:p w14:paraId="2D7082E2" w14:textId="77777777" w:rsidR="00861095" w:rsidRPr="00BE7CB7" w:rsidRDefault="00861095" w:rsidP="00BE7CB7">
            <w:pPr>
              <w:jc w:val="both"/>
              <w:rPr>
                <w:rFonts w:ascii="Times New Roman" w:hAnsi="Times New Roman"/>
                <w:color w:val="000000"/>
                <w:sz w:val="27"/>
                <w:szCs w:val="27"/>
              </w:rPr>
            </w:pPr>
          </w:p>
        </w:tc>
      </w:tr>
      <w:tr w:rsidR="00861095" w:rsidRPr="00BE7CB7" w14:paraId="19867D5E" w14:textId="77777777" w:rsidTr="00F07B9F">
        <w:trPr>
          <w:trHeight w:val="20"/>
        </w:trPr>
        <w:tc>
          <w:tcPr>
            <w:tcW w:w="709" w:type="dxa"/>
            <w:shd w:val="clear" w:color="auto" w:fill="auto"/>
            <w:vAlign w:val="center"/>
          </w:tcPr>
          <w:p w14:paraId="305D442B"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50CFD84" w14:textId="578443A2"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Никоненко В.Ф.</w:t>
            </w:r>
          </w:p>
        </w:tc>
        <w:tc>
          <w:tcPr>
            <w:tcW w:w="12190" w:type="dxa"/>
            <w:vMerge/>
            <w:shd w:val="clear" w:color="auto" w:fill="auto"/>
          </w:tcPr>
          <w:p w14:paraId="5E6666E6" w14:textId="77777777" w:rsidR="00861095" w:rsidRPr="00BE7CB7" w:rsidRDefault="00861095" w:rsidP="00BE7CB7">
            <w:pPr>
              <w:jc w:val="both"/>
              <w:rPr>
                <w:rFonts w:ascii="Times New Roman" w:hAnsi="Times New Roman"/>
                <w:color w:val="000000"/>
                <w:sz w:val="27"/>
                <w:szCs w:val="27"/>
              </w:rPr>
            </w:pPr>
          </w:p>
        </w:tc>
      </w:tr>
      <w:tr w:rsidR="00861095" w:rsidRPr="00BE7CB7" w14:paraId="2EDADDDC" w14:textId="77777777" w:rsidTr="00F07B9F">
        <w:trPr>
          <w:trHeight w:val="20"/>
        </w:trPr>
        <w:tc>
          <w:tcPr>
            <w:tcW w:w="709" w:type="dxa"/>
            <w:shd w:val="clear" w:color="auto" w:fill="auto"/>
            <w:vAlign w:val="center"/>
          </w:tcPr>
          <w:p w14:paraId="483EFC16"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359A70B" w14:textId="1D7DFF90"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Симонов Д.В.</w:t>
            </w:r>
          </w:p>
        </w:tc>
        <w:tc>
          <w:tcPr>
            <w:tcW w:w="12190" w:type="dxa"/>
            <w:vMerge/>
            <w:shd w:val="clear" w:color="auto" w:fill="auto"/>
          </w:tcPr>
          <w:p w14:paraId="116A1CAD" w14:textId="77777777" w:rsidR="00861095" w:rsidRPr="00BE7CB7" w:rsidRDefault="00861095" w:rsidP="00BE7CB7">
            <w:pPr>
              <w:jc w:val="both"/>
              <w:rPr>
                <w:rFonts w:ascii="Times New Roman" w:hAnsi="Times New Roman"/>
                <w:color w:val="000000"/>
                <w:sz w:val="27"/>
                <w:szCs w:val="27"/>
              </w:rPr>
            </w:pPr>
          </w:p>
        </w:tc>
      </w:tr>
      <w:tr w:rsidR="00861095" w:rsidRPr="00BE7CB7" w14:paraId="119FC453" w14:textId="77777777" w:rsidTr="00F07B9F">
        <w:trPr>
          <w:trHeight w:val="20"/>
        </w:trPr>
        <w:tc>
          <w:tcPr>
            <w:tcW w:w="709" w:type="dxa"/>
            <w:shd w:val="clear" w:color="auto" w:fill="auto"/>
            <w:vAlign w:val="center"/>
          </w:tcPr>
          <w:p w14:paraId="0CDB39F5"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14B1EE1" w14:textId="393B6F62"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Новгородова Ф.К.</w:t>
            </w:r>
          </w:p>
        </w:tc>
        <w:tc>
          <w:tcPr>
            <w:tcW w:w="12190" w:type="dxa"/>
            <w:vMerge/>
            <w:shd w:val="clear" w:color="auto" w:fill="auto"/>
          </w:tcPr>
          <w:p w14:paraId="49EC8464" w14:textId="77777777" w:rsidR="00861095" w:rsidRPr="00BE7CB7" w:rsidRDefault="00861095" w:rsidP="00BE7CB7">
            <w:pPr>
              <w:jc w:val="both"/>
              <w:rPr>
                <w:rFonts w:ascii="Times New Roman" w:hAnsi="Times New Roman"/>
                <w:color w:val="000000"/>
                <w:sz w:val="27"/>
                <w:szCs w:val="27"/>
              </w:rPr>
            </w:pPr>
          </w:p>
        </w:tc>
      </w:tr>
      <w:tr w:rsidR="00861095" w:rsidRPr="00BE7CB7" w14:paraId="67C22D3C" w14:textId="77777777" w:rsidTr="00F07B9F">
        <w:trPr>
          <w:trHeight w:val="20"/>
        </w:trPr>
        <w:tc>
          <w:tcPr>
            <w:tcW w:w="709" w:type="dxa"/>
            <w:shd w:val="clear" w:color="auto" w:fill="auto"/>
            <w:vAlign w:val="center"/>
          </w:tcPr>
          <w:p w14:paraId="4BD3501C"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4B52A67" w14:textId="1F4E4698"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Новгородов В.И.</w:t>
            </w:r>
          </w:p>
        </w:tc>
        <w:tc>
          <w:tcPr>
            <w:tcW w:w="12190" w:type="dxa"/>
            <w:vMerge/>
            <w:shd w:val="clear" w:color="auto" w:fill="auto"/>
          </w:tcPr>
          <w:p w14:paraId="352857EF" w14:textId="77777777" w:rsidR="00861095" w:rsidRPr="00BE7CB7" w:rsidRDefault="00861095" w:rsidP="00BE7CB7">
            <w:pPr>
              <w:jc w:val="both"/>
              <w:rPr>
                <w:rFonts w:ascii="Times New Roman" w:hAnsi="Times New Roman"/>
                <w:color w:val="000000"/>
                <w:sz w:val="27"/>
                <w:szCs w:val="27"/>
              </w:rPr>
            </w:pPr>
          </w:p>
        </w:tc>
      </w:tr>
      <w:tr w:rsidR="00861095" w:rsidRPr="00BE7CB7" w14:paraId="61CD623F" w14:textId="77777777" w:rsidTr="00F07B9F">
        <w:trPr>
          <w:trHeight w:val="20"/>
        </w:trPr>
        <w:tc>
          <w:tcPr>
            <w:tcW w:w="709" w:type="dxa"/>
            <w:shd w:val="clear" w:color="auto" w:fill="auto"/>
            <w:vAlign w:val="center"/>
          </w:tcPr>
          <w:p w14:paraId="68B217E3"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34B437F" w14:textId="1F3EE5B4"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Марюшкин Ю.Г.</w:t>
            </w:r>
          </w:p>
        </w:tc>
        <w:tc>
          <w:tcPr>
            <w:tcW w:w="12190" w:type="dxa"/>
            <w:vMerge/>
            <w:shd w:val="clear" w:color="auto" w:fill="auto"/>
          </w:tcPr>
          <w:p w14:paraId="4969256B" w14:textId="77777777" w:rsidR="00861095" w:rsidRPr="00BE7CB7" w:rsidRDefault="00861095" w:rsidP="00BE7CB7">
            <w:pPr>
              <w:jc w:val="both"/>
              <w:rPr>
                <w:rFonts w:ascii="Times New Roman" w:hAnsi="Times New Roman"/>
                <w:color w:val="000000"/>
                <w:sz w:val="27"/>
                <w:szCs w:val="27"/>
              </w:rPr>
            </w:pPr>
          </w:p>
        </w:tc>
      </w:tr>
      <w:tr w:rsidR="00861095" w:rsidRPr="00BE7CB7" w14:paraId="497A1EAA" w14:textId="77777777" w:rsidTr="00F07B9F">
        <w:trPr>
          <w:trHeight w:val="20"/>
        </w:trPr>
        <w:tc>
          <w:tcPr>
            <w:tcW w:w="709" w:type="dxa"/>
            <w:shd w:val="clear" w:color="auto" w:fill="auto"/>
            <w:vAlign w:val="center"/>
          </w:tcPr>
          <w:p w14:paraId="2B1ED059"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2BB2FC" w14:textId="6CF738C5"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Дубровинская Е.Г.</w:t>
            </w:r>
          </w:p>
        </w:tc>
        <w:tc>
          <w:tcPr>
            <w:tcW w:w="12190" w:type="dxa"/>
            <w:vMerge/>
            <w:shd w:val="clear" w:color="auto" w:fill="auto"/>
          </w:tcPr>
          <w:p w14:paraId="1F7E406B" w14:textId="77777777" w:rsidR="00861095" w:rsidRPr="00BE7CB7" w:rsidRDefault="00861095" w:rsidP="00BE7CB7">
            <w:pPr>
              <w:jc w:val="both"/>
              <w:rPr>
                <w:rFonts w:ascii="Times New Roman" w:hAnsi="Times New Roman"/>
                <w:color w:val="000000"/>
                <w:sz w:val="27"/>
                <w:szCs w:val="27"/>
              </w:rPr>
            </w:pPr>
          </w:p>
        </w:tc>
      </w:tr>
      <w:tr w:rsidR="00861095" w:rsidRPr="00BE7CB7" w14:paraId="7137F2B5" w14:textId="77777777" w:rsidTr="00F07B9F">
        <w:trPr>
          <w:trHeight w:val="20"/>
        </w:trPr>
        <w:tc>
          <w:tcPr>
            <w:tcW w:w="709" w:type="dxa"/>
            <w:shd w:val="clear" w:color="auto" w:fill="auto"/>
            <w:vAlign w:val="center"/>
          </w:tcPr>
          <w:p w14:paraId="0B540C71"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26E13E2" w14:textId="0A66F607"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Бостохина Н.А.</w:t>
            </w:r>
          </w:p>
        </w:tc>
        <w:tc>
          <w:tcPr>
            <w:tcW w:w="12190" w:type="dxa"/>
            <w:vMerge/>
            <w:shd w:val="clear" w:color="auto" w:fill="auto"/>
          </w:tcPr>
          <w:p w14:paraId="43FD8DDB" w14:textId="77777777" w:rsidR="00861095" w:rsidRPr="00BE7CB7" w:rsidRDefault="00861095" w:rsidP="00BE7CB7">
            <w:pPr>
              <w:jc w:val="both"/>
              <w:rPr>
                <w:rFonts w:ascii="Times New Roman" w:hAnsi="Times New Roman"/>
                <w:color w:val="000000"/>
                <w:sz w:val="27"/>
                <w:szCs w:val="27"/>
              </w:rPr>
            </w:pPr>
          </w:p>
        </w:tc>
      </w:tr>
      <w:tr w:rsidR="00861095" w:rsidRPr="00BE7CB7" w14:paraId="34C1AC1D" w14:textId="77777777" w:rsidTr="00F07B9F">
        <w:trPr>
          <w:trHeight w:val="20"/>
        </w:trPr>
        <w:tc>
          <w:tcPr>
            <w:tcW w:w="709" w:type="dxa"/>
            <w:shd w:val="clear" w:color="auto" w:fill="auto"/>
            <w:vAlign w:val="center"/>
          </w:tcPr>
          <w:p w14:paraId="64C18AC4"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FF56B13" w14:textId="04F4A636"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Жаров А.В.</w:t>
            </w:r>
          </w:p>
        </w:tc>
        <w:tc>
          <w:tcPr>
            <w:tcW w:w="12190" w:type="dxa"/>
            <w:vMerge w:val="restart"/>
            <w:shd w:val="clear" w:color="auto" w:fill="auto"/>
          </w:tcPr>
          <w:p w14:paraId="389918A5" w14:textId="77777777"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w:t>
            </w:r>
            <w:r w:rsidRPr="00BE7CB7">
              <w:rPr>
                <w:rFonts w:ascii="Times New Roman" w:hAnsi="Times New Roman"/>
                <w:color w:val="000000"/>
                <w:sz w:val="27"/>
                <w:szCs w:val="27"/>
              </w:rPr>
              <w:lastRenderedPageBreak/>
              <w:t>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3519AAFE" w14:textId="6453402A"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861095" w:rsidRPr="00BE7CB7" w14:paraId="42AA69BB" w14:textId="77777777" w:rsidTr="00F07B9F">
        <w:trPr>
          <w:trHeight w:val="20"/>
        </w:trPr>
        <w:tc>
          <w:tcPr>
            <w:tcW w:w="709" w:type="dxa"/>
            <w:shd w:val="clear" w:color="auto" w:fill="auto"/>
            <w:vAlign w:val="center"/>
          </w:tcPr>
          <w:p w14:paraId="25703EC9"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E257AA9" w14:textId="1EA70A8B"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Птушкина М.И.</w:t>
            </w:r>
          </w:p>
        </w:tc>
        <w:tc>
          <w:tcPr>
            <w:tcW w:w="12190" w:type="dxa"/>
            <w:vMerge/>
            <w:shd w:val="clear" w:color="auto" w:fill="auto"/>
          </w:tcPr>
          <w:p w14:paraId="5EDF96D6" w14:textId="77777777" w:rsidR="00861095" w:rsidRPr="00BE7CB7" w:rsidRDefault="00861095" w:rsidP="00BE7CB7">
            <w:pPr>
              <w:jc w:val="both"/>
              <w:rPr>
                <w:rFonts w:ascii="Times New Roman" w:hAnsi="Times New Roman"/>
                <w:color w:val="000000"/>
                <w:sz w:val="27"/>
                <w:szCs w:val="27"/>
              </w:rPr>
            </w:pPr>
          </w:p>
        </w:tc>
      </w:tr>
      <w:tr w:rsidR="00861095" w:rsidRPr="00BE7CB7" w14:paraId="14D3AEBB" w14:textId="77777777" w:rsidTr="00F07B9F">
        <w:trPr>
          <w:trHeight w:val="20"/>
        </w:trPr>
        <w:tc>
          <w:tcPr>
            <w:tcW w:w="709" w:type="dxa"/>
            <w:shd w:val="clear" w:color="auto" w:fill="auto"/>
            <w:vAlign w:val="center"/>
          </w:tcPr>
          <w:p w14:paraId="63BBA5C2"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0D2E81B" w14:textId="17E2F362"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Бочурина Е.И.</w:t>
            </w:r>
          </w:p>
        </w:tc>
        <w:tc>
          <w:tcPr>
            <w:tcW w:w="12190" w:type="dxa"/>
            <w:vMerge/>
            <w:shd w:val="clear" w:color="auto" w:fill="auto"/>
          </w:tcPr>
          <w:p w14:paraId="261F2B7A" w14:textId="77777777" w:rsidR="00861095" w:rsidRPr="00BE7CB7" w:rsidRDefault="00861095" w:rsidP="00BE7CB7">
            <w:pPr>
              <w:jc w:val="both"/>
              <w:rPr>
                <w:rFonts w:ascii="Times New Roman" w:hAnsi="Times New Roman"/>
                <w:color w:val="000000"/>
                <w:sz w:val="27"/>
                <w:szCs w:val="27"/>
              </w:rPr>
            </w:pPr>
          </w:p>
        </w:tc>
      </w:tr>
      <w:tr w:rsidR="00861095" w:rsidRPr="00BE7CB7" w14:paraId="746FB3AE" w14:textId="77777777" w:rsidTr="00F07B9F">
        <w:trPr>
          <w:trHeight w:val="20"/>
        </w:trPr>
        <w:tc>
          <w:tcPr>
            <w:tcW w:w="709" w:type="dxa"/>
            <w:shd w:val="clear" w:color="auto" w:fill="auto"/>
            <w:vAlign w:val="center"/>
          </w:tcPr>
          <w:p w14:paraId="47DF58B8"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E5B6308" w14:textId="7C4D06A1"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Чуева М.Н.</w:t>
            </w:r>
          </w:p>
        </w:tc>
        <w:tc>
          <w:tcPr>
            <w:tcW w:w="12190" w:type="dxa"/>
            <w:vMerge/>
            <w:shd w:val="clear" w:color="auto" w:fill="auto"/>
          </w:tcPr>
          <w:p w14:paraId="72F32217" w14:textId="77777777" w:rsidR="00861095" w:rsidRPr="00BE7CB7" w:rsidRDefault="00861095" w:rsidP="00BE7CB7">
            <w:pPr>
              <w:jc w:val="both"/>
              <w:rPr>
                <w:rFonts w:ascii="Times New Roman" w:hAnsi="Times New Roman"/>
                <w:color w:val="000000"/>
                <w:sz w:val="27"/>
                <w:szCs w:val="27"/>
              </w:rPr>
            </w:pPr>
          </w:p>
        </w:tc>
      </w:tr>
      <w:tr w:rsidR="00861095" w:rsidRPr="00BE7CB7" w14:paraId="61BABD76" w14:textId="77777777" w:rsidTr="00F07B9F">
        <w:trPr>
          <w:trHeight w:val="20"/>
        </w:trPr>
        <w:tc>
          <w:tcPr>
            <w:tcW w:w="709" w:type="dxa"/>
            <w:shd w:val="clear" w:color="auto" w:fill="auto"/>
            <w:vAlign w:val="center"/>
          </w:tcPr>
          <w:p w14:paraId="2EDC25EB"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EA76969" w14:textId="5403438A"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Пузанова Л.А.</w:t>
            </w:r>
          </w:p>
        </w:tc>
        <w:tc>
          <w:tcPr>
            <w:tcW w:w="12190" w:type="dxa"/>
            <w:vMerge/>
            <w:shd w:val="clear" w:color="auto" w:fill="auto"/>
          </w:tcPr>
          <w:p w14:paraId="0783AE1A" w14:textId="77777777" w:rsidR="00861095" w:rsidRPr="00BE7CB7" w:rsidRDefault="00861095" w:rsidP="00BE7CB7">
            <w:pPr>
              <w:jc w:val="both"/>
              <w:rPr>
                <w:rFonts w:ascii="Times New Roman" w:hAnsi="Times New Roman"/>
                <w:color w:val="000000"/>
                <w:sz w:val="27"/>
                <w:szCs w:val="27"/>
              </w:rPr>
            </w:pPr>
          </w:p>
        </w:tc>
      </w:tr>
      <w:tr w:rsidR="00861095" w:rsidRPr="00BE7CB7" w14:paraId="48E349D8" w14:textId="77777777" w:rsidTr="00F07B9F">
        <w:trPr>
          <w:trHeight w:val="20"/>
        </w:trPr>
        <w:tc>
          <w:tcPr>
            <w:tcW w:w="709" w:type="dxa"/>
            <w:shd w:val="clear" w:color="auto" w:fill="auto"/>
            <w:vAlign w:val="center"/>
          </w:tcPr>
          <w:p w14:paraId="3297F04A"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9EA1962" w14:textId="5294B36B"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Пургиева В.Д.</w:t>
            </w:r>
          </w:p>
        </w:tc>
        <w:tc>
          <w:tcPr>
            <w:tcW w:w="12190" w:type="dxa"/>
            <w:vMerge/>
            <w:shd w:val="clear" w:color="auto" w:fill="auto"/>
          </w:tcPr>
          <w:p w14:paraId="74DC778D" w14:textId="77777777" w:rsidR="00861095" w:rsidRPr="00BE7CB7" w:rsidRDefault="00861095" w:rsidP="00BE7CB7">
            <w:pPr>
              <w:jc w:val="both"/>
              <w:rPr>
                <w:rFonts w:ascii="Times New Roman" w:hAnsi="Times New Roman"/>
                <w:color w:val="000000"/>
                <w:sz w:val="27"/>
                <w:szCs w:val="27"/>
              </w:rPr>
            </w:pPr>
          </w:p>
        </w:tc>
      </w:tr>
      <w:tr w:rsidR="00861095" w:rsidRPr="00BE7CB7" w14:paraId="20F9EC1D" w14:textId="77777777" w:rsidTr="00F07B9F">
        <w:trPr>
          <w:trHeight w:val="20"/>
        </w:trPr>
        <w:tc>
          <w:tcPr>
            <w:tcW w:w="709" w:type="dxa"/>
            <w:shd w:val="clear" w:color="auto" w:fill="auto"/>
            <w:vAlign w:val="center"/>
          </w:tcPr>
          <w:p w14:paraId="325E987D"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20CBB7D" w14:textId="2EE3DDBE"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Ильюшкина Р.В.</w:t>
            </w:r>
          </w:p>
        </w:tc>
        <w:tc>
          <w:tcPr>
            <w:tcW w:w="12190" w:type="dxa"/>
            <w:vMerge/>
            <w:shd w:val="clear" w:color="auto" w:fill="auto"/>
          </w:tcPr>
          <w:p w14:paraId="6D81A092" w14:textId="77777777" w:rsidR="00861095" w:rsidRPr="00BE7CB7" w:rsidRDefault="00861095" w:rsidP="00BE7CB7">
            <w:pPr>
              <w:jc w:val="both"/>
              <w:rPr>
                <w:rFonts w:ascii="Times New Roman" w:hAnsi="Times New Roman"/>
                <w:color w:val="000000"/>
                <w:sz w:val="27"/>
                <w:szCs w:val="27"/>
              </w:rPr>
            </w:pPr>
          </w:p>
        </w:tc>
      </w:tr>
      <w:tr w:rsidR="00861095" w:rsidRPr="00BE7CB7" w14:paraId="64C81180" w14:textId="77777777" w:rsidTr="00F07B9F">
        <w:trPr>
          <w:trHeight w:val="20"/>
        </w:trPr>
        <w:tc>
          <w:tcPr>
            <w:tcW w:w="709" w:type="dxa"/>
            <w:shd w:val="clear" w:color="auto" w:fill="auto"/>
            <w:vAlign w:val="center"/>
          </w:tcPr>
          <w:p w14:paraId="59DAA706"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44688B1" w14:textId="6A544AFE"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Милькина Г.А.</w:t>
            </w:r>
          </w:p>
        </w:tc>
        <w:tc>
          <w:tcPr>
            <w:tcW w:w="12190" w:type="dxa"/>
            <w:vMerge/>
            <w:shd w:val="clear" w:color="auto" w:fill="auto"/>
          </w:tcPr>
          <w:p w14:paraId="10F6BD47" w14:textId="77777777" w:rsidR="00861095" w:rsidRPr="00BE7CB7" w:rsidRDefault="00861095" w:rsidP="00BE7CB7">
            <w:pPr>
              <w:jc w:val="both"/>
              <w:rPr>
                <w:rFonts w:ascii="Times New Roman" w:hAnsi="Times New Roman"/>
                <w:color w:val="000000"/>
                <w:sz w:val="27"/>
                <w:szCs w:val="27"/>
              </w:rPr>
            </w:pPr>
          </w:p>
        </w:tc>
      </w:tr>
      <w:tr w:rsidR="00861095" w:rsidRPr="00BE7CB7" w14:paraId="58135769" w14:textId="77777777" w:rsidTr="00F07B9F">
        <w:trPr>
          <w:trHeight w:val="20"/>
        </w:trPr>
        <w:tc>
          <w:tcPr>
            <w:tcW w:w="709" w:type="dxa"/>
            <w:shd w:val="clear" w:color="auto" w:fill="auto"/>
            <w:vAlign w:val="center"/>
          </w:tcPr>
          <w:p w14:paraId="4A7CFD71"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813A275" w14:textId="790D4B48"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Хованская В.В.</w:t>
            </w:r>
          </w:p>
        </w:tc>
        <w:tc>
          <w:tcPr>
            <w:tcW w:w="12190" w:type="dxa"/>
            <w:vMerge/>
            <w:shd w:val="clear" w:color="auto" w:fill="auto"/>
          </w:tcPr>
          <w:p w14:paraId="644C2424" w14:textId="77777777" w:rsidR="00861095" w:rsidRPr="00BE7CB7" w:rsidRDefault="00861095" w:rsidP="00BE7CB7">
            <w:pPr>
              <w:jc w:val="both"/>
              <w:rPr>
                <w:rFonts w:ascii="Times New Roman" w:hAnsi="Times New Roman"/>
                <w:color w:val="000000"/>
                <w:sz w:val="27"/>
                <w:szCs w:val="27"/>
              </w:rPr>
            </w:pPr>
          </w:p>
        </w:tc>
      </w:tr>
      <w:tr w:rsidR="00861095" w:rsidRPr="00BE7CB7" w14:paraId="670750FE" w14:textId="77777777" w:rsidTr="00F07B9F">
        <w:trPr>
          <w:trHeight w:val="20"/>
        </w:trPr>
        <w:tc>
          <w:tcPr>
            <w:tcW w:w="709" w:type="dxa"/>
            <w:shd w:val="clear" w:color="auto" w:fill="auto"/>
            <w:vAlign w:val="center"/>
          </w:tcPr>
          <w:p w14:paraId="051C64D8"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D556AAB" w14:textId="1EBB061A"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Бондарь В.Б.</w:t>
            </w:r>
          </w:p>
        </w:tc>
        <w:tc>
          <w:tcPr>
            <w:tcW w:w="12190" w:type="dxa"/>
            <w:vMerge w:val="restart"/>
            <w:shd w:val="clear" w:color="auto" w:fill="auto"/>
          </w:tcPr>
          <w:p w14:paraId="1E06D1F7" w14:textId="77777777"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40E9DE70" w14:textId="06B1C448"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861095" w:rsidRPr="00BE7CB7" w14:paraId="2FC1B87C" w14:textId="77777777" w:rsidTr="00F07B9F">
        <w:trPr>
          <w:trHeight w:val="20"/>
        </w:trPr>
        <w:tc>
          <w:tcPr>
            <w:tcW w:w="709" w:type="dxa"/>
            <w:shd w:val="clear" w:color="auto" w:fill="auto"/>
            <w:vAlign w:val="center"/>
          </w:tcPr>
          <w:p w14:paraId="2042C66A"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CC29EE2" w14:textId="35CF2851"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Бушлер А.В.</w:t>
            </w:r>
          </w:p>
        </w:tc>
        <w:tc>
          <w:tcPr>
            <w:tcW w:w="12190" w:type="dxa"/>
            <w:vMerge/>
            <w:shd w:val="clear" w:color="auto" w:fill="auto"/>
          </w:tcPr>
          <w:p w14:paraId="11561DCB" w14:textId="77777777" w:rsidR="00861095" w:rsidRPr="00BE7CB7" w:rsidRDefault="00861095" w:rsidP="00BE7CB7">
            <w:pPr>
              <w:jc w:val="both"/>
              <w:rPr>
                <w:rFonts w:ascii="Times New Roman" w:hAnsi="Times New Roman"/>
                <w:color w:val="000000"/>
                <w:sz w:val="27"/>
                <w:szCs w:val="27"/>
              </w:rPr>
            </w:pPr>
          </w:p>
        </w:tc>
      </w:tr>
      <w:tr w:rsidR="00861095" w:rsidRPr="00BE7CB7" w14:paraId="665B3224" w14:textId="77777777" w:rsidTr="00F07B9F">
        <w:trPr>
          <w:trHeight w:val="20"/>
        </w:trPr>
        <w:tc>
          <w:tcPr>
            <w:tcW w:w="709" w:type="dxa"/>
            <w:shd w:val="clear" w:color="auto" w:fill="auto"/>
            <w:vAlign w:val="center"/>
          </w:tcPr>
          <w:p w14:paraId="799B4478"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49EA754" w14:textId="539F7774"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Камышова Л.Н.</w:t>
            </w:r>
          </w:p>
        </w:tc>
        <w:tc>
          <w:tcPr>
            <w:tcW w:w="12190" w:type="dxa"/>
            <w:vMerge/>
            <w:shd w:val="clear" w:color="auto" w:fill="auto"/>
          </w:tcPr>
          <w:p w14:paraId="6586258B" w14:textId="77777777" w:rsidR="00861095" w:rsidRPr="00BE7CB7" w:rsidRDefault="00861095" w:rsidP="00BE7CB7">
            <w:pPr>
              <w:jc w:val="both"/>
              <w:rPr>
                <w:rFonts w:ascii="Times New Roman" w:hAnsi="Times New Roman"/>
                <w:color w:val="000000"/>
                <w:sz w:val="27"/>
                <w:szCs w:val="27"/>
              </w:rPr>
            </w:pPr>
          </w:p>
        </w:tc>
      </w:tr>
      <w:tr w:rsidR="00861095" w:rsidRPr="00BE7CB7" w14:paraId="500BC2A8" w14:textId="77777777" w:rsidTr="00F07B9F">
        <w:trPr>
          <w:trHeight w:val="20"/>
        </w:trPr>
        <w:tc>
          <w:tcPr>
            <w:tcW w:w="709" w:type="dxa"/>
            <w:shd w:val="clear" w:color="auto" w:fill="auto"/>
            <w:vAlign w:val="center"/>
          </w:tcPr>
          <w:p w14:paraId="2972B924"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1355E7D" w14:textId="6E377D32"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Любименко И.Ф.</w:t>
            </w:r>
          </w:p>
        </w:tc>
        <w:tc>
          <w:tcPr>
            <w:tcW w:w="12190" w:type="dxa"/>
            <w:vMerge/>
            <w:shd w:val="clear" w:color="auto" w:fill="auto"/>
          </w:tcPr>
          <w:p w14:paraId="6776B507" w14:textId="77777777" w:rsidR="00861095" w:rsidRPr="00BE7CB7" w:rsidRDefault="00861095" w:rsidP="00BE7CB7">
            <w:pPr>
              <w:jc w:val="both"/>
              <w:rPr>
                <w:rFonts w:ascii="Times New Roman" w:hAnsi="Times New Roman"/>
                <w:color w:val="000000"/>
                <w:sz w:val="27"/>
                <w:szCs w:val="27"/>
              </w:rPr>
            </w:pPr>
          </w:p>
        </w:tc>
      </w:tr>
      <w:tr w:rsidR="00861095" w:rsidRPr="00BE7CB7" w14:paraId="1628BA60" w14:textId="77777777" w:rsidTr="00F07B9F">
        <w:trPr>
          <w:trHeight w:val="20"/>
        </w:trPr>
        <w:tc>
          <w:tcPr>
            <w:tcW w:w="709" w:type="dxa"/>
            <w:shd w:val="clear" w:color="auto" w:fill="auto"/>
            <w:vAlign w:val="center"/>
          </w:tcPr>
          <w:p w14:paraId="0D5B6E92"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7AD893F" w14:textId="3382BCBB"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Львова О.В.</w:t>
            </w:r>
          </w:p>
        </w:tc>
        <w:tc>
          <w:tcPr>
            <w:tcW w:w="12190" w:type="dxa"/>
            <w:vMerge/>
            <w:shd w:val="clear" w:color="auto" w:fill="auto"/>
          </w:tcPr>
          <w:p w14:paraId="2776DDD3" w14:textId="77777777" w:rsidR="00861095" w:rsidRPr="00BE7CB7" w:rsidRDefault="00861095" w:rsidP="00BE7CB7">
            <w:pPr>
              <w:jc w:val="both"/>
              <w:rPr>
                <w:rFonts w:ascii="Times New Roman" w:hAnsi="Times New Roman"/>
                <w:color w:val="000000"/>
                <w:sz w:val="27"/>
                <w:szCs w:val="27"/>
              </w:rPr>
            </w:pPr>
          </w:p>
        </w:tc>
      </w:tr>
      <w:tr w:rsidR="00861095" w:rsidRPr="00BE7CB7" w14:paraId="3D493D9D" w14:textId="77777777" w:rsidTr="00F07B9F">
        <w:trPr>
          <w:trHeight w:val="20"/>
        </w:trPr>
        <w:tc>
          <w:tcPr>
            <w:tcW w:w="709" w:type="dxa"/>
            <w:shd w:val="clear" w:color="auto" w:fill="auto"/>
            <w:vAlign w:val="center"/>
          </w:tcPr>
          <w:p w14:paraId="72E0CA8A"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4C6FEE1" w14:textId="3DCD91D1"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Карамельщикова О.Т.</w:t>
            </w:r>
          </w:p>
        </w:tc>
        <w:tc>
          <w:tcPr>
            <w:tcW w:w="12190" w:type="dxa"/>
            <w:vMerge/>
            <w:shd w:val="clear" w:color="auto" w:fill="auto"/>
          </w:tcPr>
          <w:p w14:paraId="512CC332" w14:textId="77777777" w:rsidR="00861095" w:rsidRPr="00BE7CB7" w:rsidRDefault="00861095" w:rsidP="00BE7CB7">
            <w:pPr>
              <w:jc w:val="both"/>
              <w:rPr>
                <w:rFonts w:ascii="Times New Roman" w:hAnsi="Times New Roman"/>
                <w:color w:val="000000"/>
                <w:sz w:val="27"/>
                <w:szCs w:val="27"/>
              </w:rPr>
            </w:pPr>
          </w:p>
        </w:tc>
      </w:tr>
      <w:tr w:rsidR="00861095" w:rsidRPr="00BE7CB7" w14:paraId="7C47330F" w14:textId="77777777" w:rsidTr="00F07B9F">
        <w:trPr>
          <w:trHeight w:val="20"/>
        </w:trPr>
        <w:tc>
          <w:tcPr>
            <w:tcW w:w="709" w:type="dxa"/>
            <w:shd w:val="clear" w:color="auto" w:fill="auto"/>
            <w:vAlign w:val="center"/>
          </w:tcPr>
          <w:p w14:paraId="32342BB1"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67CE478" w14:textId="527ECF1E"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Комабекова Н.Х.</w:t>
            </w:r>
          </w:p>
        </w:tc>
        <w:tc>
          <w:tcPr>
            <w:tcW w:w="12190" w:type="dxa"/>
            <w:vMerge/>
            <w:shd w:val="clear" w:color="auto" w:fill="auto"/>
          </w:tcPr>
          <w:p w14:paraId="505587CA" w14:textId="77777777" w:rsidR="00861095" w:rsidRPr="00BE7CB7" w:rsidRDefault="00861095" w:rsidP="00BE7CB7">
            <w:pPr>
              <w:jc w:val="both"/>
              <w:rPr>
                <w:rFonts w:ascii="Times New Roman" w:hAnsi="Times New Roman"/>
                <w:color w:val="000000"/>
                <w:sz w:val="27"/>
                <w:szCs w:val="27"/>
              </w:rPr>
            </w:pPr>
          </w:p>
        </w:tc>
      </w:tr>
      <w:tr w:rsidR="00861095" w:rsidRPr="00BE7CB7" w14:paraId="7581CEB6" w14:textId="77777777" w:rsidTr="00F07B9F">
        <w:trPr>
          <w:trHeight w:val="20"/>
        </w:trPr>
        <w:tc>
          <w:tcPr>
            <w:tcW w:w="709" w:type="dxa"/>
            <w:shd w:val="clear" w:color="auto" w:fill="auto"/>
            <w:vAlign w:val="center"/>
          </w:tcPr>
          <w:p w14:paraId="3920BEBC"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8420A0B" w14:textId="0FE4070B"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Никищихина А.С.</w:t>
            </w:r>
          </w:p>
        </w:tc>
        <w:tc>
          <w:tcPr>
            <w:tcW w:w="12190" w:type="dxa"/>
            <w:vMerge/>
            <w:shd w:val="clear" w:color="auto" w:fill="auto"/>
          </w:tcPr>
          <w:p w14:paraId="58880702" w14:textId="77777777" w:rsidR="00861095" w:rsidRPr="00BE7CB7" w:rsidRDefault="00861095" w:rsidP="00BE7CB7">
            <w:pPr>
              <w:jc w:val="both"/>
              <w:rPr>
                <w:rFonts w:ascii="Times New Roman" w:hAnsi="Times New Roman"/>
                <w:color w:val="000000"/>
                <w:sz w:val="27"/>
                <w:szCs w:val="27"/>
              </w:rPr>
            </w:pPr>
          </w:p>
        </w:tc>
      </w:tr>
      <w:tr w:rsidR="00861095" w:rsidRPr="00BE7CB7" w14:paraId="0D179800" w14:textId="77777777" w:rsidTr="00F07B9F">
        <w:trPr>
          <w:trHeight w:val="20"/>
        </w:trPr>
        <w:tc>
          <w:tcPr>
            <w:tcW w:w="709" w:type="dxa"/>
            <w:shd w:val="clear" w:color="auto" w:fill="auto"/>
            <w:vAlign w:val="center"/>
          </w:tcPr>
          <w:p w14:paraId="6D11CF0C"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F4102DB" w14:textId="4EE8DAAF"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Осташева Л.Д.</w:t>
            </w:r>
          </w:p>
        </w:tc>
        <w:tc>
          <w:tcPr>
            <w:tcW w:w="12190" w:type="dxa"/>
            <w:vMerge/>
            <w:shd w:val="clear" w:color="auto" w:fill="auto"/>
          </w:tcPr>
          <w:p w14:paraId="5C17835E" w14:textId="77777777" w:rsidR="00861095" w:rsidRPr="00BE7CB7" w:rsidRDefault="00861095" w:rsidP="00BE7CB7">
            <w:pPr>
              <w:jc w:val="both"/>
              <w:rPr>
                <w:rFonts w:ascii="Times New Roman" w:hAnsi="Times New Roman"/>
                <w:color w:val="000000"/>
                <w:sz w:val="27"/>
                <w:szCs w:val="27"/>
              </w:rPr>
            </w:pPr>
          </w:p>
        </w:tc>
      </w:tr>
      <w:tr w:rsidR="00861095" w:rsidRPr="00BE7CB7" w14:paraId="5484F336" w14:textId="77777777" w:rsidTr="00F07B9F">
        <w:trPr>
          <w:trHeight w:val="20"/>
        </w:trPr>
        <w:tc>
          <w:tcPr>
            <w:tcW w:w="709" w:type="dxa"/>
            <w:shd w:val="clear" w:color="auto" w:fill="auto"/>
            <w:vAlign w:val="center"/>
          </w:tcPr>
          <w:p w14:paraId="3E77A2C5"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EAC2BEC" w14:textId="7E2E53BD"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Дурикопова Т.А.</w:t>
            </w:r>
          </w:p>
        </w:tc>
        <w:tc>
          <w:tcPr>
            <w:tcW w:w="12190" w:type="dxa"/>
            <w:vMerge/>
            <w:shd w:val="clear" w:color="auto" w:fill="auto"/>
          </w:tcPr>
          <w:p w14:paraId="7E1DB3BA" w14:textId="77777777" w:rsidR="00861095" w:rsidRPr="00BE7CB7" w:rsidRDefault="00861095" w:rsidP="00BE7CB7">
            <w:pPr>
              <w:jc w:val="both"/>
              <w:rPr>
                <w:rFonts w:ascii="Times New Roman" w:hAnsi="Times New Roman"/>
                <w:color w:val="000000"/>
                <w:sz w:val="27"/>
                <w:szCs w:val="27"/>
              </w:rPr>
            </w:pPr>
          </w:p>
        </w:tc>
      </w:tr>
      <w:tr w:rsidR="00861095" w:rsidRPr="00BE7CB7" w14:paraId="6CF372EC" w14:textId="77777777" w:rsidTr="00F07B9F">
        <w:trPr>
          <w:trHeight w:val="20"/>
        </w:trPr>
        <w:tc>
          <w:tcPr>
            <w:tcW w:w="709" w:type="dxa"/>
            <w:shd w:val="clear" w:color="auto" w:fill="auto"/>
            <w:vAlign w:val="center"/>
          </w:tcPr>
          <w:p w14:paraId="5FEA93E7"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538F8FB" w14:textId="528CCC5B"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Ежова Л.В.</w:t>
            </w:r>
          </w:p>
        </w:tc>
        <w:tc>
          <w:tcPr>
            <w:tcW w:w="12190" w:type="dxa"/>
            <w:vMerge/>
            <w:shd w:val="clear" w:color="auto" w:fill="auto"/>
          </w:tcPr>
          <w:p w14:paraId="35B49CE3" w14:textId="77777777" w:rsidR="00861095" w:rsidRPr="00BE7CB7" w:rsidRDefault="00861095" w:rsidP="00BE7CB7">
            <w:pPr>
              <w:jc w:val="both"/>
              <w:rPr>
                <w:rFonts w:ascii="Times New Roman" w:hAnsi="Times New Roman"/>
                <w:color w:val="000000"/>
                <w:sz w:val="27"/>
                <w:szCs w:val="27"/>
              </w:rPr>
            </w:pPr>
          </w:p>
        </w:tc>
      </w:tr>
      <w:tr w:rsidR="00861095" w:rsidRPr="00BE7CB7" w14:paraId="4937AD9A" w14:textId="77777777" w:rsidTr="00F07B9F">
        <w:trPr>
          <w:trHeight w:val="20"/>
        </w:trPr>
        <w:tc>
          <w:tcPr>
            <w:tcW w:w="709" w:type="dxa"/>
            <w:shd w:val="clear" w:color="auto" w:fill="auto"/>
            <w:vAlign w:val="center"/>
          </w:tcPr>
          <w:p w14:paraId="2D651C8E"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B053C32" w14:textId="780BD817"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Косарева М.В.</w:t>
            </w:r>
          </w:p>
        </w:tc>
        <w:tc>
          <w:tcPr>
            <w:tcW w:w="12190" w:type="dxa"/>
            <w:vMerge w:val="restart"/>
            <w:shd w:val="clear" w:color="auto" w:fill="auto"/>
          </w:tcPr>
          <w:p w14:paraId="796DE0D0" w14:textId="77777777"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32E2FE04" w14:textId="07569283"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861095" w:rsidRPr="00BE7CB7" w14:paraId="4DC2C2CC" w14:textId="77777777" w:rsidTr="00F07B9F">
        <w:trPr>
          <w:trHeight w:val="20"/>
        </w:trPr>
        <w:tc>
          <w:tcPr>
            <w:tcW w:w="709" w:type="dxa"/>
            <w:shd w:val="clear" w:color="auto" w:fill="auto"/>
            <w:vAlign w:val="center"/>
          </w:tcPr>
          <w:p w14:paraId="02904D21"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4EBA667" w14:textId="43B7D996"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Губасова Т.В.</w:t>
            </w:r>
          </w:p>
        </w:tc>
        <w:tc>
          <w:tcPr>
            <w:tcW w:w="12190" w:type="dxa"/>
            <w:vMerge/>
            <w:shd w:val="clear" w:color="auto" w:fill="auto"/>
          </w:tcPr>
          <w:p w14:paraId="0F5BBF33" w14:textId="77777777" w:rsidR="00861095" w:rsidRPr="00BE7CB7" w:rsidRDefault="00861095" w:rsidP="00BE7CB7">
            <w:pPr>
              <w:jc w:val="both"/>
              <w:rPr>
                <w:rFonts w:ascii="Times New Roman" w:hAnsi="Times New Roman"/>
                <w:color w:val="000000"/>
                <w:sz w:val="27"/>
                <w:szCs w:val="27"/>
              </w:rPr>
            </w:pPr>
          </w:p>
        </w:tc>
      </w:tr>
      <w:tr w:rsidR="00861095" w:rsidRPr="00BE7CB7" w14:paraId="69D28F89" w14:textId="77777777" w:rsidTr="00F07B9F">
        <w:trPr>
          <w:trHeight w:val="20"/>
        </w:trPr>
        <w:tc>
          <w:tcPr>
            <w:tcW w:w="709" w:type="dxa"/>
            <w:shd w:val="clear" w:color="auto" w:fill="auto"/>
            <w:vAlign w:val="center"/>
          </w:tcPr>
          <w:p w14:paraId="2130FF34"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FBB4268" w14:textId="4DD95BCD"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Тагиева А.Б.</w:t>
            </w:r>
          </w:p>
        </w:tc>
        <w:tc>
          <w:tcPr>
            <w:tcW w:w="12190" w:type="dxa"/>
            <w:vMerge/>
            <w:shd w:val="clear" w:color="auto" w:fill="auto"/>
          </w:tcPr>
          <w:p w14:paraId="7DEF8BC9" w14:textId="77777777" w:rsidR="00861095" w:rsidRPr="00BE7CB7" w:rsidRDefault="00861095" w:rsidP="00BE7CB7">
            <w:pPr>
              <w:jc w:val="both"/>
              <w:rPr>
                <w:rFonts w:ascii="Times New Roman" w:hAnsi="Times New Roman"/>
                <w:color w:val="000000"/>
                <w:sz w:val="27"/>
                <w:szCs w:val="27"/>
              </w:rPr>
            </w:pPr>
          </w:p>
        </w:tc>
      </w:tr>
      <w:tr w:rsidR="00861095" w:rsidRPr="00BE7CB7" w14:paraId="2C0784B6" w14:textId="77777777" w:rsidTr="00F07B9F">
        <w:trPr>
          <w:trHeight w:val="20"/>
        </w:trPr>
        <w:tc>
          <w:tcPr>
            <w:tcW w:w="709" w:type="dxa"/>
            <w:shd w:val="clear" w:color="auto" w:fill="auto"/>
            <w:vAlign w:val="center"/>
          </w:tcPr>
          <w:p w14:paraId="1D9DE97C"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E12F085" w14:textId="377B1754"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Лашкевич А.А.</w:t>
            </w:r>
          </w:p>
        </w:tc>
        <w:tc>
          <w:tcPr>
            <w:tcW w:w="12190" w:type="dxa"/>
            <w:vMerge/>
            <w:shd w:val="clear" w:color="auto" w:fill="auto"/>
          </w:tcPr>
          <w:p w14:paraId="47A1FA2E" w14:textId="77777777" w:rsidR="00861095" w:rsidRPr="00BE7CB7" w:rsidRDefault="00861095" w:rsidP="00BE7CB7">
            <w:pPr>
              <w:jc w:val="both"/>
              <w:rPr>
                <w:rFonts w:ascii="Times New Roman" w:hAnsi="Times New Roman"/>
                <w:color w:val="000000"/>
                <w:sz w:val="27"/>
                <w:szCs w:val="27"/>
              </w:rPr>
            </w:pPr>
          </w:p>
        </w:tc>
      </w:tr>
      <w:tr w:rsidR="00861095" w:rsidRPr="00BE7CB7" w14:paraId="4B72D10B" w14:textId="77777777" w:rsidTr="00F07B9F">
        <w:trPr>
          <w:trHeight w:val="20"/>
        </w:trPr>
        <w:tc>
          <w:tcPr>
            <w:tcW w:w="709" w:type="dxa"/>
            <w:shd w:val="clear" w:color="auto" w:fill="auto"/>
            <w:vAlign w:val="center"/>
          </w:tcPr>
          <w:p w14:paraId="0C3D0853"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C751D9D" w14:textId="0ECA6E69"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Волосожар Е.М.</w:t>
            </w:r>
          </w:p>
        </w:tc>
        <w:tc>
          <w:tcPr>
            <w:tcW w:w="12190" w:type="dxa"/>
            <w:vMerge/>
            <w:shd w:val="clear" w:color="auto" w:fill="auto"/>
          </w:tcPr>
          <w:p w14:paraId="53FDD21F" w14:textId="77777777" w:rsidR="00861095" w:rsidRPr="00BE7CB7" w:rsidRDefault="00861095" w:rsidP="00BE7CB7">
            <w:pPr>
              <w:jc w:val="both"/>
              <w:rPr>
                <w:rFonts w:ascii="Times New Roman" w:hAnsi="Times New Roman"/>
                <w:color w:val="000000"/>
                <w:sz w:val="27"/>
                <w:szCs w:val="27"/>
              </w:rPr>
            </w:pPr>
          </w:p>
        </w:tc>
      </w:tr>
      <w:tr w:rsidR="00861095" w:rsidRPr="00BE7CB7" w14:paraId="616A547E" w14:textId="77777777" w:rsidTr="00F07B9F">
        <w:trPr>
          <w:trHeight w:val="20"/>
        </w:trPr>
        <w:tc>
          <w:tcPr>
            <w:tcW w:w="709" w:type="dxa"/>
            <w:shd w:val="clear" w:color="auto" w:fill="auto"/>
            <w:vAlign w:val="center"/>
          </w:tcPr>
          <w:p w14:paraId="4652EE28"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6875C27" w14:textId="47386082"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Гераськина Н.М.</w:t>
            </w:r>
          </w:p>
        </w:tc>
        <w:tc>
          <w:tcPr>
            <w:tcW w:w="12190" w:type="dxa"/>
            <w:vMerge/>
            <w:shd w:val="clear" w:color="auto" w:fill="auto"/>
          </w:tcPr>
          <w:p w14:paraId="41E74C63" w14:textId="77777777" w:rsidR="00861095" w:rsidRPr="00BE7CB7" w:rsidRDefault="00861095" w:rsidP="00BE7CB7">
            <w:pPr>
              <w:jc w:val="both"/>
              <w:rPr>
                <w:rFonts w:ascii="Times New Roman" w:hAnsi="Times New Roman"/>
                <w:color w:val="000000"/>
                <w:sz w:val="27"/>
                <w:szCs w:val="27"/>
              </w:rPr>
            </w:pPr>
          </w:p>
        </w:tc>
      </w:tr>
      <w:tr w:rsidR="00861095" w:rsidRPr="00BE7CB7" w14:paraId="38906187" w14:textId="77777777" w:rsidTr="00F07B9F">
        <w:trPr>
          <w:trHeight w:val="20"/>
        </w:trPr>
        <w:tc>
          <w:tcPr>
            <w:tcW w:w="709" w:type="dxa"/>
            <w:shd w:val="clear" w:color="auto" w:fill="auto"/>
            <w:vAlign w:val="center"/>
          </w:tcPr>
          <w:p w14:paraId="3EC9BBDD"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C38E147" w14:textId="15FA4F6A"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Чечулин В.Г.</w:t>
            </w:r>
          </w:p>
        </w:tc>
        <w:tc>
          <w:tcPr>
            <w:tcW w:w="12190" w:type="dxa"/>
            <w:vMerge/>
            <w:shd w:val="clear" w:color="auto" w:fill="auto"/>
          </w:tcPr>
          <w:p w14:paraId="0D275263" w14:textId="77777777" w:rsidR="00861095" w:rsidRPr="00BE7CB7" w:rsidRDefault="00861095" w:rsidP="00BE7CB7">
            <w:pPr>
              <w:jc w:val="both"/>
              <w:rPr>
                <w:rFonts w:ascii="Times New Roman" w:hAnsi="Times New Roman"/>
                <w:color w:val="000000"/>
                <w:sz w:val="27"/>
                <w:szCs w:val="27"/>
              </w:rPr>
            </w:pPr>
          </w:p>
        </w:tc>
      </w:tr>
      <w:tr w:rsidR="00861095" w:rsidRPr="00BE7CB7" w14:paraId="39452C44" w14:textId="77777777" w:rsidTr="00F07B9F">
        <w:trPr>
          <w:trHeight w:val="20"/>
        </w:trPr>
        <w:tc>
          <w:tcPr>
            <w:tcW w:w="709" w:type="dxa"/>
            <w:shd w:val="clear" w:color="auto" w:fill="auto"/>
            <w:vAlign w:val="center"/>
          </w:tcPr>
          <w:p w14:paraId="4B275307"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EA91B78" w14:textId="2DBFF4B6"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Волкова Р.В.</w:t>
            </w:r>
          </w:p>
        </w:tc>
        <w:tc>
          <w:tcPr>
            <w:tcW w:w="12190" w:type="dxa"/>
            <w:vMerge/>
            <w:shd w:val="clear" w:color="auto" w:fill="auto"/>
          </w:tcPr>
          <w:p w14:paraId="788FA1F5" w14:textId="77777777" w:rsidR="00861095" w:rsidRPr="00BE7CB7" w:rsidRDefault="00861095" w:rsidP="00BE7CB7">
            <w:pPr>
              <w:jc w:val="both"/>
              <w:rPr>
                <w:rFonts w:ascii="Times New Roman" w:hAnsi="Times New Roman"/>
                <w:color w:val="000000"/>
                <w:sz w:val="27"/>
                <w:szCs w:val="27"/>
              </w:rPr>
            </w:pPr>
          </w:p>
        </w:tc>
      </w:tr>
      <w:tr w:rsidR="00861095" w:rsidRPr="00BE7CB7" w14:paraId="1CA2D81D" w14:textId="77777777" w:rsidTr="00F07B9F">
        <w:trPr>
          <w:trHeight w:val="20"/>
        </w:trPr>
        <w:tc>
          <w:tcPr>
            <w:tcW w:w="709" w:type="dxa"/>
            <w:shd w:val="clear" w:color="auto" w:fill="auto"/>
            <w:vAlign w:val="center"/>
          </w:tcPr>
          <w:p w14:paraId="3213595C"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B57E3F5" w14:textId="2E4985F6"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Деянова Я.С.</w:t>
            </w:r>
          </w:p>
        </w:tc>
        <w:tc>
          <w:tcPr>
            <w:tcW w:w="12190" w:type="dxa"/>
            <w:vMerge/>
            <w:shd w:val="clear" w:color="auto" w:fill="auto"/>
          </w:tcPr>
          <w:p w14:paraId="65D0F70F" w14:textId="77777777" w:rsidR="00861095" w:rsidRPr="00BE7CB7" w:rsidRDefault="00861095" w:rsidP="00BE7CB7">
            <w:pPr>
              <w:jc w:val="both"/>
              <w:rPr>
                <w:rFonts w:ascii="Times New Roman" w:hAnsi="Times New Roman"/>
                <w:color w:val="000000"/>
                <w:sz w:val="27"/>
                <w:szCs w:val="27"/>
              </w:rPr>
            </w:pPr>
          </w:p>
        </w:tc>
      </w:tr>
      <w:tr w:rsidR="00861095" w:rsidRPr="00BE7CB7" w14:paraId="6015C86A" w14:textId="77777777" w:rsidTr="00F07B9F">
        <w:trPr>
          <w:trHeight w:val="20"/>
        </w:trPr>
        <w:tc>
          <w:tcPr>
            <w:tcW w:w="709" w:type="dxa"/>
            <w:shd w:val="clear" w:color="auto" w:fill="auto"/>
            <w:vAlign w:val="center"/>
          </w:tcPr>
          <w:p w14:paraId="74AC29BD"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BCA2B6E" w14:textId="3EB66326"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Демидова И.М.</w:t>
            </w:r>
          </w:p>
        </w:tc>
        <w:tc>
          <w:tcPr>
            <w:tcW w:w="12190" w:type="dxa"/>
            <w:vMerge w:val="restart"/>
            <w:shd w:val="clear" w:color="auto" w:fill="auto"/>
          </w:tcPr>
          <w:p w14:paraId="3437B54B" w14:textId="77777777"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 xml:space="preserve">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w:t>
            </w:r>
            <w:r w:rsidRPr="00BE7CB7">
              <w:rPr>
                <w:rFonts w:ascii="Times New Roman" w:hAnsi="Times New Roman"/>
                <w:color w:val="000000"/>
                <w:sz w:val="27"/>
                <w:szCs w:val="27"/>
              </w:rPr>
              <w:lastRenderedPageBreak/>
              <w:t>оздоровительного комплекса. Такие объекты городской структуры нужно строить при первой возможности!</w:t>
            </w:r>
          </w:p>
          <w:p w14:paraId="65F0C07F" w14:textId="5832C07B"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861095" w:rsidRPr="00BE7CB7" w14:paraId="0E503883" w14:textId="77777777" w:rsidTr="00F07B9F">
        <w:trPr>
          <w:trHeight w:val="20"/>
        </w:trPr>
        <w:tc>
          <w:tcPr>
            <w:tcW w:w="709" w:type="dxa"/>
            <w:shd w:val="clear" w:color="auto" w:fill="auto"/>
            <w:vAlign w:val="center"/>
          </w:tcPr>
          <w:p w14:paraId="5B317466"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34B52A9" w14:textId="3694B5E8"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Зельднер Р.А.</w:t>
            </w:r>
          </w:p>
        </w:tc>
        <w:tc>
          <w:tcPr>
            <w:tcW w:w="12190" w:type="dxa"/>
            <w:vMerge/>
            <w:shd w:val="clear" w:color="auto" w:fill="auto"/>
          </w:tcPr>
          <w:p w14:paraId="4BAEDC8F" w14:textId="77777777" w:rsidR="00861095" w:rsidRPr="00BE7CB7" w:rsidRDefault="00861095" w:rsidP="00BE7CB7">
            <w:pPr>
              <w:jc w:val="both"/>
              <w:rPr>
                <w:rFonts w:ascii="Times New Roman" w:hAnsi="Times New Roman"/>
                <w:color w:val="000000"/>
                <w:sz w:val="27"/>
                <w:szCs w:val="27"/>
              </w:rPr>
            </w:pPr>
          </w:p>
        </w:tc>
      </w:tr>
      <w:tr w:rsidR="00861095" w:rsidRPr="00BE7CB7" w14:paraId="04C881FB" w14:textId="77777777" w:rsidTr="00F07B9F">
        <w:trPr>
          <w:trHeight w:val="20"/>
        </w:trPr>
        <w:tc>
          <w:tcPr>
            <w:tcW w:w="709" w:type="dxa"/>
            <w:shd w:val="clear" w:color="auto" w:fill="auto"/>
            <w:vAlign w:val="center"/>
          </w:tcPr>
          <w:p w14:paraId="521ACD1F"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93BF8FF" w14:textId="1B2F268B"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Харитонова В.Г.</w:t>
            </w:r>
          </w:p>
        </w:tc>
        <w:tc>
          <w:tcPr>
            <w:tcW w:w="12190" w:type="dxa"/>
            <w:vMerge/>
            <w:shd w:val="clear" w:color="auto" w:fill="auto"/>
          </w:tcPr>
          <w:p w14:paraId="3CCC4D91" w14:textId="77777777" w:rsidR="00861095" w:rsidRPr="00BE7CB7" w:rsidRDefault="00861095" w:rsidP="00BE7CB7">
            <w:pPr>
              <w:jc w:val="both"/>
              <w:rPr>
                <w:rFonts w:ascii="Times New Roman" w:hAnsi="Times New Roman"/>
                <w:color w:val="000000"/>
                <w:sz w:val="27"/>
                <w:szCs w:val="27"/>
              </w:rPr>
            </w:pPr>
          </w:p>
        </w:tc>
      </w:tr>
      <w:tr w:rsidR="00861095" w:rsidRPr="00BE7CB7" w14:paraId="3F22E684" w14:textId="77777777" w:rsidTr="00F07B9F">
        <w:trPr>
          <w:trHeight w:val="20"/>
        </w:trPr>
        <w:tc>
          <w:tcPr>
            <w:tcW w:w="709" w:type="dxa"/>
            <w:shd w:val="clear" w:color="auto" w:fill="auto"/>
            <w:vAlign w:val="center"/>
          </w:tcPr>
          <w:p w14:paraId="392D686F"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E0C3601" w14:textId="38F22A19"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Артемова Л.В.</w:t>
            </w:r>
          </w:p>
        </w:tc>
        <w:tc>
          <w:tcPr>
            <w:tcW w:w="12190" w:type="dxa"/>
            <w:vMerge/>
            <w:shd w:val="clear" w:color="auto" w:fill="auto"/>
          </w:tcPr>
          <w:p w14:paraId="5580895F" w14:textId="77777777" w:rsidR="00861095" w:rsidRPr="00BE7CB7" w:rsidRDefault="00861095" w:rsidP="00BE7CB7">
            <w:pPr>
              <w:jc w:val="both"/>
              <w:rPr>
                <w:rFonts w:ascii="Times New Roman" w:hAnsi="Times New Roman"/>
                <w:color w:val="000000"/>
                <w:sz w:val="27"/>
                <w:szCs w:val="27"/>
              </w:rPr>
            </w:pPr>
          </w:p>
        </w:tc>
      </w:tr>
      <w:tr w:rsidR="00861095" w:rsidRPr="00BE7CB7" w14:paraId="626C27B8" w14:textId="77777777" w:rsidTr="00F07B9F">
        <w:trPr>
          <w:trHeight w:val="20"/>
        </w:trPr>
        <w:tc>
          <w:tcPr>
            <w:tcW w:w="709" w:type="dxa"/>
            <w:shd w:val="clear" w:color="auto" w:fill="auto"/>
            <w:vAlign w:val="center"/>
          </w:tcPr>
          <w:p w14:paraId="7E681062"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9496B0C" w14:textId="6A3C961B"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Яковенко М.С.</w:t>
            </w:r>
          </w:p>
        </w:tc>
        <w:tc>
          <w:tcPr>
            <w:tcW w:w="12190" w:type="dxa"/>
            <w:vMerge/>
            <w:shd w:val="clear" w:color="auto" w:fill="auto"/>
          </w:tcPr>
          <w:p w14:paraId="109C977C" w14:textId="77777777" w:rsidR="00861095" w:rsidRPr="00BE7CB7" w:rsidRDefault="00861095" w:rsidP="00BE7CB7">
            <w:pPr>
              <w:jc w:val="both"/>
              <w:rPr>
                <w:rFonts w:ascii="Times New Roman" w:hAnsi="Times New Roman"/>
                <w:color w:val="000000"/>
                <w:sz w:val="27"/>
                <w:szCs w:val="27"/>
              </w:rPr>
            </w:pPr>
          </w:p>
        </w:tc>
      </w:tr>
      <w:tr w:rsidR="00861095" w:rsidRPr="00BE7CB7" w14:paraId="79EE705F" w14:textId="77777777" w:rsidTr="00F07B9F">
        <w:trPr>
          <w:trHeight w:val="20"/>
        </w:trPr>
        <w:tc>
          <w:tcPr>
            <w:tcW w:w="709" w:type="dxa"/>
            <w:shd w:val="clear" w:color="auto" w:fill="auto"/>
            <w:vAlign w:val="center"/>
          </w:tcPr>
          <w:p w14:paraId="6701E2D1"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E6768FB" w14:textId="4B59F7CE"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Пикорчук О.П.</w:t>
            </w:r>
          </w:p>
        </w:tc>
        <w:tc>
          <w:tcPr>
            <w:tcW w:w="12190" w:type="dxa"/>
            <w:vMerge/>
            <w:shd w:val="clear" w:color="auto" w:fill="auto"/>
          </w:tcPr>
          <w:p w14:paraId="70334517" w14:textId="77777777" w:rsidR="00861095" w:rsidRPr="00BE7CB7" w:rsidRDefault="00861095" w:rsidP="00BE7CB7">
            <w:pPr>
              <w:jc w:val="both"/>
              <w:rPr>
                <w:rFonts w:ascii="Times New Roman" w:hAnsi="Times New Roman"/>
                <w:color w:val="000000"/>
                <w:sz w:val="27"/>
                <w:szCs w:val="27"/>
              </w:rPr>
            </w:pPr>
          </w:p>
        </w:tc>
      </w:tr>
      <w:tr w:rsidR="00861095" w:rsidRPr="00BE7CB7" w14:paraId="5301CA31" w14:textId="77777777" w:rsidTr="00F07B9F">
        <w:trPr>
          <w:trHeight w:val="20"/>
        </w:trPr>
        <w:tc>
          <w:tcPr>
            <w:tcW w:w="709" w:type="dxa"/>
            <w:shd w:val="clear" w:color="auto" w:fill="auto"/>
            <w:vAlign w:val="center"/>
          </w:tcPr>
          <w:p w14:paraId="45A503EA"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69403F1" w14:textId="06B69285"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Малышенко В.А.</w:t>
            </w:r>
          </w:p>
        </w:tc>
        <w:tc>
          <w:tcPr>
            <w:tcW w:w="12190" w:type="dxa"/>
            <w:vMerge/>
            <w:shd w:val="clear" w:color="auto" w:fill="auto"/>
          </w:tcPr>
          <w:p w14:paraId="57682FE2" w14:textId="77777777" w:rsidR="00861095" w:rsidRPr="00BE7CB7" w:rsidRDefault="00861095" w:rsidP="00BE7CB7">
            <w:pPr>
              <w:jc w:val="both"/>
              <w:rPr>
                <w:rFonts w:ascii="Times New Roman" w:hAnsi="Times New Roman"/>
                <w:color w:val="000000"/>
                <w:sz w:val="27"/>
                <w:szCs w:val="27"/>
              </w:rPr>
            </w:pPr>
          </w:p>
        </w:tc>
      </w:tr>
      <w:tr w:rsidR="00861095" w:rsidRPr="00BE7CB7" w14:paraId="6E8EC403" w14:textId="77777777" w:rsidTr="00F07B9F">
        <w:trPr>
          <w:trHeight w:val="20"/>
        </w:trPr>
        <w:tc>
          <w:tcPr>
            <w:tcW w:w="709" w:type="dxa"/>
            <w:shd w:val="clear" w:color="auto" w:fill="auto"/>
            <w:vAlign w:val="center"/>
          </w:tcPr>
          <w:p w14:paraId="53DD350D"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849283C" w14:textId="76028798"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Бондаренко О.М.</w:t>
            </w:r>
          </w:p>
        </w:tc>
        <w:tc>
          <w:tcPr>
            <w:tcW w:w="12190" w:type="dxa"/>
            <w:vMerge/>
            <w:shd w:val="clear" w:color="auto" w:fill="auto"/>
          </w:tcPr>
          <w:p w14:paraId="599970F1" w14:textId="77777777" w:rsidR="00861095" w:rsidRPr="00BE7CB7" w:rsidRDefault="00861095" w:rsidP="00BE7CB7">
            <w:pPr>
              <w:jc w:val="both"/>
              <w:rPr>
                <w:rFonts w:ascii="Times New Roman" w:hAnsi="Times New Roman"/>
                <w:color w:val="000000"/>
                <w:sz w:val="27"/>
                <w:szCs w:val="27"/>
              </w:rPr>
            </w:pPr>
          </w:p>
        </w:tc>
      </w:tr>
      <w:tr w:rsidR="00861095" w:rsidRPr="00BE7CB7" w14:paraId="43C793FE" w14:textId="77777777" w:rsidTr="00F07B9F">
        <w:trPr>
          <w:trHeight w:val="20"/>
        </w:trPr>
        <w:tc>
          <w:tcPr>
            <w:tcW w:w="709" w:type="dxa"/>
            <w:shd w:val="clear" w:color="auto" w:fill="auto"/>
            <w:vAlign w:val="center"/>
          </w:tcPr>
          <w:p w14:paraId="1B309CBD"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2F9AC38" w14:textId="5A854E44"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Лизун А.Н.</w:t>
            </w:r>
          </w:p>
        </w:tc>
        <w:tc>
          <w:tcPr>
            <w:tcW w:w="12190" w:type="dxa"/>
            <w:vMerge/>
            <w:shd w:val="clear" w:color="auto" w:fill="auto"/>
          </w:tcPr>
          <w:p w14:paraId="2F50A49B" w14:textId="77777777" w:rsidR="00861095" w:rsidRPr="00BE7CB7" w:rsidRDefault="00861095" w:rsidP="00BE7CB7">
            <w:pPr>
              <w:jc w:val="both"/>
              <w:rPr>
                <w:rFonts w:ascii="Times New Roman" w:hAnsi="Times New Roman"/>
                <w:color w:val="000000"/>
                <w:sz w:val="27"/>
                <w:szCs w:val="27"/>
              </w:rPr>
            </w:pPr>
          </w:p>
        </w:tc>
      </w:tr>
      <w:tr w:rsidR="00861095" w:rsidRPr="00BE7CB7" w14:paraId="685A8698" w14:textId="77777777" w:rsidTr="00F07B9F">
        <w:trPr>
          <w:trHeight w:val="20"/>
        </w:trPr>
        <w:tc>
          <w:tcPr>
            <w:tcW w:w="709" w:type="dxa"/>
            <w:shd w:val="clear" w:color="auto" w:fill="auto"/>
            <w:vAlign w:val="center"/>
          </w:tcPr>
          <w:p w14:paraId="190E3A5B"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1E16A7B" w14:textId="73EA738C"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Боревская Г.Н.</w:t>
            </w:r>
          </w:p>
        </w:tc>
        <w:tc>
          <w:tcPr>
            <w:tcW w:w="12190" w:type="dxa"/>
            <w:vMerge/>
            <w:shd w:val="clear" w:color="auto" w:fill="auto"/>
          </w:tcPr>
          <w:p w14:paraId="4FBEDE14" w14:textId="77777777" w:rsidR="00861095" w:rsidRPr="00BE7CB7" w:rsidRDefault="00861095" w:rsidP="00BE7CB7">
            <w:pPr>
              <w:jc w:val="both"/>
              <w:rPr>
                <w:rFonts w:ascii="Times New Roman" w:hAnsi="Times New Roman"/>
                <w:color w:val="000000"/>
                <w:sz w:val="27"/>
                <w:szCs w:val="27"/>
              </w:rPr>
            </w:pPr>
          </w:p>
        </w:tc>
      </w:tr>
      <w:tr w:rsidR="00861095" w:rsidRPr="00BE7CB7" w14:paraId="2C468318" w14:textId="77777777" w:rsidTr="00F07B9F">
        <w:trPr>
          <w:trHeight w:val="20"/>
        </w:trPr>
        <w:tc>
          <w:tcPr>
            <w:tcW w:w="709" w:type="dxa"/>
            <w:shd w:val="clear" w:color="auto" w:fill="auto"/>
            <w:vAlign w:val="center"/>
          </w:tcPr>
          <w:p w14:paraId="640E0189"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85DC189" w14:textId="28200C8F"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Сухорукова Т.М.</w:t>
            </w:r>
          </w:p>
        </w:tc>
        <w:tc>
          <w:tcPr>
            <w:tcW w:w="12190" w:type="dxa"/>
            <w:vMerge w:val="restart"/>
            <w:shd w:val="clear" w:color="auto" w:fill="auto"/>
          </w:tcPr>
          <w:p w14:paraId="708E7F72" w14:textId="77777777"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0FD6534E" w14:textId="25BC2CC8" w:rsidR="00861095" w:rsidRPr="00BE7CB7" w:rsidRDefault="00861095" w:rsidP="00BE7CB7">
            <w:pPr>
              <w:jc w:val="both"/>
              <w:rPr>
                <w:rFonts w:ascii="Times New Roman" w:hAnsi="Times New Roman"/>
                <w:color w:val="000000"/>
                <w:sz w:val="27"/>
                <w:szCs w:val="27"/>
              </w:rPr>
            </w:pPr>
            <w:r w:rsidRPr="00BE7CB7">
              <w:rPr>
                <w:rFonts w:ascii="Times New Roman" w:hAnsi="Times New Roman"/>
                <w:color w:val="000000"/>
                <w:sz w:val="27"/>
                <w:szCs w:val="27"/>
              </w:rPr>
              <w:t>Требую внести и приобщить отзыв в протокол публичных слушаний.</w:t>
            </w:r>
          </w:p>
        </w:tc>
      </w:tr>
      <w:tr w:rsidR="00861095" w:rsidRPr="00BE7CB7" w14:paraId="4C419AAC" w14:textId="77777777" w:rsidTr="00F07B9F">
        <w:trPr>
          <w:trHeight w:val="20"/>
        </w:trPr>
        <w:tc>
          <w:tcPr>
            <w:tcW w:w="709" w:type="dxa"/>
            <w:shd w:val="clear" w:color="auto" w:fill="auto"/>
            <w:vAlign w:val="center"/>
          </w:tcPr>
          <w:p w14:paraId="488D7D97"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717F36D" w14:textId="0BD788BC"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Павлова М.В.</w:t>
            </w:r>
          </w:p>
        </w:tc>
        <w:tc>
          <w:tcPr>
            <w:tcW w:w="12190" w:type="dxa"/>
            <w:vMerge/>
            <w:shd w:val="clear" w:color="auto" w:fill="auto"/>
          </w:tcPr>
          <w:p w14:paraId="6CE29A2D" w14:textId="77777777" w:rsidR="00861095" w:rsidRPr="00BE7CB7" w:rsidRDefault="00861095" w:rsidP="00BE7CB7">
            <w:pPr>
              <w:jc w:val="both"/>
              <w:rPr>
                <w:rFonts w:ascii="Times New Roman" w:hAnsi="Times New Roman"/>
                <w:color w:val="000000"/>
                <w:sz w:val="27"/>
                <w:szCs w:val="27"/>
              </w:rPr>
            </w:pPr>
          </w:p>
        </w:tc>
      </w:tr>
      <w:tr w:rsidR="00861095" w:rsidRPr="00BE7CB7" w14:paraId="457614E0" w14:textId="77777777" w:rsidTr="00F07B9F">
        <w:trPr>
          <w:trHeight w:val="20"/>
        </w:trPr>
        <w:tc>
          <w:tcPr>
            <w:tcW w:w="709" w:type="dxa"/>
            <w:shd w:val="clear" w:color="auto" w:fill="auto"/>
            <w:vAlign w:val="center"/>
          </w:tcPr>
          <w:p w14:paraId="72A67A3A"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7ABEBD1" w14:textId="5E0BA027"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Афанасьева Т.А.</w:t>
            </w:r>
          </w:p>
        </w:tc>
        <w:tc>
          <w:tcPr>
            <w:tcW w:w="12190" w:type="dxa"/>
            <w:vMerge/>
            <w:shd w:val="clear" w:color="auto" w:fill="auto"/>
          </w:tcPr>
          <w:p w14:paraId="1982AEBC" w14:textId="77777777" w:rsidR="00861095" w:rsidRPr="00BE7CB7" w:rsidRDefault="00861095" w:rsidP="00BE7CB7">
            <w:pPr>
              <w:jc w:val="both"/>
              <w:rPr>
                <w:rFonts w:ascii="Times New Roman" w:hAnsi="Times New Roman"/>
                <w:color w:val="000000"/>
                <w:sz w:val="27"/>
                <w:szCs w:val="27"/>
              </w:rPr>
            </w:pPr>
          </w:p>
        </w:tc>
      </w:tr>
      <w:tr w:rsidR="00861095" w:rsidRPr="00BE7CB7" w14:paraId="2728C060" w14:textId="77777777" w:rsidTr="00F07B9F">
        <w:trPr>
          <w:trHeight w:val="20"/>
        </w:trPr>
        <w:tc>
          <w:tcPr>
            <w:tcW w:w="709" w:type="dxa"/>
            <w:shd w:val="clear" w:color="auto" w:fill="auto"/>
            <w:vAlign w:val="center"/>
          </w:tcPr>
          <w:p w14:paraId="1174626F"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8F106BB" w14:textId="6168F0A6"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Резчиков Р.В.</w:t>
            </w:r>
          </w:p>
        </w:tc>
        <w:tc>
          <w:tcPr>
            <w:tcW w:w="12190" w:type="dxa"/>
            <w:vMerge/>
            <w:shd w:val="clear" w:color="auto" w:fill="auto"/>
          </w:tcPr>
          <w:p w14:paraId="119BF593" w14:textId="77777777" w:rsidR="00861095" w:rsidRPr="00BE7CB7" w:rsidRDefault="00861095" w:rsidP="00BE7CB7">
            <w:pPr>
              <w:jc w:val="both"/>
              <w:rPr>
                <w:rFonts w:ascii="Times New Roman" w:hAnsi="Times New Roman"/>
                <w:color w:val="000000"/>
                <w:sz w:val="27"/>
                <w:szCs w:val="27"/>
              </w:rPr>
            </w:pPr>
          </w:p>
        </w:tc>
      </w:tr>
      <w:tr w:rsidR="00861095" w:rsidRPr="00BE7CB7" w14:paraId="332DA0CD" w14:textId="77777777" w:rsidTr="00F07B9F">
        <w:trPr>
          <w:trHeight w:val="20"/>
        </w:trPr>
        <w:tc>
          <w:tcPr>
            <w:tcW w:w="709" w:type="dxa"/>
            <w:shd w:val="clear" w:color="auto" w:fill="auto"/>
            <w:vAlign w:val="center"/>
          </w:tcPr>
          <w:p w14:paraId="53F0CEB1"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363A7C" w14:textId="787E9610"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Арбатова С.Б.</w:t>
            </w:r>
          </w:p>
        </w:tc>
        <w:tc>
          <w:tcPr>
            <w:tcW w:w="12190" w:type="dxa"/>
            <w:vMerge/>
            <w:shd w:val="clear" w:color="auto" w:fill="auto"/>
          </w:tcPr>
          <w:p w14:paraId="336E8D40" w14:textId="77777777" w:rsidR="00861095" w:rsidRPr="00BE7CB7" w:rsidRDefault="00861095" w:rsidP="00BE7CB7">
            <w:pPr>
              <w:jc w:val="both"/>
              <w:rPr>
                <w:rFonts w:ascii="Times New Roman" w:hAnsi="Times New Roman"/>
                <w:color w:val="000000"/>
                <w:sz w:val="27"/>
                <w:szCs w:val="27"/>
              </w:rPr>
            </w:pPr>
          </w:p>
        </w:tc>
      </w:tr>
      <w:tr w:rsidR="00861095" w:rsidRPr="00BE7CB7" w14:paraId="0BAC18DE" w14:textId="77777777" w:rsidTr="00F07B9F">
        <w:trPr>
          <w:trHeight w:val="20"/>
        </w:trPr>
        <w:tc>
          <w:tcPr>
            <w:tcW w:w="709" w:type="dxa"/>
            <w:shd w:val="clear" w:color="auto" w:fill="auto"/>
            <w:vAlign w:val="center"/>
          </w:tcPr>
          <w:p w14:paraId="16EB51CB"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CAD918A" w14:textId="6442BF1C"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Матвее Ю.Ф.</w:t>
            </w:r>
          </w:p>
        </w:tc>
        <w:tc>
          <w:tcPr>
            <w:tcW w:w="12190" w:type="dxa"/>
            <w:vMerge/>
            <w:shd w:val="clear" w:color="auto" w:fill="auto"/>
          </w:tcPr>
          <w:p w14:paraId="09B54F33" w14:textId="77777777" w:rsidR="00861095" w:rsidRPr="00BE7CB7" w:rsidRDefault="00861095" w:rsidP="00BE7CB7">
            <w:pPr>
              <w:jc w:val="both"/>
              <w:rPr>
                <w:rFonts w:ascii="Times New Roman" w:hAnsi="Times New Roman"/>
                <w:color w:val="000000"/>
                <w:sz w:val="27"/>
                <w:szCs w:val="27"/>
              </w:rPr>
            </w:pPr>
          </w:p>
        </w:tc>
      </w:tr>
      <w:tr w:rsidR="00861095" w:rsidRPr="00BE7CB7" w14:paraId="05EEC04D" w14:textId="77777777" w:rsidTr="00F07B9F">
        <w:trPr>
          <w:trHeight w:val="20"/>
        </w:trPr>
        <w:tc>
          <w:tcPr>
            <w:tcW w:w="709" w:type="dxa"/>
            <w:shd w:val="clear" w:color="auto" w:fill="auto"/>
            <w:vAlign w:val="center"/>
          </w:tcPr>
          <w:p w14:paraId="114E1A92"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C5E11AD" w14:textId="33540A43"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Клементьева А.Г.</w:t>
            </w:r>
          </w:p>
        </w:tc>
        <w:tc>
          <w:tcPr>
            <w:tcW w:w="12190" w:type="dxa"/>
            <w:vMerge/>
            <w:shd w:val="clear" w:color="auto" w:fill="auto"/>
          </w:tcPr>
          <w:p w14:paraId="3FD9145B" w14:textId="77777777" w:rsidR="00861095" w:rsidRPr="00BE7CB7" w:rsidRDefault="00861095" w:rsidP="00BE7CB7">
            <w:pPr>
              <w:jc w:val="both"/>
              <w:rPr>
                <w:rFonts w:ascii="Times New Roman" w:hAnsi="Times New Roman"/>
                <w:color w:val="000000"/>
                <w:sz w:val="27"/>
                <w:szCs w:val="27"/>
              </w:rPr>
            </w:pPr>
          </w:p>
        </w:tc>
      </w:tr>
      <w:tr w:rsidR="00861095" w:rsidRPr="00BE7CB7" w14:paraId="1F92AA58" w14:textId="77777777" w:rsidTr="00F07B9F">
        <w:trPr>
          <w:trHeight w:val="20"/>
        </w:trPr>
        <w:tc>
          <w:tcPr>
            <w:tcW w:w="709" w:type="dxa"/>
            <w:shd w:val="clear" w:color="auto" w:fill="auto"/>
            <w:vAlign w:val="center"/>
          </w:tcPr>
          <w:p w14:paraId="702F5AAE"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3B6BD9E" w14:textId="589DBB9F"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Растегна З.М.</w:t>
            </w:r>
          </w:p>
        </w:tc>
        <w:tc>
          <w:tcPr>
            <w:tcW w:w="12190" w:type="dxa"/>
            <w:vMerge/>
            <w:shd w:val="clear" w:color="auto" w:fill="auto"/>
          </w:tcPr>
          <w:p w14:paraId="749552B4" w14:textId="77777777" w:rsidR="00861095" w:rsidRPr="00BE7CB7" w:rsidRDefault="00861095" w:rsidP="00BE7CB7">
            <w:pPr>
              <w:jc w:val="both"/>
              <w:rPr>
                <w:rFonts w:ascii="Times New Roman" w:hAnsi="Times New Roman"/>
                <w:color w:val="000000"/>
                <w:sz w:val="27"/>
                <w:szCs w:val="27"/>
              </w:rPr>
            </w:pPr>
          </w:p>
        </w:tc>
      </w:tr>
      <w:tr w:rsidR="00861095" w:rsidRPr="00BE7CB7" w14:paraId="0A0CDF00" w14:textId="77777777" w:rsidTr="00F07B9F">
        <w:trPr>
          <w:trHeight w:val="20"/>
        </w:trPr>
        <w:tc>
          <w:tcPr>
            <w:tcW w:w="709" w:type="dxa"/>
            <w:shd w:val="clear" w:color="auto" w:fill="auto"/>
            <w:vAlign w:val="center"/>
          </w:tcPr>
          <w:p w14:paraId="27D243FE"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88733DA" w14:textId="2AD3B547"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Федорова Н.Ф.</w:t>
            </w:r>
          </w:p>
        </w:tc>
        <w:tc>
          <w:tcPr>
            <w:tcW w:w="12190" w:type="dxa"/>
            <w:vMerge/>
            <w:shd w:val="clear" w:color="auto" w:fill="auto"/>
          </w:tcPr>
          <w:p w14:paraId="05DCFE1A" w14:textId="77777777" w:rsidR="00861095" w:rsidRPr="00BE7CB7" w:rsidRDefault="00861095" w:rsidP="00BE7CB7">
            <w:pPr>
              <w:jc w:val="both"/>
              <w:rPr>
                <w:rFonts w:ascii="Times New Roman" w:hAnsi="Times New Roman"/>
                <w:color w:val="000000"/>
                <w:sz w:val="27"/>
                <w:szCs w:val="27"/>
              </w:rPr>
            </w:pPr>
          </w:p>
        </w:tc>
      </w:tr>
      <w:tr w:rsidR="00861095" w:rsidRPr="00BE7CB7" w14:paraId="36E966AF" w14:textId="77777777" w:rsidTr="00F07B9F">
        <w:trPr>
          <w:trHeight w:val="20"/>
        </w:trPr>
        <w:tc>
          <w:tcPr>
            <w:tcW w:w="709" w:type="dxa"/>
            <w:shd w:val="clear" w:color="auto" w:fill="auto"/>
            <w:vAlign w:val="center"/>
          </w:tcPr>
          <w:p w14:paraId="57C9E865"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7E54D85" w14:textId="33152A55"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Давидович В.И.</w:t>
            </w:r>
          </w:p>
        </w:tc>
        <w:tc>
          <w:tcPr>
            <w:tcW w:w="12190" w:type="dxa"/>
            <w:vMerge/>
            <w:shd w:val="clear" w:color="auto" w:fill="auto"/>
          </w:tcPr>
          <w:p w14:paraId="32DBD78F" w14:textId="77777777" w:rsidR="00861095" w:rsidRPr="00BE7CB7" w:rsidRDefault="00861095" w:rsidP="00BE7CB7">
            <w:pPr>
              <w:jc w:val="both"/>
              <w:rPr>
                <w:rFonts w:ascii="Times New Roman" w:hAnsi="Times New Roman"/>
                <w:color w:val="000000"/>
                <w:sz w:val="27"/>
                <w:szCs w:val="27"/>
              </w:rPr>
            </w:pPr>
          </w:p>
        </w:tc>
      </w:tr>
      <w:tr w:rsidR="00861095" w:rsidRPr="00BE7CB7" w14:paraId="234502F4" w14:textId="77777777" w:rsidTr="00F07B9F">
        <w:trPr>
          <w:trHeight w:val="20"/>
        </w:trPr>
        <w:tc>
          <w:tcPr>
            <w:tcW w:w="709" w:type="dxa"/>
            <w:shd w:val="clear" w:color="auto" w:fill="auto"/>
            <w:vAlign w:val="center"/>
          </w:tcPr>
          <w:p w14:paraId="3C0A5926"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40AD600" w14:textId="298F0A08"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Смирнова И.Т.</w:t>
            </w:r>
          </w:p>
        </w:tc>
        <w:tc>
          <w:tcPr>
            <w:tcW w:w="12190" w:type="dxa"/>
            <w:vMerge/>
            <w:shd w:val="clear" w:color="auto" w:fill="auto"/>
          </w:tcPr>
          <w:p w14:paraId="5EC0BDFA" w14:textId="77777777" w:rsidR="00861095" w:rsidRPr="00BE7CB7" w:rsidRDefault="00861095" w:rsidP="00BE7CB7">
            <w:pPr>
              <w:jc w:val="both"/>
              <w:rPr>
                <w:rFonts w:ascii="Times New Roman" w:hAnsi="Times New Roman"/>
                <w:color w:val="000000"/>
                <w:sz w:val="27"/>
                <w:szCs w:val="27"/>
              </w:rPr>
            </w:pPr>
          </w:p>
        </w:tc>
      </w:tr>
      <w:tr w:rsidR="00861095" w:rsidRPr="00BE7CB7" w14:paraId="5ED2AEA3" w14:textId="77777777" w:rsidTr="00F07B9F">
        <w:trPr>
          <w:trHeight w:val="20"/>
        </w:trPr>
        <w:tc>
          <w:tcPr>
            <w:tcW w:w="709" w:type="dxa"/>
            <w:shd w:val="clear" w:color="auto" w:fill="auto"/>
            <w:vAlign w:val="center"/>
          </w:tcPr>
          <w:p w14:paraId="56F59ADC" w14:textId="77777777" w:rsidR="00861095" w:rsidRPr="00BE7CB7" w:rsidRDefault="00861095"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742CCE7" w14:textId="53829F25" w:rsidR="00861095" w:rsidRPr="00BE7CB7" w:rsidRDefault="00861095" w:rsidP="00BE7CB7">
            <w:pPr>
              <w:rPr>
                <w:rFonts w:ascii="Times New Roman" w:hAnsi="Times New Roman"/>
                <w:color w:val="000000"/>
                <w:sz w:val="27"/>
                <w:szCs w:val="27"/>
              </w:rPr>
            </w:pPr>
            <w:r w:rsidRPr="00BE7CB7">
              <w:rPr>
                <w:rFonts w:ascii="Times New Roman" w:hAnsi="Times New Roman"/>
                <w:color w:val="000000"/>
                <w:sz w:val="27"/>
                <w:szCs w:val="27"/>
              </w:rPr>
              <w:t>Сельзей С.Н.</w:t>
            </w:r>
          </w:p>
        </w:tc>
        <w:tc>
          <w:tcPr>
            <w:tcW w:w="12190" w:type="dxa"/>
            <w:vMerge/>
            <w:shd w:val="clear" w:color="auto" w:fill="auto"/>
          </w:tcPr>
          <w:p w14:paraId="48BB91BC" w14:textId="77777777" w:rsidR="00861095" w:rsidRPr="00BE7CB7" w:rsidRDefault="00861095" w:rsidP="00BE7CB7">
            <w:pPr>
              <w:jc w:val="both"/>
              <w:rPr>
                <w:rFonts w:ascii="Times New Roman" w:hAnsi="Times New Roman"/>
                <w:color w:val="000000"/>
                <w:sz w:val="27"/>
                <w:szCs w:val="27"/>
              </w:rPr>
            </w:pPr>
          </w:p>
        </w:tc>
      </w:tr>
      <w:tr w:rsidR="00BE22E6" w:rsidRPr="00BE7CB7" w14:paraId="2350A8D3" w14:textId="77777777" w:rsidTr="00F07B9F">
        <w:trPr>
          <w:trHeight w:val="20"/>
        </w:trPr>
        <w:tc>
          <w:tcPr>
            <w:tcW w:w="709" w:type="dxa"/>
            <w:shd w:val="clear" w:color="auto" w:fill="auto"/>
            <w:vAlign w:val="center"/>
          </w:tcPr>
          <w:p w14:paraId="61AAAD4F" w14:textId="77777777" w:rsidR="00BE22E6" w:rsidRPr="00BE7CB7" w:rsidRDefault="00BE22E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BC79C6B" w14:textId="40F5A189" w:rsidR="00BE22E6" w:rsidRPr="00BE7CB7" w:rsidRDefault="00BE22E6" w:rsidP="00BE7CB7">
            <w:pPr>
              <w:rPr>
                <w:rFonts w:ascii="Times New Roman" w:hAnsi="Times New Roman"/>
                <w:color w:val="000000"/>
                <w:sz w:val="27"/>
                <w:szCs w:val="27"/>
              </w:rPr>
            </w:pPr>
            <w:r w:rsidRPr="00892E04">
              <w:rPr>
                <w:rFonts w:ascii="Times New Roman" w:hAnsi="Times New Roman"/>
                <w:color w:val="000000"/>
                <w:sz w:val="27"/>
                <w:szCs w:val="27"/>
              </w:rPr>
              <w:t>Тополова Е.А.</w:t>
            </w:r>
          </w:p>
        </w:tc>
        <w:tc>
          <w:tcPr>
            <w:tcW w:w="12190" w:type="dxa"/>
            <w:shd w:val="clear" w:color="auto" w:fill="auto"/>
          </w:tcPr>
          <w:p w14:paraId="2A42D95D"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От имени МОО «Объединение советов домов Марфино» вношу следующие предложения, замечания по обсуждаему проекту:</w:t>
            </w:r>
          </w:p>
          <w:p w14:paraId="6199A165"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ознакомлена.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5DD18D03"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4B1B8674"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lastRenderedPageBreak/>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7A01EC39"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36D04FFA"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7098FAAA"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7D54B96"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0CC18ED7"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78917D4F"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00812A2D"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763BB82B"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Уважаемая Евгения!</w:t>
            </w:r>
          </w:p>
          <w:p w14:paraId="6C152FD2"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Федеральное государственное бюджетное учреждение науки Главный ботанический сад им. Н.В. Цицина Российской академии наук (далее - ГБС РАН. Учреждение) выражает несогласие с возведением на месте гостиницы Останкино в районе Марфино города Москвы жилого квартала этажностью свыше 20 этажей и высотой около 80 метров.</w:t>
            </w:r>
          </w:p>
          <w:p w14:paraId="03D88DBE"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Руководство и научные сотрудники ГБС РАН выражают самую серьезную обеспокоенность уровнем естественного освещения, которое будет доступно растениям в Новой фондовой оранжерее, расположенной по адресу: ул. Ботаническая, д. 4. стр. 6. особенно в период с сентября по март.</w:t>
            </w:r>
          </w:p>
          <w:p w14:paraId="25C26EA4"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 xml:space="preserve">Расстояние от Новой фондовой оранжереи до гостиницы Останкино составляет примерно 87 м. Проблема заключается в том. что место строительства новых высотных зданий на месте гостиницы </w:t>
            </w:r>
            <w:r w:rsidRPr="00892E04">
              <w:rPr>
                <w:rFonts w:ascii="Times New Roman" w:hAnsi="Times New Roman"/>
                <w:color w:val="000000"/>
                <w:sz w:val="27"/>
                <w:szCs w:val="27"/>
              </w:rPr>
              <w:lastRenderedPageBreak/>
              <w:t>Останкино находится к юго - юго- западу от Новой фондовой оранжереи, а поскольку мы находимся в северном полушарии, то тень предполагаемого здания будет падать в сторону здания, что будет негативно сказываться на росте и развитии редких тропических и субтропических растений, и возможно, повлечет за собой гибель растений.</w:t>
            </w:r>
          </w:p>
          <w:p w14:paraId="2F1B6165"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При этом, по оценке специалистов, стоимость растений в Новой фондовой оранжерее оценивается в I млрд. 200 млн. руб., и в случае их гибели будет причинен имущественный ущерб Российской Федерации, а ущерб для ботанической науки просто неоценим. В случае постройки зданий такой высоты растения не смогут развиваться без постоянной искусственной досветки, работа которой будет необходима ежедневно в полном объеме. Смонтированных в Новой фондовой оранжерее в настоящее время светильников достаточно для досветки растений ниже 9 м высотой, а в связи с затенением потребуется монтаж дополнительных светильников на высоте 18 и 27 метров, что крайне затруднительно и маловероятно в связи с техническими особенностями самого здания.</w:t>
            </w:r>
          </w:p>
          <w:p w14:paraId="48743509"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Для обеспечения максимального естественного освещения тропическим растениям в Новой Фондовой оранжерее в зимний период, согласно расчетам, которые приводятся ниже, высота здания, находящегося в рассматриваемом положении, не должна превышать 15 метров.</w:t>
            </w:r>
          </w:p>
          <w:p w14:paraId="2D236FD7"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Кроме того, другая часть планируемых к постройке зданий изменит период естественного освещения растений, находящихся на производственной территории ГБС РАН на земельном участке с адресным ориентиром: ул. Ботаническая, д. 31. На данном участке расположены лаборатории ГБС РАН, а также часть научных коллекций открытого грунта.</w:t>
            </w:r>
          </w:p>
          <w:p w14:paraId="43864F37"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Обращаем внимание, что ГБС РАН имеет ряд статусов, накладывающих обременение и определенный регламент использования земельных участков и расположенных на них объектов. В частности, ГБС РАН - это Федеральное государственное бюджетное учреждение науки, особо охраняемая природная территория федерального значения и объект культурного значения (произведение ландшафтной архитектуры и садово-паркового искусства).</w:t>
            </w:r>
          </w:p>
          <w:p w14:paraId="1299CF18"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ГБС РАН обращается к Вам с просьбой принять все возможные меры по убеждению застройщика и органов власти г. Москвы, в чью компетенцию входит согласование строительства данного квартала, в крайнем отрицательном воздействии планируемых к постройке зданий на Новую Фондовую оранжерею и производственную территорию Главного ботанического сада им. Н.В. Цицина РАН.</w:t>
            </w:r>
          </w:p>
          <w:p w14:paraId="31AA8497"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Приложение:</w:t>
            </w:r>
          </w:p>
          <w:p w14:paraId="75AD6986"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I. Расчет высоты тени от вертикального предмета - на 1 л.</w:t>
            </w:r>
          </w:p>
          <w:p w14:paraId="494F9280"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В.П. Упелниек</w:t>
            </w:r>
          </w:p>
          <w:p w14:paraId="51A930CE"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Уважаемая Евгения!</w:t>
            </w:r>
          </w:p>
          <w:p w14:paraId="62C23EEE"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 xml:space="preserve">Федеральное государственное бюджетное учреждение науки Главный ботанический сад им. Н.В. Цицина Российской академии наук (далее - ГБС РАН. Учреждение) выражает несогласие с возведением </w:t>
            </w:r>
            <w:r w:rsidRPr="00892E04">
              <w:rPr>
                <w:rFonts w:ascii="Times New Roman" w:hAnsi="Times New Roman"/>
                <w:color w:val="000000"/>
                <w:sz w:val="27"/>
                <w:szCs w:val="27"/>
              </w:rPr>
              <w:lastRenderedPageBreak/>
              <w:t>на месте гостиницы Останкино в районе Марфино города Москвы жилого квартала этажностью свыше 20 этажей и высотой около 80 метров.</w:t>
            </w:r>
          </w:p>
          <w:p w14:paraId="50F5171D"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Руководство и научные сотрудники ГБС РАН выражают самую серьезную обеспокоенность уровнем естественного освещения, которое будет доступно растениям в Новой фондовой оранжерее, расположенной по адресу: ул. Ботаническая, д. 4. стр. 6. особенно в период с сентября по март.</w:t>
            </w:r>
          </w:p>
          <w:p w14:paraId="65848787"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Расстояние от Новой фондовой оранжереи до гостиницы Останкино составляет примерно 87 м. Проблема заключается в том. что место строительства новых высотных зданий на месте гостиницы Останкино находится к юго - юго- западу от Новой фондовой оранжереи, а поскольку мы находимся в северном полушарии, то тень предполагаемого здания будет падать в сторону здания, что будет негативно сказываться на росте и развитии редких тропических и субтропических растений, и возможно, повлечет за собой гибель растений.</w:t>
            </w:r>
          </w:p>
          <w:p w14:paraId="285037A3"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При этом, по оценке специалистов, стоимость растений в Новой фондовой оранжерее оценивается в I млрд. 200 млн. руб., и в случае их гибели будет причинен имущественный ущерб Российской Федерации, а ущерб для ботанической науки просто неоценим.</w:t>
            </w:r>
            <w:r w:rsidRPr="00892E04">
              <w:rPr>
                <w:rFonts w:ascii="Times New Roman" w:hAnsi="Times New Roman"/>
                <w:noProof/>
                <w:color w:val="000000"/>
                <w:sz w:val="27"/>
                <w:szCs w:val="27"/>
              </w:rPr>
              <mc:AlternateContent>
                <mc:Choice Requires="wps">
                  <w:drawing>
                    <wp:anchor distT="0" distB="0" distL="114300" distR="114300" simplePos="0" relativeHeight="251659264" behindDoc="1" locked="0" layoutInCell="1" allowOverlap="1" wp14:anchorId="77C2A991" wp14:editId="288E2C09">
                      <wp:simplePos x="0" y="0"/>
                      <wp:positionH relativeFrom="page">
                        <wp:posOffset>0</wp:posOffset>
                      </wp:positionH>
                      <wp:positionV relativeFrom="page">
                        <wp:posOffset>0</wp:posOffset>
                      </wp:positionV>
                      <wp:extent cx="7556500" cy="10693400"/>
                      <wp:effectExtent l="0" t="0" r="0" b="0"/>
                      <wp:wrapNone/>
                      <wp:docPr id="6" name="Shape 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EFD"/>
                              </a:solidFill>
                            </wps:spPr>
                            <wps:bodyPr/>
                          </wps:wsp>
                        </a:graphicData>
                      </a:graphic>
                    </wp:anchor>
                  </w:drawing>
                </mc:Choice>
                <mc:Fallback>
                  <w:pict>
                    <v:rect w14:anchorId="4AD10252" id="Shape 6" o:spid="_x0000_s1026" style="position:absolute;margin-left:0;margin-top:0;width:595pt;height:84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" fillcolor="#fdfefd" stroked="f">
                      <v:path arrowok="t"/>
                      <o:lock v:ext="edit" rotation="t" position="t"/>
                      <w10:wrap anchorx="page" anchory="page"/>
                    </v:rect>
                  </w:pict>
                </mc:Fallback>
              </mc:AlternateContent>
            </w:r>
            <w:r w:rsidRPr="00892E04">
              <w:rPr>
                <w:rFonts w:ascii="Times New Roman" w:hAnsi="Times New Roman"/>
                <w:color w:val="000000"/>
                <w:sz w:val="27"/>
                <w:szCs w:val="27"/>
              </w:rPr>
              <w:t xml:space="preserve"> В случае постройки зданий такой высоты растения не смогут развиваться без постоянной искусственной досветки, работа которой будет необходима ежедневно в полном объеме. Смонтированных в Новой фондовой оранжерее в настоящее время светильников достаточно для досветки растений ниже 9 м высотой, а в связи с затенением потребуется монтаж дополнительных светильников на высоте 18 и 27 метров, что крайне затруднительно и маловероятно в связи с техническими особенностями самого здания.</w:t>
            </w:r>
          </w:p>
          <w:p w14:paraId="287329C7"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Для обеспечения максимального естественного освещения тропическим растениям в Новой Фондовой оранжерее в зимний период, согласно расчетам, которые приводятся ниже, высота здания, находящегося в рассматриваемом положении, не должна превышать 15 метров.</w:t>
            </w:r>
          </w:p>
          <w:p w14:paraId="65168EA8"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Кроме того, другая часть планируемых к постройке зданий изменит период естественного освещения растений, находящихся на производственной территории ГБС РАН на земельном участке с адресным ориентиром: ул. Ботаническая, д. 31. На данном участке расположены лаборатории ГБС РАН, а также часть научных коллекций открытого грунта.</w:t>
            </w:r>
          </w:p>
          <w:p w14:paraId="2D6BBB4B"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Обращаем внимание, что ГБС РАН имеет ряд статусов, накладывающих обременение и определенный регламент использования земельных участков и расположенных на них объектов. В частности, ГБС РАН - это Федеральное государственное бюджетное учреждение науки, особо охраняемая природная территория федерального значения и объект культурного значения (произведение ландшафтной архитектуры и садово-паркового искусства).</w:t>
            </w:r>
          </w:p>
          <w:p w14:paraId="18FCF42E"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 xml:space="preserve">ГБС РАН обращается к Вам с просьбой принять все возможные меры по убеждению застройщика и органов власти г. Москвы, в чью компетенцию входит согласование строительства данного квартала, в </w:t>
            </w:r>
            <w:r w:rsidRPr="00892E04">
              <w:rPr>
                <w:rFonts w:ascii="Times New Roman" w:hAnsi="Times New Roman"/>
                <w:color w:val="000000"/>
                <w:sz w:val="27"/>
                <w:szCs w:val="27"/>
              </w:rPr>
              <w:lastRenderedPageBreak/>
              <w:t>крайнем отрицательном воздействии планируемых к постройке зданий на Новую Фондовую оранжерею и производственную территорию Главного ботанического сада им. Н.В. Цицина РАН.</w:t>
            </w:r>
          </w:p>
          <w:p w14:paraId="46A9B647" w14:textId="29D383AF"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 xml:space="preserve">Приложение: </w:t>
            </w:r>
            <w:r w:rsidR="00F67AA6" w:rsidRPr="00892E04">
              <w:rPr>
                <w:rFonts w:ascii="Times New Roman" w:hAnsi="Times New Roman"/>
                <w:color w:val="000000"/>
                <w:sz w:val="27"/>
                <w:szCs w:val="27"/>
              </w:rPr>
              <w:t xml:space="preserve"> </w:t>
            </w:r>
            <w:r w:rsidRPr="00892E04">
              <w:rPr>
                <w:rFonts w:ascii="Times New Roman" w:hAnsi="Times New Roman"/>
                <w:color w:val="000000"/>
                <w:sz w:val="27"/>
                <w:szCs w:val="27"/>
              </w:rPr>
              <w:t>I. Расчет высоты тени от вертикального предмета - на 1 л.</w:t>
            </w:r>
          </w:p>
          <w:p w14:paraId="14843513"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noProof/>
                <w:color w:val="000000"/>
                <w:sz w:val="27"/>
                <w:szCs w:val="27"/>
              </w:rPr>
              <mc:AlternateContent>
                <mc:Choice Requires="wps">
                  <w:drawing>
                    <wp:anchor distT="0" distB="0" distL="114300" distR="114300" simplePos="0" relativeHeight="251661312" behindDoc="1" locked="0" layoutInCell="1" allowOverlap="1" wp14:anchorId="35CB4188" wp14:editId="519DDCD1">
                      <wp:simplePos x="0" y="0"/>
                      <wp:positionH relativeFrom="margin">
                        <wp:posOffset>-8697595</wp:posOffset>
                      </wp:positionH>
                      <wp:positionV relativeFrom="margin">
                        <wp:posOffset>-659765</wp:posOffset>
                      </wp:positionV>
                      <wp:extent cx="7556500" cy="10693400"/>
                      <wp:effectExtent l="0" t="0" r="6350" b="0"/>
                      <wp:wrapNone/>
                      <wp:docPr id="9" name="Shape 9"/>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w14:anchorId="02089A5A" id="Shape 9" o:spid="_x0000_s1026" style="position:absolute;margin-left:-684.85pt;margin-top:-51.95pt;width:595pt;height:842pt;z-index:-25165516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" fillcolor="#fefefe" stroked="f">
                      <v:path arrowok="t"/>
                      <o:lock v:ext="edit" rotation="t" position="t"/>
                      <w10:wrap anchorx="margin" anchory="margin"/>
                    </v:rect>
                  </w:pict>
                </mc:Fallback>
              </mc:AlternateContent>
            </w:r>
            <w:r w:rsidRPr="00892E04">
              <w:rPr>
                <w:rFonts w:ascii="Times New Roman" w:hAnsi="Times New Roman"/>
                <w:color w:val="000000"/>
                <w:sz w:val="27"/>
                <w:szCs w:val="27"/>
              </w:rPr>
              <w:t>Расчет высоты тени от вертикального предмета:</w:t>
            </w:r>
          </w:p>
          <w:p w14:paraId="326A3B3C" w14:textId="42D1BD8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Высота тени от вертикального предмета (в данном случае предполагаемого строения) рассчитывается по формуле: L=h/tan(А), или h= L*tan(А)Где L - длина тени.</w:t>
            </w:r>
          </w:p>
          <w:p w14:paraId="306F33FB"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h - высота предмета.</w:t>
            </w:r>
          </w:p>
          <w:p w14:paraId="3529ED17"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A - угол, определяющий высоту солнца над горизонтом</w:t>
            </w:r>
          </w:p>
          <w:p w14:paraId="24795B15"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Расстояние между зданием Новой Фондовой оранжерей и зданием предполагаемого строительства примерно 80 метров. Таким образом, чтобы тень от планируемого здания не попадала на здание Новой фондовой оранжереи, она (L) должна быть менее 80 метров</w:t>
            </w:r>
          </w:p>
          <w:p w14:paraId="5EA7F24B"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В северном полушарии максимальная длина тени от предмета достигается в день зимнего солнцестояния (22 декабря). Координаты предполагаемого строительства 55.834451 ° С. III. и 37.593472 ° В. Д. Следовательно, угол А, для момента зенита солнца, будет рассчитываться следующим образом:</w:t>
            </w:r>
          </w:p>
          <w:p w14:paraId="6C0713E4"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А=90 0 -55.834451 °-23,5 ° -10.665549 ’.</w:t>
            </w:r>
          </w:p>
          <w:p w14:paraId="6692FA34"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Таким образом.</w:t>
            </w:r>
          </w:p>
          <w:p w14:paraId="2F9577C8" w14:textId="7777777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h=80*tan( 10.665549°)= 15.</w:t>
            </w:r>
          </w:p>
          <w:p w14:paraId="1420F3CC" w14:textId="77777777" w:rsidR="00BE22E6" w:rsidRPr="00892E04" w:rsidRDefault="00BE22E6" w:rsidP="00892E04">
            <w:pPr>
              <w:jc w:val="both"/>
              <w:rPr>
                <w:rFonts w:ascii="Times New Roman" w:hAnsi="Times New Roman"/>
                <w:color w:val="000000"/>
                <w:sz w:val="27"/>
                <w:szCs w:val="27"/>
              </w:rPr>
            </w:pPr>
            <w:bookmarkStart w:id="1" w:name="_Hlk24908294"/>
            <w:r w:rsidRPr="00892E04">
              <w:rPr>
                <w:rFonts w:ascii="Times New Roman" w:hAnsi="Times New Roman"/>
                <w:color w:val="000000"/>
                <w:sz w:val="27"/>
                <w:szCs w:val="27"/>
              </w:rPr>
              <w:t>Следовательно, максимальная высота предполагаемого здания, чтобы его тень не попадала на здание Новой фондовой оранжереи, не может превышать 15 метров.</w:t>
            </w:r>
          </w:p>
          <w:p w14:paraId="63C8A436" w14:textId="6AD8B797" w:rsidR="00BE22E6" w:rsidRPr="00892E04" w:rsidRDefault="00BE22E6" w:rsidP="00892E04">
            <w:pPr>
              <w:jc w:val="both"/>
              <w:rPr>
                <w:rFonts w:ascii="Times New Roman" w:hAnsi="Times New Roman"/>
                <w:color w:val="000000"/>
                <w:sz w:val="27"/>
                <w:szCs w:val="27"/>
              </w:rPr>
            </w:pPr>
            <w:r w:rsidRPr="00892E04">
              <w:rPr>
                <w:rFonts w:ascii="Times New Roman" w:hAnsi="Times New Roman"/>
                <w:color w:val="000000"/>
                <w:sz w:val="27"/>
                <w:szCs w:val="27"/>
              </w:rPr>
              <w:t>Примечание: расчеты сделаны на момент зенита солнца, то есть на 13:00 22 декабря, до этого времени и после этого времени длина тени будет больше, вплоть до 378 м в 10:30 и до 195 м в 16:00.</w:t>
            </w:r>
            <w:bookmarkEnd w:id="1"/>
          </w:p>
        </w:tc>
      </w:tr>
      <w:tr w:rsidR="00BE22E6" w:rsidRPr="00BE7CB7" w14:paraId="15FD3642" w14:textId="77777777" w:rsidTr="00F07B9F">
        <w:trPr>
          <w:trHeight w:val="20"/>
        </w:trPr>
        <w:tc>
          <w:tcPr>
            <w:tcW w:w="709" w:type="dxa"/>
            <w:shd w:val="clear" w:color="auto" w:fill="auto"/>
            <w:vAlign w:val="center"/>
          </w:tcPr>
          <w:p w14:paraId="1AEE6F74" w14:textId="77777777" w:rsidR="00BE22E6" w:rsidRPr="00BE7CB7" w:rsidRDefault="00BE22E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836847D" w14:textId="2E174231" w:rsidR="00BE22E6" w:rsidRPr="00892E04" w:rsidRDefault="00BE22E6" w:rsidP="00BE7CB7">
            <w:pPr>
              <w:rPr>
                <w:rFonts w:ascii="Times New Roman" w:hAnsi="Times New Roman"/>
                <w:color w:val="000000"/>
                <w:sz w:val="27"/>
                <w:szCs w:val="27"/>
              </w:rPr>
            </w:pPr>
            <w:r w:rsidRPr="00892E04">
              <w:rPr>
                <w:rFonts w:ascii="Times New Roman" w:hAnsi="Times New Roman"/>
                <w:color w:val="000000"/>
                <w:sz w:val="27"/>
                <w:szCs w:val="27"/>
              </w:rPr>
              <w:t>Кученкова Н.Т.</w:t>
            </w:r>
          </w:p>
        </w:tc>
        <w:tc>
          <w:tcPr>
            <w:tcW w:w="12190" w:type="dxa"/>
            <w:shd w:val="clear" w:color="auto" w:fill="auto"/>
          </w:tcPr>
          <w:p w14:paraId="4D531ED4"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08D27A5E"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0DAD2957"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4717A321"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70DA0F7D"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78911AD4"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71BF30EC"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4EC4BBF4"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6C6B60F8"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E74086C"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7473FAA9"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6E8596F5" w14:textId="20642719"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2F035C" w:rsidRPr="00BE7CB7" w14:paraId="0F8FBCBA" w14:textId="77777777" w:rsidTr="00F07B9F">
        <w:trPr>
          <w:trHeight w:val="20"/>
        </w:trPr>
        <w:tc>
          <w:tcPr>
            <w:tcW w:w="709" w:type="dxa"/>
            <w:shd w:val="clear" w:color="auto" w:fill="auto"/>
            <w:vAlign w:val="center"/>
          </w:tcPr>
          <w:p w14:paraId="3CB4B331"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B4B3125" w14:textId="1847E245"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Назарова А.А.</w:t>
            </w:r>
          </w:p>
        </w:tc>
        <w:tc>
          <w:tcPr>
            <w:tcW w:w="12190" w:type="dxa"/>
            <w:vMerge w:val="restart"/>
            <w:shd w:val="clear" w:color="auto" w:fill="auto"/>
          </w:tcPr>
          <w:p w14:paraId="18C03B79"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21B65299"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6A8B6F8D"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0243685E"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6F078017"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0DC9D711"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134C502A"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71AC1C71"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72CC1C4D"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 xml:space="preserve"> (кад. №№ 77:02:0017003:22, 77:02:0017003:24) вида разрешенного использования 2.6.0. </w:t>
            </w:r>
          </w:p>
          <w:p w14:paraId="1B669C8D"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4A909A53"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0EA94A30" w14:textId="287D3879"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2F035C" w:rsidRPr="00BE7CB7" w14:paraId="36D8BBDB" w14:textId="77777777" w:rsidTr="00F07B9F">
        <w:trPr>
          <w:trHeight w:val="20"/>
        </w:trPr>
        <w:tc>
          <w:tcPr>
            <w:tcW w:w="709" w:type="dxa"/>
            <w:shd w:val="clear" w:color="auto" w:fill="auto"/>
            <w:vAlign w:val="center"/>
          </w:tcPr>
          <w:p w14:paraId="28EDF0B9"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B38BE8D" w14:textId="33AB9EAB"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Акиньшин В.А.</w:t>
            </w:r>
          </w:p>
        </w:tc>
        <w:tc>
          <w:tcPr>
            <w:tcW w:w="12190" w:type="dxa"/>
            <w:vMerge/>
            <w:shd w:val="clear" w:color="auto" w:fill="auto"/>
          </w:tcPr>
          <w:p w14:paraId="5AF2FCCA" w14:textId="77777777" w:rsidR="002F035C" w:rsidRPr="00892E04" w:rsidRDefault="002F035C" w:rsidP="00BE7CB7">
            <w:pPr>
              <w:jc w:val="both"/>
              <w:rPr>
                <w:rFonts w:ascii="Times New Roman" w:hAnsi="Times New Roman"/>
                <w:color w:val="000000"/>
                <w:sz w:val="27"/>
                <w:szCs w:val="27"/>
              </w:rPr>
            </w:pPr>
          </w:p>
        </w:tc>
      </w:tr>
      <w:tr w:rsidR="002F035C" w:rsidRPr="00BE7CB7" w14:paraId="4B26D264" w14:textId="77777777" w:rsidTr="00F07B9F">
        <w:trPr>
          <w:trHeight w:val="20"/>
        </w:trPr>
        <w:tc>
          <w:tcPr>
            <w:tcW w:w="709" w:type="dxa"/>
            <w:shd w:val="clear" w:color="auto" w:fill="auto"/>
            <w:vAlign w:val="center"/>
          </w:tcPr>
          <w:p w14:paraId="641C5A01"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B5B31A" w14:textId="2B62190D"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Миронов А.А.</w:t>
            </w:r>
          </w:p>
        </w:tc>
        <w:tc>
          <w:tcPr>
            <w:tcW w:w="12190" w:type="dxa"/>
            <w:vMerge/>
            <w:shd w:val="clear" w:color="auto" w:fill="auto"/>
          </w:tcPr>
          <w:p w14:paraId="0BA4C504" w14:textId="77777777" w:rsidR="002F035C" w:rsidRPr="00892E04" w:rsidRDefault="002F035C" w:rsidP="00BE7CB7">
            <w:pPr>
              <w:jc w:val="both"/>
              <w:rPr>
                <w:rFonts w:ascii="Times New Roman" w:hAnsi="Times New Roman"/>
                <w:color w:val="000000"/>
                <w:sz w:val="27"/>
                <w:szCs w:val="27"/>
              </w:rPr>
            </w:pPr>
          </w:p>
        </w:tc>
      </w:tr>
      <w:tr w:rsidR="002F035C" w:rsidRPr="00BE7CB7" w14:paraId="5BDA98FA" w14:textId="77777777" w:rsidTr="00F07B9F">
        <w:trPr>
          <w:trHeight w:val="20"/>
        </w:trPr>
        <w:tc>
          <w:tcPr>
            <w:tcW w:w="709" w:type="dxa"/>
            <w:shd w:val="clear" w:color="auto" w:fill="auto"/>
            <w:vAlign w:val="center"/>
          </w:tcPr>
          <w:p w14:paraId="3397B27E"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DA7507B" w14:textId="6C2B868F"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Фитцова Л.Ю.</w:t>
            </w:r>
          </w:p>
        </w:tc>
        <w:tc>
          <w:tcPr>
            <w:tcW w:w="12190" w:type="dxa"/>
            <w:vMerge/>
            <w:shd w:val="clear" w:color="auto" w:fill="auto"/>
          </w:tcPr>
          <w:p w14:paraId="76C76E2D" w14:textId="77777777" w:rsidR="002F035C" w:rsidRPr="00892E04" w:rsidRDefault="002F035C" w:rsidP="00BE7CB7">
            <w:pPr>
              <w:jc w:val="both"/>
              <w:rPr>
                <w:rFonts w:ascii="Times New Roman" w:hAnsi="Times New Roman"/>
                <w:color w:val="000000"/>
                <w:sz w:val="27"/>
                <w:szCs w:val="27"/>
              </w:rPr>
            </w:pPr>
          </w:p>
        </w:tc>
      </w:tr>
      <w:tr w:rsidR="002F035C" w:rsidRPr="00BE7CB7" w14:paraId="6944263C" w14:textId="77777777" w:rsidTr="00F07B9F">
        <w:trPr>
          <w:trHeight w:val="20"/>
        </w:trPr>
        <w:tc>
          <w:tcPr>
            <w:tcW w:w="709" w:type="dxa"/>
            <w:shd w:val="clear" w:color="auto" w:fill="auto"/>
            <w:vAlign w:val="center"/>
          </w:tcPr>
          <w:p w14:paraId="5870251E"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14CE47C" w14:textId="767BACAD"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Фитцева О.П.</w:t>
            </w:r>
          </w:p>
        </w:tc>
        <w:tc>
          <w:tcPr>
            <w:tcW w:w="12190" w:type="dxa"/>
            <w:vMerge/>
            <w:shd w:val="clear" w:color="auto" w:fill="auto"/>
          </w:tcPr>
          <w:p w14:paraId="5DE65B29" w14:textId="77777777" w:rsidR="002F035C" w:rsidRPr="00892E04" w:rsidRDefault="002F035C" w:rsidP="00BE7CB7">
            <w:pPr>
              <w:jc w:val="both"/>
              <w:rPr>
                <w:rFonts w:ascii="Times New Roman" w:hAnsi="Times New Roman"/>
                <w:color w:val="000000"/>
                <w:sz w:val="27"/>
                <w:szCs w:val="27"/>
              </w:rPr>
            </w:pPr>
          </w:p>
        </w:tc>
      </w:tr>
      <w:tr w:rsidR="002F035C" w:rsidRPr="00BE7CB7" w14:paraId="2F0F7E93" w14:textId="77777777" w:rsidTr="00F07B9F">
        <w:trPr>
          <w:trHeight w:val="20"/>
        </w:trPr>
        <w:tc>
          <w:tcPr>
            <w:tcW w:w="709" w:type="dxa"/>
            <w:shd w:val="clear" w:color="auto" w:fill="auto"/>
            <w:vAlign w:val="center"/>
          </w:tcPr>
          <w:p w14:paraId="57DA3DEC"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A865E53" w14:textId="00779064"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Фитцева О.Ю.</w:t>
            </w:r>
          </w:p>
        </w:tc>
        <w:tc>
          <w:tcPr>
            <w:tcW w:w="12190" w:type="dxa"/>
            <w:vMerge/>
            <w:shd w:val="clear" w:color="auto" w:fill="auto"/>
          </w:tcPr>
          <w:p w14:paraId="3FDD7CF4" w14:textId="77777777" w:rsidR="002F035C" w:rsidRPr="00892E04" w:rsidRDefault="002F035C" w:rsidP="00BE7CB7">
            <w:pPr>
              <w:jc w:val="both"/>
              <w:rPr>
                <w:rFonts w:ascii="Times New Roman" w:hAnsi="Times New Roman"/>
                <w:color w:val="000000"/>
                <w:sz w:val="27"/>
                <w:szCs w:val="27"/>
              </w:rPr>
            </w:pPr>
          </w:p>
        </w:tc>
      </w:tr>
      <w:tr w:rsidR="002F035C" w:rsidRPr="00BE7CB7" w14:paraId="0018C8A1" w14:textId="77777777" w:rsidTr="00F07B9F">
        <w:trPr>
          <w:trHeight w:val="20"/>
        </w:trPr>
        <w:tc>
          <w:tcPr>
            <w:tcW w:w="709" w:type="dxa"/>
            <w:shd w:val="clear" w:color="auto" w:fill="auto"/>
            <w:vAlign w:val="center"/>
          </w:tcPr>
          <w:p w14:paraId="192640EB"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B95288F" w14:textId="51D57B97"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Сарычева Н.Г.</w:t>
            </w:r>
          </w:p>
        </w:tc>
        <w:tc>
          <w:tcPr>
            <w:tcW w:w="12190" w:type="dxa"/>
            <w:vMerge/>
            <w:shd w:val="clear" w:color="auto" w:fill="auto"/>
          </w:tcPr>
          <w:p w14:paraId="5441EC73" w14:textId="77777777" w:rsidR="002F035C" w:rsidRPr="00892E04" w:rsidRDefault="002F035C" w:rsidP="00BE7CB7">
            <w:pPr>
              <w:jc w:val="both"/>
              <w:rPr>
                <w:rFonts w:ascii="Times New Roman" w:hAnsi="Times New Roman"/>
                <w:color w:val="000000"/>
                <w:sz w:val="27"/>
                <w:szCs w:val="27"/>
              </w:rPr>
            </w:pPr>
          </w:p>
        </w:tc>
      </w:tr>
      <w:tr w:rsidR="002F035C" w:rsidRPr="00BE7CB7" w14:paraId="7D99C205" w14:textId="77777777" w:rsidTr="00F07B9F">
        <w:trPr>
          <w:trHeight w:val="20"/>
        </w:trPr>
        <w:tc>
          <w:tcPr>
            <w:tcW w:w="709" w:type="dxa"/>
            <w:shd w:val="clear" w:color="auto" w:fill="auto"/>
            <w:vAlign w:val="center"/>
          </w:tcPr>
          <w:p w14:paraId="3BC9F79B"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E2CD30B" w14:textId="0EB541E4"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Полынская Ю.Г.</w:t>
            </w:r>
          </w:p>
        </w:tc>
        <w:tc>
          <w:tcPr>
            <w:tcW w:w="12190" w:type="dxa"/>
            <w:vMerge/>
            <w:shd w:val="clear" w:color="auto" w:fill="auto"/>
          </w:tcPr>
          <w:p w14:paraId="28A92FC1" w14:textId="77777777" w:rsidR="002F035C" w:rsidRPr="00892E04" w:rsidRDefault="002F035C" w:rsidP="00BE7CB7">
            <w:pPr>
              <w:jc w:val="both"/>
              <w:rPr>
                <w:rFonts w:ascii="Times New Roman" w:hAnsi="Times New Roman"/>
                <w:color w:val="000000"/>
                <w:sz w:val="27"/>
                <w:szCs w:val="27"/>
              </w:rPr>
            </w:pPr>
          </w:p>
        </w:tc>
      </w:tr>
      <w:tr w:rsidR="002F035C" w:rsidRPr="00BE7CB7" w14:paraId="14A647B1" w14:textId="77777777" w:rsidTr="00F07B9F">
        <w:trPr>
          <w:trHeight w:val="20"/>
        </w:trPr>
        <w:tc>
          <w:tcPr>
            <w:tcW w:w="709" w:type="dxa"/>
            <w:shd w:val="clear" w:color="auto" w:fill="auto"/>
            <w:vAlign w:val="center"/>
          </w:tcPr>
          <w:p w14:paraId="7FB90585"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815C8CF" w14:textId="4A19042D"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Некрасов М.И.</w:t>
            </w:r>
          </w:p>
        </w:tc>
        <w:tc>
          <w:tcPr>
            <w:tcW w:w="12190" w:type="dxa"/>
            <w:vMerge/>
            <w:shd w:val="clear" w:color="auto" w:fill="auto"/>
          </w:tcPr>
          <w:p w14:paraId="76C59306" w14:textId="77777777" w:rsidR="002F035C" w:rsidRPr="00892E04" w:rsidRDefault="002F035C" w:rsidP="00BE7CB7">
            <w:pPr>
              <w:jc w:val="both"/>
              <w:rPr>
                <w:rFonts w:ascii="Times New Roman" w:hAnsi="Times New Roman"/>
                <w:color w:val="000000"/>
                <w:sz w:val="27"/>
                <w:szCs w:val="27"/>
              </w:rPr>
            </w:pPr>
          </w:p>
        </w:tc>
      </w:tr>
      <w:tr w:rsidR="00BE22E6" w:rsidRPr="00BE7CB7" w14:paraId="7EBFFD3B" w14:textId="77777777" w:rsidTr="00F07B9F">
        <w:trPr>
          <w:trHeight w:val="20"/>
        </w:trPr>
        <w:tc>
          <w:tcPr>
            <w:tcW w:w="709" w:type="dxa"/>
            <w:shd w:val="clear" w:color="auto" w:fill="auto"/>
            <w:vAlign w:val="center"/>
          </w:tcPr>
          <w:p w14:paraId="1F068B37" w14:textId="77777777" w:rsidR="00BE22E6" w:rsidRPr="00BE7CB7" w:rsidRDefault="00BE22E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9176E0F" w14:textId="2662CF79" w:rsidR="00BE22E6" w:rsidRPr="00892E04" w:rsidRDefault="00BE22E6" w:rsidP="00BE7CB7">
            <w:pPr>
              <w:rPr>
                <w:rFonts w:ascii="Times New Roman" w:hAnsi="Times New Roman"/>
                <w:color w:val="000000"/>
                <w:sz w:val="27"/>
                <w:szCs w:val="27"/>
              </w:rPr>
            </w:pPr>
            <w:r w:rsidRPr="00892E04">
              <w:rPr>
                <w:rFonts w:ascii="Times New Roman" w:hAnsi="Times New Roman"/>
                <w:color w:val="000000"/>
                <w:sz w:val="27"/>
                <w:szCs w:val="27"/>
              </w:rPr>
              <w:t>Швец Е.М.</w:t>
            </w:r>
          </w:p>
        </w:tc>
        <w:tc>
          <w:tcPr>
            <w:tcW w:w="12190" w:type="dxa"/>
            <w:shd w:val="clear" w:color="auto" w:fill="auto"/>
          </w:tcPr>
          <w:p w14:paraId="37BE255B"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14ABEA14"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223FC8D3"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04080C0A"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43C296C0"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w:t>
            </w:r>
            <w:r w:rsidRPr="00892E04">
              <w:rPr>
                <w:rFonts w:ascii="Times New Roman" w:hAnsi="Times New Roman"/>
                <w:color w:val="000000"/>
                <w:sz w:val="27"/>
                <w:szCs w:val="27"/>
              </w:rPr>
              <w:lastRenderedPageBreak/>
              <w:t>с обеспеченностью населения социальной инфраструктурой. Все это приведет к значительному росту социального напряжения в районе;</w:t>
            </w:r>
          </w:p>
          <w:p w14:paraId="1B1E29A8"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6F30C6B4"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D43DBD4"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6F553858"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335F6A20"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6E7725AA"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72E60E50" w14:textId="6BECD501"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2F035C" w:rsidRPr="00BE7CB7" w14:paraId="0E210DB4" w14:textId="77777777" w:rsidTr="00F07B9F">
        <w:trPr>
          <w:trHeight w:val="20"/>
        </w:trPr>
        <w:tc>
          <w:tcPr>
            <w:tcW w:w="709" w:type="dxa"/>
            <w:shd w:val="clear" w:color="auto" w:fill="auto"/>
            <w:vAlign w:val="center"/>
          </w:tcPr>
          <w:p w14:paraId="57D48695"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F3BF7FF" w14:textId="25177348"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Власов С.В.</w:t>
            </w:r>
          </w:p>
        </w:tc>
        <w:tc>
          <w:tcPr>
            <w:tcW w:w="12190" w:type="dxa"/>
            <w:vMerge w:val="restart"/>
            <w:shd w:val="clear" w:color="auto" w:fill="auto"/>
          </w:tcPr>
          <w:p w14:paraId="0FAE502D"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2D46789C"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038DBD3C"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6FA161FD"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1D3913C9"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31B8B6A6"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1643D3BA"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431E3CBE"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7A0D2B5F"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645E05C"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21BD0536"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0AA59A67" w14:textId="6B7DAFA6"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2F035C" w:rsidRPr="00BE7CB7" w14:paraId="21CAF337" w14:textId="77777777" w:rsidTr="00F07B9F">
        <w:trPr>
          <w:trHeight w:val="20"/>
        </w:trPr>
        <w:tc>
          <w:tcPr>
            <w:tcW w:w="709" w:type="dxa"/>
            <w:shd w:val="clear" w:color="auto" w:fill="auto"/>
            <w:vAlign w:val="center"/>
          </w:tcPr>
          <w:p w14:paraId="6AF0637D"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3259E02" w14:textId="01E1390F"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Комынина Ю.Ю.</w:t>
            </w:r>
          </w:p>
        </w:tc>
        <w:tc>
          <w:tcPr>
            <w:tcW w:w="12190" w:type="dxa"/>
            <w:vMerge/>
            <w:shd w:val="clear" w:color="auto" w:fill="auto"/>
          </w:tcPr>
          <w:p w14:paraId="752B8645" w14:textId="77777777" w:rsidR="002F035C" w:rsidRPr="00892E04" w:rsidRDefault="002F035C" w:rsidP="00BE7CB7">
            <w:pPr>
              <w:jc w:val="both"/>
              <w:rPr>
                <w:rFonts w:ascii="Times New Roman" w:hAnsi="Times New Roman"/>
                <w:color w:val="000000"/>
                <w:sz w:val="27"/>
                <w:szCs w:val="27"/>
              </w:rPr>
            </w:pPr>
          </w:p>
        </w:tc>
      </w:tr>
      <w:tr w:rsidR="002F035C" w:rsidRPr="00BE7CB7" w14:paraId="364851C4" w14:textId="77777777" w:rsidTr="00F07B9F">
        <w:trPr>
          <w:trHeight w:val="20"/>
        </w:trPr>
        <w:tc>
          <w:tcPr>
            <w:tcW w:w="709" w:type="dxa"/>
            <w:shd w:val="clear" w:color="auto" w:fill="auto"/>
            <w:vAlign w:val="center"/>
          </w:tcPr>
          <w:p w14:paraId="4083AC8B"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67F18F4" w14:textId="0F75903E"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Лобан С.В.</w:t>
            </w:r>
          </w:p>
        </w:tc>
        <w:tc>
          <w:tcPr>
            <w:tcW w:w="12190" w:type="dxa"/>
            <w:vMerge/>
            <w:shd w:val="clear" w:color="auto" w:fill="auto"/>
          </w:tcPr>
          <w:p w14:paraId="24ED14EB" w14:textId="77777777" w:rsidR="002F035C" w:rsidRPr="00892E04" w:rsidRDefault="002F035C" w:rsidP="00BE7CB7">
            <w:pPr>
              <w:jc w:val="both"/>
              <w:rPr>
                <w:rFonts w:ascii="Times New Roman" w:hAnsi="Times New Roman"/>
                <w:color w:val="000000"/>
                <w:sz w:val="27"/>
                <w:szCs w:val="27"/>
              </w:rPr>
            </w:pPr>
          </w:p>
        </w:tc>
      </w:tr>
      <w:tr w:rsidR="002F035C" w:rsidRPr="00BE7CB7" w14:paraId="6282A0D5" w14:textId="77777777" w:rsidTr="00F07B9F">
        <w:trPr>
          <w:trHeight w:val="20"/>
        </w:trPr>
        <w:tc>
          <w:tcPr>
            <w:tcW w:w="709" w:type="dxa"/>
            <w:shd w:val="clear" w:color="auto" w:fill="auto"/>
            <w:vAlign w:val="center"/>
          </w:tcPr>
          <w:p w14:paraId="5B3A7A4D"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D72B369" w14:textId="486101EA"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Миронова А.А.</w:t>
            </w:r>
          </w:p>
        </w:tc>
        <w:tc>
          <w:tcPr>
            <w:tcW w:w="12190" w:type="dxa"/>
            <w:vMerge/>
            <w:shd w:val="clear" w:color="auto" w:fill="auto"/>
          </w:tcPr>
          <w:p w14:paraId="6459C25F" w14:textId="77777777" w:rsidR="002F035C" w:rsidRPr="00892E04" w:rsidRDefault="002F035C" w:rsidP="00BE7CB7">
            <w:pPr>
              <w:jc w:val="both"/>
              <w:rPr>
                <w:rFonts w:ascii="Times New Roman" w:hAnsi="Times New Roman"/>
                <w:color w:val="000000"/>
                <w:sz w:val="27"/>
                <w:szCs w:val="27"/>
              </w:rPr>
            </w:pPr>
          </w:p>
        </w:tc>
      </w:tr>
      <w:tr w:rsidR="002F035C" w:rsidRPr="00BE7CB7" w14:paraId="51EA03FF" w14:textId="77777777" w:rsidTr="00F07B9F">
        <w:trPr>
          <w:trHeight w:val="20"/>
        </w:trPr>
        <w:tc>
          <w:tcPr>
            <w:tcW w:w="709" w:type="dxa"/>
            <w:shd w:val="clear" w:color="auto" w:fill="auto"/>
            <w:vAlign w:val="center"/>
          </w:tcPr>
          <w:p w14:paraId="51282A0B"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CE1CF7A" w14:textId="19A839B0"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Фофанов С.Н.</w:t>
            </w:r>
          </w:p>
        </w:tc>
        <w:tc>
          <w:tcPr>
            <w:tcW w:w="12190" w:type="dxa"/>
            <w:vMerge w:val="restart"/>
            <w:shd w:val="clear" w:color="auto" w:fill="auto"/>
          </w:tcPr>
          <w:p w14:paraId="65B9C590"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22DD2119"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w:t>
            </w:r>
            <w:r w:rsidRPr="00892E04">
              <w:rPr>
                <w:rFonts w:ascii="Times New Roman" w:hAnsi="Times New Roman"/>
                <w:color w:val="000000"/>
                <w:sz w:val="27"/>
                <w:szCs w:val="27"/>
              </w:rPr>
              <w:lastRenderedPageBreak/>
              <w:t>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184B7242"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216B0DF8"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23039B38"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5C6668B1"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5FCB34BA"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11B2A907"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0E0B22C6"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5C41C65E"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6263E614"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4DE128E0" w14:textId="2D7E769E"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2F035C" w:rsidRPr="00BE7CB7" w14:paraId="2C9EDAA6" w14:textId="77777777" w:rsidTr="00F07B9F">
        <w:trPr>
          <w:trHeight w:val="20"/>
        </w:trPr>
        <w:tc>
          <w:tcPr>
            <w:tcW w:w="709" w:type="dxa"/>
            <w:shd w:val="clear" w:color="auto" w:fill="auto"/>
            <w:vAlign w:val="center"/>
          </w:tcPr>
          <w:p w14:paraId="74F07E32"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9263681" w14:textId="6536DFB4"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Гулевский А.Е.</w:t>
            </w:r>
          </w:p>
        </w:tc>
        <w:tc>
          <w:tcPr>
            <w:tcW w:w="12190" w:type="dxa"/>
            <w:vMerge/>
            <w:shd w:val="clear" w:color="auto" w:fill="auto"/>
          </w:tcPr>
          <w:p w14:paraId="5A05D3E5" w14:textId="77777777" w:rsidR="002F035C" w:rsidRPr="00892E04" w:rsidRDefault="002F035C" w:rsidP="00BE7CB7">
            <w:pPr>
              <w:jc w:val="both"/>
              <w:rPr>
                <w:rFonts w:ascii="Times New Roman" w:hAnsi="Times New Roman"/>
                <w:color w:val="000000"/>
                <w:sz w:val="27"/>
                <w:szCs w:val="27"/>
              </w:rPr>
            </w:pPr>
          </w:p>
        </w:tc>
      </w:tr>
      <w:tr w:rsidR="002F035C" w:rsidRPr="00BE7CB7" w14:paraId="5BED4018" w14:textId="77777777" w:rsidTr="00F07B9F">
        <w:trPr>
          <w:trHeight w:val="20"/>
        </w:trPr>
        <w:tc>
          <w:tcPr>
            <w:tcW w:w="709" w:type="dxa"/>
            <w:shd w:val="clear" w:color="auto" w:fill="auto"/>
            <w:vAlign w:val="center"/>
          </w:tcPr>
          <w:p w14:paraId="1E0254A7"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A765CDD" w14:textId="37C0CD75"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Гулевская А.В.</w:t>
            </w:r>
          </w:p>
        </w:tc>
        <w:tc>
          <w:tcPr>
            <w:tcW w:w="12190" w:type="dxa"/>
            <w:vMerge/>
            <w:shd w:val="clear" w:color="auto" w:fill="auto"/>
          </w:tcPr>
          <w:p w14:paraId="09D56E18" w14:textId="77777777" w:rsidR="002F035C" w:rsidRPr="00892E04" w:rsidRDefault="002F035C" w:rsidP="00BE7CB7">
            <w:pPr>
              <w:jc w:val="both"/>
              <w:rPr>
                <w:rFonts w:ascii="Times New Roman" w:hAnsi="Times New Roman"/>
                <w:color w:val="000000"/>
                <w:sz w:val="27"/>
                <w:szCs w:val="27"/>
              </w:rPr>
            </w:pPr>
          </w:p>
        </w:tc>
      </w:tr>
      <w:tr w:rsidR="002F035C" w:rsidRPr="00BE7CB7" w14:paraId="31E4272F" w14:textId="77777777" w:rsidTr="00F07B9F">
        <w:trPr>
          <w:trHeight w:val="20"/>
        </w:trPr>
        <w:tc>
          <w:tcPr>
            <w:tcW w:w="709" w:type="dxa"/>
            <w:shd w:val="clear" w:color="auto" w:fill="auto"/>
            <w:vAlign w:val="center"/>
          </w:tcPr>
          <w:p w14:paraId="796BA3E9"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17C1AF4" w14:textId="18C00414"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Лебедев А.С.</w:t>
            </w:r>
          </w:p>
        </w:tc>
        <w:tc>
          <w:tcPr>
            <w:tcW w:w="12190" w:type="dxa"/>
            <w:vMerge/>
            <w:shd w:val="clear" w:color="auto" w:fill="auto"/>
          </w:tcPr>
          <w:p w14:paraId="0122DF7B" w14:textId="77777777" w:rsidR="002F035C" w:rsidRPr="00892E04" w:rsidRDefault="002F035C" w:rsidP="00BE7CB7">
            <w:pPr>
              <w:jc w:val="both"/>
              <w:rPr>
                <w:rFonts w:ascii="Times New Roman" w:hAnsi="Times New Roman"/>
                <w:color w:val="000000"/>
                <w:sz w:val="27"/>
                <w:szCs w:val="27"/>
              </w:rPr>
            </w:pPr>
          </w:p>
        </w:tc>
      </w:tr>
      <w:tr w:rsidR="002F035C" w:rsidRPr="00BE7CB7" w14:paraId="50855790" w14:textId="77777777" w:rsidTr="00F07B9F">
        <w:trPr>
          <w:trHeight w:val="20"/>
        </w:trPr>
        <w:tc>
          <w:tcPr>
            <w:tcW w:w="709" w:type="dxa"/>
            <w:shd w:val="clear" w:color="auto" w:fill="auto"/>
            <w:vAlign w:val="center"/>
          </w:tcPr>
          <w:p w14:paraId="20C59D9A"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3BD07F" w14:textId="267CFDEA"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Яровая М.В.</w:t>
            </w:r>
          </w:p>
        </w:tc>
        <w:tc>
          <w:tcPr>
            <w:tcW w:w="12190" w:type="dxa"/>
            <w:vMerge w:val="restart"/>
            <w:shd w:val="clear" w:color="auto" w:fill="auto"/>
          </w:tcPr>
          <w:p w14:paraId="2425C23E"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57997BE5"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3632E2F3"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59394730"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056CDE26"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w:t>
            </w:r>
            <w:r w:rsidRPr="00892E04">
              <w:rPr>
                <w:rFonts w:ascii="Times New Roman" w:hAnsi="Times New Roman"/>
                <w:color w:val="000000"/>
                <w:sz w:val="27"/>
                <w:szCs w:val="27"/>
              </w:rPr>
              <w:lastRenderedPageBreak/>
              <w:t>с обеспеченностью населения социальной инфраструктурой. Все это приведет к значительному росту социального напряжения в районе;</w:t>
            </w:r>
          </w:p>
          <w:p w14:paraId="3C9305E3"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6F55A423"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4386C847"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24BE257C"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2DB0C9C9"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7239DF49"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09BA70C8" w14:textId="3137E75C"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2F035C" w:rsidRPr="00BE7CB7" w14:paraId="3A4C4E94" w14:textId="77777777" w:rsidTr="00F07B9F">
        <w:trPr>
          <w:trHeight w:val="20"/>
        </w:trPr>
        <w:tc>
          <w:tcPr>
            <w:tcW w:w="709" w:type="dxa"/>
            <w:shd w:val="clear" w:color="auto" w:fill="auto"/>
            <w:vAlign w:val="center"/>
          </w:tcPr>
          <w:p w14:paraId="3E9F8841"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93B0274" w14:textId="1C6F60FB"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Громов С.Л.</w:t>
            </w:r>
          </w:p>
        </w:tc>
        <w:tc>
          <w:tcPr>
            <w:tcW w:w="12190" w:type="dxa"/>
            <w:vMerge/>
            <w:shd w:val="clear" w:color="auto" w:fill="auto"/>
          </w:tcPr>
          <w:p w14:paraId="37D9D1A4" w14:textId="77777777" w:rsidR="002F035C" w:rsidRPr="00892E04" w:rsidRDefault="002F035C" w:rsidP="00BE7CB7">
            <w:pPr>
              <w:jc w:val="both"/>
              <w:rPr>
                <w:rFonts w:ascii="Times New Roman" w:hAnsi="Times New Roman"/>
                <w:color w:val="000000"/>
                <w:sz w:val="27"/>
                <w:szCs w:val="27"/>
              </w:rPr>
            </w:pPr>
          </w:p>
        </w:tc>
      </w:tr>
      <w:tr w:rsidR="002F035C" w:rsidRPr="00BE7CB7" w14:paraId="6C78C465" w14:textId="77777777" w:rsidTr="00F07B9F">
        <w:trPr>
          <w:trHeight w:val="20"/>
        </w:trPr>
        <w:tc>
          <w:tcPr>
            <w:tcW w:w="709" w:type="dxa"/>
            <w:shd w:val="clear" w:color="auto" w:fill="auto"/>
            <w:vAlign w:val="center"/>
          </w:tcPr>
          <w:p w14:paraId="5914B296"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A140813" w14:textId="7013559E"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Мишуков С.В.</w:t>
            </w:r>
          </w:p>
        </w:tc>
        <w:tc>
          <w:tcPr>
            <w:tcW w:w="12190" w:type="dxa"/>
            <w:vMerge/>
            <w:shd w:val="clear" w:color="auto" w:fill="auto"/>
          </w:tcPr>
          <w:p w14:paraId="3D8683BD" w14:textId="77777777" w:rsidR="002F035C" w:rsidRPr="00892E04" w:rsidRDefault="002F035C" w:rsidP="00BE7CB7">
            <w:pPr>
              <w:jc w:val="both"/>
              <w:rPr>
                <w:rFonts w:ascii="Times New Roman" w:hAnsi="Times New Roman"/>
                <w:color w:val="000000"/>
                <w:sz w:val="27"/>
                <w:szCs w:val="27"/>
              </w:rPr>
            </w:pPr>
          </w:p>
        </w:tc>
      </w:tr>
      <w:tr w:rsidR="002F035C" w:rsidRPr="00BE7CB7" w14:paraId="655C40B6" w14:textId="77777777" w:rsidTr="00F07B9F">
        <w:trPr>
          <w:trHeight w:val="20"/>
        </w:trPr>
        <w:tc>
          <w:tcPr>
            <w:tcW w:w="709" w:type="dxa"/>
            <w:shd w:val="clear" w:color="auto" w:fill="auto"/>
            <w:vAlign w:val="center"/>
          </w:tcPr>
          <w:p w14:paraId="33651FAE"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97D208A" w14:textId="1F2B79E2"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Мишуков А.В.</w:t>
            </w:r>
          </w:p>
        </w:tc>
        <w:tc>
          <w:tcPr>
            <w:tcW w:w="12190" w:type="dxa"/>
            <w:vMerge/>
            <w:shd w:val="clear" w:color="auto" w:fill="auto"/>
          </w:tcPr>
          <w:p w14:paraId="60562F2A" w14:textId="77777777" w:rsidR="002F035C" w:rsidRPr="00892E04" w:rsidRDefault="002F035C" w:rsidP="00BE7CB7">
            <w:pPr>
              <w:jc w:val="both"/>
              <w:rPr>
                <w:rFonts w:ascii="Times New Roman" w:hAnsi="Times New Roman"/>
                <w:color w:val="000000"/>
                <w:sz w:val="27"/>
                <w:szCs w:val="27"/>
              </w:rPr>
            </w:pPr>
          </w:p>
        </w:tc>
      </w:tr>
      <w:tr w:rsidR="002F035C" w:rsidRPr="00BE7CB7" w14:paraId="75CB5EE5" w14:textId="77777777" w:rsidTr="00F07B9F">
        <w:trPr>
          <w:trHeight w:val="20"/>
        </w:trPr>
        <w:tc>
          <w:tcPr>
            <w:tcW w:w="709" w:type="dxa"/>
            <w:shd w:val="clear" w:color="auto" w:fill="auto"/>
            <w:vAlign w:val="center"/>
          </w:tcPr>
          <w:p w14:paraId="6CDC4E63"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AB82473" w14:textId="16046B8F"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Валесевич С.С.</w:t>
            </w:r>
          </w:p>
        </w:tc>
        <w:tc>
          <w:tcPr>
            <w:tcW w:w="12190" w:type="dxa"/>
            <w:vMerge/>
            <w:shd w:val="clear" w:color="auto" w:fill="auto"/>
          </w:tcPr>
          <w:p w14:paraId="655B2C9D" w14:textId="77777777" w:rsidR="002F035C" w:rsidRPr="00892E04" w:rsidRDefault="002F035C" w:rsidP="00BE7CB7">
            <w:pPr>
              <w:jc w:val="both"/>
              <w:rPr>
                <w:rFonts w:ascii="Times New Roman" w:hAnsi="Times New Roman"/>
                <w:color w:val="000000"/>
                <w:sz w:val="27"/>
                <w:szCs w:val="27"/>
              </w:rPr>
            </w:pPr>
          </w:p>
        </w:tc>
      </w:tr>
      <w:tr w:rsidR="002F035C" w:rsidRPr="00BE7CB7" w14:paraId="100E2A00" w14:textId="77777777" w:rsidTr="00F07B9F">
        <w:trPr>
          <w:trHeight w:val="20"/>
        </w:trPr>
        <w:tc>
          <w:tcPr>
            <w:tcW w:w="709" w:type="dxa"/>
            <w:shd w:val="clear" w:color="auto" w:fill="auto"/>
            <w:vAlign w:val="center"/>
          </w:tcPr>
          <w:p w14:paraId="692ACF0E"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A5635A9" w14:textId="0A6DEBD0"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Бисембаев М.Х.</w:t>
            </w:r>
          </w:p>
        </w:tc>
        <w:tc>
          <w:tcPr>
            <w:tcW w:w="12190" w:type="dxa"/>
            <w:vMerge/>
            <w:shd w:val="clear" w:color="auto" w:fill="auto"/>
          </w:tcPr>
          <w:p w14:paraId="48556B9C" w14:textId="77777777" w:rsidR="002F035C" w:rsidRPr="00892E04" w:rsidRDefault="002F035C" w:rsidP="00BE7CB7">
            <w:pPr>
              <w:jc w:val="both"/>
              <w:rPr>
                <w:rFonts w:ascii="Times New Roman" w:hAnsi="Times New Roman"/>
                <w:color w:val="000000"/>
                <w:sz w:val="27"/>
                <w:szCs w:val="27"/>
              </w:rPr>
            </w:pPr>
          </w:p>
        </w:tc>
      </w:tr>
      <w:tr w:rsidR="002F035C" w:rsidRPr="00BE7CB7" w14:paraId="17CFD356" w14:textId="77777777" w:rsidTr="00F07B9F">
        <w:trPr>
          <w:trHeight w:val="20"/>
        </w:trPr>
        <w:tc>
          <w:tcPr>
            <w:tcW w:w="709" w:type="dxa"/>
            <w:shd w:val="clear" w:color="auto" w:fill="auto"/>
            <w:vAlign w:val="center"/>
          </w:tcPr>
          <w:p w14:paraId="671146B2"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CD21806" w14:textId="1AEB4A3C"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Чанлышена Н.А.</w:t>
            </w:r>
          </w:p>
        </w:tc>
        <w:tc>
          <w:tcPr>
            <w:tcW w:w="12190" w:type="dxa"/>
            <w:vMerge/>
            <w:shd w:val="clear" w:color="auto" w:fill="auto"/>
          </w:tcPr>
          <w:p w14:paraId="42F04D3C" w14:textId="77777777" w:rsidR="002F035C" w:rsidRPr="00892E04" w:rsidRDefault="002F035C" w:rsidP="00BE7CB7">
            <w:pPr>
              <w:jc w:val="both"/>
              <w:rPr>
                <w:rFonts w:ascii="Times New Roman" w:hAnsi="Times New Roman"/>
                <w:color w:val="000000"/>
                <w:sz w:val="27"/>
                <w:szCs w:val="27"/>
              </w:rPr>
            </w:pPr>
          </w:p>
        </w:tc>
      </w:tr>
      <w:tr w:rsidR="00BE22E6" w:rsidRPr="00BE7CB7" w14:paraId="7281D3A8" w14:textId="77777777" w:rsidTr="00F07B9F">
        <w:trPr>
          <w:trHeight w:val="20"/>
        </w:trPr>
        <w:tc>
          <w:tcPr>
            <w:tcW w:w="709" w:type="dxa"/>
            <w:shd w:val="clear" w:color="auto" w:fill="auto"/>
            <w:vAlign w:val="center"/>
          </w:tcPr>
          <w:p w14:paraId="66233889" w14:textId="77777777" w:rsidR="00BE22E6" w:rsidRPr="00BE7CB7" w:rsidRDefault="00BE22E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03CDDB9" w14:textId="79A1BD61" w:rsidR="00BE22E6" w:rsidRPr="00892E04" w:rsidRDefault="00BE22E6" w:rsidP="00BE7CB7">
            <w:pPr>
              <w:rPr>
                <w:rFonts w:ascii="Times New Roman" w:hAnsi="Times New Roman"/>
                <w:color w:val="000000"/>
                <w:sz w:val="27"/>
                <w:szCs w:val="27"/>
              </w:rPr>
            </w:pPr>
            <w:r w:rsidRPr="00892E04">
              <w:rPr>
                <w:rFonts w:ascii="Times New Roman" w:hAnsi="Times New Roman"/>
                <w:color w:val="000000"/>
                <w:sz w:val="27"/>
                <w:szCs w:val="27"/>
              </w:rPr>
              <w:t>Краснов А.Н.</w:t>
            </w:r>
          </w:p>
        </w:tc>
        <w:tc>
          <w:tcPr>
            <w:tcW w:w="12190" w:type="dxa"/>
            <w:shd w:val="clear" w:color="auto" w:fill="auto"/>
          </w:tcPr>
          <w:p w14:paraId="4CEB1B10"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727A1325"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503D6694"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5E952A95"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1B8F88C6"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6C7EC3F5"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56307867"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1C87DE90"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2371F74E"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6293FA1"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577AEA97"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6A12E902" w14:textId="21867A4D"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BE22E6" w:rsidRPr="00BE7CB7" w14:paraId="137DB879" w14:textId="77777777" w:rsidTr="00F07B9F">
        <w:trPr>
          <w:trHeight w:val="20"/>
        </w:trPr>
        <w:tc>
          <w:tcPr>
            <w:tcW w:w="709" w:type="dxa"/>
            <w:shd w:val="clear" w:color="auto" w:fill="auto"/>
            <w:vAlign w:val="center"/>
          </w:tcPr>
          <w:p w14:paraId="6670CE35" w14:textId="77777777" w:rsidR="00BE22E6" w:rsidRPr="00BE7CB7" w:rsidRDefault="00BE22E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0A3C0CA" w14:textId="591AA6D6" w:rsidR="00BE22E6" w:rsidRPr="00892E04" w:rsidRDefault="00BE22E6" w:rsidP="00BE7CB7">
            <w:pPr>
              <w:rPr>
                <w:rFonts w:ascii="Times New Roman" w:hAnsi="Times New Roman"/>
                <w:color w:val="000000"/>
                <w:sz w:val="27"/>
                <w:szCs w:val="27"/>
              </w:rPr>
            </w:pPr>
            <w:r w:rsidRPr="00892E04">
              <w:rPr>
                <w:rFonts w:ascii="Times New Roman" w:hAnsi="Times New Roman"/>
                <w:color w:val="000000"/>
                <w:sz w:val="27"/>
                <w:szCs w:val="27"/>
              </w:rPr>
              <w:t>Савченко А.В.</w:t>
            </w:r>
          </w:p>
        </w:tc>
        <w:tc>
          <w:tcPr>
            <w:tcW w:w="12190" w:type="dxa"/>
            <w:shd w:val="clear" w:color="auto" w:fill="auto"/>
          </w:tcPr>
          <w:p w14:paraId="6E7F5860"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266E45A6"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6F72C4FF"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20FC66B8"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0DFD72E5"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4F2D6AB2"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1C630EA6"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1F35C3EF"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6CAA6231"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 xml:space="preserve"> (кад. №№ 77:02:0017003:22, 77:02:0017003:24) вида разрешенного использования 2.6.0. </w:t>
            </w:r>
          </w:p>
          <w:p w14:paraId="5F85DEBF"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2DBF236C"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7527D0AF" w14:textId="18BEBE81"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Е.А. передать мои предложения и замечания в Окружную комиссию СВАО с присвоением документу входящего номера.</w:t>
            </w:r>
          </w:p>
        </w:tc>
      </w:tr>
      <w:tr w:rsidR="00BE22E6" w:rsidRPr="00BE7CB7" w14:paraId="2B129C95" w14:textId="77777777" w:rsidTr="00F07B9F">
        <w:trPr>
          <w:trHeight w:val="20"/>
        </w:trPr>
        <w:tc>
          <w:tcPr>
            <w:tcW w:w="709" w:type="dxa"/>
            <w:shd w:val="clear" w:color="auto" w:fill="auto"/>
            <w:vAlign w:val="center"/>
          </w:tcPr>
          <w:p w14:paraId="5C051876" w14:textId="77777777" w:rsidR="00BE22E6" w:rsidRPr="00BE7CB7" w:rsidRDefault="00BE22E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A883D8F" w14:textId="040DBEA0" w:rsidR="00BE22E6" w:rsidRPr="00892E04" w:rsidRDefault="00BE22E6" w:rsidP="00BE7CB7">
            <w:pPr>
              <w:rPr>
                <w:rFonts w:ascii="Times New Roman" w:hAnsi="Times New Roman"/>
                <w:color w:val="000000"/>
                <w:sz w:val="27"/>
                <w:szCs w:val="27"/>
              </w:rPr>
            </w:pPr>
            <w:r w:rsidRPr="00892E04">
              <w:rPr>
                <w:rFonts w:ascii="Times New Roman" w:hAnsi="Times New Roman"/>
                <w:color w:val="000000"/>
                <w:sz w:val="27"/>
                <w:szCs w:val="27"/>
              </w:rPr>
              <w:t>Савин С.В.</w:t>
            </w:r>
          </w:p>
        </w:tc>
        <w:tc>
          <w:tcPr>
            <w:tcW w:w="12190" w:type="dxa"/>
            <w:shd w:val="clear" w:color="auto" w:fill="auto"/>
          </w:tcPr>
          <w:p w14:paraId="1E569FF9"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7C43CE7F"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5055E36F"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0A02F890"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2F065A9F"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w:t>
            </w:r>
            <w:r w:rsidRPr="00892E04">
              <w:rPr>
                <w:rFonts w:ascii="Times New Roman" w:hAnsi="Times New Roman"/>
                <w:color w:val="000000"/>
                <w:sz w:val="27"/>
                <w:szCs w:val="27"/>
              </w:rPr>
              <w:lastRenderedPageBreak/>
              <w:t>с обеспеченностью населения социальной инфраструктурой. Все это приведет к значительному росту социального напряжения в районе;</w:t>
            </w:r>
          </w:p>
          <w:p w14:paraId="21CF42FB"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27495A05"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440F4C8E"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19F8BC27"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7656F277"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00A0B852"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67AE76DB" w14:textId="30CBC349"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Е.А. предс. МОО Объядинения совета домов Марфино передать мои предложения и замечания в Окружную комиссию СВАО с присвоением документу входящего номера.</w:t>
            </w:r>
          </w:p>
        </w:tc>
      </w:tr>
      <w:tr w:rsidR="00BE22E6" w:rsidRPr="00BE7CB7" w14:paraId="093ADD87" w14:textId="77777777" w:rsidTr="00F07B9F">
        <w:trPr>
          <w:trHeight w:val="20"/>
        </w:trPr>
        <w:tc>
          <w:tcPr>
            <w:tcW w:w="709" w:type="dxa"/>
            <w:shd w:val="clear" w:color="auto" w:fill="auto"/>
            <w:vAlign w:val="center"/>
          </w:tcPr>
          <w:p w14:paraId="0C7A5CE0" w14:textId="77777777" w:rsidR="00BE22E6" w:rsidRPr="00BE7CB7" w:rsidRDefault="00BE22E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D49B293" w14:textId="32513486" w:rsidR="00BE22E6" w:rsidRPr="00892E04" w:rsidRDefault="00BE22E6" w:rsidP="00BE7CB7">
            <w:pPr>
              <w:rPr>
                <w:rFonts w:ascii="Times New Roman" w:hAnsi="Times New Roman"/>
                <w:color w:val="000000"/>
                <w:sz w:val="27"/>
                <w:szCs w:val="27"/>
              </w:rPr>
            </w:pPr>
            <w:r w:rsidRPr="00892E04">
              <w:rPr>
                <w:rFonts w:ascii="Times New Roman" w:hAnsi="Times New Roman"/>
                <w:color w:val="000000"/>
                <w:sz w:val="27"/>
                <w:szCs w:val="27"/>
              </w:rPr>
              <w:t>Усков В.Е.</w:t>
            </w:r>
          </w:p>
        </w:tc>
        <w:tc>
          <w:tcPr>
            <w:tcW w:w="12190" w:type="dxa"/>
            <w:shd w:val="clear" w:color="auto" w:fill="auto"/>
          </w:tcPr>
          <w:p w14:paraId="7058C029"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17D0C9AD"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3FD5B12A"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03FA5E65"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3703FCC4"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2F04CE42"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666998C2"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7C16420F"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7CF135C0"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4CA81424"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671979A0"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1F5489E5" w14:textId="575BD314"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Е.А. председателю МОО «Объединение советов домов Марфино»передать мои предложения и замечания в Окружную комиссию СВАО с присвоением документу входящего номера.</w:t>
            </w:r>
          </w:p>
        </w:tc>
      </w:tr>
      <w:tr w:rsidR="00BE22E6" w:rsidRPr="00BE7CB7" w14:paraId="77401349" w14:textId="77777777" w:rsidTr="00F07B9F">
        <w:trPr>
          <w:trHeight w:val="20"/>
        </w:trPr>
        <w:tc>
          <w:tcPr>
            <w:tcW w:w="709" w:type="dxa"/>
            <w:shd w:val="clear" w:color="auto" w:fill="auto"/>
            <w:vAlign w:val="center"/>
          </w:tcPr>
          <w:p w14:paraId="2150542B" w14:textId="77777777" w:rsidR="00BE22E6" w:rsidRPr="00BE7CB7" w:rsidRDefault="00BE22E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1B9AE0B" w14:textId="7030BE8B" w:rsidR="00BE22E6" w:rsidRPr="00892E04" w:rsidRDefault="00BE22E6" w:rsidP="00BE7CB7">
            <w:pPr>
              <w:rPr>
                <w:rFonts w:ascii="Times New Roman" w:hAnsi="Times New Roman"/>
                <w:color w:val="000000"/>
                <w:sz w:val="27"/>
                <w:szCs w:val="27"/>
              </w:rPr>
            </w:pPr>
            <w:r w:rsidRPr="00892E04">
              <w:rPr>
                <w:rFonts w:ascii="Times New Roman" w:hAnsi="Times New Roman"/>
                <w:color w:val="000000"/>
                <w:sz w:val="27"/>
                <w:szCs w:val="27"/>
              </w:rPr>
              <w:t>Сухих Е.И.</w:t>
            </w:r>
          </w:p>
        </w:tc>
        <w:tc>
          <w:tcPr>
            <w:tcW w:w="12190" w:type="dxa"/>
            <w:shd w:val="clear" w:color="auto" w:fill="auto"/>
          </w:tcPr>
          <w:p w14:paraId="190AD169"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4F1066CF"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w:t>
            </w:r>
            <w:r w:rsidRPr="00892E04">
              <w:rPr>
                <w:rFonts w:ascii="Times New Roman" w:hAnsi="Times New Roman"/>
                <w:color w:val="000000"/>
                <w:sz w:val="27"/>
                <w:szCs w:val="27"/>
              </w:rPr>
              <w:lastRenderedPageBreak/>
              <w:t>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4344FFD8"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4917E9D8"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3572DE48"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12C64FB1"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5CEC037A"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654E58C7"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09B0B4FF"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5B1C40EC"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65F396F7"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6B56AD37" w14:textId="4CF37DE3"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Е.А. председ.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2F035C" w:rsidRPr="00BE7CB7" w14:paraId="38341D2A" w14:textId="77777777" w:rsidTr="00F07B9F">
        <w:trPr>
          <w:trHeight w:val="20"/>
        </w:trPr>
        <w:tc>
          <w:tcPr>
            <w:tcW w:w="709" w:type="dxa"/>
            <w:shd w:val="clear" w:color="auto" w:fill="auto"/>
            <w:vAlign w:val="center"/>
          </w:tcPr>
          <w:p w14:paraId="23DB1DE5"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816A652" w14:textId="424FAAA6"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Акаутдинова И.А.</w:t>
            </w:r>
          </w:p>
        </w:tc>
        <w:tc>
          <w:tcPr>
            <w:tcW w:w="12190" w:type="dxa"/>
            <w:vMerge w:val="restart"/>
            <w:shd w:val="clear" w:color="auto" w:fill="auto"/>
          </w:tcPr>
          <w:p w14:paraId="05528CB5"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4AECAC88"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74A3C0C2"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4926CD22"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70987886"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2454B174"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602883E2"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0D585FA7"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125A4863"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2C97B2B7"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52AFEB86"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07F76040" w14:textId="41EB53BD"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Е.А.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2F035C" w:rsidRPr="00BE7CB7" w14:paraId="480AF523" w14:textId="77777777" w:rsidTr="00F07B9F">
        <w:trPr>
          <w:trHeight w:val="20"/>
        </w:trPr>
        <w:tc>
          <w:tcPr>
            <w:tcW w:w="709" w:type="dxa"/>
            <w:shd w:val="clear" w:color="auto" w:fill="auto"/>
            <w:vAlign w:val="center"/>
          </w:tcPr>
          <w:p w14:paraId="2EE4EEFC"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FB0F63E" w14:textId="676B15A8"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Смолев С.С.</w:t>
            </w:r>
          </w:p>
        </w:tc>
        <w:tc>
          <w:tcPr>
            <w:tcW w:w="12190" w:type="dxa"/>
            <w:vMerge/>
            <w:shd w:val="clear" w:color="auto" w:fill="auto"/>
          </w:tcPr>
          <w:p w14:paraId="62E360F1" w14:textId="77777777" w:rsidR="002F035C" w:rsidRPr="00892E04" w:rsidRDefault="002F035C" w:rsidP="00BE7CB7">
            <w:pPr>
              <w:jc w:val="both"/>
              <w:rPr>
                <w:rFonts w:ascii="Times New Roman" w:hAnsi="Times New Roman"/>
                <w:color w:val="000000"/>
                <w:sz w:val="27"/>
                <w:szCs w:val="27"/>
              </w:rPr>
            </w:pPr>
          </w:p>
        </w:tc>
      </w:tr>
      <w:tr w:rsidR="002F035C" w:rsidRPr="00BE7CB7" w14:paraId="286CF821" w14:textId="77777777" w:rsidTr="00F07B9F">
        <w:trPr>
          <w:trHeight w:val="20"/>
        </w:trPr>
        <w:tc>
          <w:tcPr>
            <w:tcW w:w="709" w:type="dxa"/>
            <w:shd w:val="clear" w:color="auto" w:fill="auto"/>
            <w:vAlign w:val="center"/>
          </w:tcPr>
          <w:p w14:paraId="16208E71"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A054E54" w14:textId="7777D91C"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Кокина С.Б.</w:t>
            </w:r>
          </w:p>
        </w:tc>
        <w:tc>
          <w:tcPr>
            <w:tcW w:w="12190" w:type="dxa"/>
            <w:vMerge/>
            <w:shd w:val="clear" w:color="auto" w:fill="auto"/>
          </w:tcPr>
          <w:p w14:paraId="389ADF15" w14:textId="77777777" w:rsidR="002F035C" w:rsidRPr="00892E04" w:rsidRDefault="002F035C" w:rsidP="00BE7CB7">
            <w:pPr>
              <w:jc w:val="both"/>
              <w:rPr>
                <w:rFonts w:ascii="Times New Roman" w:hAnsi="Times New Roman"/>
                <w:color w:val="000000"/>
                <w:sz w:val="27"/>
                <w:szCs w:val="27"/>
              </w:rPr>
            </w:pPr>
          </w:p>
        </w:tc>
      </w:tr>
      <w:tr w:rsidR="002F035C" w:rsidRPr="00BE7CB7" w14:paraId="5EB8F4B3" w14:textId="77777777" w:rsidTr="00F07B9F">
        <w:trPr>
          <w:trHeight w:val="20"/>
        </w:trPr>
        <w:tc>
          <w:tcPr>
            <w:tcW w:w="709" w:type="dxa"/>
            <w:shd w:val="clear" w:color="auto" w:fill="auto"/>
            <w:vAlign w:val="center"/>
          </w:tcPr>
          <w:p w14:paraId="64CDB6E6"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2EE80DA" w14:textId="78904FD0"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Смолева Н.Г.</w:t>
            </w:r>
          </w:p>
        </w:tc>
        <w:tc>
          <w:tcPr>
            <w:tcW w:w="12190" w:type="dxa"/>
            <w:vMerge/>
            <w:shd w:val="clear" w:color="auto" w:fill="auto"/>
          </w:tcPr>
          <w:p w14:paraId="52D2093B" w14:textId="77777777" w:rsidR="002F035C" w:rsidRPr="00892E04" w:rsidRDefault="002F035C" w:rsidP="00BE7CB7">
            <w:pPr>
              <w:jc w:val="both"/>
              <w:rPr>
                <w:rFonts w:ascii="Times New Roman" w:hAnsi="Times New Roman"/>
                <w:color w:val="000000"/>
                <w:sz w:val="27"/>
                <w:szCs w:val="27"/>
              </w:rPr>
            </w:pPr>
          </w:p>
        </w:tc>
      </w:tr>
      <w:tr w:rsidR="002F035C" w:rsidRPr="00BE7CB7" w14:paraId="28DFDCB2" w14:textId="77777777" w:rsidTr="00F07B9F">
        <w:trPr>
          <w:trHeight w:val="20"/>
        </w:trPr>
        <w:tc>
          <w:tcPr>
            <w:tcW w:w="709" w:type="dxa"/>
            <w:shd w:val="clear" w:color="auto" w:fill="auto"/>
            <w:vAlign w:val="center"/>
          </w:tcPr>
          <w:p w14:paraId="1CA3DEC7"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5A631D6" w14:textId="2F225EE0"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Фролов В.Г.</w:t>
            </w:r>
          </w:p>
        </w:tc>
        <w:tc>
          <w:tcPr>
            <w:tcW w:w="12190" w:type="dxa"/>
            <w:vMerge/>
            <w:shd w:val="clear" w:color="auto" w:fill="auto"/>
          </w:tcPr>
          <w:p w14:paraId="63D2CBC3" w14:textId="77777777" w:rsidR="002F035C" w:rsidRPr="00892E04" w:rsidRDefault="002F035C" w:rsidP="00BE7CB7">
            <w:pPr>
              <w:jc w:val="both"/>
              <w:rPr>
                <w:rFonts w:ascii="Times New Roman" w:hAnsi="Times New Roman"/>
                <w:color w:val="000000"/>
                <w:sz w:val="27"/>
                <w:szCs w:val="27"/>
              </w:rPr>
            </w:pPr>
          </w:p>
        </w:tc>
      </w:tr>
      <w:tr w:rsidR="002F035C" w:rsidRPr="00BE7CB7" w14:paraId="708E6722" w14:textId="77777777" w:rsidTr="00F07B9F">
        <w:trPr>
          <w:trHeight w:val="20"/>
        </w:trPr>
        <w:tc>
          <w:tcPr>
            <w:tcW w:w="709" w:type="dxa"/>
            <w:shd w:val="clear" w:color="auto" w:fill="auto"/>
            <w:vAlign w:val="center"/>
          </w:tcPr>
          <w:p w14:paraId="57894656"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85C38F1" w14:textId="22177086"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Смолева О.С.</w:t>
            </w:r>
          </w:p>
        </w:tc>
        <w:tc>
          <w:tcPr>
            <w:tcW w:w="12190" w:type="dxa"/>
            <w:vMerge/>
            <w:shd w:val="clear" w:color="auto" w:fill="auto"/>
          </w:tcPr>
          <w:p w14:paraId="15015E61" w14:textId="77777777" w:rsidR="002F035C" w:rsidRPr="00892E04" w:rsidRDefault="002F035C" w:rsidP="00BE7CB7">
            <w:pPr>
              <w:jc w:val="both"/>
              <w:rPr>
                <w:rFonts w:ascii="Times New Roman" w:hAnsi="Times New Roman"/>
                <w:color w:val="000000"/>
                <w:sz w:val="27"/>
                <w:szCs w:val="27"/>
              </w:rPr>
            </w:pPr>
          </w:p>
        </w:tc>
      </w:tr>
      <w:tr w:rsidR="002F035C" w:rsidRPr="00BE7CB7" w14:paraId="714A47F1" w14:textId="77777777" w:rsidTr="00F07B9F">
        <w:trPr>
          <w:trHeight w:val="20"/>
        </w:trPr>
        <w:tc>
          <w:tcPr>
            <w:tcW w:w="709" w:type="dxa"/>
            <w:shd w:val="clear" w:color="auto" w:fill="auto"/>
            <w:vAlign w:val="center"/>
          </w:tcPr>
          <w:p w14:paraId="63EB782E"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6E5C78" w14:textId="49B6D45F"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Тарас А.И.</w:t>
            </w:r>
          </w:p>
        </w:tc>
        <w:tc>
          <w:tcPr>
            <w:tcW w:w="12190" w:type="dxa"/>
            <w:vMerge/>
            <w:shd w:val="clear" w:color="auto" w:fill="auto"/>
          </w:tcPr>
          <w:p w14:paraId="33DE46AE" w14:textId="77777777" w:rsidR="002F035C" w:rsidRPr="00892E04" w:rsidRDefault="002F035C" w:rsidP="00BE7CB7">
            <w:pPr>
              <w:jc w:val="both"/>
              <w:rPr>
                <w:rFonts w:ascii="Times New Roman" w:hAnsi="Times New Roman"/>
                <w:color w:val="000000"/>
                <w:sz w:val="27"/>
                <w:szCs w:val="27"/>
              </w:rPr>
            </w:pPr>
          </w:p>
        </w:tc>
      </w:tr>
      <w:tr w:rsidR="002F035C" w:rsidRPr="00BE7CB7" w14:paraId="086C1F82" w14:textId="77777777" w:rsidTr="00F07B9F">
        <w:trPr>
          <w:trHeight w:val="20"/>
        </w:trPr>
        <w:tc>
          <w:tcPr>
            <w:tcW w:w="709" w:type="dxa"/>
            <w:shd w:val="clear" w:color="auto" w:fill="auto"/>
            <w:vAlign w:val="center"/>
          </w:tcPr>
          <w:p w14:paraId="6F55771A"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CC70393" w14:textId="37016A0F"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Титов И.Л.</w:t>
            </w:r>
          </w:p>
        </w:tc>
        <w:tc>
          <w:tcPr>
            <w:tcW w:w="12190" w:type="dxa"/>
            <w:vMerge w:val="restart"/>
            <w:shd w:val="clear" w:color="auto" w:fill="auto"/>
          </w:tcPr>
          <w:p w14:paraId="4C4EA541"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0026865C"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60FD1F6F"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w:t>
            </w:r>
            <w:r w:rsidRPr="00892E04">
              <w:rPr>
                <w:rFonts w:ascii="Times New Roman" w:hAnsi="Times New Roman"/>
                <w:color w:val="000000"/>
                <w:sz w:val="27"/>
                <w:szCs w:val="27"/>
              </w:rPr>
              <w:lastRenderedPageBreak/>
              <w:t>включая подземные, разделенных на двадцать и более квартир) приведет к следующим негативным последствиям:</w:t>
            </w:r>
          </w:p>
          <w:p w14:paraId="69ABBF03"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7CCBCE92"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31C0BA3D"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49B59219"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55B29E0D"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406631D0"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2B91D147"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14166D08"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39E1043B" w14:textId="3B619663"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2F035C" w:rsidRPr="00BE7CB7" w14:paraId="360B3DD7" w14:textId="77777777" w:rsidTr="00F07B9F">
        <w:trPr>
          <w:trHeight w:val="20"/>
        </w:trPr>
        <w:tc>
          <w:tcPr>
            <w:tcW w:w="709" w:type="dxa"/>
            <w:shd w:val="clear" w:color="auto" w:fill="auto"/>
            <w:vAlign w:val="center"/>
          </w:tcPr>
          <w:p w14:paraId="155001FD"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9691702" w14:textId="685024FD"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Титова А.Л.</w:t>
            </w:r>
          </w:p>
        </w:tc>
        <w:tc>
          <w:tcPr>
            <w:tcW w:w="12190" w:type="dxa"/>
            <w:vMerge/>
            <w:shd w:val="clear" w:color="auto" w:fill="auto"/>
          </w:tcPr>
          <w:p w14:paraId="0FA4883D" w14:textId="77777777" w:rsidR="002F035C" w:rsidRPr="00892E04" w:rsidRDefault="002F035C" w:rsidP="00BE7CB7">
            <w:pPr>
              <w:jc w:val="both"/>
              <w:rPr>
                <w:rFonts w:ascii="Times New Roman" w:hAnsi="Times New Roman"/>
                <w:color w:val="000000"/>
                <w:sz w:val="27"/>
                <w:szCs w:val="27"/>
              </w:rPr>
            </w:pPr>
          </w:p>
        </w:tc>
      </w:tr>
      <w:tr w:rsidR="00BE22E6" w:rsidRPr="00BE7CB7" w14:paraId="00112DFE" w14:textId="77777777" w:rsidTr="00F07B9F">
        <w:trPr>
          <w:trHeight w:val="20"/>
        </w:trPr>
        <w:tc>
          <w:tcPr>
            <w:tcW w:w="709" w:type="dxa"/>
            <w:shd w:val="clear" w:color="auto" w:fill="auto"/>
            <w:vAlign w:val="center"/>
          </w:tcPr>
          <w:p w14:paraId="02B54D3B" w14:textId="77777777" w:rsidR="00BE22E6" w:rsidRPr="00BE7CB7" w:rsidRDefault="00BE22E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0608B55" w14:textId="2E1E1CE7" w:rsidR="00BE22E6" w:rsidRPr="00892E04" w:rsidRDefault="00BE22E6" w:rsidP="00BE7CB7">
            <w:pPr>
              <w:rPr>
                <w:rFonts w:ascii="Times New Roman" w:hAnsi="Times New Roman"/>
                <w:color w:val="000000"/>
                <w:sz w:val="27"/>
                <w:szCs w:val="27"/>
              </w:rPr>
            </w:pPr>
            <w:r w:rsidRPr="00892E04">
              <w:rPr>
                <w:rFonts w:ascii="Times New Roman" w:hAnsi="Times New Roman"/>
                <w:color w:val="000000"/>
                <w:sz w:val="27"/>
                <w:szCs w:val="27"/>
              </w:rPr>
              <w:t>Пичунина М.С.</w:t>
            </w:r>
          </w:p>
        </w:tc>
        <w:tc>
          <w:tcPr>
            <w:tcW w:w="12190" w:type="dxa"/>
            <w:shd w:val="clear" w:color="auto" w:fill="auto"/>
          </w:tcPr>
          <w:p w14:paraId="5447832A"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567FC10B"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w:t>
            </w:r>
            <w:r w:rsidRPr="00892E04">
              <w:rPr>
                <w:rFonts w:ascii="Times New Roman" w:hAnsi="Times New Roman"/>
                <w:color w:val="000000"/>
                <w:sz w:val="27"/>
                <w:szCs w:val="27"/>
              </w:rPr>
              <w:lastRenderedPageBreak/>
              <w:t>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7E1D9437"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4FCBFE49"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5FE71D8B"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40655455"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0A611DDE"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4AC39115"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4BA1BEC0"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171FA9B7"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34BE7C6A"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12CDE685" w14:textId="0AB7CB6C"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2F035C" w:rsidRPr="00BE7CB7" w14:paraId="64DCA56C" w14:textId="77777777" w:rsidTr="00F07B9F">
        <w:trPr>
          <w:trHeight w:val="20"/>
        </w:trPr>
        <w:tc>
          <w:tcPr>
            <w:tcW w:w="709" w:type="dxa"/>
            <w:shd w:val="clear" w:color="auto" w:fill="auto"/>
            <w:vAlign w:val="center"/>
          </w:tcPr>
          <w:p w14:paraId="715D2C7C"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E808291" w14:textId="7FC313FF"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Титова А.Л.</w:t>
            </w:r>
          </w:p>
        </w:tc>
        <w:tc>
          <w:tcPr>
            <w:tcW w:w="12190" w:type="dxa"/>
            <w:vMerge w:val="restart"/>
            <w:shd w:val="clear" w:color="auto" w:fill="auto"/>
          </w:tcPr>
          <w:p w14:paraId="79E30FD3"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16E30AF7"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1F285C35"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6A6612C0"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68EA441D"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7E43E9BE"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w:t>
            </w:r>
            <w:r w:rsidRPr="00892E04">
              <w:rPr>
                <w:rFonts w:ascii="Times New Roman" w:hAnsi="Times New Roman"/>
                <w:color w:val="000000"/>
                <w:sz w:val="27"/>
                <w:szCs w:val="27"/>
              </w:rPr>
              <w:lastRenderedPageBreak/>
              <w:t>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0E6B1CBB"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E39EB67"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4F08B478"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1C004892"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51ECCEDF"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431DAF58" w14:textId="04C925F2"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2F035C" w:rsidRPr="00BE7CB7" w14:paraId="09CE5FBA" w14:textId="77777777" w:rsidTr="00F07B9F">
        <w:trPr>
          <w:trHeight w:val="20"/>
        </w:trPr>
        <w:tc>
          <w:tcPr>
            <w:tcW w:w="709" w:type="dxa"/>
            <w:shd w:val="clear" w:color="auto" w:fill="auto"/>
            <w:vAlign w:val="center"/>
          </w:tcPr>
          <w:p w14:paraId="7F8D7348"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08C96FA" w14:textId="4D3B2542"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Шуркина Г.Я.</w:t>
            </w:r>
          </w:p>
        </w:tc>
        <w:tc>
          <w:tcPr>
            <w:tcW w:w="12190" w:type="dxa"/>
            <w:vMerge/>
            <w:shd w:val="clear" w:color="auto" w:fill="auto"/>
          </w:tcPr>
          <w:p w14:paraId="5C88DE8B" w14:textId="77777777" w:rsidR="002F035C" w:rsidRPr="00892E04" w:rsidRDefault="002F035C" w:rsidP="00BE7CB7">
            <w:pPr>
              <w:jc w:val="both"/>
              <w:rPr>
                <w:rFonts w:ascii="Times New Roman" w:hAnsi="Times New Roman"/>
                <w:color w:val="000000"/>
                <w:sz w:val="27"/>
                <w:szCs w:val="27"/>
              </w:rPr>
            </w:pPr>
          </w:p>
        </w:tc>
      </w:tr>
      <w:tr w:rsidR="002F035C" w:rsidRPr="00BE7CB7" w14:paraId="6304CFC7" w14:textId="77777777" w:rsidTr="00F07B9F">
        <w:trPr>
          <w:trHeight w:val="20"/>
        </w:trPr>
        <w:tc>
          <w:tcPr>
            <w:tcW w:w="709" w:type="dxa"/>
            <w:shd w:val="clear" w:color="auto" w:fill="auto"/>
            <w:vAlign w:val="center"/>
          </w:tcPr>
          <w:p w14:paraId="1C7AEA67"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27F3C1F" w14:textId="4AA3FAEE"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Чикинова З.В.</w:t>
            </w:r>
          </w:p>
        </w:tc>
        <w:tc>
          <w:tcPr>
            <w:tcW w:w="12190" w:type="dxa"/>
            <w:vMerge w:val="restart"/>
            <w:shd w:val="clear" w:color="auto" w:fill="auto"/>
          </w:tcPr>
          <w:p w14:paraId="0FDE5D0C"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60A44E01"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1A51627E"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3F3C455A"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063D75C6"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7EDBEBDE"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55F493AA"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22D1CFE1"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6620AC86"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0E877CF4"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7ED1622C"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56324EC5" w14:textId="41B0216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2F035C" w:rsidRPr="00BE7CB7" w14:paraId="323E8CB9" w14:textId="77777777" w:rsidTr="00F07B9F">
        <w:trPr>
          <w:trHeight w:val="20"/>
        </w:trPr>
        <w:tc>
          <w:tcPr>
            <w:tcW w:w="709" w:type="dxa"/>
            <w:shd w:val="clear" w:color="auto" w:fill="auto"/>
            <w:vAlign w:val="center"/>
          </w:tcPr>
          <w:p w14:paraId="39EE756F"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C1BF7C6" w14:textId="24A96ED3"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Чистякова А.А.</w:t>
            </w:r>
          </w:p>
        </w:tc>
        <w:tc>
          <w:tcPr>
            <w:tcW w:w="12190" w:type="dxa"/>
            <w:vMerge/>
            <w:shd w:val="clear" w:color="auto" w:fill="auto"/>
          </w:tcPr>
          <w:p w14:paraId="27FD0F3E" w14:textId="77777777" w:rsidR="002F035C" w:rsidRPr="00892E04" w:rsidRDefault="002F035C" w:rsidP="00BE7CB7">
            <w:pPr>
              <w:jc w:val="both"/>
              <w:rPr>
                <w:rFonts w:ascii="Times New Roman" w:hAnsi="Times New Roman"/>
                <w:color w:val="000000"/>
                <w:sz w:val="27"/>
                <w:szCs w:val="27"/>
              </w:rPr>
            </w:pPr>
          </w:p>
        </w:tc>
      </w:tr>
      <w:tr w:rsidR="002F035C" w:rsidRPr="00BE7CB7" w14:paraId="0C47A9C9" w14:textId="77777777" w:rsidTr="00F07B9F">
        <w:trPr>
          <w:trHeight w:val="20"/>
        </w:trPr>
        <w:tc>
          <w:tcPr>
            <w:tcW w:w="709" w:type="dxa"/>
            <w:shd w:val="clear" w:color="auto" w:fill="auto"/>
            <w:vAlign w:val="center"/>
          </w:tcPr>
          <w:p w14:paraId="2DF34564"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8B9D5EE" w14:textId="344948CE"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Чистякова Т.П.</w:t>
            </w:r>
          </w:p>
        </w:tc>
        <w:tc>
          <w:tcPr>
            <w:tcW w:w="12190" w:type="dxa"/>
            <w:vMerge/>
            <w:shd w:val="clear" w:color="auto" w:fill="auto"/>
          </w:tcPr>
          <w:p w14:paraId="3C510C0A" w14:textId="77777777" w:rsidR="002F035C" w:rsidRPr="00892E04" w:rsidRDefault="002F035C" w:rsidP="00BE7CB7">
            <w:pPr>
              <w:jc w:val="both"/>
              <w:rPr>
                <w:rFonts w:ascii="Times New Roman" w:hAnsi="Times New Roman"/>
                <w:color w:val="000000"/>
                <w:sz w:val="27"/>
                <w:szCs w:val="27"/>
              </w:rPr>
            </w:pPr>
          </w:p>
        </w:tc>
      </w:tr>
      <w:tr w:rsidR="002F035C" w:rsidRPr="00BE7CB7" w14:paraId="5B5B39A3" w14:textId="77777777" w:rsidTr="00F07B9F">
        <w:trPr>
          <w:trHeight w:val="20"/>
        </w:trPr>
        <w:tc>
          <w:tcPr>
            <w:tcW w:w="709" w:type="dxa"/>
            <w:shd w:val="clear" w:color="auto" w:fill="auto"/>
            <w:vAlign w:val="center"/>
          </w:tcPr>
          <w:p w14:paraId="21A5881D"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6637728" w14:textId="55BF002D"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Юшина Ю.Д.</w:t>
            </w:r>
          </w:p>
        </w:tc>
        <w:tc>
          <w:tcPr>
            <w:tcW w:w="12190" w:type="dxa"/>
            <w:vMerge/>
            <w:shd w:val="clear" w:color="auto" w:fill="auto"/>
          </w:tcPr>
          <w:p w14:paraId="10DF2355" w14:textId="77777777" w:rsidR="002F035C" w:rsidRPr="00892E04" w:rsidRDefault="002F035C" w:rsidP="00BE7CB7">
            <w:pPr>
              <w:jc w:val="both"/>
              <w:rPr>
                <w:rFonts w:ascii="Times New Roman" w:hAnsi="Times New Roman"/>
                <w:color w:val="000000"/>
                <w:sz w:val="27"/>
                <w:szCs w:val="27"/>
              </w:rPr>
            </w:pPr>
          </w:p>
        </w:tc>
      </w:tr>
      <w:tr w:rsidR="002F035C" w:rsidRPr="00BE7CB7" w14:paraId="37C15353" w14:textId="77777777" w:rsidTr="00F07B9F">
        <w:trPr>
          <w:trHeight w:val="20"/>
        </w:trPr>
        <w:tc>
          <w:tcPr>
            <w:tcW w:w="709" w:type="dxa"/>
            <w:shd w:val="clear" w:color="auto" w:fill="auto"/>
            <w:vAlign w:val="center"/>
          </w:tcPr>
          <w:p w14:paraId="3DF7FD6C"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DC1F5D1" w14:textId="0EA6781D"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Овчинников Ю.Р.</w:t>
            </w:r>
          </w:p>
        </w:tc>
        <w:tc>
          <w:tcPr>
            <w:tcW w:w="12190" w:type="dxa"/>
            <w:vMerge/>
            <w:shd w:val="clear" w:color="auto" w:fill="auto"/>
          </w:tcPr>
          <w:p w14:paraId="45004E1C" w14:textId="77777777" w:rsidR="002F035C" w:rsidRPr="00892E04" w:rsidRDefault="002F035C" w:rsidP="00BE7CB7">
            <w:pPr>
              <w:jc w:val="both"/>
              <w:rPr>
                <w:rFonts w:ascii="Times New Roman" w:hAnsi="Times New Roman"/>
                <w:color w:val="000000"/>
                <w:sz w:val="27"/>
                <w:szCs w:val="27"/>
              </w:rPr>
            </w:pPr>
          </w:p>
        </w:tc>
      </w:tr>
      <w:tr w:rsidR="002F035C" w:rsidRPr="00BE7CB7" w14:paraId="7249DFCE" w14:textId="77777777" w:rsidTr="00F07B9F">
        <w:trPr>
          <w:trHeight w:val="20"/>
        </w:trPr>
        <w:tc>
          <w:tcPr>
            <w:tcW w:w="709" w:type="dxa"/>
            <w:shd w:val="clear" w:color="auto" w:fill="auto"/>
            <w:vAlign w:val="center"/>
          </w:tcPr>
          <w:p w14:paraId="721CAC1E"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103EC44" w14:textId="171BD4DB"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Житкова Е.В.</w:t>
            </w:r>
          </w:p>
        </w:tc>
        <w:tc>
          <w:tcPr>
            <w:tcW w:w="12190" w:type="dxa"/>
            <w:vMerge/>
            <w:shd w:val="clear" w:color="auto" w:fill="auto"/>
          </w:tcPr>
          <w:p w14:paraId="1E8BBFCD" w14:textId="77777777" w:rsidR="002F035C" w:rsidRPr="00892E04" w:rsidRDefault="002F035C" w:rsidP="00BE7CB7">
            <w:pPr>
              <w:jc w:val="both"/>
              <w:rPr>
                <w:rFonts w:ascii="Times New Roman" w:hAnsi="Times New Roman"/>
                <w:color w:val="000000"/>
                <w:sz w:val="27"/>
                <w:szCs w:val="27"/>
              </w:rPr>
            </w:pPr>
          </w:p>
        </w:tc>
      </w:tr>
      <w:tr w:rsidR="002F035C" w:rsidRPr="00BE7CB7" w14:paraId="5CBB2436" w14:textId="77777777" w:rsidTr="00F07B9F">
        <w:trPr>
          <w:trHeight w:val="20"/>
        </w:trPr>
        <w:tc>
          <w:tcPr>
            <w:tcW w:w="709" w:type="dxa"/>
            <w:shd w:val="clear" w:color="auto" w:fill="auto"/>
            <w:vAlign w:val="center"/>
          </w:tcPr>
          <w:p w14:paraId="61021E1F"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94A681A" w14:textId="126909A8"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Житкова Т.И.</w:t>
            </w:r>
          </w:p>
        </w:tc>
        <w:tc>
          <w:tcPr>
            <w:tcW w:w="12190" w:type="dxa"/>
            <w:vMerge/>
            <w:shd w:val="clear" w:color="auto" w:fill="auto"/>
          </w:tcPr>
          <w:p w14:paraId="268879F3" w14:textId="77777777" w:rsidR="002F035C" w:rsidRPr="00892E04" w:rsidRDefault="002F035C" w:rsidP="00BE7CB7">
            <w:pPr>
              <w:jc w:val="both"/>
              <w:rPr>
                <w:rFonts w:ascii="Times New Roman" w:hAnsi="Times New Roman"/>
                <w:color w:val="000000"/>
                <w:sz w:val="27"/>
                <w:szCs w:val="27"/>
              </w:rPr>
            </w:pPr>
          </w:p>
        </w:tc>
      </w:tr>
      <w:tr w:rsidR="002F035C" w:rsidRPr="00BE7CB7" w14:paraId="1670F897" w14:textId="77777777" w:rsidTr="00F07B9F">
        <w:trPr>
          <w:trHeight w:val="20"/>
        </w:trPr>
        <w:tc>
          <w:tcPr>
            <w:tcW w:w="709" w:type="dxa"/>
            <w:shd w:val="clear" w:color="auto" w:fill="auto"/>
            <w:vAlign w:val="center"/>
          </w:tcPr>
          <w:p w14:paraId="3D92F2E2"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97C9128" w14:textId="06FD7FE4"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Щукин А.Д.</w:t>
            </w:r>
          </w:p>
        </w:tc>
        <w:tc>
          <w:tcPr>
            <w:tcW w:w="12190" w:type="dxa"/>
            <w:vMerge/>
            <w:shd w:val="clear" w:color="auto" w:fill="auto"/>
          </w:tcPr>
          <w:p w14:paraId="4AD98931" w14:textId="77777777" w:rsidR="002F035C" w:rsidRPr="00892E04" w:rsidRDefault="002F035C" w:rsidP="00BE7CB7">
            <w:pPr>
              <w:jc w:val="both"/>
              <w:rPr>
                <w:rFonts w:ascii="Times New Roman" w:hAnsi="Times New Roman"/>
                <w:color w:val="000000"/>
                <w:sz w:val="27"/>
                <w:szCs w:val="27"/>
              </w:rPr>
            </w:pPr>
          </w:p>
        </w:tc>
      </w:tr>
      <w:tr w:rsidR="002F035C" w:rsidRPr="00BE7CB7" w14:paraId="6FA39875" w14:textId="77777777" w:rsidTr="00F07B9F">
        <w:trPr>
          <w:trHeight w:val="20"/>
        </w:trPr>
        <w:tc>
          <w:tcPr>
            <w:tcW w:w="709" w:type="dxa"/>
            <w:shd w:val="clear" w:color="auto" w:fill="auto"/>
            <w:vAlign w:val="center"/>
          </w:tcPr>
          <w:p w14:paraId="3AEB8667"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88FE246" w14:textId="721CA6DA"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Щукина Л.А.</w:t>
            </w:r>
          </w:p>
        </w:tc>
        <w:tc>
          <w:tcPr>
            <w:tcW w:w="12190" w:type="dxa"/>
            <w:vMerge/>
            <w:shd w:val="clear" w:color="auto" w:fill="auto"/>
          </w:tcPr>
          <w:p w14:paraId="42E894DC" w14:textId="77777777" w:rsidR="002F035C" w:rsidRPr="00892E04" w:rsidRDefault="002F035C" w:rsidP="00BE7CB7">
            <w:pPr>
              <w:jc w:val="both"/>
              <w:rPr>
                <w:rFonts w:ascii="Times New Roman" w:hAnsi="Times New Roman"/>
                <w:color w:val="000000"/>
                <w:sz w:val="27"/>
                <w:szCs w:val="27"/>
              </w:rPr>
            </w:pPr>
          </w:p>
        </w:tc>
      </w:tr>
      <w:tr w:rsidR="002F035C" w:rsidRPr="00BE7CB7" w14:paraId="03B39001" w14:textId="77777777" w:rsidTr="00F07B9F">
        <w:trPr>
          <w:trHeight w:val="20"/>
        </w:trPr>
        <w:tc>
          <w:tcPr>
            <w:tcW w:w="709" w:type="dxa"/>
            <w:shd w:val="clear" w:color="auto" w:fill="auto"/>
            <w:vAlign w:val="center"/>
          </w:tcPr>
          <w:p w14:paraId="4A934176"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E431CCB" w14:textId="1AA81802"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Щукина Е.А.</w:t>
            </w:r>
          </w:p>
        </w:tc>
        <w:tc>
          <w:tcPr>
            <w:tcW w:w="12190" w:type="dxa"/>
            <w:vMerge/>
            <w:shd w:val="clear" w:color="auto" w:fill="auto"/>
          </w:tcPr>
          <w:p w14:paraId="3FB451D1" w14:textId="77777777" w:rsidR="002F035C" w:rsidRPr="00892E04" w:rsidRDefault="002F035C" w:rsidP="00BE7CB7">
            <w:pPr>
              <w:jc w:val="both"/>
              <w:rPr>
                <w:rFonts w:ascii="Times New Roman" w:hAnsi="Times New Roman"/>
                <w:color w:val="000000"/>
                <w:sz w:val="27"/>
                <w:szCs w:val="27"/>
              </w:rPr>
            </w:pPr>
          </w:p>
        </w:tc>
      </w:tr>
      <w:tr w:rsidR="002F035C" w:rsidRPr="00BE7CB7" w14:paraId="00923159" w14:textId="77777777" w:rsidTr="00F07B9F">
        <w:trPr>
          <w:trHeight w:val="20"/>
        </w:trPr>
        <w:tc>
          <w:tcPr>
            <w:tcW w:w="709" w:type="dxa"/>
            <w:shd w:val="clear" w:color="auto" w:fill="auto"/>
            <w:vAlign w:val="center"/>
          </w:tcPr>
          <w:p w14:paraId="314BBE68"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1D46151" w14:textId="037BD8C3"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Черненко О.А.</w:t>
            </w:r>
          </w:p>
        </w:tc>
        <w:tc>
          <w:tcPr>
            <w:tcW w:w="12190" w:type="dxa"/>
            <w:vMerge/>
            <w:shd w:val="clear" w:color="auto" w:fill="auto"/>
          </w:tcPr>
          <w:p w14:paraId="0BA6297C" w14:textId="77777777" w:rsidR="002F035C" w:rsidRPr="00892E04" w:rsidRDefault="002F035C" w:rsidP="00BE7CB7">
            <w:pPr>
              <w:jc w:val="both"/>
              <w:rPr>
                <w:rFonts w:ascii="Times New Roman" w:hAnsi="Times New Roman"/>
                <w:color w:val="000000"/>
                <w:sz w:val="27"/>
                <w:szCs w:val="27"/>
              </w:rPr>
            </w:pPr>
          </w:p>
        </w:tc>
      </w:tr>
      <w:tr w:rsidR="002F035C" w:rsidRPr="00BE7CB7" w14:paraId="4DC83714" w14:textId="77777777" w:rsidTr="00F07B9F">
        <w:trPr>
          <w:trHeight w:val="20"/>
        </w:trPr>
        <w:tc>
          <w:tcPr>
            <w:tcW w:w="709" w:type="dxa"/>
            <w:shd w:val="clear" w:color="auto" w:fill="auto"/>
            <w:vAlign w:val="center"/>
          </w:tcPr>
          <w:p w14:paraId="39E6D3D9"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75A0C6A" w14:textId="14F5EA36"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Голенищев Л.В.</w:t>
            </w:r>
          </w:p>
        </w:tc>
        <w:tc>
          <w:tcPr>
            <w:tcW w:w="12190" w:type="dxa"/>
            <w:vMerge/>
            <w:shd w:val="clear" w:color="auto" w:fill="auto"/>
          </w:tcPr>
          <w:p w14:paraId="049B1D85" w14:textId="77777777" w:rsidR="002F035C" w:rsidRPr="00892E04" w:rsidRDefault="002F035C" w:rsidP="00BE7CB7">
            <w:pPr>
              <w:jc w:val="both"/>
              <w:rPr>
                <w:rFonts w:ascii="Times New Roman" w:hAnsi="Times New Roman"/>
                <w:color w:val="000000"/>
                <w:sz w:val="27"/>
                <w:szCs w:val="27"/>
              </w:rPr>
            </w:pPr>
          </w:p>
        </w:tc>
      </w:tr>
      <w:tr w:rsidR="002F035C" w:rsidRPr="00BE7CB7" w14:paraId="4E1F2CF0" w14:textId="77777777" w:rsidTr="00F07B9F">
        <w:trPr>
          <w:trHeight w:val="20"/>
        </w:trPr>
        <w:tc>
          <w:tcPr>
            <w:tcW w:w="709" w:type="dxa"/>
            <w:shd w:val="clear" w:color="auto" w:fill="auto"/>
            <w:vAlign w:val="center"/>
          </w:tcPr>
          <w:p w14:paraId="61958398"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FE63F67" w14:textId="1D0BBFD7"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Голенищева И.Л.</w:t>
            </w:r>
          </w:p>
        </w:tc>
        <w:tc>
          <w:tcPr>
            <w:tcW w:w="12190" w:type="dxa"/>
            <w:vMerge/>
            <w:shd w:val="clear" w:color="auto" w:fill="auto"/>
          </w:tcPr>
          <w:p w14:paraId="7F1B1C72" w14:textId="77777777" w:rsidR="002F035C" w:rsidRPr="00892E04" w:rsidRDefault="002F035C" w:rsidP="00BE7CB7">
            <w:pPr>
              <w:jc w:val="both"/>
              <w:rPr>
                <w:rFonts w:ascii="Times New Roman" w:hAnsi="Times New Roman"/>
                <w:color w:val="000000"/>
                <w:sz w:val="27"/>
                <w:szCs w:val="27"/>
              </w:rPr>
            </w:pPr>
          </w:p>
        </w:tc>
      </w:tr>
      <w:tr w:rsidR="002F035C" w:rsidRPr="00BE7CB7" w14:paraId="67E64583" w14:textId="77777777" w:rsidTr="00F07B9F">
        <w:trPr>
          <w:trHeight w:val="20"/>
        </w:trPr>
        <w:tc>
          <w:tcPr>
            <w:tcW w:w="709" w:type="dxa"/>
            <w:shd w:val="clear" w:color="auto" w:fill="auto"/>
            <w:vAlign w:val="center"/>
          </w:tcPr>
          <w:p w14:paraId="54407178"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74DE8F4" w14:textId="0805A16A"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Конкин А.М.</w:t>
            </w:r>
          </w:p>
        </w:tc>
        <w:tc>
          <w:tcPr>
            <w:tcW w:w="12190" w:type="dxa"/>
            <w:vMerge/>
            <w:shd w:val="clear" w:color="auto" w:fill="auto"/>
          </w:tcPr>
          <w:p w14:paraId="12EEA2BF" w14:textId="77777777" w:rsidR="002F035C" w:rsidRPr="00892E04" w:rsidRDefault="002F035C" w:rsidP="00BE7CB7">
            <w:pPr>
              <w:jc w:val="both"/>
              <w:rPr>
                <w:rFonts w:ascii="Times New Roman" w:hAnsi="Times New Roman"/>
                <w:color w:val="000000"/>
                <w:sz w:val="27"/>
                <w:szCs w:val="27"/>
              </w:rPr>
            </w:pPr>
          </w:p>
        </w:tc>
      </w:tr>
      <w:tr w:rsidR="002F035C" w:rsidRPr="00BE7CB7" w14:paraId="26DFC6FA" w14:textId="77777777" w:rsidTr="00F07B9F">
        <w:trPr>
          <w:trHeight w:val="20"/>
        </w:trPr>
        <w:tc>
          <w:tcPr>
            <w:tcW w:w="709" w:type="dxa"/>
            <w:shd w:val="clear" w:color="auto" w:fill="auto"/>
            <w:vAlign w:val="center"/>
          </w:tcPr>
          <w:p w14:paraId="3D07C5D2"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E3CECA4" w14:textId="71E11CDD"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Голованова К.А.</w:t>
            </w:r>
          </w:p>
        </w:tc>
        <w:tc>
          <w:tcPr>
            <w:tcW w:w="12190" w:type="dxa"/>
            <w:vMerge/>
            <w:shd w:val="clear" w:color="auto" w:fill="auto"/>
          </w:tcPr>
          <w:p w14:paraId="324F4A3D" w14:textId="77777777" w:rsidR="002F035C" w:rsidRPr="00892E04" w:rsidRDefault="002F035C" w:rsidP="00BE7CB7">
            <w:pPr>
              <w:jc w:val="both"/>
              <w:rPr>
                <w:rFonts w:ascii="Times New Roman" w:hAnsi="Times New Roman"/>
                <w:color w:val="000000"/>
                <w:sz w:val="27"/>
                <w:szCs w:val="27"/>
              </w:rPr>
            </w:pPr>
          </w:p>
        </w:tc>
      </w:tr>
      <w:tr w:rsidR="002F035C" w:rsidRPr="00BE7CB7" w14:paraId="250916DC" w14:textId="77777777" w:rsidTr="00F07B9F">
        <w:trPr>
          <w:trHeight w:val="20"/>
        </w:trPr>
        <w:tc>
          <w:tcPr>
            <w:tcW w:w="709" w:type="dxa"/>
            <w:shd w:val="clear" w:color="auto" w:fill="auto"/>
            <w:vAlign w:val="center"/>
          </w:tcPr>
          <w:p w14:paraId="7BF97424"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BE984DC" w14:textId="68BEAE0A"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Старкова А.Р.</w:t>
            </w:r>
          </w:p>
        </w:tc>
        <w:tc>
          <w:tcPr>
            <w:tcW w:w="12190" w:type="dxa"/>
            <w:vMerge/>
            <w:shd w:val="clear" w:color="auto" w:fill="auto"/>
          </w:tcPr>
          <w:p w14:paraId="389AC876" w14:textId="77777777" w:rsidR="002F035C" w:rsidRPr="00892E04" w:rsidRDefault="002F035C" w:rsidP="00BE7CB7">
            <w:pPr>
              <w:jc w:val="both"/>
              <w:rPr>
                <w:rFonts w:ascii="Times New Roman" w:hAnsi="Times New Roman"/>
                <w:color w:val="000000"/>
                <w:sz w:val="27"/>
                <w:szCs w:val="27"/>
              </w:rPr>
            </w:pPr>
          </w:p>
        </w:tc>
      </w:tr>
      <w:tr w:rsidR="002F035C" w:rsidRPr="00BE7CB7" w14:paraId="08939595" w14:textId="77777777" w:rsidTr="00F07B9F">
        <w:trPr>
          <w:trHeight w:val="20"/>
        </w:trPr>
        <w:tc>
          <w:tcPr>
            <w:tcW w:w="709" w:type="dxa"/>
            <w:shd w:val="clear" w:color="auto" w:fill="auto"/>
            <w:vAlign w:val="center"/>
          </w:tcPr>
          <w:p w14:paraId="64DBADCB"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AA72E65" w14:textId="20DE1F51"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Ларченко А.К.</w:t>
            </w:r>
          </w:p>
        </w:tc>
        <w:tc>
          <w:tcPr>
            <w:tcW w:w="12190" w:type="dxa"/>
            <w:vMerge/>
            <w:shd w:val="clear" w:color="auto" w:fill="auto"/>
          </w:tcPr>
          <w:p w14:paraId="5AABB6E0" w14:textId="77777777" w:rsidR="002F035C" w:rsidRPr="00892E04" w:rsidRDefault="002F035C" w:rsidP="00BE7CB7">
            <w:pPr>
              <w:jc w:val="both"/>
              <w:rPr>
                <w:rFonts w:ascii="Times New Roman" w:hAnsi="Times New Roman"/>
                <w:color w:val="000000"/>
                <w:sz w:val="27"/>
                <w:szCs w:val="27"/>
              </w:rPr>
            </w:pPr>
          </w:p>
        </w:tc>
      </w:tr>
      <w:tr w:rsidR="002F035C" w:rsidRPr="00BE7CB7" w14:paraId="5F9994A7" w14:textId="77777777" w:rsidTr="00F07B9F">
        <w:trPr>
          <w:trHeight w:val="20"/>
        </w:trPr>
        <w:tc>
          <w:tcPr>
            <w:tcW w:w="709" w:type="dxa"/>
            <w:shd w:val="clear" w:color="auto" w:fill="auto"/>
            <w:vAlign w:val="center"/>
          </w:tcPr>
          <w:p w14:paraId="0B01807D"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3AAF81A" w14:textId="21E8C6FA"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Соколова М.Е.</w:t>
            </w:r>
          </w:p>
        </w:tc>
        <w:tc>
          <w:tcPr>
            <w:tcW w:w="12190" w:type="dxa"/>
            <w:vMerge/>
            <w:shd w:val="clear" w:color="auto" w:fill="auto"/>
          </w:tcPr>
          <w:p w14:paraId="60FCDC3A" w14:textId="77777777" w:rsidR="002F035C" w:rsidRPr="00892E04" w:rsidRDefault="002F035C" w:rsidP="00BE7CB7">
            <w:pPr>
              <w:jc w:val="both"/>
              <w:rPr>
                <w:rFonts w:ascii="Times New Roman" w:hAnsi="Times New Roman"/>
                <w:color w:val="000000"/>
                <w:sz w:val="27"/>
                <w:szCs w:val="27"/>
              </w:rPr>
            </w:pPr>
          </w:p>
        </w:tc>
      </w:tr>
      <w:tr w:rsidR="002F035C" w:rsidRPr="00BE7CB7" w14:paraId="66955A37" w14:textId="77777777" w:rsidTr="00F07B9F">
        <w:trPr>
          <w:trHeight w:val="20"/>
        </w:trPr>
        <w:tc>
          <w:tcPr>
            <w:tcW w:w="709" w:type="dxa"/>
            <w:shd w:val="clear" w:color="auto" w:fill="auto"/>
            <w:vAlign w:val="center"/>
          </w:tcPr>
          <w:p w14:paraId="53B8C870"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2EE5C35" w14:textId="0AB2D7D6"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Тимохин А.Е.</w:t>
            </w:r>
          </w:p>
        </w:tc>
        <w:tc>
          <w:tcPr>
            <w:tcW w:w="12190" w:type="dxa"/>
            <w:vMerge/>
            <w:shd w:val="clear" w:color="auto" w:fill="auto"/>
          </w:tcPr>
          <w:p w14:paraId="3D545032" w14:textId="77777777" w:rsidR="002F035C" w:rsidRPr="00892E04" w:rsidRDefault="002F035C" w:rsidP="00BE7CB7">
            <w:pPr>
              <w:jc w:val="both"/>
              <w:rPr>
                <w:rFonts w:ascii="Times New Roman" w:hAnsi="Times New Roman"/>
                <w:color w:val="000000"/>
                <w:sz w:val="27"/>
                <w:szCs w:val="27"/>
              </w:rPr>
            </w:pPr>
          </w:p>
        </w:tc>
      </w:tr>
      <w:tr w:rsidR="002F035C" w:rsidRPr="00BE7CB7" w14:paraId="49A7EA46" w14:textId="77777777" w:rsidTr="00F07B9F">
        <w:trPr>
          <w:trHeight w:val="20"/>
        </w:trPr>
        <w:tc>
          <w:tcPr>
            <w:tcW w:w="709" w:type="dxa"/>
            <w:shd w:val="clear" w:color="auto" w:fill="auto"/>
            <w:vAlign w:val="center"/>
          </w:tcPr>
          <w:p w14:paraId="763BE338"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288C3CB" w14:textId="49D348B6"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Первушина Е.И.</w:t>
            </w:r>
          </w:p>
        </w:tc>
        <w:tc>
          <w:tcPr>
            <w:tcW w:w="12190" w:type="dxa"/>
            <w:vMerge/>
            <w:shd w:val="clear" w:color="auto" w:fill="auto"/>
          </w:tcPr>
          <w:p w14:paraId="03CC24AE" w14:textId="77777777" w:rsidR="002F035C" w:rsidRPr="00892E04" w:rsidRDefault="002F035C" w:rsidP="00BE7CB7">
            <w:pPr>
              <w:jc w:val="both"/>
              <w:rPr>
                <w:rFonts w:ascii="Times New Roman" w:hAnsi="Times New Roman"/>
                <w:color w:val="000000"/>
                <w:sz w:val="27"/>
                <w:szCs w:val="27"/>
              </w:rPr>
            </w:pPr>
          </w:p>
        </w:tc>
      </w:tr>
      <w:tr w:rsidR="002F035C" w:rsidRPr="00BE7CB7" w14:paraId="03CD62EF" w14:textId="77777777" w:rsidTr="00F07B9F">
        <w:trPr>
          <w:trHeight w:val="20"/>
        </w:trPr>
        <w:tc>
          <w:tcPr>
            <w:tcW w:w="709" w:type="dxa"/>
            <w:shd w:val="clear" w:color="auto" w:fill="auto"/>
            <w:vAlign w:val="center"/>
          </w:tcPr>
          <w:p w14:paraId="7911067B"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D328390" w14:textId="79592963"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Ерунова Е.А.</w:t>
            </w:r>
          </w:p>
        </w:tc>
        <w:tc>
          <w:tcPr>
            <w:tcW w:w="12190" w:type="dxa"/>
            <w:vMerge/>
            <w:shd w:val="clear" w:color="auto" w:fill="auto"/>
          </w:tcPr>
          <w:p w14:paraId="35EDEDED" w14:textId="77777777" w:rsidR="002F035C" w:rsidRPr="00892E04" w:rsidRDefault="002F035C" w:rsidP="00BE7CB7">
            <w:pPr>
              <w:jc w:val="both"/>
              <w:rPr>
                <w:rFonts w:ascii="Times New Roman" w:hAnsi="Times New Roman"/>
                <w:color w:val="000000"/>
                <w:sz w:val="27"/>
                <w:szCs w:val="27"/>
              </w:rPr>
            </w:pPr>
          </w:p>
        </w:tc>
      </w:tr>
      <w:tr w:rsidR="002F035C" w:rsidRPr="00BE7CB7" w14:paraId="4696C286" w14:textId="77777777" w:rsidTr="00F07B9F">
        <w:trPr>
          <w:trHeight w:val="20"/>
        </w:trPr>
        <w:tc>
          <w:tcPr>
            <w:tcW w:w="709" w:type="dxa"/>
            <w:shd w:val="clear" w:color="auto" w:fill="auto"/>
            <w:vAlign w:val="center"/>
          </w:tcPr>
          <w:p w14:paraId="66F33CD3"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C7146BE" w14:textId="20B16825"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Беспалова Е.В.</w:t>
            </w:r>
          </w:p>
        </w:tc>
        <w:tc>
          <w:tcPr>
            <w:tcW w:w="12190" w:type="dxa"/>
            <w:vMerge/>
            <w:shd w:val="clear" w:color="auto" w:fill="auto"/>
          </w:tcPr>
          <w:p w14:paraId="40B3A391" w14:textId="77777777" w:rsidR="002F035C" w:rsidRPr="00892E04" w:rsidRDefault="002F035C" w:rsidP="00BE7CB7">
            <w:pPr>
              <w:jc w:val="both"/>
              <w:rPr>
                <w:rFonts w:ascii="Times New Roman" w:hAnsi="Times New Roman"/>
                <w:color w:val="000000"/>
                <w:sz w:val="27"/>
                <w:szCs w:val="27"/>
              </w:rPr>
            </w:pPr>
          </w:p>
        </w:tc>
      </w:tr>
      <w:tr w:rsidR="002F035C" w:rsidRPr="00BE7CB7" w14:paraId="5FF06AB3" w14:textId="77777777" w:rsidTr="00F07B9F">
        <w:trPr>
          <w:trHeight w:val="20"/>
        </w:trPr>
        <w:tc>
          <w:tcPr>
            <w:tcW w:w="709" w:type="dxa"/>
            <w:shd w:val="clear" w:color="auto" w:fill="auto"/>
            <w:vAlign w:val="center"/>
          </w:tcPr>
          <w:p w14:paraId="5C33F16F"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FC2159A" w14:textId="253A3B15"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Короткая Д.А.</w:t>
            </w:r>
          </w:p>
        </w:tc>
        <w:tc>
          <w:tcPr>
            <w:tcW w:w="12190" w:type="dxa"/>
            <w:vMerge/>
            <w:shd w:val="clear" w:color="auto" w:fill="auto"/>
          </w:tcPr>
          <w:p w14:paraId="63C38C76" w14:textId="77777777" w:rsidR="002F035C" w:rsidRPr="00892E04" w:rsidRDefault="002F035C" w:rsidP="00BE7CB7">
            <w:pPr>
              <w:jc w:val="both"/>
              <w:rPr>
                <w:rFonts w:ascii="Times New Roman" w:hAnsi="Times New Roman"/>
                <w:color w:val="000000"/>
                <w:sz w:val="27"/>
                <w:szCs w:val="27"/>
              </w:rPr>
            </w:pPr>
          </w:p>
        </w:tc>
      </w:tr>
      <w:tr w:rsidR="002F035C" w:rsidRPr="00BE7CB7" w14:paraId="2427A216" w14:textId="77777777" w:rsidTr="00F07B9F">
        <w:trPr>
          <w:trHeight w:val="20"/>
        </w:trPr>
        <w:tc>
          <w:tcPr>
            <w:tcW w:w="709" w:type="dxa"/>
            <w:shd w:val="clear" w:color="auto" w:fill="auto"/>
            <w:vAlign w:val="center"/>
          </w:tcPr>
          <w:p w14:paraId="40D90516"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0A4FA47" w14:textId="1F81DF17"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Короткая Т.В.</w:t>
            </w:r>
          </w:p>
        </w:tc>
        <w:tc>
          <w:tcPr>
            <w:tcW w:w="12190" w:type="dxa"/>
            <w:vMerge/>
            <w:shd w:val="clear" w:color="auto" w:fill="auto"/>
          </w:tcPr>
          <w:p w14:paraId="3422551A" w14:textId="77777777" w:rsidR="002F035C" w:rsidRPr="00892E04" w:rsidRDefault="002F035C" w:rsidP="00BE7CB7">
            <w:pPr>
              <w:jc w:val="both"/>
              <w:rPr>
                <w:rFonts w:ascii="Times New Roman" w:hAnsi="Times New Roman"/>
                <w:color w:val="000000"/>
                <w:sz w:val="27"/>
                <w:szCs w:val="27"/>
              </w:rPr>
            </w:pPr>
          </w:p>
        </w:tc>
      </w:tr>
      <w:tr w:rsidR="002F035C" w:rsidRPr="00BE7CB7" w14:paraId="734AB57B" w14:textId="77777777" w:rsidTr="00F07B9F">
        <w:trPr>
          <w:trHeight w:val="20"/>
        </w:trPr>
        <w:tc>
          <w:tcPr>
            <w:tcW w:w="709" w:type="dxa"/>
            <w:shd w:val="clear" w:color="auto" w:fill="auto"/>
            <w:vAlign w:val="center"/>
          </w:tcPr>
          <w:p w14:paraId="33F53A58"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1CC0314" w14:textId="14211BBC"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Гордеев А.В.</w:t>
            </w:r>
          </w:p>
        </w:tc>
        <w:tc>
          <w:tcPr>
            <w:tcW w:w="12190" w:type="dxa"/>
            <w:vMerge/>
            <w:shd w:val="clear" w:color="auto" w:fill="auto"/>
          </w:tcPr>
          <w:p w14:paraId="6A9F108C" w14:textId="77777777" w:rsidR="002F035C" w:rsidRPr="00892E04" w:rsidRDefault="002F035C" w:rsidP="00BE7CB7">
            <w:pPr>
              <w:jc w:val="both"/>
              <w:rPr>
                <w:rFonts w:ascii="Times New Roman" w:hAnsi="Times New Roman"/>
                <w:color w:val="000000"/>
                <w:sz w:val="27"/>
                <w:szCs w:val="27"/>
              </w:rPr>
            </w:pPr>
          </w:p>
        </w:tc>
      </w:tr>
      <w:tr w:rsidR="002F035C" w:rsidRPr="00BE7CB7" w14:paraId="24ED443A" w14:textId="77777777" w:rsidTr="00F07B9F">
        <w:trPr>
          <w:trHeight w:val="20"/>
        </w:trPr>
        <w:tc>
          <w:tcPr>
            <w:tcW w:w="709" w:type="dxa"/>
            <w:shd w:val="clear" w:color="auto" w:fill="auto"/>
            <w:vAlign w:val="center"/>
          </w:tcPr>
          <w:p w14:paraId="2F270E3E"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85A3EF0" w14:textId="3D5F23C9"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Мацинин А.А.</w:t>
            </w:r>
          </w:p>
        </w:tc>
        <w:tc>
          <w:tcPr>
            <w:tcW w:w="12190" w:type="dxa"/>
            <w:vMerge/>
            <w:shd w:val="clear" w:color="auto" w:fill="auto"/>
          </w:tcPr>
          <w:p w14:paraId="092D2B92" w14:textId="77777777" w:rsidR="002F035C" w:rsidRPr="00892E04" w:rsidRDefault="002F035C" w:rsidP="00BE7CB7">
            <w:pPr>
              <w:jc w:val="both"/>
              <w:rPr>
                <w:rFonts w:ascii="Times New Roman" w:hAnsi="Times New Roman"/>
                <w:color w:val="000000"/>
                <w:sz w:val="27"/>
                <w:szCs w:val="27"/>
              </w:rPr>
            </w:pPr>
          </w:p>
        </w:tc>
      </w:tr>
      <w:tr w:rsidR="002F035C" w:rsidRPr="00BE7CB7" w14:paraId="687FB75B" w14:textId="77777777" w:rsidTr="00F07B9F">
        <w:trPr>
          <w:trHeight w:val="20"/>
        </w:trPr>
        <w:tc>
          <w:tcPr>
            <w:tcW w:w="709" w:type="dxa"/>
            <w:shd w:val="clear" w:color="auto" w:fill="auto"/>
            <w:vAlign w:val="center"/>
          </w:tcPr>
          <w:p w14:paraId="5795DE58"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B7FB295" w14:textId="06A9FA26"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Липина Т.М.</w:t>
            </w:r>
          </w:p>
        </w:tc>
        <w:tc>
          <w:tcPr>
            <w:tcW w:w="12190" w:type="dxa"/>
            <w:vMerge/>
            <w:shd w:val="clear" w:color="auto" w:fill="auto"/>
          </w:tcPr>
          <w:p w14:paraId="5CF2C516" w14:textId="77777777" w:rsidR="002F035C" w:rsidRPr="00892E04" w:rsidRDefault="002F035C" w:rsidP="00BE7CB7">
            <w:pPr>
              <w:jc w:val="both"/>
              <w:rPr>
                <w:rFonts w:ascii="Times New Roman" w:hAnsi="Times New Roman"/>
                <w:color w:val="000000"/>
                <w:sz w:val="27"/>
                <w:szCs w:val="27"/>
              </w:rPr>
            </w:pPr>
          </w:p>
        </w:tc>
      </w:tr>
      <w:tr w:rsidR="002F035C" w:rsidRPr="00BE7CB7" w14:paraId="74D0615E" w14:textId="77777777" w:rsidTr="00F07B9F">
        <w:trPr>
          <w:trHeight w:val="20"/>
        </w:trPr>
        <w:tc>
          <w:tcPr>
            <w:tcW w:w="709" w:type="dxa"/>
            <w:shd w:val="clear" w:color="auto" w:fill="auto"/>
            <w:vAlign w:val="center"/>
          </w:tcPr>
          <w:p w14:paraId="3A6E78B1"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B18F3DF" w14:textId="793458BE"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Короткий А.В.</w:t>
            </w:r>
          </w:p>
        </w:tc>
        <w:tc>
          <w:tcPr>
            <w:tcW w:w="12190" w:type="dxa"/>
            <w:vMerge/>
            <w:shd w:val="clear" w:color="auto" w:fill="auto"/>
          </w:tcPr>
          <w:p w14:paraId="4750761F" w14:textId="77777777" w:rsidR="002F035C" w:rsidRPr="00892E04" w:rsidRDefault="002F035C" w:rsidP="00BE7CB7">
            <w:pPr>
              <w:jc w:val="both"/>
              <w:rPr>
                <w:rFonts w:ascii="Times New Roman" w:hAnsi="Times New Roman"/>
                <w:color w:val="000000"/>
                <w:sz w:val="27"/>
                <w:szCs w:val="27"/>
              </w:rPr>
            </w:pPr>
          </w:p>
        </w:tc>
      </w:tr>
      <w:tr w:rsidR="002F035C" w:rsidRPr="00BE7CB7" w14:paraId="67D76F50" w14:textId="77777777" w:rsidTr="00F07B9F">
        <w:trPr>
          <w:trHeight w:val="20"/>
        </w:trPr>
        <w:tc>
          <w:tcPr>
            <w:tcW w:w="709" w:type="dxa"/>
            <w:shd w:val="clear" w:color="auto" w:fill="auto"/>
            <w:vAlign w:val="center"/>
          </w:tcPr>
          <w:p w14:paraId="78A4DDD5"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7DF3029" w14:textId="4ED62EB2"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Дмитриева Е.С.</w:t>
            </w:r>
          </w:p>
        </w:tc>
        <w:tc>
          <w:tcPr>
            <w:tcW w:w="12190" w:type="dxa"/>
            <w:vMerge/>
            <w:shd w:val="clear" w:color="auto" w:fill="auto"/>
          </w:tcPr>
          <w:p w14:paraId="7847716E" w14:textId="77777777" w:rsidR="002F035C" w:rsidRPr="00892E04" w:rsidRDefault="002F035C" w:rsidP="00BE7CB7">
            <w:pPr>
              <w:jc w:val="both"/>
              <w:rPr>
                <w:rFonts w:ascii="Times New Roman" w:hAnsi="Times New Roman"/>
                <w:color w:val="000000"/>
                <w:sz w:val="27"/>
                <w:szCs w:val="27"/>
              </w:rPr>
            </w:pPr>
          </w:p>
        </w:tc>
      </w:tr>
      <w:tr w:rsidR="002F035C" w:rsidRPr="00BE7CB7" w14:paraId="1EDB2170" w14:textId="77777777" w:rsidTr="00F07B9F">
        <w:trPr>
          <w:trHeight w:val="20"/>
        </w:trPr>
        <w:tc>
          <w:tcPr>
            <w:tcW w:w="709" w:type="dxa"/>
            <w:shd w:val="clear" w:color="auto" w:fill="auto"/>
            <w:vAlign w:val="center"/>
          </w:tcPr>
          <w:p w14:paraId="289E4CE8"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F91DDF" w14:textId="579E79C3"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Дмитриев Е.В.</w:t>
            </w:r>
          </w:p>
        </w:tc>
        <w:tc>
          <w:tcPr>
            <w:tcW w:w="12190" w:type="dxa"/>
            <w:vMerge/>
            <w:shd w:val="clear" w:color="auto" w:fill="auto"/>
          </w:tcPr>
          <w:p w14:paraId="7EFBD9B0" w14:textId="77777777" w:rsidR="002F035C" w:rsidRPr="00892E04" w:rsidRDefault="002F035C" w:rsidP="00BE7CB7">
            <w:pPr>
              <w:jc w:val="both"/>
              <w:rPr>
                <w:rFonts w:ascii="Times New Roman" w:hAnsi="Times New Roman"/>
                <w:color w:val="000000"/>
                <w:sz w:val="27"/>
                <w:szCs w:val="27"/>
              </w:rPr>
            </w:pPr>
          </w:p>
        </w:tc>
      </w:tr>
      <w:tr w:rsidR="002F035C" w:rsidRPr="00BE7CB7" w14:paraId="1F72529B" w14:textId="77777777" w:rsidTr="00F07B9F">
        <w:trPr>
          <w:trHeight w:val="20"/>
        </w:trPr>
        <w:tc>
          <w:tcPr>
            <w:tcW w:w="709" w:type="dxa"/>
            <w:shd w:val="clear" w:color="auto" w:fill="auto"/>
            <w:vAlign w:val="center"/>
          </w:tcPr>
          <w:p w14:paraId="4ABEBACF"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2117A08" w14:textId="7FD7D920"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Грачева Н.А.</w:t>
            </w:r>
          </w:p>
        </w:tc>
        <w:tc>
          <w:tcPr>
            <w:tcW w:w="12190" w:type="dxa"/>
            <w:vMerge/>
            <w:shd w:val="clear" w:color="auto" w:fill="auto"/>
          </w:tcPr>
          <w:p w14:paraId="43834EC9" w14:textId="77777777" w:rsidR="002F035C" w:rsidRPr="00892E04" w:rsidRDefault="002F035C" w:rsidP="00BE7CB7">
            <w:pPr>
              <w:jc w:val="both"/>
              <w:rPr>
                <w:rFonts w:ascii="Times New Roman" w:hAnsi="Times New Roman"/>
                <w:color w:val="000000"/>
                <w:sz w:val="27"/>
                <w:szCs w:val="27"/>
              </w:rPr>
            </w:pPr>
          </w:p>
        </w:tc>
      </w:tr>
      <w:tr w:rsidR="002F035C" w:rsidRPr="00BE7CB7" w14:paraId="2EC86B6B" w14:textId="77777777" w:rsidTr="00F07B9F">
        <w:trPr>
          <w:trHeight w:val="20"/>
        </w:trPr>
        <w:tc>
          <w:tcPr>
            <w:tcW w:w="709" w:type="dxa"/>
            <w:shd w:val="clear" w:color="auto" w:fill="auto"/>
            <w:vAlign w:val="center"/>
          </w:tcPr>
          <w:p w14:paraId="73E001E3"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3B553BA" w14:textId="59CDBFFC"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Ахмадуллов В.А.</w:t>
            </w:r>
          </w:p>
        </w:tc>
        <w:tc>
          <w:tcPr>
            <w:tcW w:w="12190" w:type="dxa"/>
            <w:vMerge/>
            <w:shd w:val="clear" w:color="auto" w:fill="auto"/>
          </w:tcPr>
          <w:p w14:paraId="0E5A06ED" w14:textId="77777777" w:rsidR="002F035C" w:rsidRPr="00892E04" w:rsidRDefault="002F035C" w:rsidP="00BE7CB7">
            <w:pPr>
              <w:jc w:val="both"/>
              <w:rPr>
                <w:rFonts w:ascii="Times New Roman" w:hAnsi="Times New Roman"/>
                <w:color w:val="000000"/>
                <w:sz w:val="27"/>
                <w:szCs w:val="27"/>
              </w:rPr>
            </w:pPr>
          </w:p>
        </w:tc>
      </w:tr>
      <w:tr w:rsidR="002F035C" w:rsidRPr="00BE7CB7" w14:paraId="7C7C0261" w14:textId="77777777" w:rsidTr="00F07B9F">
        <w:trPr>
          <w:trHeight w:val="20"/>
        </w:trPr>
        <w:tc>
          <w:tcPr>
            <w:tcW w:w="709" w:type="dxa"/>
            <w:shd w:val="clear" w:color="auto" w:fill="auto"/>
            <w:vAlign w:val="center"/>
          </w:tcPr>
          <w:p w14:paraId="438C54DF"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9A0CF84" w14:textId="3C7439C7"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Ахмадуллова Н.С.</w:t>
            </w:r>
          </w:p>
        </w:tc>
        <w:tc>
          <w:tcPr>
            <w:tcW w:w="12190" w:type="dxa"/>
            <w:vMerge/>
            <w:shd w:val="clear" w:color="auto" w:fill="auto"/>
          </w:tcPr>
          <w:p w14:paraId="2945F95C" w14:textId="77777777" w:rsidR="002F035C" w:rsidRPr="00892E04" w:rsidRDefault="002F035C" w:rsidP="00BE7CB7">
            <w:pPr>
              <w:jc w:val="both"/>
              <w:rPr>
                <w:rFonts w:ascii="Times New Roman" w:hAnsi="Times New Roman"/>
                <w:color w:val="000000"/>
                <w:sz w:val="27"/>
                <w:szCs w:val="27"/>
              </w:rPr>
            </w:pPr>
          </w:p>
        </w:tc>
      </w:tr>
      <w:tr w:rsidR="002F035C" w:rsidRPr="00BE7CB7" w14:paraId="250CF1E8" w14:textId="77777777" w:rsidTr="00F07B9F">
        <w:trPr>
          <w:trHeight w:val="20"/>
        </w:trPr>
        <w:tc>
          <w:tcPr>
            <w:tcW w:w="709" w:type="dxa"/>
            <w:shd w:val="clear" w:color="auto" w:fill="auto"/>
            <w:vAlign w:val="center"/>
          </w:tcPr>
          <w:p w14:paraId="308DEEC2"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00D586D" w14:textId="7CA9146A"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Ахмадуллов А.И.</w:t>
            </w:r>
          </w:p>
        </w:tc>
        <w:tc>
          <w:tcPr>
            <w:tcW w:w="12190" w:type="dxa"/>
            <w:vMerge/>
            <w:shd w:val="clear" w:color="auto" w:fill="auto"/>
          </w:tcPr>
          <w:p w14:paraId="2B06202C" w14:textId="77777777" w:rsidR="002F035C" w:rsidRPr="00892E04" w:rsidRDefault="002F035C" w:rsidP="00BE7CB7">
            <w:pPr>
              <w:jc w:val="both"/>
              <w:rPr>
                <w:rFonts w:ascii="Times New Roman" w:hAnsi="Times New Roman"/>
                <w:color w:val="000000"/>
                <w:sz w:val="27"/>
                <w:szCs w:val="27"/>
              </w:rPr>
            </w:pPr>
          </w:p>
        </w:tc>
      </w:tr>
      <w:tr w:rsidR="002F035C" w:rsidRPr="00BE7CB7" w14:paraId="4618B686" w14:textId="77777777" w:rsidTr="00F07B9F">
        <w:trPr>
          <w:trHeight w:val="20"/>
        </w:trPr>
        <w:tc>
          <w:tcPr>
            <w:tcW w:w="709" w:type="dxa"/>
            <w:shd w:val="clear" w:color="auto" w:fill="auto"/>
            <w:vAlign w:val="center"/>
          </w:tcPr>
          <w:p w14:paraId="68145CF6"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03F2E25" w14:textId="3D1F113D"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Лапкова Н.Н.</w:t>
            </w:r>
          </w:p>
        </w:tc>
        <w:tc>
          <w:tcPr>
            <w:tcW w:w="12190" w:type="dxa"/>
            <w:vMerge/>
            <w:shd w:val="clear" w:color="auto" w:fill="auto"/>
          </w:tcPr>
          <w:p w14:paraId="42DA270B" w14:textId="77777777" w:rsidR="002F035C" w:rsidRPr="00892E04" w:rsidRDefault="002F035C" w:rsidP="00BE7CB7">
            <w:pPr>
              <w:jc w:val="both"/>
              <w:rPr>
                <w:rFonts w:ascii="Times New Roman" w:hAnsi="Times New Roman"/>
                <w:color w:val="000000"/>
                <w:sz w:val="27"/>
                <w:szCs w:val="27"/>
              </w:rPr>
            </w:pPr>
          </w:p>
        </w:tc>
      </w:tr>
      <w:tr w:rsidR="002F035C" w:rsidRPr="00BE7CB7" w14:paraId="7AB7AD57" w14:textId="77777777" w:rsidTr="00F07B9F">
        <w:trPr>
          <w:trHeight w:val="20"/>
        </w:trPr>
        <w:tc>
          <w:tcPr>
            <w:tcW w:w="709" w:type="dxa"/>
            <w:shd w:val="clear" w:color="auto" w:fill="auto"/>
            <w:vAlign w:val="center"/>
          </w:tcPr>
          <w:p w14:paraId="716C0A86"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DCAF3D" w14:textId="7381D338"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Чикинова З.В.</w:t>
            </w:r>
          </w:p>
        </w:tc>
        <w:tc>
          <w:tcPr>
            <w:tcW w:w="12190" w:type="dxa"/>
            <w:vMerge w:val="restart"/>
            <w:shd w:val="clear" w:color="auto" w:fill="auto"/>
          </w:tcPr>
          <w:p w14:paraId="56910BD8"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15804B17"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w:t>
            </w:r>
            <w:r w:rsidRPr="00892E04">
              <w:rPr>
                <w:rFonts w:ascii="Times New Roman" w:hAnsi="Times New Roman"/>
                <w:color w:val="000000"/>
                <w:sz w:val="27"/>
                <w:szCs w:val="27"/>
              </w:rPr>
              <w:lastRenderedPageBreak/>
              <w:t>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75CD813A"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67E38009"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1DB3BDC0"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1383387C"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2C1A9655"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130617F1"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6BD142F4"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560272A4"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36F4DBEA"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253B9B0B" w14:textId="6AA56DC8"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2F035C" w:rsidRPr="00BE7CB7" w14:paraId="22C16297" w14:textId="77777777" w:rsidTr="00F07B9F">
        <w:trPr>
          <w:trHeight w:val="20"/>
        </w:trPr>
        <w:tc>
          <w:tcPr>
            <w:tcW w:w="709" w:type="dxa"/>
            <w:shd w:val="clear" w:color="auto" w:fill="auto"/>
            <w:vAlign w:val="center"/>
          </w:tcPr>
          <w:p w14:paraId="19EBA574"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0370AF7" w14:textId="6FF006D5"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Рыбакова Л.М.</w:t>
            </w:r>
          </w:p>
        </w:tc>
        <w:tc>
          <w:tcPr>
            <w:tcW w:w="12190" w:type="dxa"/>
            <w:vMerge/>
            <w:shd w:val="clear" w:color="auto" w:fill="auto"/>
          </w:tcPr>
          <w:p w14:paraId="5AAC6591" w14:textId="77777777" w:rsidR="002F035C" w:rsidRPr="00892E04" w:rsidRDefault="002F035C" w:rsidP="00BE7CB7">
            <w:pPr>
              <w:jc w:val="both"/>
              <w:rPr>
                <w:rFonts w:ascii="Times New Roman" w:hAnsi="Times New Roman"/>
                <w:color w:val="000000"/>
                <w:sz w:val="27"/>
                <w:szCs w:val="27"/>
              </w:rPr>
            </w:pPr>
          </w:p>
        </w:tc>
      </w:tr>
      <w:tr w:rsidR="002F035C" w:rsidRPr="00BE7CB7" w14:paraId="04171A25" w14:textId="77777777" w:rsidTr="00F07B9F">
        <w:trPr>
          <w:trHeight w:val="20"/>
        </w:trPr>
        <w:tc>
          <w:tcPr>
            <w:tcW w:w="709" w:type="dxa"/>
            <w:shd w:val="clear" w:color="auto" w:fill="auto"/>
            <w:vAlign w:val="center"/>
          </w:tcPr>
          <w:p w14:paraId="5EF398A5"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233CC4E" w14:textId="0552A7EE"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Данилова Л.С.</w:t>
            </w:r>
          </w:p>
        </w:tc>
        <w:tc>
          <w:tcPr>
            <w:tcW w:w="12190" w:type="dxa"/>
            <w:vMerge/>
            <w:shd w:val="clear" w:color="auto" w:fill="auto"/>
          </w:tcPr>
          <w:p w14:paraId="5831A86C" w14:textId="77777777" w:rsidR="002F035C" w:rsidRPr="00892E04" w:rsidRDefault="002F035C" w:rsidP="00BE7CB7">
            <w:pPr>
              <w:jc w:val="both"/>
              <w:rPr>
                <w:rFonts w:ascii="Times New Roman" w:hAnsi="Times New Roman"/>
                <w:color w:val="000000"/>
                <w:sz w:val="27"/>
                <w:szCs w:val="27"/>
              </w:rPr>
            </w:pPr>
          </w:p>
        </w:tc>
      </w:tr>
      <w:tr w:rsidR="002F035C" w:rsidRPr="00BE7CB7" w14:paraId="377826FD" w14:textId="77777777" w:rsidTr="00F07B9F">
        <w:trPr>
          <w:trHeight w:val="20"/>
        </w:trPr>
        <w:tc>
          <w:tcPr>
            <w:tcW w:w="709" w:type="dxa"/>
            <w:shd w:val="clear" w:color="auto" w:fill="auto"/>
            <w:vAlign w:val="center"/>
          </w:tcPr>
          <w:p w14:paraId="3D805746"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FA0F5C9" w14:textId="177C785A"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Чикинова С.Ю.</w:t>
            </w:r>
          </w:p>
        </w:tc>
        <w:tc>
          <w:tcPr>
            <w:tcW w:w="12190" w:type="dxa"/>
            <w:vMerge/>
            <w:shd w:val="clear" w:color="auto" w:fill="auto"/>
          </w:tcPr>
          <w:p w14:paraId="5D022CA9" w14:textId="77777777" w:rsidR="002F035C" w:rsidRPr="00892E04" w:rsidRDefault="002F035C" w:rsidP="00BE7CB7">
            <w:pPr>
              <w:jc w:val="both"/>
              <w:rPr>
                <w:rFonts w:ascii="Times New Roman" w:hAnsi="Times New Roman"/>
                <w:color w:val="000000"/>
                <w:sz w:val="27"/>
                <w:szCs w:val="27"/>
              </w:rPr>
            </w:pPr>
          </w:p>
        </w:tc>
      </w:tr>
      <w:tr w:rsidR="002F035C" w:rsidRPr="00BE7CB7" w14:paraId="72606539" w14:textId="77777777" w:rsidTr="00F07B9F">
        <w:trPr>
          <w:trHeight w:val="20"/>
        </w:trPr>
        <w:tc>
          <w:tcPr>
            <w:tcW w:w="709" w:type="dxa"/>
            <w:shd w:val="clear" w:color="auto" w:fill="auto"/>
            <w:vAlign w:val="center"/>
          </w:tcPr>
          <w:p w14:paraId="3CAE5A5C"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7CD4A7A" w14:textId="771820B5"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Шпаченко И.А.</w:t>
            </w:r>
          </w:p>
        </w:tc>
        <w:tc>
          <w:tcPr>
            <w:tcW w:w="12190" w:type="dxa"/>
            <w:vMerge/>
            <w:shd w:val="clear" w:color="auto" w:fill="auto"/>
          </w:tcPr>
          <w:p w14:paraId="69AECFA2" w14:textId="77777777" w:rsidR="002F035C" w:rsidRPr="00892E04" w:rsidRDefault="002F035C" w:rsidP="00BE7CB7">
            <w:pPr>
              <w:jc w:val="both"/>
              <w:rPr>
                <w:rFonts w:ascii="Times New Roman" w:hAnsi="Times New Roman"/>
                <w:color w:val="000000"/>
                <w:sz w:val="27"/>
                <w:szCs w:val="27"/>
              </w:rPr>
            </w:pPr>
          </w:p>
        </w:tc>
      </w:tr>
      <w:tr w:rsidR="002F035C" w:rsidRPr="00BE7CB7" w14:paraId="3EB9C594" w14:textId="77777777" w:rsidTr="00F07B9F">
        <w:trPr>
          <w:trHeight w:val="20"/>
        </w:trPr>
        <w:tc>
          <w:tcPr>
            <w:tcW w:w="709" w:type="dxa"/>
            <w:shd w:val="clear" w:color="auto" w:fill="auto"/>
            <w:vAlign w:val="center"/>
          </w:tcPr>
          <w:p w14:paraId="6D0FDDBC"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4BA62C5" w14:textId="77DD9E4C"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Вашкевич К.В.</w:t>
            </w:r>
          </w:p>
        </w:tc>
        <w:tc>
          <w:tcPr>
            <w:tcW w:w="12190" w:type="dxa"/>
            <w:vMerge/>
            <w:shd w:val="clear" w:color="auto" w:fill="auto"/>
          </w:tcPr>
          <w:p w14:paraId="4D6BE194" w14:textId="77777777" w:rsidR="002F035C" w:rsidRPr="00892E04" w:rsidRDefault="002F035C" w:rsidP="00BE7CB7">
            <w:pPr>
              <w:jc w:val="both"/>
              <w:rPr>
                <w:rFonts w:ascii="Times New Roman" w:hAnsi="Times New Roman"/>
                <w:color w:val="000000"/>
                <w:sz w:val="27"/>
                <w:szCs w:val="27"/>
              </w:rPr>
            </w:pPr>
          </w:p>
        </w:tc>
      </w:tr>
      <w:tr w:rsidR="002F035C" w:rsidRPr="00BE7CB7" w14:paraId="0B296318" w14:textId="77777777" w:rsidTr="00F07B9F">
        <w:trPr>
          <w:trHeight w:val="20"/>
        </w:trPr>
        <w:tc>
          <w:tcPr>
            <w:tcW w:w="709" w:type="dxa"/>
            <w:shd w:val="clear" w:color="auto" w:fill="auto"/>
            <w:vAlign w:val="center"/>
          </w:tcPr>
          <w:p w14:paraId="61D10610"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AE28DCC" w14:textId="4DCB3ED9"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Хмылов И.В.</w:t>
            </w:r>
          </w:p>
        </w:tc>
        <w:tc>
          <w:tcPr>
            <w:tcW w:w="12190" w:type="dxa"/>
            <w:vMerge/>
            <w:shd w:val="clear" w:color="auto" w:fill="auto"/>
          </w:tcPr>
          <w:p w14:paraId="506699DC" w14:textId="77777777" w:rsidR="002F035C" w:rsidRPr="00892E04" w:rsidRDefault="002F035C" w:rsidP="00BE7CB7">
            <w:pPr>
              <w:jc w:val="both"/>
              <w:rPr>
                <w:rFonts w:ascii="Times New Roman" w:hAnsi="Times New Roman"/>
                <w:color w:val="000000"/>
                <w:sz w:val="27"/>
                <w:szCs w:val="27"/>
              </w:rPr>
            </w:pPr>
          </w:p>
        </w:tc>
      </w:tr>
      <w:tr w:rsidR="002F035C" w:rsidRPr="00BE7CB7" w14:paraId="0ECBF0F9" w14:textId="77777777" w:rsidTr="00F07B9F">
        <w:trPr>
          <w:trHeight w:val="20"/>
        </w:trPr>
        <w:tc>
          <w:tcPr>
            <w:tcW w:w="709" w:type="dxa"/>
            <w:shd w:val="clear" w:color="auto" w:fill="auto"/>
            <w:vAlign w:val="center"/>
          </w:tcPr>
          <w:p w14:paraId="1A1E7D1E"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EB2B9B9" w14:textId="40E82699"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Зайцева Н.Б.</w:t>
            </w:r>
          </w:p>
        </w:tc>
        <w:tc>
          <w:tcPr>
            <w:tcW w:w="12190" w:type="dxa"/>
            <w:vMerge/>
            <w:shd w:val="clear" w:color="auto" w:fill="auto"/>
          </w:tcPr>
          <w:p w14:paraId="498BAF2B" w14:textId="77777777" w:rsidR="002F035C" w:rsidRPr="00892E04" w:rsidRDefault="002F035C" w:rsidP="00BE7CB7">
            <w:pPr>
              <w:jc w:val="both"/>
              <w:rPr>
                <w:rFonts w:ascii="Times New Roman" w:hAnsi="Times New Roman"/>
                <w:color w:val="000000"/>
                <w:sz w:val="27"/>
                <w:szCs w:val="27"/>
              </w:rPr>
            </w:pPr>
          </w:p>
        </w:tc>
      </w:tr>
      <w:tr w:rsidR="002F035C" w:rsidRPr="00BE7CB7" w14:paraId="6935951A" w14:textId="77777777" w:rsidTr="00F07B9F">
        <w:trPr>
          <w:trHeight w:val="20"/>
        </w:trPr>
        <w:tc>
          <w:tcPr>
            <w:tcW w:w="709" w:type="dxa"/>
            <w:shd w:val="clear" w:color="auto" w:fill="auto"/>
            <w:vAlign w:val="center"/>
          </w:tcPr>
          <w:p w14:paraId="4C561E4A"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ED4C7AA" w14:textId="47A5FC75"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Сапелина В.А.</w:t>
            </w:r>
          </w:p>
        </w:tc>
        <w:tc>
          <w:tcPr>
            <w:tcW w:w="12190" w:type="dxa"/>
            <w:vMerge/>
            <w:shd w:val="clear" w:color="auto" w:fill="auto"/>
          </w:tcPr>
          <w:p w14:paraId="63FC82DF" w14:textId="77777777" w:rsidR="002F035C" w:rsidRPr="00892E04" w:rsidRDefault="002F035C" w:rsidP="00BE7CB7">
            <w:pPr>
              <w:jc w:val="both"/>
              <w:rPr>
                <w:rFonts w:ascii="Times New Roman" w:hAnsi="Times New Roman"/>
                <w:color w:val="000000"/>
                <w:sz w:val="27"/>
                <w:szCs w:val="27"/>
              </w:rPr>
            </w:pPr>
          </w:p>
        </w:tc>
      </w:tr>
      <w:tr w:rsidR="002F035C" w:rsidRPr="00BE7CB7" w14:paraId="6D8E7F5F" w14:textId="77777777" w:rsidTr="00F07B9F">
        <w:trPr>
          <w:trHeight w:val="20"/>
        </w:trPr>
        <w:tc>
          <w:tcPr>
            <w:tcW w:w="709" w:type="dxa"/>
            <w:shd w:val="clear" w:color="auto" w:fill="auto"/>
            <w:vAlign w:val="center"/>
          </w:tcPr>
          <w:p w14:paraId="1DDA1C0A"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372797C" w14:textId="0EB93E86"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Моляева Е.А.</w:t>
            </w:r>
          </w:p>
        </w:tc>
        <w:tc>
          <w:tcPr>
            <w:tcW w:w="12190" w:type="dxa"/>
            <w:vMerge/>
            <w:shd w:val="clear" w:color="auto" w:fill="auto"/>
          </w:tcPr>
          <w:p w14:paraId="69AB5952" w14:textId="77777777" w:rsidR="002F035C" w:rsidRPr="00892E04" w:rsidRDefault="002F035C" w:rsidP="00BE7CB7">
            <w:pPr>
              <w:jc w:val="both"/>
              <w:rPr>
                <w:rFonts w:ascii="Times New Roman" w:hAnsi="Times New Roman"/>
                <w:color w:val="000000"/>
                <w:sz w:val="27"/>
                <w:szCs w:val="27"/>
              </w:rPr>
            </w:pPr>
          </w:p>
        </w:tc>
      </w:tr>
      <w:tr w:rsidR="002F035C" w:rsidRPr="00BE7CB7" w14:paraId="174FF239" w14:textId="77777777" w:rsidTr="00F07B9F">
        <w:trPr>
          <w:trHeight w:val="20"/>
        </w:trPr>
        <w:tc>
          <w:tcPr>
            <w:tcW w:w="709" w:type="dxa"/>
            <w:shd w:val="clear" w:color="auto" w:fill="auto"/>
            <w:vAlign w:val="center"/>
          </w:tcPr>
          <w:p w14:paraId="3D3F2360"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A3D01A7" w14:textId="710C3BE3"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Любинина Е.А.</w:t>
            </w:r>
          </w:p>
        </w:tc>
        <w:tc>
          <w:tcPr>
            <w:tcW w:w="12190" w:type="dxa"/>
            <w:vMerge/>
            <w:shd w:val="clear" w:color="auto" w:fill="auto"/>
          </w:tcPr>
          <w:p w14:paraId="51752D19" w14:textId="77777777" w:rsidR="002F035C" w:rsidRPr="00892E04" w:rsidRDefault="002F035C" w:rsidP="00BE7CB7">
            <w:pPr>
              <w:jc w:val="both"/>
              <w:rPr>
                <w:rFonts w:ascii="Times New Roman" w:hAnsi="Times New Roman"/>
                <w:color w:val="000000"/>
                <w:sz w:val="27"/>
                <w:szCs w:val="27"/>
              </w:rPr>
            </w:pPr>
          </w:p>
        </w:tc>
      </w:tr>
      <w:tr w:rsidR="002F035C" w:rsidRPr="00BE7CB7" w14:paraId="6AF7BB50" w14:textId="77777777" w:rsidTr="00F07B9F">
        <w:trPr>
          <w:trHeight w:val="20"/>
        </w:trPr>
        <w:tc>
          <w:tcPr>
            <w:tcW w:w="709" w:type="dxa"/>
            <w:shd w:val="clear" w:color="auto" w:fill="auto"/>
            <w:vAlign w:val="center"/>
          </w:tcPr>
          <w:p w14:paraId="125291E1"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4B32302" w14:textId="3CD9C9E0"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Балидина Н.А.</w:t>
            </w:r>
          </w:p>
        </w:tc>
        <w:tc>
          <w:tcPr>
            <w:tcW w:w="12190" w:type="dxa"/>
            <w:vMerge/>
            <w:shd w:val="clear" w:color="auto" w:fill="auto"/>
          </w:tcPr>
          <w:p w14:paraId="6752B507" w14:textId="77777777" w:rsidR="002F035C" w:rsidRPr="00892E04" w:rsidRDefault="002F035C" w:rsidP="00BE7CB7">
            <w:pPr>
              <w:jc w:val="both"/>
              <w:rPr>
                <w:rFonts w:ascii="Times New Roman" w:hAnsi="Times New Roman"/>
                <w:color w:val="000000"/>
                <w:sz w:val="27"/>
                <w:szCs w:val="27"/>
              </w:rPr>
            </w:pPr>
          </w:p>
        </w:tc>
      </w:tr>
      <w:tr w:rsidR="002F035C" w:rsidRPr="00BE7CB7" w14:paraId="089E7F49" w14:textId="77777777" w:rsidTr="00F07B9F">
        <w:trPr>
          <w:trHeight w:val="20"/>
        </w:trPr>
        <w:tc>
          <w:tcPr>
            <w:tcW w:w="709" w:type="dxa"/>
            <w:shd w:val="clear" w:color="auto" w:fill="auto"/>
            <w:vAlign w:val="center"/>
          </w:tcPr>
          <w:p w14:paraId="246B67D9"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77BA9E7" w14:textId="4385B610"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Фильков П.А.</w:t>
            </w:r>
          </w:p>
        </w:tc>
        <w:tc>
          <w:tcPr>
            <w:tcW w:w="12190" w:type="dxa"/>
            <w:vMerge/>
            <w:shd w:val="clear" w:color="auto" w:fill="auto"/>
          </w:tcPr>
          <w:p w14:paraId="6E31D3FD" w14:textId="77777777" w:rsidR="002F035C" w:rsidRPr="00892E04" w:rsidRDefault="002F035C" w:rsidP="00BE7CB7">
            <w:pPr>
              <w:jc w:val="both"/>
              <w:rPr>
                <w:rFonts w:ascii="Times New Roman" w:hAnsi="Times New Roman"/>
                <w:color w:val="000000"/>
                <w:sz w:val="27"/>
                <w:szCs w:val="27"/>
              </w:rPr>
            </w:pPr>
          </w:p>
        </w:tc>
      </w:tr>
      <w:tr w:rsidR="002F035C" w:rsidRPr="00BE7CB7" w14:paraId="459C6B93" w14:textId="77777777" w:rsidTr="00F07B9F">
        <w:trPr>
          <w:trHeight w:val="20"/>
        </w:trPr>
        <w:tc>
          <w:tcPr>
            <w:tcW w:w="709" w:type="dxa"/>
            <w:shd w:val="clear" w:color="auto" w:fill="auto"/>
            <w:vAlign w:val="center"/>
          </w:tcPr>
          <w:p w14:paraId="01011C5D"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2A9CC1E" w14:textId="1CD7B395"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Лебедева Е.О.</w:t>
            </w:r>
          </w:p>
        </w:tc>
        <w:tc>
          <w:tcPr>
            <w:tcW w:w="12190" w:type="dxa"/>
            <w:vMerge/>
            <w:shd w:val="clear" w:color="auto" w:fill="auto"/>
          </w:tcPr>
          <w:p w14:paraId="67085471" w14:textId="77777777" w:rsidR="002F035C" w:rsidRPr="00892E04" w:rsidRDefault="002F035C" w:rsidP="00BE7CB7">
            <w:pPr>
              <w:jc w:val="both"/>
              <w:rPr>
                <w:rFonts w:ascii="Times New Roman" w:hAnsi="Times New Roman"/>
                <w:color w:val="000000"/>
                <w:sz w:val="27"/>
                <w:szCs w:val="27"/>
              </w:rPr>
            </w:pPr>
          </w:p>
        </w:tc>
      </w:tr>
      <w:tr w:rsidR="002F035C" w:rsidRPr="00BE7CB7" w14:paraId="4B9CEC7D" w14:textId="77777777" w:rsidTr="00F07B9F">
        <w:trPr>
          <w:trHeight w:val="20"/>
        </w:trPr>
        <w:tc>
          <w:tcPr>
            <w:tcW w:w="709" w:type="dxa"/>
            <w:shd w:val="clear" w:color="auto" w:fill="auto"/>
            <w:vAlign w:val="center"/>
          </w:tcPr>
          <w:p w14:paraId="116305F5"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EE84B38" w14:textId="5E294795"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Гришина А.А.</w:t>
            </w:r>
          </w:p>
        </w:tc>
        <w:tc>
          <w:tcPr>
            <w:tcW w:w="12190" w:type="dxa"/>
            <w:vMerge/>
            <w:shd w:val="clear" w:color="auto" w:fill="auto"/>
          </w:tcPr>
          <w:p w14:paraId="509A5432" w14:textId="77777777" w:rsidR="002F035C" w:rsidRPr="00892E04" w:rsidRDefault="002F035C" w:rsidP="00BE7CB7">
            <w:pPr>
              <w:jc w:val="both"/>
              <w:rPr>
                <w:rFonts w:ascii="Times New Roman" w:hAnsi="Times New Roman"/>
                <w:color w:val="000000"/>
                <w:sz w:val="27"/>
                <w:szCs w:val="27"/>
              </w:rPr>
            </w:pPr>
          </w:p>
        </w:tc>
      </w:tr>
      <w:tr w:rsidR="002F035C" w:rsidRPr="00BE7CB7" w14:paraId="60807493" w14:textId="77777777" w:rsidTr="00F07B9F">
        <w:trPr>
          <w:trHeight w:val="20"/>
        </w:trPr>
        <w:tc>
          <w:tcPr>
            <w:tcW w:w="709" w:type="dxa"/>
            <w:shd w:val="clear" w:color="auto" w:fill="auto"/>
            <w:vAlign w:val="center"/>
          </w:tcPr>
          <w:p w14:paraId="10B3DD5A"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F3F7652" w14:textId="3B0511C1"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Гришин Н.Н.</w:t>
            </w:r>
          </w:p>
        </w:tc>
        <w:tc>
          <w:tcPr>
            <w:tcW w:w="12190" w:type="dxa"/>
            <w:vMerge/>
            <w:shd w:val="clear" w:color="auto" w:fill="auto"/>
          </w:tcPr>
          <w:p w14:paraId="20AB2393" w14:textId="77777777" w:rsidR="002F035C" w:rsidRPr="00892E04" w:rsidRDefault="002F035C" w:rsidP="00BE7CB7">
            <w:pPr>
              <w:jc w:val="both"/>
              <w:rPr>
                <w:rFonts w:ascii="Times New Roman" w:hAnsi="Times New Roman"/>
                <w:color w:val="000000"/>
                <w:sz w:val="27"/>
                <w:szCs w:val="27"/>
              </w:rPr>
            </w:pPr>
          </w:p>
        </w:tc>
      </w:tr>
      <w:tr w:rsidR="002F035C" w:rsidRPr="00BE7CB7" w14:paraId="457DDBDA" w14:textId="77777777" w:rsidTr="00F07B9F">
        <w:trPr>
          <w:trHeight w:val="20"/>
        </w:trPr>
        <w:tc>
          <w:tcPr>
            <w:tcW w:w="709" w:type="dxa"/>
            <w:shd w:val="clear" w:color="auto" w:fill="auto"/>
            <w:vAlign w:val="center"/>
          </w:tcPr>
          <w:p w14:paraId="3E360703"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9B7DCA6" w14:textId="08682007"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Быкова А.А.</w:t>
            </w:r>
          </w:p>
        </w:tc>
        <w:tc>
          <w:tcPr>
            <w:tcW w:w="12190" w:type="dxa"/>
            <w:vMerge/>
            <w:shd w:val="clear" w:color="auto" w:fill="auto"/>
          </w:tcPr>
          <w:p w14:paraId="5D98AEFC" w14:textId="77777777" w:rsidR="002F035C" w:rsidRPr="00892E04" w:rsidRDefault="002F035C" w:rsidP="00BE7CB7">
            <w:pPr>
              <w:jc w:val="both"/>
              <w:rPr>
                <w:rFonts w:ascii="Times New Roman" w:hAnsi="Times New Roman"/>
                <w:color w:val="000000"/>
                <w:sz w:val="27"/>
                <w:szCs w:val="27"/>
              </w:rPr>
            </w:pPr>
          </w:p>
        </w:tc>
      </w:tr>
      <w:tr w:rsidR="002F035C" w:rsidRPr="00BE7CB7" w14:paraId="07F4ACD8" w14:textId="77777777" w:rsidTr="00F07B9F">
        <w:trPr>
          <w:trHeight w:val="20"/>
        </w:trPr>
        <w:tc>
          <w:tcPr>
            <w:tcW w:w="709" w:type="dxa"/>
            <w:shd w:val="clear" w:color="auto" w:fill="auto"/>
            <w:vAlign w:val="center"/>
          </w:tcPr>
          <w:p w14:paraId="5F82E415"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B74EE5E" w14:textId="509795BD"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Медведева Д.А.</w:t>
            </w:r>
          </w:p>
        </w:tc>
        <w:tc>
          <w:tcPr>
            <w:tcW w:w="12190" w:type="dxa"/>
            <w:vMerge/>
            <w:shd w:val="clear" w:color="auto" w:fill="auto"/>
          </w:tcPr>
          <w:p w14:paraId="0FE965D7" w14:textId="77777777" w:rsidR="002F035C" w:rsidRPr="00892E04" w:rsidRDefault="002F035C" w:rsidP="00BE7CB7">
            <w:pPr>
              <w:jc w:val="both"/>
              <w:rPr>
                <w:rFonts w:ascii="Times New Roman" w:hAnsi="Times New Roman"/>
                <w:color w:val="000000"/>
                <w:sz w:val="27"/>
                <w:szCs w:val="27"/>
              </w:rPr>
            </w:pPr>
          </w:p>
        </w:tc>
      </w:tr>
      <w:tr w:rsidR="002F035C" w:rsidRPr="00BE7CB7" w14:paraId="62D40A05" w14:textId="77777777" w:rsidTr="00F07B9F">
        <w:trPr>
          <w:trHeight w:val="20"/>
        </w:trPr>
        <w:tc>
          <w:tcPr>
            <w:tcW w:w="709" w:type="dxa"/>
            <w:shd w:val="clear" w:color="auto" w:fill="auto"/>
            <w:vAlign w:val="center"/>
          </w:tcPr>
          <w:p w14:paraId="7EC30DA4"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BEF4464" w14:textId="7B914EAF"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Боровлева Т.В.</w:t>
            </w:r>
          </w:p>
        </w:tc>
        <w:tc>
          <w:tcPr>
            <w:tcW w:w="12190" w:type="dxa"/>
            <w:vMerge/>
            <w:shd w:val="clear" w:color="auto" w:fill="auto"/>
          </w:tcPr>
          <w:p w14:paraId="451F74E3" w14:textId="77777777" w:rsidR="002F035C" w:rsidRPr="00892E04" w:rsidRDefault="002F035C" w:rsidP="00BE7CB7">
            <w:pPr>
              <w:jc w:val="both"/>
              <w:rPr>
                <w:rFonts w:ascii="Times New Roman" w:hAnsi="Times New Roman"/>
                <w:color w:val="000000"/>
                <w:sz w:val="27"/>
                <w:szCs w:val="27"/>
              </w:rPr>
            </w:pPr>
          </w:p>
        </w:tc>
      </w:tr>
      <w:tr w:rsidR="002F035C" w:rsidRPr="00BE7CB7" w14:paraId="03D07CBC" w14:textId="77777777" w:rsidTr="00F07B9F">
        <w:trPr>
          <w:trHeight w:val="20"/>
        </w:trPr>
        <w:tc>
          <w:tcPr>
            <w:tcW w:w="709" w:type="dxa"/>
            <w:shd w:val="clear" w:color="auto" w:fill="auto"/>
            <w:vAlign w:val="center"/>
          </w:tcPr>
          <w:p w14:paraId="0D7C4A95"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445F1C5" w14:textId="704DE999"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Карпуха В.В.</w:t>
            </w:r>
          </w:p>
        </w:tc>
        <w:tc>
          <w:tcPr>
            <w:tcW w:w="12190" w:type="dxa"/>
            <w:vMerge/>
            <w:shd w:val="clear" w:color="auto" w:fill="auto"/>
          </w:tcPr>
          <w:p w14:paraId="3A5902E2" w14:textId="77777777" w:rsidR="002F035C" w:rsidRPr="00892E04" w:rsidRDefault="002F035C" w:rsidP="00BE7CB7">
            <w:pPr>
              <w:jc w:val="both"/>
              <w:rPr>
                <w:rFonts w:ascii="Times New Roman" w:hAnsi="Times New Roman"/>
                <w:color w:val="000000"/>
                <w:sz w:val="27"/>
                <w:szCs w:val="27"/>
              </w:rPr>
            </w:pPr>
          </w:p>
        </w:tc>
      </w:tr>
      <w:tr w:rsidR="002F035C" w:rsidRPr="00BE7CB7" w14:paraId="03572228" w14:textId="77777777" w:rsidTr="00F07B9F">
        <w:trPr>
          <w:trHeight w:val="20"/>
        </w:trPr>
        <w:tc>
          <w:tcPr>
            <w:tcW w:w="709" w:type="dxa"/>
            <w:shd w:val="clear" w:color="auto" w:fill="auto"/>
            <w:vAlign w:val="center"/>
          </w:tcPr>
          <w:p w14:paraId="439F5968"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335C91D" w14:textId="40C616DF"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Панфёров Д.В.</w:t>
            </w:r>
          </w:p>
        </w:tc>
        <w:tc>
          <w:tcPr>
            <w:tcW w:w="12190" w:type="dxa"/>
            <w:vMerge/>
            <w:shd w:val="clear" w:color="auto" w:fill="auto"/>
          </w:tcPr>
          <w:p w14:paraId="517151AC" w14:textId="77777777" w:rsidR="002F035C" w:rsidRPr="00892E04" w:rsidRDefault="002F035C" w:rsidP="00BE7CB7">
            <w:pPr>
              <w:jc w:val="both"/>
              <w:rPr>
                <w:rFonts w:ascii="Times New Roman" w:hAnsi="Times New Roman"/>
                <w:color w:val="000000"/>
                <w:sz w:val="27"/>
                <w:szCs w:val="27"/>
              </w:rPr>
            </w:pPr>
          </w:p>
        </w:tc>
      </w:tr>
      <w:tr w:rsidR="002F035C" w:rsidRPr="00BE7CB7" w14:paraId="1EC4B992" w14:textId="77777777" w:rsidTr="00F07B9F">
        <w:trPr>
          <w:trHeight w:val="20"/>
        </w:trPr>
        <w:tc>
          <w:tcPr>
            <w:tcW w:w="709" w:type="dxa"/>
            <w:shd w:val="clear" w:color="auto" w:fill="auto"/>
            <w:vAlign w:val="center"/>
          </w:tcPr>
          <w:p w14:paraId="2332E6D6"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2CE704A" w14:textId="7C0FEA2E"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Карпуха П.В.</w:t>
            </w:r>
          </w:p>
        </w:tc>
        <w:tc>
          <w:tcPr>
            <w:tcW w:w="12190" w:type="dxa"/>
            <w:vMerge/>
            <w:shd w:val="clear" w:color="auto" w:fill="auto"/>
          </w:tcPr>
          <w:p w14:paraId="74B6AAD6" w14:textId="77777777" w:rsidR="002F035C" w:rsidRPr="00892E04" w:rsidRDefault="002F035C" w:rsidP="00BE7CB7">
            <w:pPr>
              <w:jc w:val="both"/>
              <w:rPr>
                <w:rFonts w:ascii="Times New Roman" w:hAnsi="Times New Roman"/>
                <w:color w:val="000000"/>
                <w:sz w:val="27"/>
                <w:szCs w:val="27"/>
              </w:rPr>
            </w:pPr>
          </w:p>
        </w:tc>
      </w:tr>
      <w:tr w:rsidR="002F035C" w:rsidRPr="00BE7CB7" w14:paraId="2230E36A" w14:textId="77777777" w:rsidTr="00F07B9F">
        <w:trPr>
          <w:trHeight w:val="20"/>
        </w:trPr>
        <w:tc>
          <w:tcPr>
            <w:tcW w:w="709" w:type="dxa"/>
            <w:shd w:val="clear" w:color="auto" w:fill="auto"/>
            <w:vAlign w:val="center"/>
          </w:tcPr>
          <w:p w14:paraId="3C479021"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07107E6" w14:textId="489110CE"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Кандоба П.А.</w:t>
            </w:r>
          </w:p>
        </w:tc>
        <w:tc>
          <w:tcPr>
            <w:tcW w:w="12190" w:type="dxa"/>
            <w:vMerge/>
            <w:shd w:val="clear" w:color="auto" w:fill="auto"/>
          </w:tcPr>
          <w:p w14:paraId="2B48C817" w14:textId="77777777" w:rsidR="002F035C" w:rsidRPr="00892E04" w:rsidRDefault="002F035C" w:rsidP="00BE7CB7">
            <w:pPr>
              <w:jc w:val="both"/>
              <w:rPr>
                <w:rFonts w:ascii="Times New Roman" w:hAnsi="Times New Roman"/>
                <w:color w:val="000000"/>
                <w:sz w:val="27"/>
                <w:szCs w:val="27"/>
              </w:rPr>
            </w:pPr>
          </w:p>
        </w:tc>
      </w:tr>
      <w:tr w:rsidR="002F035C" w:rsidRPr="00BE7CB7" w14:paraId="5B7FEC4A" w14:textId="77777777" w:rsidTr="00F07B9F">
        <w:trPr>
          <w:trHeight w:val="20"/>
        </w:trPr>
        <w:tc>
          <w:tcPr>
            <w:tcW w:w="709" w:type="dxa"/>
            <w:shd w:val="clear" w:color="auto" w:fill="auto"/>
            <w:vAlign w:val="center"/>
          </w:tcPr>
          <w:p w14:paraId="4A8442B6"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F002592" w14:textId="5598B4D0"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Кандоба А.И.</w:t>
            </w:r>
          </w:p>
        </w:tc>
        <w:tc>
          <w:tcPr>
            <w:tcW w:w="12190" w:type="dxa"/>
            <w:vMerge/>
            <w:shd w:val="clear" w:color="auto" w:fill="auto"/>
          </w:tcPr>
          <w:p w14:paraId="53AE29A1" w14:textId="77777777" w:rsidR="002F035C" w:rsidRPr="00892E04" w:rsidRDefault="002F035C" w:rsidP="00BE7CB7">
            <w:pPr>
              <w:jc w:val="both"/>
              <w:rPr>
                <w:rFonts w:ascii="Times New Roman" w:hAnsi="Times New Roman"/>
                <w:color w:val="000000"/>
                <w:sz w:val="27"/>
                <w:szCs w:val="27"/>
              </w:rPr>
            </w:pPr>
          </w:p>
        </w:tc>
      </w:tr>
      <w:tr w:rsidR="002F035C" w:rsidRPr="00BE7CB7" w14:paraId="24E06347" w14:textId="77777777" w:rsidTr="00F07B9F">
        <w:trPr>
          <w:trHeight w:val="20"/>
        </w:trPr>
        <w:tc>
          <w:tcPr>
            <w:tcW w:w="709" w:type="dxa"/>
            <w:shd w:val="clear" w:color="auto" w:fill="auto"/>
            <w:vAlign w:val="center"/>
          </w:tcPr>
          <w:p w14:paraId="06F29C97"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46DF22C" w14:textId="4F4D6EF0"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Кандоба Л.Н.</w:t>
            </w:r>
          </w:p>
        </w:tc>
        <w:tc>
          <w:tcPr>
            <w:tcW w:w="12190" w:type="dxa"/>
            <w:vMerge/>
            <w:shd w:val="clear" w:color="auto" w:fill="auto"/>
          </w:tcPr>
          <w:p w14:paraId="28F046FF" w14:textId="77777777" w:rsidR="002F035C" w:rsidRPr="00892E04" w:rsidRDefault="002F035C" w:rsidP="00BE7CB7">
            <w:pPr>
              <w:jc w:val="both"/>
              <w:rPr>
                <w:rFonts w:ascii="Times New Roman" w:hAnsi="Times New Roman"/>
                <w:color w:val="000000"/>
                <w:sz w:val="27"/>
                <w:szCs w:val="27"/>
              </w:rPr>
            </w:pPr>
          </w:p>
        </w:tc>
      </w:tr>
      <w:tr w:rsidR="002F035C" w:rsidRPr="00BE7CB7" w14:paraId="3CA1668A" w14:textId="77777777" w:rsidTr="00F07B9F">
        <w:trPr>
          <w:trHeight w:val="20"/>
        </w:trPr>
        <w:tc>
          <w:tcPr>
            <w:tcW w:w="709" w:type="dxa"/>
            <w:shd w:val="clear" w:color="auto" w:fill="auto"/>
            <w:vAlign w:val="center"/>
          </w:tcPr>
          <w:p w14:paraId="25FDC4EA"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3780A18" w14:textId="16E795AD"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Грачева О.В.</w:t>
            </w:r>
          </w:p>
        </w:tc>
        <w:tc>
          <w:tcPr>
            <w:tcW w:w="12190" w:type="dxa"/>
            <w:vMerge/>
            <w:shd w:val="clear" w:color="auto" w:fill="auto"/>
          </w:tcPr>
          <w:p w14:paraId="7F280053" w14:textId="77777777" w:rsidR="002F035C" w:rsidRPr="00892E04" w:rsidRDefault="002F035C" w:rsidP="00BE7CB7">
            <w:pPr>
              <w:jc w:val="both"/>
              <w:rPr>
                <w:rFonts w:ascii="Times New Roman" w:hAnsi="Times New Roman"/>
                <w:color w:val="000000"/>
                <w:sz w:val="27"/>
                <w:szCs w:val="27"/>
              </w:rPr>
            </w:pPr>
          </w:p>
        </w:tc>
      </w:tr>
      <w:tr w:rsidR="002F035C" w:rsidRPr="00BE7CB7" w14:paraId="51C1E7E6" w14:textId="77777777" w:rsidTr="00F07B9F">
        <w:trPr>
          <w:trHeight w:val="20"/>
        </w:trPr>
        <w:tc>
          <w:tcPr>
            <w:tcW w:w="709" w:type="dxa"/>
            <w:shd w:val="clear" w:color="auto" w:fill="auto"/>
            <w:vAlign w:val="center"/>
          </w:tcPr>
          <w:p w14:paraId="79D99081"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A899CFA" w14:textId="16EA5114"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Покрышень М.А.</w:t>
            </w:r>
          </w:p>
        </w:tc>
        <w:tc>
          <w:tcPr>
            <w:tcW w:w="12190" w:type="dxa"/>
            <w:vMerge/>
            <w:shd w:val="clear" w:color="auto" w:fill="auto"/>
          </w:tcPr>
          <w:p w14:paraId="7C57DCE3" w14:textId="77777777" w:rsidR="002F035C" w:rsidRPr="00892E04" w:rsidRDefault="002F035C" w:rsidP="00BE7CB7">
            <w:pPr>
              <w:jc w:val="both"/>
              <w:rPr>
                <w:rFonts w:ascii="Times New Roman" w:hAnsi="Times New Roman"/>
                <w:color w:val="000000"/>
                <w:sz w:val="27"/>
                <w:szCs w:val="27"/>
              </w:rPr>
            </w:pPr>
          </w:p>
        </w:tc>
      </w:tr>
      <w:tr w:rsidR="002F035C" w:rsidRPr="00BE7CB7" w14:paraId="50367B35" w14:textId="77777777" w:rsidTr="00F07B9F">
        <w:trPr>
          <w:trHeight w:val="20"/>
        </w:trPr>
        <w:tc>
          <w:tcPr>
            <w:tcW w:w="709" w:type="dxa"/>
            <w:shd w:val="clear" w:color="auto" w:fill="auto"/>
            <w:vAlign w:val="center"/>
          </w:tcPr>
          <w:p w14:paraId="706471FF"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762CAF" w14:textId="55218BED"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Гришин А.А.</w:t>
            </w:r>
          </w:p>
        </w:tc>
        <w:tc>
          <w:tcPr>
            <w:tcW w:w="12190" w:type="dxa"/>
            <w:vMerge/>
            <w:shd w:val="clear" w:color="auto" w:fill="auto"/>
          </w:tcPr>
          <w:p w14:paraId="489D28E3" w14:textId="77777777" w:rsidR="002F035C" w:rsidRPr="00892E04" w:rsidRDefault="002F035C" w:rsidP="00BE7CB7">
            <w:pPr>
              <w:jc w:val="both"/>
              <w:rPr>
                <w:rFonts w:ascii="Times New Roman" w:hAnsi="Times New Roman"/>
                <w:color w:val="000000"/>
                <w:sz w:val="27"/>
                <w:szCs w:val="27"/>
              </w:rPr>
            </w:pPr>
          </w:p>
        </w:tc>
      </w:tr>
      <w:tr w:rsidR="002F035C" w:rsidRPr="00BE7CB7" w14:paraId="3D06456B" w14:textId="77777777" w:rsidTr="00F07B9F">
        <w:trPr>
          <w:trHeight w:val="20"/>
        </w:trPr>
        <w:tc>
          <w:tcPr>
            <w:tcW w:w="709" w:type="dxa"/>
            <w:shd w:val="clear" w:color="auto" w:fill="auto"/>
            <w:vAlign w:val="center"/>
          </w:tcPr>
          <w:p w14:paraId="5150F531"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9DB2933" w14:textId="34A1DF41"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Гришина С.А.</w:t>
            </w:r>
          </w:p>
        </w:tc>
        <w:tc>
          <w:tcPr>
            <w:tcW w:w="12190" w:type="dxa"/>
            <w:vMerge/>
            <w:shd w:val="clear" w:color="auto" w:fill="auto"/>
          </w:tcPr>
          <w:p w14:paraId="57C85F8B" w14:textId="77777777" w:rsidR="002F035C" w:rsidRPr="00892E04" w:rsidRDefault="002F035C" w:rsidP="00BE7CB7">
            <w:pPr>
              <w:jc w:val="both"/>
              <w:rPr>
                <w:rFonts w:ascii="Times New Roman" w:hAnsi="Times New Roman"/>
                <w:color w:val="000000"/>
                <w:sz w:val="27"/>
                <w:szCs w:val="27"/>
              </w:rPr>
            </w:pPr>
          </w:p>
        </w:tc>
      </w:tr>
      <w:tr w:rsidR="002F035C" w:rsidRPr="00BE7CB7" w14:paraId="1AB6ED55" w14:textId="77777777" w:rsidTr="00F07B9F">
        <w:trPr>
          <w:trHeight w:val="20"/>
        </w:trPr>
        <w:tc>
          <w:tcPr>
            <w:tcW w:w="709" w:type="dxa"/>
            <w:shd w:val="clear" w:color="auto" w:fill="auto"/>
            <w:vAlign w:val="center"/>
          </w:tcPr>
          <w:p w14:paraId="11D4D48D"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CEAE30A" w14:textId="76BB8B13"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Баяндин Е.И.</w:t>
            </w:r>
          </w:p>
        </w:tc>
        <w:tc>
          <w:tcPr>
            <w:tcW w:w="12190" w:type="dxa"/>
            <w:vMerge/>
            <w:shd w:val="clear" w:color="auto" w:fill="auto"/>
          </w:tcPr>
          <w:p w14:paraId="4A14CADA" w14:textId="77777777" w:rsidR="002F035C" w:rsidRPr="00892E04" w:rsidRDefault="002F035C" w:rsidP="00BE7CB7">
            <w:pPr>
              <w:jc w:val="both"/>
              <w:rPr>
                <w:rFonts w:ascii="Times New Roman" w:hAnsi="Times New Roman"/>
                <w:color w:val="000000"/>
                <w:sz w:val="27"/>
                <w:szCs w:val="27"/>
              </w:rPr>
            </w:pPr>
          </w:p>
        </w:tc>
      </w:tr>
      <w:tr w:rsidR="002F035C" w:rsidRPr="00BE7CB7" w14:paraId="2C4D9CD9" w14:textId="77777777" w:rsidTr="00F07B9F">
        <w:trPr>
          <w:trHeight w:val="20"/>
        </w:trPr>
        <w:tc>
          <w:tcPr>
            <w:tcW w:w="709" w:type="dxa"/>
            <w:shd w:val="clear" w:color="auto" w:fill="auto"/>
            <w:vAlign w:val="center"/>
          </w:tcPr>
          <w:p w14:paraId="6B4CD25E"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D2F4560" w14:textId="3886EE20"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Шишкин С.В.</w:t>
            </w:r>
          </w:p>
        </w:tc>
        <w:tc>
          <w:tcPr>
            <w:tcW w:w="12190" w:type="dxa"/>
            <w:vMerge/>
            <w:shd w:val="clear" w:color="auto" w:fill="auto"/>
          </w:tcPr>
          <w:p w14:paraId="19855D01" w14:textId="77777777" w:rsidR="002F035C" w:rsidRPr="00892E04" w:rsidRDefault="002F035C" w:rsidP="00BE7CB7">
            <w:pPr>
              <w:jc w:val="both"/>
              <w:rPr>
                <w:rFonts w:ascii="Times New Roman" w:hAnsi="Times New Roman"/>
                <w:color w:val="000000"/>
                <w:sz w:val="27"/>
                <w:szCs w:val="27"/>
              </w:rPr>
            </w:pPr>
          </w:p>
        </w:tc>
      </w:tr>
      <w:tr w:rsidR="002F035C" w:rsidRPr="00BE7CB7" w14:paraId="54FAC5D0" w14:textId="77777777" w:rsidTr="00F07B9F">
        <w:trPr>
          <w:trHeight w:val="20"/>
        </w:trPr>
        <w:tc>
          <w:tcPr>
            <w:tcW w:w="709" w:type="dxa"/>
            <w:shd w:val="clear" w:color="auto" w:fill="auto"/>
            <w:vAlign w:val="center"/>
          </w:tcPr>
          <w:p w14:paraId="09FEB189"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AED92E3" w14:textId="338399A0"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Ковалева М.С.</w:t>
            </w:r>
          </w:p>
        </w:tc>
        <w:tc>
          <w:tcPr>
            <w:tcW w:w="12190" w:type="dxa"/>
            <w:vMerge/>
            <w:shd w:val="clear" w:color="auto" w:fill="auto"/>
          </w:tcPr>
          <w:p w14:paraId="5728D831" w14:textId="77777777" w:rsidR="002F035C" w:rsidRPr="00892E04" w:rsidRDefault="002F035C" w:rsidP="00BE7CB7">
            <w:pPr>
              <w:jc w:val="both"/>
              <w:rPr>
                <w:rFonts w:ascii="Times New Roman" w:hAnsi="Times New Roman"/>
                <w:color w:val="000000"/>
                <w:sz w:val="27"/>
                <w:szCs w:val="27"/>
              </w:rPr>
            </w:pPr>
          </w:p>
        </w:tc>
      </w:tr>
      <w:tr w:rsidR="002F035C" w:rsidRPr="00BE7CB7" w14:paraId="59D42C54" w14:textId="77777777" w:rsidTr="00F07B9F">
        <w:trPr>
          <w:trHeight w:val="20"/>
        </w:trPr>
        <w:tc>
          <w:tcPr>
            <w:tcW w:w="709" w:type="dxa"/>
            <w:shd w:val="clear" w:color="auto" w:fill="auto"/>
            <w:vAlign w:val="center"/>
          </w:tcPr>
          <w:p w14:paraId="65A9B6A7"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AD1137D" w14:textId="3BB57CEB"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Шишкина В.Х.</w:t>
            </w:r>
          </w:p>
        </w:tc>
        <w:tc>
          <w:tcPr>
            <w:tcW w:w="12190" w:type="dxa"/>
            <w:vMerge/>
            <w:shd w:val="clear" w:color="auto" w:fill="auto"/>
          </w:tcPr>
          <w:p w14:paraId="01E56EB1" w14:textId="77777777" w:rsidR="002F035C" w:rsidRPr="00892E04" w:rsidRDefault="002F035C" w:rsidP="00BE7CB7">
            <w:pPr>
              <w:jc w:val="both"/>
              <w:rPr>
                <w:rFonts w:ascii="Times New Roman" w:hAnsi="Times New Roman"/>
                <w:color w:val="000000"/>
                <w:sz w:val="27"/>
                <w:szCs w:val="27"/>
              </w:rPr>
            </w:pPr>
          </w:p>
        </w:tc>
      </w:tr>
      <w:tr w:rsidR="002F035C" w:rsidRPr="00BE7CB7" w14:paraId="632CDD4B" w14:textId="77777777" w:rsidTr="00F07B9F">
        <w:trPr>
          <w:trHeight w:val="20"/>
        </w:trPr>
        <w:tc>
          <w:tcPr>
            <w:tcW w:w="709" w:type="dxa"/>
            <w:shd w:val="clear" w:color="auto" w:fill="auto"/>
            <w:vAlign w:val="center"/>
          </w:tcPr>
          <w:p w14:paraId="4C487CCA"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3E821DC" w14:textId="4B32725E"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Покрышень А.С.</w:t>
            </w:r>
          </w:p>
        </w:tc>
        <w:tc>
          <w:tcPr>
            <w:tcW w:w="12190" w:type="dxa"/>
            <w:vMerge/>
            <w:shd w:val="clear" w:color="auto" w:fill="auto"/>
          </w:tcPr>
          <w:p w14:paraId="4B67AB8B" w14:textId="77777777" w:rsidR="002F035C" w:rsidRPr="00892E04" w:rsidRDefault="002F035C" w:rsidP="00BE7CB7">
            <w:pPr>
              <w:jc w:val="both"/>
              <w:rPr>
                <w:rFonts w:ascii="Times New Roman" w:hAnsi="Times New Roman"/>
                <w:color w:val="000000"/>
                <w:sz w:val="27"/>
                <w:szCs w:val="27"/>
              </w:rPr>
            </w:pPr>
          </w:p>
        </w:tc>
      </w:tr>
      <w:tr w:rsidR="002F035C" w:rsidRPr="00BE7CB7" w14:paraId="2CA9AA73" w14:textId="77777777" w:rsidTr="00F07B9F">
        <w:trPr>
          <w:trHeight w:val="20"/>
        </w:trPr>
        <w:tc>
          <w:tcPr>
            <w:tcW w:w="709" w:type="dxa"/>
            <w:shd w:val="clear" w:color="auto" w:fill="auto"/>
            <w:vAlign w:val="center"/>
          </w:tcPr>
          <w:p w14:paraId="382AE0B2"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FFAD68B" w14:textId="03FCC8EF"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Покрышень С.А.</w:t>
            </w:r>
          </w:p>
        </w:tc>
        <w:tc>
          <w:tcPr>
            <w:tcW w:w="12190" w:type="dxa"/>
            <w:vMerge/>
            <w:shd w:val="clear" w:color="auto" w:fill="auto"/>
          </w:tcPr>
          <w:p w14:paraId="35057015" w14:textId="77777777" w:rsidR="002F035C" w:rsidRPr="00892E04" w:rsidRDefault="002F035C" w:rsidP="00BE7CB7">
            <w:pPr>
              <w:jc w:val="both"/>
              <w:rPr>
                <w:rFonts w:ascii="Times New Roman" w:hAnsi="Times New Roman"/>
                <w:color w:val="000000"/>
                <w:sz w:val="27"/>
                <w:szCs w:val="27"/>
              </w:rPr>
            </w:pPr>
          </w:p>
        </w:tc>
      </w:tr>
      <w:tr w:rsidR="002F035C" w:rsidRPr="00BE7CB7" w14:paraId="59373A83" w14:textId="77777777" w:rsidTr="00F07B9F">
        <w:trPr>
          <w:trHeight w:val="20"/>
        </w:trPr>
        <w:tc>
          <w:tcPr>
            <w:tcW w:w="709" w:type="dxa"/>
            <w:shd w:val="clear" w:color="auto" w:fill="auto"/>
            <w:vAlign w:val="center"/>
          </w:tcPr>
          <w:p w14:paraId="1C1C045F"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9E0609D" w14:textId="36CC9E4A"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Лотоцкая М.В.</w:t>
            </w:r>
          </w:p>
        </w:tc>
        <w:tc>
          <w:tcPr>
            <w:tcW w:w="12190" w:type="dxa"/>
            <w:vMerge/>
            <w:shd w:val="clear" w:color="auto" w:fill="auto"/>
          </w:tcPr>
          <w:p w14:paraId="2FE75867" w14:textId="77777777" w:rsidR="002F035C" w:rsidRPr="00892E04" w:rsidRDefault="002F035C" w:rsidP="00BE7CB7">
            <w:pPr>
              <w:jc w:val="both"/>
              <w:rPr>
                <w:rFonts w:ascii="Times New Roman" w:hAnsi="Times New Roman"/>
                <w:color w:val="000000"/>
                <w:sz w:val="27"/>
                <w:szCs w:val="27"/>
              </w:rPr>
            </w:pPr>
          </w:p>
        </w:tc>
      </w:tr>
      <w:tr w:rsidR="002F035C" w:rsidRPr="00BE7CB7" w14:paraId="49700555" w14:textId="77777777" w:rsidTr="00F07B9F">
        <w:trPr>
          <w:trHeight w:val="20"/>
        </w:trPr>
        <w:tc>
          <w:tcPr>
            <w:tcW w:w="709" w:type="dxa"/>
            <w:shd w:val="clear" w:color="auto" w:fill="auto"/>
            <w:vAlign w:val="center"/>
          </w:tcPr>
          <w:p w14:paraId="3258519A"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13F59AA" w14:textId="69896205"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Снюсарь В.В.</w:t>
            </w:r>
          </w:p>
        </w:tc>
        <w:tc>
          <w:tcPr>
            <w:tcW w:w="12190" w:type="dxa"/>
            <w:vMerge w:val="restart"/>
            <w:shd w:val="clear" w:color="auto" w:fill="auto"/>
          </w:tcPr>
          <w:p w14:paraId="56825958"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61AA64A7"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60E432C8"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2D7D13E0"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32703D76"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16F29D7A"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w:t>
            </w:r>
            <w:r w:rsidRPr="00892E04">
              <w:rPr>
                <w:rFonts w:ascii="Times New Roman" w:hAnsi="Times New Roman"/>
                <w:color w:val="000000"/>
                <w:sz w:val="27"/>
                <w:szCs w:val="27"/>
              </w:rPr>
              <w:lastRenderedPageBreak/>
              <w:t>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74902157"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585C0682"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5D728576"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0D76F0B6"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26FD3EB9" w14:textId="77777777"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765F84A1" w14:textId="5C5C196B" w:rsidR="002F035C" w:rsidRPr="00892E04" w:rsidRDefault="002F035C"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2F035C" w:rsidRPr="00BE7CB7" w14:paraId="45D3A049" w14:textId="77777777" w:rsidTr="00F07B9F">
        <w:trPr>
          <w:trHeight w:val="20"/>
        </w:trPr>
        <w:tc>
          <w:tcPr>
            <w:tcW w:w="709" w:type="dxa"/>
            <w:shd w:val="clear" w:color="auto" w:fill="auto"/>
            <w:vAlign w:val="center"/>
          </w:tcPr>
          <w:p w14:paraId="7E3CCA69"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D2E2383" w14:textId="62B8D946"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Лотоцкий Ю.А.</w:t>
            </w:r>
          </w:p>
        </w:tc>
        <w:tc>
          <w:tcPr>
            <w:tcW w:w="12190" w:type="dxa"/>
            <w:vMerge/>
            <w:shd w:val="clear" w:color="auto" w:fill="auto"/>
          </w:tcPr>
          <w:p w14:paraId="6E156514" w14:textId="77777777" w:rsidR="002F035C" w:rsidRPr="00892E04" w:rsidRDefault="002F035C" w:rsidP="00BE7CB7">
            <w:pPr>
              <w:jc w:val="both"/>
              <w:rPr>
                <w:rFonts w:ascii="Times New Roman" w:hAnsi="Times New Roman"/>
                <w:color w:val="000000"/>
                <w:sz w:val="27"/>
                <w:szCs w:val="27"/>
              </w:rPr>
            </w:pPr>
          </w:p>
        </w:tc>
      </w:tr>
      <w:tr w:rsidR="002F035C" w:rsidRPr="00BE7CB7" w14:paraId="1377C87D" w14:textId="77777777" w:rsidTr="00F07B9F">
        <w:trPr>
          <w:trHeight w:val="20"/>
        </w:trPr>
        <w:tc>
          <w:tcPr>
            <w:tcW w:w="709" w:type="dxa"/>
            <w:shd w:val="clear" w:color="auto" w:fill="auto"/>
            <w:vAlign w:val="center"/>
          </w:tcPr>
          <w:p w14:paraId="51D6D7AD"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A1CE582" w14:textId="75531E61"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Шелеско Е.В.</w:t>
            </w:r>
          </w:p>
        </w:tc>
        <w:tc>
          <w:tcPr>
            <w:tcW w:w="12190" w:type="dxa"/>
            <w:vMerge/>
            <w:shd w:val="clear" w:color="auto" w:fill="auto"/>
          </w:tcPr>
          <w:p w14:paraId="019D8805" w14:textId="77777777" w:rsidR="002F035C" w:rsidRPr="00892E04" w:rsidRDefault="002F035C" w:rsidP="00BE7CB7">
            <w:pPr>
              <w:jc w:val="both"/>
              <w:rPr>
                <w:rFonts w:ascii="Times New Roman" w:hAnsi="Times New Roman"/>
                <w:color w:val="000000"/>
                <w:sz w:val="27"/>
                <w:szCs w:val="27"/>
              </w:rPr>
            </w:pPr>
          </w:p>
        </w:tc>
      </w:tr>
      <w:tr w:rsidR="002F035C" w:rsidRPr="00BE7CB7" w14:paraId="1BDE4A43" w14:textId="77777777" w:rsidTr="00F07B9F">
        <w:trPr>
          <w:trHeight w:val="20"/>
        </w:trPr>
        <w:tc>
          <w:tcPr>
            <w:tcW w:w="709" w:type="dxa"/>
            <w:shd w:val="clear" w:color="auto" w:fill="auto"/>
            <w:vAlign w:val="center"/>
          </w:tcPr>
          <w:p w14:paraId="7578BFFD"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46A471F" w14:textId="39D3BEFD"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Рисман Е.А.</w:t>
            </w:r>
          </w:p>
        </w:tc>
        <w:tc>
          <w:tcPr>
            <w:tcW w:w="12190" w:type="dxa"/>
            <w:vMerge/>
            <w:shd w:val="clear" w:color="auto" w:fill="auto"/>
          </w:tcPr>
          <w:p w14:paraId="6C372DA0" w14:textId="77777777" w:rsidR="002F035C" w:rsidRPr="00892E04" w:rsidRDefault="002F035C" w:rsidP="00BE7CB7">
            <w:pPr>
              <w:jc w:val="both"/>
              <w:rPr>
                <w:rFonts w:ascii="Times New Roman" w:hAnsi="Times New Roman"/>
                <w:color w:val="000000"/>
                <w:sz w:val="27"/>
                <w:szCs w:val="27"/>
              </w:rPr>
            </w:pPr>
          </w:p>
        </w:tc>
      </w:tr>
      <w:tr w:rsidR="002F035C" w:rsidRPr="00BE7CB7" w14:paraId="4196C890" w14:textId="77777777" w:rsidTr="00F07B9F">
        <w:trPr>
          <w:trHeight w:val="20"/>
        </w:trPr>
        <w:tc>
          <w:tcPr>
            <w:tcW w:w="709" w:type="dxa"/>
            <w:shd w:val="clear" w:color="auto" w:fill="auto"/>
            <w:vAlign w:val="center"/>
          </w:tcPr>
          <w:p w14:paraId="3B64D8D4"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6DF1E93" w14:textId="50990AC3"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Кауфман А.Л.</w:t>
            </w:r>
          </w:p>
        </w:tc>
        <w:tc>
          <w:tcPr>
            <w:tcW w:w="12190" w:type="dxa"/>
            <w:vMerge/>
            <w:shd w:val="clear" w:color="auto" w:fill="auto"/>
          </w:tcPr>
          <w:p w14:paraId="58A4B3E9" w14:textId="77777777" w:rsidR="002F035C" w:rsidRPr="00892E04" w:rsidRDefault="002F035C" w:rsidP="00BE7CB7">
            <w:pPr>
              <w:jc w:val="both"/>
              <w:rPr>
                <w:rFonts w:ascii="Times New Roman" w:hAnsi="Times New Roman"/>
                <w:color w:val="000000"/>
                <w:sz w:val="27"/>
                <w:szCs w:val="27"/>
              </w:rPr>
            </w:pPr>
          </w:p>
        </w:tc>
      </w:tr>
      <w:tr w:rsidR="002F035C" w:rsidRPr="00BE7CB7" w14:paraId="75865B4A" w14:textId="77777777" w:rsidTr="00F07B9F">
        <w:trPr>
          <w:trHeight w:val="20"/>
        </w:trPr>
        <w:tc>
          <w:tcPr>
            <w:tcW w:w="709" w:type="dxa"/>
            <w:shd w:val="clear" w:color="auto" w:fill="auto"/>
            <w:vAlign w:val="center"/>
          </w:tcPr>
          <w:p w14:paraId="16193574"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0246154" w14:textId="3E6929AF"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Фомина Н.А.</w:t>
            </w:r>
          </w:p>
        </w:tc>
        <w:tc>
          <w:tcPr>
            <w:tcW w:w="12190" w:type="dxa"/>
            <w:vMerge/>
            <w:shd w:val="clear" w:color="auto" w:fill="auto"/>
          </w:tcPr>
          <w:p w14:paraId="6EB6CA93" w14:textId="77777777" w:rsidR="002F035C" w:rsidRPr="00892E04" w:rsidRDefault="002F035C" w:rsidP="00BE7CB7">
            <w:pPr>
              <w:jc w:val="both"/>
              <w:rPr>
                <w:rFonts w:ascii="Times New Roman" w:hAnsi="Times New Roman"/>
                <w:color w:val="000000"/>
                <w:sz w:val="27"/>
                <w:szCs w:val="27"/>
              </w:rPr>
            </w:pPr>
          </w:p>
        </w:tc>
      </w:tr>
      <w:tr w:rsidR="002F035C" w:rsidRPr="00BE7CB7" w14:paraId="0DA2AAE2" w14:textId="77777777" w:rsidTr="00F07B9F">
        <w:trPr>
          <w:trHeight w:val="20"/>
        </w:trPr>
        <w:tc>
          <w:tcPr>
            <w:tcW w:w="709" w:type="dxa"/>
            <w:shd w:val="clear" w:color="auto" w:fill="auto"/>
            <w:vAlign w:val="center"/>
          </w:tcPr>
          <w:p w14:paraId="01B3F2A7"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F70A21E" w14:textId="34825B25"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Фомина О.А.</w:t>
            </w:r>
          </w:p>
        </w:tc>
        <w:tc>
          <w:tcPr>
            <w:tcW w:w="12190" w:type="dxa"/>
            <w:vMerge/>
            <w:shd w:val="clear" w:color="auto" w:fill="auto"/>
          </w:tcPr>
          <w:p w14:paraId="4F08549B" w14:textId="77777777" w:rsidR="002F035C" w:rsidRPr="00892E04" w:rsidRDefault="002F035C" w:rsidP="00BE7CB7">
            <w:pPr>
              <w:jc w:val="both"/>
              <w:rPr>
                <w:rFonts w:ascii="Times New Roman" w:hAnsi="Times New Roman"/>
                <w:color w:val="000000"/>
                <w:sz w:val="27"/>
                <w:szCs w:val="27"/>
              </w:rPr>
            </w:pPr>
          </w:p>
        </w:tc>
      </w:tr>
      <w:tr w:rsidR="002F035C" w:rsidRPr="00BE7CB7" w14:paraId="7B9AEDC7" w14:textId="77777777" w:rsidTr="00F07B9F">
        <w:trPr>
          <w:trHeight w:val="20"/>
        </w:trPr>
        <w:tc>
          <w:tcPr>
            <w:tcW w:w="709" w:type="dxa"/>
            <w:shd w:val="clear" w:color="auto" w:fill="auto"/>
            <w:vAlign w:val="center"/>
          </w:tcPr>
          <w:p w14:paraId="28500ECC"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2546A93" w14:textId="01A0DE16"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Фомин Д.А.</w:t>
            </w:r>
          </w:p>
        </w:tc>
        <w:tc>
          <w:tcPr>
            <w:tcW w:w="12190" w:type="dxa"/>
            <w:vMerge/>
            <w:shd w:val="clear" w:color="auto" w:fill="auto"/>
          </w:tcPr>
          <w:p w14:paraId="1B89414D" w14:textId="77777777" w:rsidR="002F035C" w:rsidRPr="00892E04" w:rsidRDefault="002F035C" w:rsidP="00BE7CB7">
            <w:pPr>
              <w:jc w:val="both"/>
              <w:rPr>
                <w:rFonts w:ascii="Times New Roman" w:hAnsi="Times New Roman"/>
                <w:color w:val="000000"/>
                <w:sz w:val="27"/>
                <w:szCs w:val="27"/>
              </w:rPr>
            </w:pPr>
          </w:p>
        </w:tc>
      </w:tr>
      <w:tr w:rsidR="002F035C" w:rsidRPr="00BE7CB7" w14:paraId="7DBD6208" w14:textId="77777777" w:rsidTr="00F07B9F">
        <w:trPr>
          <w:trHeight w:val="20"/>
        </w:trPr>
        <w:tc>
          <w:tcPr>
            <w:tcW w:w="709" w:type="dxa"/>
            <w:shd w:val="clear" w:color="auto" w:fill="auto"/>
            <w:vAlign w:val="center"/>
          </w:tcPr>
          <w:p w14:paraId="2A174F98"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554359" w14:textId="6566BAD3"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Гатров Г.Г.</w:t>
            </w:r>
          </w:p>
        </w:tc>
        <w:tc>
          <w:tcPr>
            <w:tcW w:w="12190" w:type="dxa"/>
            <w:vMerge/>
            <w:shd w:val="clear" w:color="auto" w:fill="auto"/>
          </w:tcPr>
          <w:p w14:paraId="710591F5" w14:textId="77777777" w:rsidR="002F035C" w:rsidRPr="00892E04" w:rsidRDefault="002F035C" w:rsidP="00BE7CB7">
            <w:pPr>
              <w:jc w:val="both"/>
              <w:rPr>
                <w:rFonts w:ascii="Times New Roman" w:hAnsi="Times New Roman"/>
                <w:color w:val="000000"/>
                <w:sz w:val="27"/>
                <w:szCs w:val="27"/>
              </w:rPr>
            </w:pPr>
          </w:p>
        </w:tc>
      </w:tr>
      <w:tr w:rsidR="002F035C" w:rsidRPr="00BE7CB7" w14:paraId="5ECE939E" w14:textId="77777777" w:rsidTr="00F07B9F">
        <w:trPr>
          <w:trHeight w:val="20"/>
        </w:trPr>
        <w:tc>
          <w:tcPr>
            <w:tcW w:w="709" w:type="dxa"/>
            <w:shd w:val="clear" w:color="auto" w:fill="auto"/>
            <w:vAlign w:val="center"/>
          </w:tcPr>
          <w:p w14:paraId="494710BA"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6597A20" w14:textId="3602095D"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Гатров Г.С.</w:t>
            </w:r>
          </w:p>
        </w:tc>
        <w:tc>
          <w:tcPr>
            <w:tcW w:w="12190" w:type="dxa"/>
            <w:vMerge/>
            <w:shd w:val="clear" w:color="auto" w:fill="auto"/>
          </w:tcPr>
          <w:p w14:paraId="71AEED32" w14:textId="77777777" w:rsidR="002F035C" w:rsidRPr="00892E04" w:rsidRDefault="002F035C" w:rsidP="00BE7CB7">
            <w:pPr>
              <w:jc w:val="both"/>
              <w:rPr>
                <w:rFonts w:ascii="Times New Roman" w:hAnsi="Times New Roman"/>
                <w:color w:val="000000"/>
                <w:sz w:val="27"/>
                <w:szCs w:val="27"/>
              </w:rPr>
            </w:pPr>
          </w:p>
        </w:tc>
      </w:tr>
      <w:tr w:rsidR="002F035C" w:rsidRPr="00BE7CB7" w14:paraId="68481192" w14:textId="77777777" w:rsidTr="00F07B9F">
        <w:trPr>
          <w:trHeight w:val="20"/>
        </w:trPr>
        <w:tc>
          <w:tcPr>
            <w:tcW w:w="709" w:type="dxa"/>
            <w:shd w:val="clear" w:color="auto" w:fill="auto"/>
            <w:vAlign w:val="center"/>
          </w:tcPr>
          <w:p w14:paraId="7C52E512"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32AEB9D" w14:textId="2FD703C1"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Артемов А.С.</w:t>
            </w:r>
          </w:p>
        </w:tc>
        <w:tc>
          <w:tcPr>
            <w:tcW w:w="12190" w:type="dxa"/>
            <w:vMerge/>
            <w:shd w:val="clear" w:color="auto" w:fill="auto"/>
          </w:tcPr>
          <w:p w14:paraId="709D941D" w14:textId="77777777" w:rsidR="002F035C" w:rsidRPr="00892E04" w:rsidRDefault="002F035C" w:rsidP="00BE7CB7">
            <w:pPr>
              <w:jc w:val="both"/>
              <w:rPr>
                <w:rFonts w:ascii="Times New Roman" w:hAnsi="Times New Roman"/>
                <w:color w:val="000000"/>
                <w:sz w:val="27"/>
                <w:szCs w:val="27"/>
              </w:rPr>
            </w:pPr>
          </w:p>
        </w:tc>
      </w:tr>
      <w:tr w:rsidR="002F035C" w:rsidRPr="00BE7CB7" w14:paraId="2466E942" w14:textId="77777777" w:rsidTr="00F07B9F">
        <w:trPr>
          <w:trHeight w:val="20"/>
        </w:trPr>
        <w:tc>
          <w:tcPr>
            <w:tcW w:w="709" w:type="dxa"/>
            <w:shd w:val="clear" w:color="auto" w:fill="auto"/>
            <w:vAlign w:val="center"/>
          </w:tcPr>
          <w:p w14:paraId="4C6C19A8"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A211580" w14:textId="1B0F5DB9"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Борисова О.А.</w:t>
            </w:r>
          </w:p>
        </w:tc>
        <w:tc>
          <w:tcPr>
            <w:tcW w:w="12190" w:type="dxa"/>
            <w:vMerge/>
            <w:shd w:val="clear" w:color="auto" w:fill="auto"/>
          </w:tcPr>
          <w:p w14:paraId="1242B6AE" w14:textId="77777777" w:rsidR="002F035C" w:rsidRPr="00892E04" w:rsidRDefault="002F035C" w:rsidP="00BE7CB7">
            <w:pPr>
              <w:jc w:val="both"/>
              <w:rPr>
                <w:rFonts w:ascii="Times New Roman" w:hAnsi="Times New Roman"/>
                <w:color w:val="000000"/>
                <w:sz w:val="27"/>
                <w:szCs w:val="27"/>
              </w:rPr>
            </w:pPr>
          </w:p>
        </w:tc>
      </w:tr>
      <w:tr w:rsidR="002F035C" w:rsidRPr="00BE7CB7" w14:paraId="4307E43E" w14:textId="77777777" w:rsidTr="00F07B9F">
        <w:trPr>
          <w:trHeight w:val="20"/>
        </w:trPr>
        <w:tc>
          <w:tcPr>
            <w:tcW w:w="709" w:type="dxa"/>
            <w:shd w:val="clear" w:color="auto" w:fill="auto"/>
            <w:vAlign w:val="center"/>
          </w:tcPr>
          <w:p w14:paraId="008CDD3D"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71026DB" w14:textId="20CC03D5"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Никитина Т.А.</w:t>
            </w:r>
          </w:p>
        </w:tc>
        <w:tc>
          <w:tcPr>
            <w:tcW w:w="12190" w:type="dxa"/>
            <w:vMerge/>
            <w:shd w:val="clear" w:color="auto" w:fill="auto"/>
          </w:tcPr>
          <w:p w14:paraId="01AF7428" w14:textId="77777777" w:rsidR="002F035C" w:rsidRPr="00892E04" w:rsidRDefault="002F035C" w:rsidP="00BE7CB7">
            <w:pPr>
              <w:jc w:val="both"/>
              <w:rPr>
                <w:rFonts w:ascii="Times New Roman" w:hAnsi="Times New Roman"/>
                <w:color w:val="000000"/>
                <w:sz w:val="27"/>
                <w:szCs w:val="27"/>
              </w:rPr>
            </w:pPr>
          </w:p>
        </w:tc>
      </w:tr>
      <w:tr w:rsidR="002F035C" w:rsidRPr="00BE7CB7" w14:paraId="061108B1" w14:textId="77777777" w:rsidTr="00F07B9F">
        <w:trPr>
          <w:trHeight w:val="20"/>
        </w:trPr>
        <w:tc>
          <w:tcPr>
            <w:tcW w:w="709" w:type="dxa"/>
            <w:shd w:val="clear" w:color="auto" w:fill="auto"/>
            <w:vAlign w:val="center"/>
          </w:tcPr>
          <w:p w14:paraId="548C6354"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8CB7212" w14:textId="5687255F"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Кулаев Э.С.</w:t>
            </w:r>
          </w:p>
        </w:tc>
        <w:tc>
          <w:tcPr>
            <w:tcW w:w="12190" w:type="dxa"/>
            <w:vMerge/>
            <w:shd w:val="clear" w:color="auto" w:fill="auto"/>
          </w:tcPr>
          <w:p w14:paraId="1FE3ED3D" w14:textId="77777777" w:rsidR="002F035C" w:rsidRPr="00892E04" w:rsidRDefault="002F035C" w:rsidP="00BE7CB7">
            <w:pPr>
              <w:jc w:val="both"/>
              <w:rPr>
                <w:rFonts w:ascii="Times New Roman" w:hAnsi="Times New Roman"/>
                <w:color w:val="000000"/>
                <w:sz w:val="27"/>
                <w:szCs w:val="27"/>
              </w:rPr>
            </w:pPr>
          </w:p>
        </w:tc>
      </w:tr>
      <w:tr w:rsidR="002F035C" w:rsidRPr="00BE7CB7" w14:paraId="7BE2C809" w14:textId="77777777" w:rsidTr="00F07B9F">
        <w:trPr>
          <w:trHeight w:val="20"/>
        </w:trPr>
        <w:tc>
          <w:tcPr>
            <w:tcW w:w="709" w:type="dxa"/>
            <w:shd w:val="clear" w:color="auto" w:fill="auto"/>
            <w:vAlign w:val="center"/>
          </w:tcPr>
          <w:p w14:paraId="25C654E0" w14:textId="77777777" w:rsidR="002F035C" w:rsidRPr="00BE7CB7" w:rsidRDefault="002F035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4B2E9BF" w14:textId="462100DF" w:rsidR="002F035C" w:rsidRPr="00892E04" w:rsidRDefault="002F035C" w:rsidP="00BE7CB7">
            <w:pPr>
              <w:rPr>
                <w:rFonts w:ascii="Times New Roman" w:hAnsi="Times New Roman"/>
                <w:color w:val="000000"/>
                <w:sz w:val="27"/>
                <w:szCs w:val="27"/>
              </w:rPr>
            </w:pPr>
            <w:r w:rsidRPr="00892E04">
              <w:rPr>
                <w:rFonts w:ascii="Times New Roman" w:hAnsi="Times New Roman"/>
                <w:color w:val="000000"/>
                <w:sz w:val="27"/>
                <w:szCs w:val="27"/>
              </w:rPr>
              <w:t>Калугина А.П.</w:t>
            </w:r>
          </w:p>
        </w:tc>
        <w:tc>
          <w:tcPr>
            <w:tcW w:w="12190" w:type="dxa"/>
            <w:vMerge/>
            <w:shd w:val="clear" w:color="auto" w:fill="auto"/>
          </w:tcPr>
          <w:p w14:paraId="1EBE0C18" w14:textId="77777777" w:rsidR="002F035C" w:rsidRPr="00892E04" w:rsidRDefault="002F035C" w:rsidP="00BE7CB7">
            <w:pPr>
              <w:jc w:val="both"/>
              <w:rPr>
                <w:rFonts w:ascii="Times New Roman" w:hAnsi="Times New Roman"/>
                <w:color w:val="000000"/>
                <w:sz w:val="27"/>
                <w:szCs w:val="27"/>
              </w:rPr>
            </w:pPr>
          </w:p>
        </w:tc>
      </w:tr>
      <w:tr w:rsidR="00BE22E6" w:rsidRPr="00BE7CB7" w14:paraId="1772AAD8" w14:textId="77777777" w:rsidTr="00F07B9F">
        <w:trPr>
          <w:trHeight w:val="20"/>
        </w:trPr>
        <w:tc>
          <w:tcPr>
            <w:tcW w:w="709" w:type="dxa"/>
            <w:shd w:val="clear" w:color="auto" w:fill="auto"/>
            <w:vAlign w:val="center"/>
          </w:tcPr>
          <w:p w14:paraId="3AC9867A" w14:textId="77777777" w:rsidR="00BE22E6" w:rsidRPr="00BE7CB7" w:rsidRDefault="00BE22E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038C1EC" w14:textId="2510CDF4" w:rsidR="00BE22E6" w:rsidRPr="00892E04" w:rsidRDefault="00BE22E6" w:rsidP="00BE7CB7">
            <w:pPr>
              <w:rPr>
                <w:rFonts w:ascii="Times New Roman" w:hAnsi="Times New Roman"/>
                <w:color w:val="000000"/>
                <w:sz w:val="27"/>
                <w:szCs w:val="27"/>
              </w:rPr>
            </w:pPr>
            <w:r w:rsidRPr="00892E04">
              <w:rPr>
                <w:rFonts w:ascii="Times New Roman" w:hAnsi="Times New Roman"/>
                <w:color w:val="000000"/>
                <w:sz w:val="27"/>
                <w:szCs w:val="27"/>
              </w:rPr>
              <w:t>Просветов В.Л.</w:t>
            </w:r>
          </w:p>
        </w:tc>
        <w:tc>
          <w:tcPr>
            <w:tcW w:w="12190" w:type="dxa"/>
            <w:shd w:val="clear" w:color="auto" w:fill="auto"/>
          </w:tcPr>
          <w:p w14:paraId="10B9C6EF"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421188A1"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35B35F1B"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3D5467C0"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w:t>
            </w:r>
            <w:r w:rsidRPr="00892E04">
              <w:rPr>
                <w:rFonts w:ascii="Times New Roman" w:hAnsi="Times New Roman"/>
                <w:color w:val="000000"/>
                <w:sz w:val="27"/>
                <w:szCs w:val="27"/>
              </w:rPr>
              <w:lastRenderedPageBreak/>
              <w:t>Генеральном Плане города Москвы», согласно которому данная территория предназначается для многофункциональной общественной зоны;</w:t>
            </w:r>
          </w:p>
          <w:p w14:paraId="6A1CFB87"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74EA4E85"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5BD33468"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508E6FCB"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03639BD0"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1F5D1E9B"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526BE1F2" w14:textId="77777777"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7C745F23" w14:textId="0FC7DF41" w:rsidR="00BE22E6" w:rsidRPr="00892E04" w:rsidRDefault="00BE22E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Евгения Анатольевна Тополова передать мои предложения и замечания в Окружную комиссию СВАО с присвоением документу входящего номера.</w:t>
            </w:r>
          </w:p>
        </w:tc>
      </w:tr>
      <w:tr w:rsidR="003354BC" w:rsidRPr="00BE7CB7" w14:paraId="278763E0" w14:textId="77777777" w:rsidTr="00F07B9F">
        <w:trPr>
          <w:trHeight w:val="20"/>
        </w:trPr>
        <w:tc>
          <w:tcPr>
            <w:tcW w:w="709" w:type="dxa"/>
            <w:shd w:val="clear" w:color="auto" w:fill="auto"/>
            <w:vAlign w:val="center"/>
          </w:tcPr>
          <w:p w14:paraId="49D41E68"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99F5C5D" w14:textId="04F7E969"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Замалетдинова Р.Р.</w:t>
            </w:r>
          </w:p>
        </w:tc>
        <w:tc>
          <w:tcPr>
            <w:tcW w:w="12190" w:type="dxa"/>
            <w:vMerge w:val="restart"/>
            <w:shd w:val="clear" w:color="auto" w:fill="auto"/>
          </w:tcPr>
          <w:p w14:paraId="36C7E5B8"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2DC482C9"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w:t>
            </w:r>
            <w:r w:rsidRPr="00892E04">
              <w:rPr>
                <w:rFonts w:ascii="Times New Roman" w:hAnsi="Times New Roman"/>
                <w:color w:val="000000"/>
                <w:sz w:val="27"/>
                <w:szCs w:val="27"/>
              </w:rPr>
              <w:lastRenderedPageBreak/>
              <w:t>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66DA22AC"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59710F87"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616D8F39"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431C6E19"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34B8A09B"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29F626E3"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633E9E5E"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744E560F"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7C487C73"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21A73ACC" w14:textId="03DB437D"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354BC" w:rsidRPr="00BE7CB7" w14:paraId="6A0EA2A2" w14:textId="77777777" w:rsidTr="00F07B9F">
        <w:trPr>
          <w:trHeight w:val="20"/>
        </w:trPr>
        <w:tc>
          <w:tcPr>
            <w:tcW w:w="709" w:type="dxa"/>
            <w:shd w:val="clear" w:color="auto" w:fill="auto"/>
            <w:vAlign w:val="center"/>
          </w:tcPr>
          <w:p w14:paraId="7AC9E5AD"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7D155C" w14:textId="35C21FB6"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Соломатина Н.В.</w:t>
            </w:r>
          </w:p>
        </w:tc>
        <w:tc>
          <w:tcPr>
            <w:tcW w:w="12190" w:type="dxa"/>
            <w:vMerge/>
            <w:shd w:val="clear" w:color="auto" w:fill="auto"/>
          </w:tcPr>
          <w:p w14:paraId="0FA93979" w14:textId="77777777" w:rsidR="003354BC" w:rsidRPr="00892E04" w:rsidRDefault="003354BC" w:rsidP="00BE7CB7">
            <w:pPr>
              <w:jc w:val="both"/>
              <w:rPr>
                <w:rFonts w:ascii="Times New Roman" w:hAnsi="Times New Roman"/>
                <w:color w:val="000000"/>
                <w:sz w:val="27"/>
                <w:szCs w:val="27"/>
              </w:rPr>
            </w:pPr>
          </w:p>
        </w:tc>
      </w:tr>
      <w:tr w:rsidR="003354BC" w:rsidRPr="00BE7CB7" w14:paraId="3B6B444D" w14:textId="77777777" w:rsidTr="00F07B9F">
        <w:trPr>
          <w:trHeight w:val="20"/>
        </w:trPr>
        <w:tc>
          <w:tcPr>
            <w:tcW w:w="709" w:type="dxa"/>
            <w:shd w:val="clear" w:color="auto" w:fill="auto"/>
            <w:vAlign w:val="center"/>
          </w:tcPr>
          <w:p w14:paraId="59F6EC6B"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0D898DD" w14:textId="7347564A"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Шустов А.Н.</w:t>
            </w:r>
          </w:p>
        </w:tc>
        <w:tc>
          <w:tcPr>
            <w:tcW w:w="12190" w:type="dxa"/>
            <w:vMerge/>
            <w:shd w:val="clear" w:color="auto" w:fill="auto"/>
          </w:tcPr>
          <w:p w14:paraId="406D47E0" w14:textId="77777777" w:rsidR="003354BC" w:rsidRPr="00892E04" w:rsidRDefault="003354BC" w:rsidP="00BE7CB7">
            <w:pPr>
              <w:jc w:val="both"/>
              <w:rPr>
                <w:rFonts w:ascii="Times New Roman" w:hAnsi="Times New Roman"/>
                <w:color w:val="000000"/>
                <w:sz w:val="27"/>
                <w:szCs w:val="27"/>
              </w:rPr>
            </w:pPr>
          </w:p>
        </w:tc>
      </w:tr>
      <w:tr w:rsidR="003354BC" w:rsidRPr="00BE7CB7" w14:paraId="1DC7240A" w14:textId="77777777" w:rsidTr="00F07B9F">
        <w:trPr>
          <w:trHeight w:val="20"/>
        </w:trPr>
        <w:tc>
          <w:tcPr>
            <w:tcW w:w="709" w:type="dxa"/>
            <w:shd w:val="clear" w:color="auto" w:fill="auto"/>
            <w:vAlign w:val="center"/>
          </w:tcPr>
          <w:p w14:paraId="7F40DA40"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601C088" w14:textId="7BBE629B"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Филиппова С.В.</w:t>
            </w:r>
          </w:p>
        </w:tc>
        <w:tc>
          <w:tcPr>
            <w:tcW w:w="12190" w:type="dxa"/>
            <w:shd w:val="clear" w:color="auto" w:fill="auto"/>
          </w:tcPr>
          <w:p w14:paraId="51D9BF61"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298FDBCF"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0EF05970"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35A3CADF"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67AA94CA"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161B0A0A"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265CD064"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51B34CFE"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 xml:space="preserve">    3.1. Отклонить предложение по присвоению участку по адресу г. Москва, Ботаническая ул., вл.29</w:t>
            </w:r>
          </w:p>
          <w:p w14:paraId="669D7CBF"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42C7885F"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7BC78E4F"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3C442834" w14:textId="31AB58D2"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передать мои предложения и замечания в Окружную комиссию СВАО с присвоением документу входящего номера.</w:t>
            </w:r>
          </w:p>
        </w:tc>
      </w:tr>
      <w:tr w:rsidR="003354BC" w:rsidRPr="00BE7CB7" w14:paraId="2CC9FDFD" w14:textId="77777777" w:rsidTr="00F07B9F">
        <w:trPr>
          <w:trHeight w:val="20"/>
        </w:trPr>
        <w:tc>
          <w:tcPr>
            <w:tcW w:w="709" w:type="dxa"/>
            <w:shd w:val="clear" w:color="auto" w:fill="auto"/>
            <w:vAlign w:val="center"/>
          </w:tcPr>
          <w:p w14:paraId="71640199"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49E374E" w14:textId="5C21AEB2"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Дубровина Е.В.</w:t>
            </w:r>
          </w:p>
        </w:tc>
        <w:tc>
          <w:tcPr>
            <w:tcW w:w="12190" w:type="dxa"/>
            <w:vMerge w:val="restart"/>
            <w:shd w:val="clear" w:color="auto" w:fill="auto"/>
          </w:tcPr>
          <w:p w14:paraId="1337D010"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5F35B0C8"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29CBC0A0"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08A9770C"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6848AE52"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w:t>
            </w:r>
            <w:r w:rsidRPr="00892E04">
              <w:rPr>
                <w:rFonts w:ascii="Times New Roman" w:hAnsi="Times New Roman"/>
                <w:color w:val="000000"/>
                <w:sz w:val="27"/>
                <w:szCs w:val="27"/>
              </w:rPr>
              <w:lastRenderedPageBreak/>
              <w:t>с обеспеченностью населения социальной инфраструктурой. Все это приведет к значительному росту социального напряжения в районе;</w:t>
            </w:r>
          </w:p>
          <w:p w14:paraId="47546B03"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0C9A2929"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1129BFEC"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09B472CA"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AA46FBE"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415FCD5A"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64BC7464" w14:textId="1355BCCE"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гр. Тополовой Евгении Анатольевне передать мои предложения и замечания в Окружную комиссию СВАО с присвоением документу входящего номера.</w:t>
            </w:r>
          </w:p>
        </w:tc>
      </w:tr>
      <w:tr w:rsidR="003354BC" w:rsidRPr="00BE7CB7" w14:paraId="56A8B84D" w14:textId="77777777" w:rsidTr="00F07B9F">
        <w:trPr>
          <w:trHeight w:val="20"/>
        </w:trPr>
        <w:tc>
          <w:tcPr>
            <w:tcW w:w="709" w:type="dxa"/>
            <w:shd w:val="clear" w:color="auto" w:fill="auto"/>
            <w:vAlign w:val="center"/>
          </w:tcPr>
          <w:p w14:paraId="04708A4D"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C765C3A" w14:textId="21B3531E"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Дубровина М.В.</w:t>
            </w:r>
          </w:p>
        </w:tc>
        <w:tc>
          <w:tcPr>
            <w:tcW w:w="12190" w:type="dxa"/>
            <w:vMerge/>
            <w:shd w:val="clear" w:color="auto" w:fill="auto"/>
          </w:tcPr>
          <w:p w14:paraId="13BD0D02" w14:textId="77777777" w:rsidR="003354BC" w:rsidRPr="00892E04" w:rsidRDefault="003354BC" w:rsidP="00BE7CB7">
            <w:pPr>
              <w:jc w:val="both"/>
              <w:rPr>
                <w:rFonts w:ascii="Times New Roman" w:hAnsi="Times New Roman"/>
                <w:color w:val="000000"/>
                <w:sz w:val="27"/>
                <w:szCs w:val="27"/>
              </w:rPr>
            </w:pPr>
          </w:p>
        </w:tc>
      </w:tr>
      <w:tr w:rsidR="003354BC" w:rsidRPr="00BE7CB7" w14:paraId="5524588D" w14:textId="77777777" w:rsidTr="00F07B9F">
        <w:trPr>
          <w:trHeight w:val="20"/>
        </w:trPr>
        <w:tc>
          <w:tcPr>
            <w:tcW w:w="709" w:type="dxa"/>
            <w:shd w:val="clear" w:color="auto" w:fill="auto"/>
            <w:vAlign w:val="center"/>
          </w:tcPr>
          <w:p w14:paraId="301E7745"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BD25C79" w14:textId="6E660D6F"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Ершов А.В.</w:t>
            </w:r>
          </w:p>
        </w:tc>
        <w:tc>
          <w:tcPr>
            <w:tcW w:w="12190" w:type="dxa"/>
            <w:vMerge w:val="restart"/>
            <w:shd w:val="clear" w:color="auto" w:fill="auto"/>
          </w:tcPr>
          <w:p w14:paraId="5C1E50F6"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1214CE1A"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43338207"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2A10246E"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48525A4A"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1A5EA9EB"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3CA95877"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47B39AA2"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504004AE"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43005A28"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7F8F8D4A"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70324F97" w14:textId="412C4B24"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354BC" w:rsidRPr="00BE7CB7" w14:paraId="14A004A5" w14:textId="77777777" w:rsidTr="00F07B9F">
        <w:trPr>
          <w:trHeight w:val="20"/>
        </w:trPr>
        <w:tc>
          <w:tcPr>
            <w:tcW w:w="709" w:type="dxa"/>
            <w:shd w:val="clear" w:color="auto" w:fill="auto"/>
            <w:vAlign w:val="center"/>
          </w:tcPr>
          <w:p w14:paraId="154F5496"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F6CB8CA" w14:textId="59DEF7E5"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Делицын Л.Л.</w:t>
            </w:r>
          </w:p>
        </w:tc>
        <w:tc>
          <w:tcPr>
            <w:tcW w:w="12190" w:type="dxa"/>
            <w:vMerge/>
            <w:shd w:val="clear" w:color="auto" w:fill="auto"/>
          </w:tcPr>
          <w:p w14:paraId="28F9DD00" w14:textId="77777777" w:rsidR="003354BC" w:rsidRPr="00892E04" w:rsidRDefault="003354BC" w:rsidP="00BE7CB7">
            <w:pPr>
              <w:jc w:val="both"/>
              <w:rPr>
                <w:rFonts w:ascii="Times New Roman" w:hAnsi="Times New Roman"/>
                <w:color w:val="000000"/>
                <w:sz w:val="27"/>
                <w:szCs w:val="27"/>
              </w:rPr>
            </w:pPr>
          </w:p>
        </w:tc>
      </w:tr>
      <w:tr w:rsidR="003354BC" w:rsidRPr="00BE7CB7" w14:paraId="4FA75530" w14:textId="77777777" w:rsidTr="00F07B9F">
        <w:trPr>
          <w:trHeight w:val="20"/>
        </w:trPr>
        <w:tc>
          <w:tcPr>
            <w:tcW w:w="709" w:type="dxa"/>
            <w:shd w:val="clear" w:color="auto" w:fill="auto"/>
            <w:vAlign w:val="center"/>
          </w:tcPr>
          <w:p w14:paraId="5B58C6C0"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7CDA0FE" w14:textId="617BFBEF"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Лаврова В.С.</w:t>
            </w:r>
          </w:p>
        </w:tc>
        <w:tc>
          <w:tcPr>
            <w:tcW w:w="12190" w:type="dxa"/>
            <w:vMerge/>
            <w:shd w:val="clear" w:color="auto" w:fill="auto"/>
          </w:tcPr>
          <w:p w14:paraId="26A62A09" w14:textId="77777777" w:rsidR="003354BC" w:rsidRPr="00892E04" w:rsidRDefault="003354BC" w:rsidP="00BE7CB7">
            <w:pPr>
              <w:jc w:val="both"/>
              <w:rPr>
                <w:rFonts w:ascii="Times New Roman" w:hAnsi="Times New Roman"/>
                <w:color w:val="000000"/>
                <w:sz w:val="27"/>
                <w:szCs w:val="27"/>
              </w:rPr>
            </w:pPr>
          </w:p>
        </w:tc>
      </w:tr>
      <w:tr w:rsidR="003354BC" w:rsidRPr="00BE7CB7" w14:paraId="18D14F06" w14:textId="77777777" w:rsidTr="00F07B9F">
        <w:trPr>
          <w:trHeight w:val="20"/>
        </w:trPr>
        <w:tc>
          <w:tcPr>
            <w:tcW w:w="709" w:type="dxa"/>
            <w:shd w:val="clear" w:color="auto" w:fill="auto"/>
            <w:vAlign w:val="center"/>
          </w:tcPr>
          <w:p w14:paraId="4137E400"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832A4B3" w14:textId="30D16010"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Неповинных Р.И.</w:t>
            </w:r>
          </w:p>
        </w:tc>
        <w:tc>
          <w:tcPr>
            <w:tcW w:w="12190" w:type="dxa"/>
            <w:vMerge/>
            <w:shd w:val="clear" w:color="auto" w:fill="auto"/>
          </w:tcPr>
          <w:p w14:paraId="69E5328E" w14:textId="77777777" w:rsidR="003354BC" w:rsidRPr="00892E04" w:rsidRDefault="003354BC" w:rsidP="00BE7CB7">
            <w:pPr>
              <w:jc w:val="both"/>
              <w:rPr>
                <w:rFonts w:ascii="Times New Roman" w:hAnsi="Times New Roman"/>
                <w:color w:val="000000"/>
                <w:sz w:val="27"/>
                <w:szCs w:val="27"/>
              </w:rPr>
            </w:pPr>
          </w:p>
        </w:tc>
      </w:tr>
      <w:tr w:rsidR="003354BC" w:rsidRPr="00BE7CB7" w14:paraId="1E9F4246" w14:textId="77777777" w:rsidTr="00F07B9F">
        <w:trPr>
          <w:trHeight w:val="20"/>
        </w:trPr>
        <w:tc>
          <w:tcPr>
            <w:tcW w:w="709" w:type="dxa"/>
            <w:shd w:val="clear" w:color="auto" w:fill="auto"/>
            <w:vAlign w:val="center"/>
          </w:tcPr>
          <w:p w14:paraId="0EC5606D"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510FD4E" w14:textId="5EBE37B7"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Назарова Т.П.</w:t>
            </w:r>
          </w:p>
        </w:tc>
        <w:tc>
          <w:tcPr>
            <w:tcW w:w="12190" w:type="dxa"/>
            <w:vMerge/>
            <w:shd w:val="clear" w:color="auto" w:fill="auto"/>
          </w:tcPr>
          <w:p w14:paraId="37D26CA8" w14:textId="77777777" w:rsidR="003354BC" w:rsidRPr="00892E04" w:rsidRDefault="003354BC" w:rsidP="00BE7CB7">
            <w:pPr>
              <w:jc w:val="both"/>
              <w:rPr>
                <w:rFonts w:ascii="Times New Roman" w:hAnsi="Times New Roman"/>
                <w:color w:val="000000"/>
                <w:sz w:val="27"/>
                <w:szCs w:val="27"/>
              </w:rPr>
            </w:pPr>
          </w:p>
        </w:tc>
      </w:tr>
      <w:tr w:rsidR="003354BC" w:rsidRPr="00BE7CB7" w14:paraId="0E42AC29" w14:textId="77777777" w:rsidTr="00F07B9F">
        <w:trPr>
          <w:trHeight w:val="20"/>
        </w:trPr>
        <w:tc>
          <w:tcPr>
            <w:tcW w:w="709" w:type="dxa"/>
            <w:shd w:val="clear" w:color="auto" w:fill="auto"/>
            <w:vAlign w:val="center"/>
          </w:tcPr>
          <w:p w14:paraId="7B488A33"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8EABECA" w14:textId="2ED369A7"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Афанасьев А.Н.</w:t>
            </w:r>
          </w:p>
        </w:tc>
        <w:tc>
          <w:tcPr>
            <w:tcW w:w="12190" w:type="dxa"/>
            <w:vMerge/>
            <w:shd w:val="clear" w:color="auto" w:fill="auto"/>
          </w:tcPr>
          <w:p w14:paraId="50A61363" w14:textId="77777777" w:rsidR="003354BC" w:rsidRPr="00892E04" w:rsidRDefault="003354BC" w:rsidP="00BE7CB7">
            <w:pPr>
              <w:jc w:val="both"/>
              <w:rPr>
                <w:rFonts w:ascii="Times New Roman" w:hAnsi="Times New Roman"/>
                <w:color w:val="000000"/>
                <w:sz w:val="27"/>
                <w:szCs w:val="27"/>
              </w:rPr>
            </w:pPr>
          </w:p>
        </w:tc>
      </w:tr>
      <w:tr w:rsidR="003354BC" w:rsidRPr="00BE7CB7" w14:paraId="1C8BE3F2" w14:textId="77777777" w:rsidTr="00F07B9F">
        <w:trPr>
          <w:trHeight w:val="20"/>
        </w:trPr>
        <w:tc>
          <w:tcPr>
            <w:tcW w:w="709" w:type="dxa"/>
            <w:shd w:val="clear" w:color="auto" w:fill="auto"/>
            <w:vAlign w:val="center"/>
          </w:tcPr>
          <w:p w14:paraId="5FA035EC"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0417847" w14:textId="3DB476EF"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Сысоева А.Ю.</w:t>
            </w:r>
          </w:p>
        </w:tc>
        <w:tc>
          <w:tcPr>
            <w:tcW w:w="12190" w:type="dxa"/>
            <w:vMerge/>
            <w:shd w:val="clear" w:color="auto" w:fill="auto"/>
          </w:tcPr>
          <w:p w14:paraId="0AAFFD0F" w14:textId="77777777" w:rsidR="003354BC" w:rsidRPr="00892E04" w:rsidRDefault="003354BC" w:rsidP="00BE7CB7">
            <w:pPr>
              <w:jc w:val="both"/>
              <w:rPr>
                <w:rFonts w:ascii="Times New Roman" w:hAnsi="Times New Roman"/>
                <w:color w:val="000000"/>
                <w:sz w:val="27"/>
                <w:szCs w:val="27"/>
              </w:rPr>
            </w:pPr>
          </w:p>
        </w:tc>
      </w:tr>
      <w:tr w:rsidR="003354BC" w:rsidRPr="00BE7CB7" w14:paraId="3AC918D8" w14:textId="77777777" w:rsidTr="00F07B9F">
        <w:trPr>
          <w:trHeight w:val="20"/>
        </w:trPr>
        <w:tc>
          <w:tcPr>
            <w:tcW w:w="709" w:type="dxa"/>
            <w:shd w:val="clear" w:color="auto" w:fill="auto"/>
            <w:vAlign w:val="center"/>
          </w:tcPr>
          <w:p w14:paraId="6B2C9267"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7F962EB" w14:textId="4FCAE644"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Мусина Т.О.</w:t>
            </w:r>
          </w:p>
        </w:tc>
        <w:tc>
          <w:tcPr>
            <w:tcW w:w="12190" w:type="dxa"/>
            <w:vMerge/>
            <w:shd w:val="clear" w:color="auto" w:fill="auto"/>
          </w:tcPr>
          <w:p w14:paraId="2554A19F" w14:textId="77777777" w:rsidR="003354BC" w:rsidRPr="00892E04" w:rsidRDefault="003354BC" w:rsidP="00BE7CB7">
            <w:pPr>
              <w:jc w:val="both"/>
              <w:rPr>
                <w:rFonts w:ascii="Times New Roman" w:hAnsi="Times New Roman"/>
                <w:color w:val="000000"/>
                <w:sz w:val="27"/>
                <w:szCs w:val="27"/>
              </w:rPr>
            </w:pPr>
          </w:p>
        </w:tc>
      </w:tr>
      <w:tr w:rsidR="003354BC" w:rsidRPr="00BE7CB7" w14:paraId="7EE8CB7C" w14:textId="77777777" w:rsidTr="00F07B9F">
        <w:trPr>
          <w:trHeight w:val="20"/>
        </w:trPr>
        <w:tc>
          <w:tcPr>
            <w:tcW w:w="709" w:type="dxa"/>
            <w:shd w:val="clear" w:color="auto" w:fill="auto"/>
            <w:vAlign w:val="center"/>
          </w:tcPr>
          <w:p w14:paraId="0CE18CE7"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3E72C7F" w14:textId="43D34424"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Малышев Е.К.</w:t>
            </w:r>
          </w:p>
        </w:tc>
        <w:tc>
          <w:tcPr>
            <w:tcW w:w="12190" w:type="dxa"/>
            <w:vMerge/>
            <w:shd w:val="clear" w:color="auto" w:fill="auto"/>
          </w:tcPr>
          <w:p w14:paraId="16A2CEEB" w14:textId="77777777" w:rsidR="003354BC" w:rsidRPr="00892E04" w:rsidRDefault="003354BC" w:rsidP="00BE7CB7">
            <w:pPr>
              <w:jc w:val="both"/>
              <w:rPr>
                <w:rFonts w:ascii="Times New Roman" w:hAnsi="Times New Roman"/>
                <w:color w:val="000000"/>
                <w:sz w:val="27"/>
                <w:szCs w:val="27"/>
              </w:rPr>
            </w:pPr>
          </w:p>
        </w:tc>
      </w:tr>
      <w:tr w:rsidR="003354BC" w:rsidRPr="00BE7CB7" w14:paraId="771B9C30" w14:textId="77777777" w:rsidTr="00F07B9F">
        <w:trPr>
          <w:trHeight w:val="20"/>
        </w:trPr>
        <w:tc>
          <w:tcPr>
            <w:tcW w:w="709" w:type="dxa"/>
            <w:shd w:val="clear" w:color="auto" w:fill="auto"/>
            <w:vAlign w:val="center"/>
          </w:tcPr>
          <w:p w14:paraId="1DACF69E"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F7DC360" w14:textId="7943C223"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Коплина Е.И.</w:t>
            </w:r>
          </w:p>
        </w:tc>
        <w:tc>
          <w:tcPr>
            <w:tcW w:w="12190" w:type="dxa"/>
            <w:vMerge/>
            <w:shd w:val="clear" w:color="auto" w:fill="auto"/>
          </w:tcPr>
          <w:p w14:paraId="66BCE149" w14:textId="77777777" w:rsidR="003354BC" w:rsidRPr="00892E04" w:rsidRDefault="003354BC" w:rsidP="00BE7CB7">
            <w:pPr>
              <w:jc w:val="both"/>
              <w:rPr>
                <w:rFonts w:ascii="Times New Roman" w:hAnsi="Times New Roman"/>
                <w:color w:val="000000"/>
                <w:sz w:val="27"/>
                <w:szCs w:val="27"/>
              </w:rPr>
            </w:pPr>
          </w:p>
        </w:tc>
      </w:tr>
      <w:tr w:rsidR="003354BC" w:rsidRPr="00BE7CB7" w14:paraId="00D45411" w14:textId="77777777" w:rsidTr="00F07B9F">
        <w:trPr>
          <w:trHeight w:val="20"/>
        </w:trPr>
        <w:tc>
          <w:tcPr>
            <w:tcW w:w="709" w:type="dxa"/>
            <w:shd w:val="clear" w:color="auto" w:fill="auto"/>
            <w:vAlign w:val="center"/>
          </w:tcPr>
          <w:p w14:paraId="431AE70F"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A1EFB5E" w14:textId="6CA9B8C9"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Лавров С.С.</w:t>
            </w:r>
          </w:p>
        </w:tc>
        <w:tc>
          <w:tcPr>
            <w:tcW w:w="12190" w:type="dxa"/>
            <w:vMerge/>
            <w:shd w:val="clear" w:color="auto" w:fill="auto"/>
          </w:tcPr>
          <w:p w14:paraId="119E4BF3" w14:textId="77777777" w:rsidR="003354BC" w:rsidRPr="00892E04" w:rsidRDefault="003354BC" w:rsidP="00BE7CB7">
            <w:pPr>
              <w:jc w:val="both"/>
              <w:rPr>
                <w:rFonts w:ascii="Times New Roman" w:hAnsi="Times New Roman"/>
                <w:color w:val="000000"/>
                <w:sz w:val="27"/>
                <w:szCs w:val="27"/>
              </w:rPr>
            </w:pPr>
          </w:p>
        </w:tc>
      </w:tr>
      <w:tr w:rsidR="003354BC" w:rsidRPr="00BE7CB7" w14:paraId="0BC753C2" w14:textId="77777777" w:rsidTr="00F07B9F">
        <w:trPr>
          <w:trHeight w:val="20"/>
        </w:trPr>
        <w:tc>
          <w:tcPr>
            <w:tcW w:w="709" w:type="dxa"/>
            <w:shd w:val="clear" w:color="auto" w:fill="auto"/>
            <w:vAlign w:val="center"/>
          </w:tcPr>
          <w:p w14:paraId="188D5B97"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1FF649C" w14:textId="78E4FEB5"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Николаева Н.Б.</w:t>
            </w:r>
          </w:p>
        </w:tc>
        <w:tc>
          <w:tcPr>
            <w:tcW w:w="12190" w:type="dxa"/>
            <w:vMerge/>
            <w:shd w:val="clear" w:color="auto" w:fill="auto"/>
          </w:tcPr>
          <w:p w14:paraId="3DC3635A" w14:textId="77777777" w:rsidR="003354BC" w:rsidRPr="00892E04" w:rsidRDefault="003354BC" w:rsidP="00BE7CB7">
            <w:pPr>
              <w:jc w:val="both"/>
              <w:rPr>
                <w:rFonts w:ascii="Times New Roman" w:hAnsi="Times New Roman"/>
                <w:color w:val="000000"/>
                <w:sz w:val="27"/>
                <w:szCs w:val="27"/>
              </w:rPr>
            </w:pPr>
          </w:p>
        </w:tc>
      </w:tr>
      <w:tr w:rsidR="003354BC" w:rsidRPr="00BE7CB7" w14:paraId="3DC0432E" w14:textId="77777777" w:rsidTr="00F07B9F">
        <w:trPr>
          <w:trHeight w:val="20"/>
        </w:trPr>
        <w:tc>
          <w:tcPr>
            <w:tcW w:w="709" w:type="dxa"/>
            <w:shd w:val="clear" w:color="auto" w:fill="auto"/>
            <w:vAlign w:val="center"/>
          </w:tcPr>
          <w:p w14:paraId="783DBA3E"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31EC3EC" w14:textId="13DE0811"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Сазонов П.В.</w:t>
            </w:r>
          </w:p>
        </w:tc>
        <w:tc>
          <w:tcPr>
            <w:tcW w:w="12190" w:type="dxa"/>
            <w:vMerge/>
            <w:shd w:val="clear" w:color="auto" w:fill="auto"/>
          </w:tcPr>
          <w:p w14:paraId="7E4F280C" w14:textId="77777777" w:rsidR="003354BC" w:rsidRPr="00892E04" w:rsidRDefault="003354BC" w:rsidP="00BE7CB7">
            <w:pPr>
              <w:jc w:val="both"/>
              <w:rPr>
                <w:rFonts w:ascii="Times New Roman" w:hAnsi="Times New Roman"/>
                <w:color w:val="000000"/>
                <w:sz w:val="27"/>
                <w:szCs w:val="27"/>
              </w:rPr>
            </w:pPr>
          </w:p>
        </w:tc>
      </w:tr>
      <w:tr w:rsidR="003354BC" w:rsidRPr="00BE7CB7" w14:paraId="1848DED1" w14:textId="77777777" w:rsidTr="00F07B9F">
        <w:trPr>
          <w:trHeight w:val="20"/>
        </w:trPr>
        <w:tc>
          <w:tcPr>
            <w:tcW w:w="709" w:type="dxa"/>
            <w:shd w:val="clear" w:color="auto" w:fill="auto"/>
            <w:vAlign w:val="center"/>
          </w:tcPr>
          <w:p w14:paraId="3A583364"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4B86961" w14:textId="3E98B67E"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Крылова Л.Ю.</w:t>
            </w:r>
          </w:p>
        </w:tc>
        <w:tc>
          <w:tcPr>
            <w:tcW w:w="12190" w:type="dxa"/>
            <w:vMerge/>
            <w:shd w:val="clear" w:color="auto" w:fill="auto"/>
          </w:tcPr>
          <w:p w14:paraId="11AF9737" w14:textId="77777777" w:rsidR="003354BC" w:rsidRPr="00892E04" w:rsidRDefault="003354BC" w:rsidP="00BE7CB7">
            <w:pPr>
              <w:jc w:val="both"/>
              <w:rPr>
                <w:rFonts w:ascii="Times New Roman" w:hAnsi="Times New Roman"/>
                <w:color w:val="000000"/>
                <w:sz w:val="27"/>
                <w:szCs w:val="27"/>
              </w:rPr>
            </w:pPr>
          </w:p>
        </w:tc>
      </w:tr>
      <w:tr w:rsidR="003354BC" w:rsidRPr="00BE7CB7" w14:paraId="30EAFE8D" w14:textId="77777777" w:rsidTr="00F07B9F">
        <w:trPr>
          <w:trHeight w:val="20"/>
        </w:trPr>
        <w:tc>
          <w:tcPr>
            <w:tcW w:w="709" w:type="dxa"/>
            <w:shd w:val="clear" w:color="auto" w:fill="auto"/>
            <w:vAlign w:val="center"/>
          </w:tcPr>
          <w:p w14:paraId="454B3166"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0B2F583" w14:textId="42343227"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Крылов В.М.</w:t>
            </w:r>
          </w:p>
        </w:tc>
        <w:tc>
          <w:tcPr>
            <w:tcW w:w="12190" w:type="dxa"/>
            <w:vMerge/>
            <w:shd w:val="clear" w:color="auto" w:fill="auto"/>
          </w:tcPr>
          <w:p w14:paraId="1C818C2B" w14:textId="77777777" w:rsidR="003354BC" w:rsidRPr="00892E04" w:rsidRDefault="003354BC" w:rsidP="00BE7CB7">
            <w:pPr>
              <w:jc w:val="both"/>
              <w:rPr>
                <w:rFonts w:ascii="Times New Roman" w:hAnsi="Times New Roman"/>
                <w:color w:val="000000"/>
                <w:sz w:val="27"/>
                <w:szCs w:val="27"/>
              </w:rPr>
            </w:pPr>
          </w:p>
        </w:tc>
      </w:tr>
      <w:tr w:rsidR="003354BC" w:rsidRPr="00BE7CB7" w14:paraId="271E0806" w14:textId="77777777" w:rsidTr="00F07B9F">
        <w:trPr>
          <w:trHeight w:val="20"/>
        </w:trPr>
        <w:tc>
          <w:tcPr>
            <w:tcW w:w="709" w:type="dxa"/>
            <w:shd w:val="clear" w:color="auto" w:fill="auto"/>
            <w:vAlign w:val="center"/>
          </w:tcPr>
          <w:p w14:paraId="36237255"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8E5EE70" w14:textId="46268DCB"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Мешарес Л.Р.</w:t>
            </w:r>
          </w:p>
        </w:tc>
        <w:tc>
          <w:tcPr>
            <w:tcW w:w="12190" w:type="dxa"/>
            <w:vMerge/>
            <w:shd w:val="clear" w:color="auto" w:fill="auto"/>
          </w:tcPr>
          <w:p w14:paraId="77F90411" w14:textId="77777777" w:rsidR="003354BC" w:rsidRPr="00892E04" w:rsidRDefault="003354BC" w:rsidP="00BE7CB7">
            <w:pPr>
              <w:jc w:val="both"/>
              <w:rPr>
                <w:rFonts w:ascii="Times New Roman" w:hAnsi="Times New Roman"/>
                <w:color w:val="000000"/>
                <w:sz w:val="27"/>
                <w:szCs w:val="27"/>
              </w:rPr>
            </w:pPr>
          </w:p>
        </w:tc>
      </w:tr>
      <w:tr w:rsidR="003354BC" w:rsidRPr="00BE7CB7" w14:paraId="390715BB" w14:textId="77777777" w:rsidTr="00F07B9F">
        <w:trPr>
          <w:trHeight w:val="20"/>
        </w:trPr>
        <w:tc>
          <w:tcPr>
            <w:tcW w:w="709" w:type="dxa"/>
            <w:shd w:val="clear" w:color="auto" w:fill="auto"/>
            <w:vAlign w:val="center"/>
          </w:tcPr>
          <w:p w14:paraId="5EB70AA1"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F1FB461" w14:textId="5FD97A7A"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Фрекэуцан В.О.</w:t>
            </w:r>
          </w:p>
        </w:tc>
        <w:tc>
          <w:tcPr>
            <w:tcW w:w="12190" w:type="dxa"/>
            <w:vMerge/>
            <w:shd w:val="clear" w:color="auto" w:fill="auto"/>
          </w:tcPr>
          <w:p w14:paraId="6E57CAAC" w14:textId="77777777" w:rsidR="003354BC" w:rsidRPr="00892E04" w:rsidRDefault="003354BC" w:rsidP="00BE7CB7">
            <w:pPr>
              <w:jc w:val="both"/>
              <w:rPr>
                <w:rFonts w:ascii="Times New Roman" w:hAnsi="Times New Roman"/>
                <w:color w:val="000000"/>
                <w:sz w:val="27"/>
                <w:szCs w:val="27"/>
              </w:rPr>
            </w:pPr>
          </w:p>
        </w:tc>
      </w:tr>
      <w:tr w:rsidR="003354BC" w:rsidRPr="00BE7CB7" w14:paraId="3BA68400" w14:textId="77777777" w:rsidTr="00F07B9F">
        <w:trPr>
          <w:trHeight w:val="20"/>
        </w:trPr>
        <w:tc>
          <w:tcPr>
            <w:tcW w:w="709" w:type="dxa"/>
            <w:shd w:val="clear" w:color="auto" w:fill="auto"/>
            <w:vAlign w:val="center"/>
          </w:tcPr>
          <w:p w14:paraId="42AF6F5A"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F4FA03E" w14:textId="7E22BA21"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Газина Н.Б.</w:t>
            </w:r>
          </w:p>
        </w:tc>
        <w:tc>
          <w:tcPr>
            <w:tcW w:w="12190" w:type="dxa"/>
            <w:vMerge/>
            <w:shd w:val="clear" w:color="auto" w:fill="auto"/>
          </w:tcPr>
          <w:p w14:paraId="0CC34E7B" w14:textId="77777777" w:rsidR="003354BC" w:rsidRPr="00892E04" w:rsidRDefault="003354BC" w:rsidP="00BE7CB7">
            <w:pPr>
              <w:jc w:val="both"/>
              <w:rPr>
                <w:rFonts w:ascii="Times New Roman" w:hAnsi="Times New Roman"/>
                <w:color w:val="000000"/>
                <w:sz w:val="27"/>
                <w:szCs w:val="27"/>
              </w:rPr>
            </w:pPr>
          </w:p>
        </w:tc>
      </w:tr>
      <w:tr w:rsidR="003354BC" w:rsidRPr="00BE7CB7" w14:paraId="761C052B" w14:textId="77777777" w:rsidTr="00F07B9F">
        <w:trPr>
          <w:trHeight w:val="20"/>
        </w:trPr>
        <w:tc>
          <w:tcPr>
            <w:tcW w:w="709" w:type="dxa"/>
            <w:shd w:val="clear" w:color="auto" w:fill="auto"/>
            <w:vAlign w:val="center"/>
          </w:tcPr>
          <w:p w14:paraId="08F90413"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41DFCDB" w14:textId="2BFF4BF7"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Прокофьев М.В.</w:t>
            </w:r>
          </w:p>
        </w:tc>
        <w:tc>
          <w:tcPr>
            <w:tcW w:w="12190" w:type="dxa"/>
            <w:vMerge/>
            <w:shd w:val="clear" w:color="auto" w:fill="auto"/>
          </w:tcPr>
          <w:p w14:paraId="1D7A40FE" w14:textId="77777777" w:rsidR="003354BC" w:rsidRPr="00892E04" w:rsidRDefault="003354BC" w:rsidP="00BE7CB7">
            <w:pPr>
              <w:jc w:val="both"/>
              <w:rPr>
                <w:rFonts w:ascii="Times New Roman" w:hAnsi="Times New Roman"/>
                <w:color w:val="000000"/>
                <w:sz w:val="27"/>
                <w:szCs w:val="27"/>
              </w:rPr>
            </w:pPr>
          </w:p>
        </w:tc>
      </w:tr>
      <w:tr w:rsidR="003354BC" w:rsidRPr="00BE7CB7" w14:paraId="308FCE5C" w14:textId="77777777" w:rsidTr="00F07B9F">
        <w:trPr>
          <w:trHeight w:val="20"/>
        </w:trPr>
        <w:tc>
          <w:tcPr>
            <w:tcW w:w="709" w:type="dxa"/>
            <w:shd w:val="clear" w:color="auto" w:fill="auto"/>
            <w:vAlign w:val="center"/>
          </w:tcPr>
          <w:p w14:paraId="776FB52D"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386804D" w14:textId="17EC6D46"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Великова Н.А.</w:t>
            </w:r>
          </w:p>
        </w:tc>
        <w:tc>
          <w:tcPr>
            <w:tcW w:w="12190" w:type="dxa"/>
            <w:vMerge/>
            <w:shd w:val="clear" w:color="auto" w:fill="auto"/>
          </w:tcPr>
          <w:p w14:paraId="29F4D4AE" w14:textId="77777777" w:rsidR="003354BC" w:rsidRPr="00892E04" w:rsidRDefault="003354BC" w:rsidP="00BE7CB7">
            <w:pPr>
              <w:jc w:val="both"/>
              <w:rPr>
                <w:rFonts w:ascii="Times New Roman" w:hAnsi="Times New Roman"/>
                <w:color w:val="000000"/>
                <w:sz w:val="27"/>
                <w:szCs w:val="27"/>
              </w:rPr>
            </w:pPr>
          </w:p>
        </w:tc>
      </w:tr>
      <w:tr w:rsidR="003354BC" w:rsidRPr="00BE7CB7" w14:paraId="3C75B935" w14:textId="77777777" w:rsidTr="00F07B9F">
        <w:trPr>
          <w:trHeight w:val="20"/>
        </w:trPr>
        <w:tc>
          <w:tcPr>
            <w:tcW w:w="709" w:type="dxa"/>
            <w:shd w:val="clear" w:color="auto" w:fill="auto"/>
            <w:vAlign w:val="center"/>
          </w:tcPr>
          <w:p w14:paraId="3A86A85C"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AF59B00" w14:textId="0B4EEFE9"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Коновалова Т.В.</w:t>
            </w:r>
          </w:p>
        </w:tc>
        <w:tc>
          <w:tcPr>
            <w:tcW w:w="12190" w:type="dxa"/>
            <w:vMerge/>
            <w:shd w:val="clear" w:color="auto" w:fill="auto"/>
          </w:tcPr>
          <w:p w14:paraId="1B483714" w14:textId="77777777" w:rsidR="003354BC" w:rsidRPr="00892E04" w:rsidRDefault="003354BC" w:rsidP="00BE7CB7">
            <w:pPr>
              <w:jc w:val="both"/>
              <w:rPr>
                <w:rFonts w:ascii="Times New Roman" w:hAnsi="Times New Roman"/>
                <w:color w:val="000000"/>
                <w:sz w:val="27"/>
                <w:szCs w:val="27"/>
              </w:rPr>
            </w:pPr>
          </w:p>
        </w:tc>
      </w:tr>
      <w:tr w:rsidR="003354BC" w:rsidRPr="00BE7CB7" w14:paraId="3DD9875B" w14:textId="77777777" w:rsidTr="00F07B9F">
        <w:trPr>
          <w:trHeight w:val="20"/>
        </w:trPr>
        <w:tc>
          <w:tcPr>
            <w:tcW w:w="709" w:type="dxa"/>
            <w:shd w:val="clear" w:color="auto" w:fill="auto"/>
            <w:vAlign w:val="center"/>
          </w:tcPr>
          <w:p w14:paraId="5C2A3275"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9DEA152" w14:textId="5D2A7218"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Головина Е.А.</w:t>
            </w:r>
          </w:p>
        </w:tc>
        <w:tc>
          <w:tcPr>
            <w:tcW w:w="12190" w:type="dxa"/>
            <w:vMerge/>
            <w:shd w:val="clear" w:color="auto" w:fill="auto"/>
          </w:tcPr>
          <w:p w14:paraId="4CDFB96E" w14:textId="77777777" w:rsidR="003354BC" w:rsidRPr="00892E04" w:rsidRDefault="003354BC" w:rsidP="00BE7CB7">
            <w:pPr>
              <w:jc w:val="both"/>
              <w:rPr>
                <w:rFonts w:ascii="Times New Roman" w:hAnsi="Times New Roman"/>
                <w:color w:val="000000"/>
                <w:sz w:val="27"/>
                <w:szCs w:val="27"/>
              </w:rPr>
            </w:pPr>
          </w:p>
        </w:tc>
      </w:tr>
      <w:tr w:rsidR="003354BC" w:rsidRPr="00BE7CB7" w14:paraId="061E76BF" w14:textId="77777777" w:rsidTr="00F07B9F">
        <w:trPr>
          <w:trHeight w:val="20"/>
        </w:trPr>
        <w:tc>
          <w:tcPr>
            <w:tcW w:w="709" w:type="dxa"/>
            <w:shd w:val="clear" w:color="auto" w:fill="auto"/>
            <w:vAlign w:val="center"/>
          </w:tcPr>
          <w:p w14:paraId="43A5FB2B"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1A17F1B" w14:textId="59BE3C7A"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Левушкина М.А.</w:t>
            </w:r>
          </w:p>
        </w:tc>
        <w:tc>
          <w:tcPr>
            <w:tcW w:w="12190" w:type="dxa"/>
            <w:vMerge/>
            <w:shd w:val="clear" w:color="auto" w:fill="auto"/>
          </w:tcPr>
          <w:p w14:paraId="3B960A85" w14:textId="77777777" w:rsidR="003354BC" w:rsidRPr="00892E04" w:rsidRDefault="003354BC" w:rsidP="00BE7CB7">
            <w:pPr>
              <w:jc w:val="both"/>
              <w:rPr>
                <w:rFonts w:ascii="Times New Roman" w:hAnsi="Times New Roman"/>
                <w:color w:val="000000"/>
                <w:sz w:val="27"/>
                <w:szCs w:val="27"/>
              </w:rPr>
            </w:pPr>
          </w:p>
        </w:tc>
      </w:tr>
      <w:tr w:rsidR="003354BC" w:rsidRPr="00BE7CB7" w14:paraId="2D9C159E" w14:textId="77777777" w:rsidTr="00F07B9F">
        <w:trPr>
          <w:trHeight w:val="20"/>
        </w:trPr>
        <w:tc>
          <w:tcPr>
            <w:tcW w:w="709" w:type="dxa"/>
            <w:shd w:val="clear" w:color="auto" w:fill="auto"/>
            <w:vAlign w:val="center"/>
          </w:tcPr>
          <w:p w14:paraId="2FC58452"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772001A" w14:textId="57F61A26"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Шепелева Н.А.</w:t>
            </w:r>
          </w:p>
        </w:tc>
        <w:tc>
          <w:tcPr>
            <w:tcW w:w="12190" w:type="dxa"/>
            <w:vMerge/>
            <w:shd w:val="clear" w:color="auto" w:fill="auto"/>
          </w:tcPr>
          <w:p w14:paraId="7B7AB5C4" w14:textId="77777777" w:rsidR="003354BC" w:rsidRPr="00892E04" w:rsidRDefault="003354BC" w:rsidP="00BE7CB7">
            <w:pPr>
              <w:jc w:val="both"/>
              <w:rPr>
                <w:rFonts w:ascii="Times New Roman" w:hAnsi="Times New Roman"/>
                <w:color w:val="000000"/>
                <w:sz w:val="27"/>
                <w:szCs w:val="27"/>
              </w:rPr>
            </w:pPr>
          </w:p>
        </w:tc>
      </w:tr>
      <w:tr w:rsidR="003354BC" w:rsidRPr="00BE7CB7" w14:paraId="39D299A1" w14:textId="77777777" w:rsidTr="00F07B9F">
        <w:trPr>
          <w:trHeight w:val="20"/>
        </w:trPr>
        <w:tc>
          <w:tcPr>
            <w:tcW w:w="709" w:type="dxa"/>
            <w:shd w:val="clear" w:color="auto" w:fill="auto"/>
            <w:vAlign w:val="center"/>
          </w:tcPr>
          <w:p w14:paraId="7A7D8A20"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28DF24" w14:textId="5F5C82E3"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Шепелев А.И.</w:t>
            </w:r>
          </w:p>
        </w:tc>
        <w:tc>
          <w:tcPr>
            <w:tcW w:w="12190" w:type="dxa"/>
            <w:vMerge/>
            <w:shd w:val="clear" w:color="auto" w:fill="auto"/>
          </w:tcPr>
          <w:p w14:paraId="6405491C" w14:textId="77777777" w:rsidR="003354BC" w:rsidRPr="00892E04" w:rsidRDefault="003354BC" w:rsidP="00BE7CB7">
            <w:pPr>
              <w:jc w:val="both"/>
              <w:rPr>
                <w:rFonts w:ascii="Times New Roman" w:hAnsi="Times New Roman"/>
                <w:color w:val="000000"/>
                <w:sz w:val="27"/>
                <w:szCs w:val="27"/>
              </w:rPr>
            </w:pPr>
          </w:p>
        </w:tc>
      </w:tr>
      <w:tr w:rsidR="003354BC" w:rsidRPr="00BE7CB7" w14:paraId="11C66537" w14:textId="77777777" w:rsidTr="00F07B9F">
        <w:trPr>
          <w:trHeight w:val="20"/>
        </w:trPr>
        <w:tc>
          <w:tcPr>
            <w:tcW w:w="709" w:type="dxa"/>
            <w:shd w:val="clear" w:color="auto" w:fill="auto"/>
            <w:vAlign w:val="center"/>
          </w:tcPr>
          <w:p w14:paraId="60C756E4"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A5D5D57" w14:textId="0325A921"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Федорова Н.Ю.</w:t>
            </w:r>
          </w:p>
        </w:tc>
        <w:tc>
          <w:tcPr>
            <w:tcW w:w="12190" w:type="dxa"/>
            <w:vMerge w:val="restart"/>
            <w:shd w:val="clear" w:color="auto" w:fill="auto"/>
          </w:tcPr>
          <w:p w14:paraId="56D608AA"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6C174C02"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w:t>
            </w:r>
            <w:r w:rsidRPr="00892E04">
              <w:rPr>
                <w:rFonts w:ascii="Times New Roman" w:hAnsi="Times New Roman"/>
                <w:color w:val="000000"/>
                <w:sz w:val="27"/>
                <w:szCs w:val="27"/>
              </w:rPr>
              <w:lastRenderedPageBreak/>
              <w:t>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54CBC8EF"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28E85B5B"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7505866D"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7002F1AA"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3BFE0084"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1A66A83D"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6F50EF4B"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0EF906DC"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0288EE15"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4AD2BDC1" w14:textId="5A224C08"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Е.А. председ.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354BC" w:rsidRPr="00BE7CB7" w14:paraId="096A616C" w14:textId="77777777" w:rsidTr="00F07B9F">
        <w:trPr>
          <w:trHeight w:val="20"/>
        </w:trPr>
        <w:tc>
          <w:tcPr>
            <w:tcW w:w="709" w:type="dxa"/>
            <w:shd w:val="clear" w:color="auto" w:fill="auto"/>
            <w:vAlign w:val="center"/>
          </w:tcPr>
          <w:p w14:paraId="2BBC1EEB"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AFAE5F9" w14:textId="51283105"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Шелудько А.А.</w:t>
            </w:r>
          </w:p>
        </w:tc>
        <w:tc>
          <w:tcPr>
            <w:tcW w:w="12190" w:type="dxa"/>
            <w:vMerge/>
            <w:shd w:val="clear" w:color="auto" w:fill="auto"/>
          </w:tcPr>
          <w:p w14:paraId="36558209" w14:textId="77777777" w:rsidR="003354BC" w:rsidRPr="00892E04" w:rsidRDefault="003354BC" w:rsidP="00BE7CB7">
            <w:pPr>
              <w:jc w:val="both"/>
              <w:rPr>
                <w:rFonts w:ascii="Times New Roman" w:hAnsi="Times New Roman"/>
                <w:color w:val="000000"/>
                <w:sz w:val="27"/>
                <w:szCs w:val="27"/>
              </w:rPr>
            </w:pPr>
          </w:p>
        </w:tc>
      </w:tr>
      <w:tr w:rsidR="003354BC" w:rsidRPr="00BE7CB7" w14:paraId="2028FA93" w14:textId="77777777" w:rsidTr="00F07B9F">
        <w:trPr>
          <w:trHeight w:val="20"/>
        </w:trPr>
        <w:tc>
          <w:tcPr>
            <w:tcW w:w="709" w:type="dxa"/>
            <w:shd w:val="clear" w:color="auto" w:fill="auto"/>
            <w:vAlign w:val="center"/>
          </w:tcPr>
          <w:p w14:paraId="63BAC285"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EC557E3" w14:textId="5F21A12F"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Сивова В.К.</w:t>
            </w:r>
          </w:p>
        </w:tc>
        <w:tc>
          <w:tcPr>
            <w:tcW w:w="12190" w:type="dxa"/>
            <w:shd w:val="clear" w:color="auto" w:fill="auto"/>
          </w:tcPr>
          <w:p w14:paraId="2831625D"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09975EE8"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0F20AAF3"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734AD662"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190F70F4"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006D0428"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714518E4"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02D8E309"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558A8731"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3E71421D"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1A021ED1"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43C964B3" w14:textId="5E64E7F4"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передать мои предложения и замечания в Окружную комиссию СВАО с присвоением документу входящего номера.</w:t>
            </w:r>
          </w:p>
        </w:tc>
      </w:tr>
      <w:tr w:rsidR="003354BC" w:rsidRPr="00BE7CB7" w14:paraId="728B3364" w14:textId="77777777" w:rsidTr="00F07B9F">
        <w:trPr>
          <w:trHeight w:val="20"/>
        </w:trPr>
        <w:tc>
          <w:tcPr>
            <w:tcW w:w="709" w:type="dxa"/>
            <w:shd w:val="clear" w:color="auto" w:fill="auto"/>
            <w:vAlign w:val="center"/>
          </w:tcPr>
          <w:p w14:paraId="62E83BD0"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24B81AB" w14:textId="613F8481"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Горлова Н.А.</w:t>
            </w:r>
          </w:p>
        </w:tc>
        <w:tc>
          <w:tcPr>
            <w:tcW w:w="12190" w:type="dxa"/>
            <w:vMerge w:val="restart"/>
            <w:shd w:val="clear" w:color="auto" w:fill="auto"/>
          </w:tcPr>
          <w:p w14:paraId="5CCB2865"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78D99B3B"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4F251FE4"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w:t>
            </w:r>
            <w:r w:rsidRPr="00892E04">
              <w:rPr>
                <w:rFonts w:ascii="Times New Roman" w:hAnsi="Times New Roman"/>
                <w:color w:val="000000"/>
                <w:sz w:val="27"/>
                <w:szCs w:val="27"/>
              </w:rPr>
              <w:lastRenderedPageBreak/>
              <w:t>включая подземные, разделенных на двадцать и более квартир) приведет к следующим негативным последствиям:</w:t>
            </w:r>
          </w:p>
          <w:p w14:paraId="5E455899"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2564DF91"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29E18C6D"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4CD507C4"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2397BFB3"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0FA1F32C"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52FA9ADA"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73137C0D"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25BA2E33" w14:textId="4D8AFD4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354BC" w:rsidRPr="00BE7CB7" w14:paraId="0E3E1DB2" w14:textId="77777777" w:rsidTr="00F07B9F">
        <w:trPr>
          <w:trHeight w:val="20"/>
        </w:trPr>
        <w:tc>
          <w:tcPr>
            <w:tcW w:w="709" w:type="dxa"/>
            <w:shd w:val="clear" w:color="auto" w:fill="auto"/>
            <w:vAlign w:val="center"/>
          </w:tcPr>
          <w:p w14:paraId="58F99745"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A2D19D7" w14:textId="0005FCDA"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Морозова А.В.</w:t>
            </w:r>
          </w:p>
        </w:tc>
        <w:tc>
          <w:tcPr>
            <w:tcW w:w="12190" w:type="dxa"/>
            <w:vMerge/>
            <w:shd w:val="clear" w:color="auto" w:fill="auto"/>
          </w:tcPr>
          <w:p w14:paraId="2F453CE6" w14:textId="77777777" w:rsidR="003354BC" w:rsidRPr="00892E04" w:rsidRDefault="003354BC" w:rsidP="00BE7CB7">
            <w:pPr>
              <w:jc w:val="both"/>
              <w:rPr>
                <w:rFonts w:ascii="Times New Roman" w:hAnsi="Times New Roman"/>
                <w:color w:val="000000"/>
                <w:sz w:val="27"/>
                <w:szCs w:val="27"/>
              </w:rPr>
            </w:pPr>
          </w:p>
        </w:tc>
      </w:tr>
      <w:tr w:rsidR="003354BC" w:rsidRPr="00BE7CB7" w14:paraId="3B5AC782" w14:textId="77777777" w:rsidTr="00F07B9F">
        <w:trPr>
          <w:trHeight w:val="20"/>
        </w:trPr>
        <w:tc>
          <w:tcPr>
            <w:tcW w:w="709" w:type="dxa"/>
            <w:shd w:val="clear" w:color="auto" w:fill="auto"/>
            <w:vAlign w:val="center"/>
          </w:tcPr>
          <w:p w14:paraId="6DBE3DD0"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6563C3A" w14:textId="24A49DF8"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Морозова Е.В.</w:t>
            </w:r>
          </w:p>
        </w:tc>
        <w:tc>
          <w:tcPr>
            <w:tcW w:w="12190" w:type="dxa"/>
            <w:vMerge/>
            <w:shd w:val="clear" w:color="auto" w:fill="auto"/>
          </w:tcPr>
          <w:p w14:paraId="25514F45" w14:textId="77777777" w:rsidR="003354BC" w:rsidRPr="00892E04" w:rsidRDefault="003354BC" w:rsidP="00BE7CB7">
            <w:pPr>
              <w:jc w:val="both"/>
              <w:rPr>
                <w:rFonts w:ascii="Times New Roman" w:hAnsi="Times New Roman"/>
                <w:color w:val="000000"/>
                <w:sz w:val="27"/>
                <w:szCs w:val="27"/>
              </w:rPr>
            </w:pPr>
          </w:p>
        </w:tc>
      </w:tr>
      <w:tr w:rsidR="003354BC" w:rsidRPr="00BE7CB7" w14:paraId="349FA3F4" w14:textId="77777777" w:rsidTr="00F07B9F">
        <w:trPr>
          <w:trHeight w:val="20"/>
        </w:trPr>
        <w:tc>
          <w:tcPr>
            <w:tcW w:w="709" w:type="dxa"/>
            <w:shd w:val="clear" w:color="auto" w:fill="auto"/>
            <w:vAlign w:val="center"/>
          </w:tcPr>
          <w:p w14:paraId="302A453F"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0AF4F5C" w14:textId="6B61A4C6"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Малыгина О.В.</w:t>
            </w:r>
          </w:p>
        </w:tc>
        <w:tc>
          <w:tcPr>
            <w:tcW w:w="12190" w:type="dxa"/>
            <w:shd w:val="clear" w:color="auto" w:fill="auto"/>
          </w:tcPr>
          <w:p w14:paraId="1BFB37AB"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0F9358CA"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w:t>
            </w:r>
            <w:r w:rsidRPr="00892E04">
              <w:rPr>
                <w:rFonts w:ascii="Times New Roman" w:hAnsi="Times New Roman"/>
                <w:color w:val="000000"/>
                <w:sz w:val="27"/>
                <w:szCs w:val="27"/>
              </w:rPr>
              <w:lastRenderedPageBreak/>
              <w:t>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22C203AB"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08137923"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6E1AE82A"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194972CB"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31C5A000"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0597FA11"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32611E64"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52D7AF5B"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376F0569"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40847595" w14:textId="392F4E55"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354BC" w:rsidRPr="00BE7CB7" w14:paraId="6B02FC28" w14:textId="77777777" w:rsidTr="00F07B9F">
        <w:trPr>
          <w:trHeight w:val="20"/>
        </w:trPr>
        <w:tc>
          <w:tcPr>
            <w:tcW w:w="709" w:type="dxa"/>
            <w:shd w:val="clear" w:color="auto" w:fill="auto"/>
            <w:vAlign w:val="center"/>
          </w:tcPr>
          <w:p w14:paraId="5B41FE08"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DBB603C" w14:textId="6C9075D3"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Максимова Л.Л.</w:t>
            </w:r>
          </w:p>
        </w:tc>
        <w:tc>
          <w:tcPr>
            <w:tcW w:w="12190" w:type="dxa"/>
            <w:vMerge w:val="restart"/>
            <w:shd w:val="clear" w:color="auto" w:fill="auto"/>
          </w:tcPr>
          <w:p w14:paraId="7D05240C"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4944DF10"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722E48A5"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74A5C7FE"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16F64467"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00AAD0E7"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w:t>
            </w:r>
            <w:r w:rsidRPr="00892E04">
              <w:rPr>
                <w:rFonts w:ascii="Times New Roman" w:hAnsi="Times New Roman"/>
                <w:color w:val="000000"/>
                <w:sz w:val="27"/>
                <w:szCs w:val="27"/>
              </w:rPr>
              <w:lastRenderedPageBreak/>
              <w:t>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341CEB36"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5478406C"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244C515B"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1ED9D140"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253D38C7"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6867A3C7" w14:textId="38B7EA6F"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354BC" w:rsidRPr="00BE7CB7" w14:paraId="2FD27FE5" w14:textId="77777777" w:rsidTr="00F07B9F">
        <w:trPr>
          <w:trHeight w:val="20"/>
        </w:trPr>
        <w:tc>
          <w:tcPr>
            <w:tcW w:w="709" w:type="dxa"/>
            <w:shd w:val="clear" w:color="auto" w:fill="auto"/>
            <w:vAlign w:val="center"/>
          </w:tcPr>
          <w:p w14:paraId="5BF8E3E4"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64B93DE" w14:textId="39814F4E"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Исламова А.М.</w:t>
            </w:r>
          </w:p>
        </w:tc>
        <w:tc>
          <w:tcPr>
            <w:tcW w:w="12190" w:type="dxa"/>
            <w:vMerge/>
            <w:shd w:val="clear" w:color="auto" w:fill="auto"/>
          </w:tcPr>
          <w:p w14:paraId="4C749705" w14:textId="77777777" w:rsidR="003354BC" w:rsidRPr="00892E04" w:rsidRDefault="003354BC" w:rsidP="00BE7CB7">
            <w:pPr>
              <w:jc w:val="both"/>
              <w:rPr>
                <w:rFonts w:ascii="Times New Roman" w:hAnsi="Times New Roman"/>
                <w:color w:val="000000"/>
                <w:sz w:val="27"/>
                <w:szCs w:val="27"/>
              </w:rPr>
            </w:pPr>
          </w:p>
        </w:tc>
      </w:tr>
      <w:tr w:rsidR="003354BC" w:rsidRPr="00BE7CB7" w14:paraId="40AA87E8" w14:textId="77777777" w:rsidTr="00F07B9F">
        <w:trPr>
          <w:trHeight w:val="20"/>
        </w:trPr>
        <w:tc>
          <w:tcPr>
            <w:tcW w:w="709" w:type="dxa"/>
            <w:shd w:val="clear" w:color="auto" w:fill="auto"/>
            <w:vAlign w:val="center"/>
          </w:tcPr>
          <w:p w14:paraId="0EF88881"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F9983D1" w14:textId="692C99D5"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Мустафина М.А.</w:t>
            </w:r>
          </w:p>
        </w:tc>
        <w:tc>
          <w:tcPr>
            <w:tcW w:w="12190" w:type="dxa"/>
            <w:vMerge/>
            <w:shd w:val="clear" w:color="auto" w:fill="auto"/>
          </w:tcPr>
          <w:p w14:paraId="6F62E9A6" w14:textId="77777777" w:rsidR="003354BC" w:rsidRPr="00892E04" w:rsidRDefault="003354BC" w:rsidP="00BE7CB7">
            <w:pPr>
              <w:jc w:val="both"/>
              <w:rPr>
                <w:rFonts w:ascii="Times New Roman" w:hAnsi="Times New Roman"/>
                <w:color w:val="000000"/>
                <w:sz w:val="27"/>
                <w:szCs w:val="27"/>
              </w:rPr>
            </w:pPr>
          </w:p>
        </w:tc>
      </w:tr>
      <w:tr w:rsidR="003354BC" w:rsidRPr="00BE7CB7" w14:paraId="7F6DA900" w14:textId="77777777" w:rsidTr="00F07B9F">
        <w:trPr>
          <w:trHeight w:val="20"/>
        </w:trPr>
        <w:tc>
          <w:tcPr>
            <w:tcW w:w="709" w:type="dxa"/>
            <w:shd w:val="clear" w:color="auto" w:fill="auto"/>
            <w:vAlign w:val="center"/>
          </w:tcPr>
          <w:p w14:paraId="490D1A9A"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6C263AF" w14:textId="3D36421A"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Мараев М.А.</w:t>
            </w:r>
          </w:p>
        </w:tc>
        <w:tc>
          <w:tcPr>
            <w:tcW w:w="12190" w:type="dxa"/>
            <w:shd w:val="clear" w:color="auto" w:fill="auto"/>
          </w:tcPr>
          <w:p w14:paraId="77DA1FFB"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0609D53A"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4245BB0E"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0825EFA4"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w:t>
            </w:r>
            <w:r w:rsidRPr="00892E04">
              <w:rPr>
                <w:rFonts w:ascii="Times New Roman" w:hAnsi="Times New Roman"/>
                <w:color w:val="000000"/>
                <w:sz w:val="27"/>
                <w:szCs w:val="27"/>
              </w:rPr>
              <w:lastRenderedPageBreak/>
              <w:t>Генеральном Плане города Москвы», согласно которому данная территория предназначается для многофункциональной общественной зоны;</w:t>
            </w:r>
          </w:p>
          <w:p w14:paraId="32671B1B"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38879AF3"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45502256"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2E4210B7"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3787FD4B"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770D04A7"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497875C6"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3A76ECF8" w14:textId="2D4B178E"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354BC" w:rsidRPr="00BE7CB7" w14:paraId="01F02B15" w14:textId="77777777" w:rsidTr="00F07B9F">
        <w:trPr>
          <w:trHeight w:val="20"/>
        </w:trPr>
        <w:tc>
          <w:tcPr>
            <w:tcW w:w="709" w:type="dxa"/>
            <w:shd w:val="clear" w:color="auto" w:fill="auto"/>
            <w:vAlign w:val="center"/>
          </w:tcPr>
          <w:p w14:paraId="797C43A0"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F3B5CB8" w14:textId="75B17AF3"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Панков В.А.</w:t>
            </w:r>
          </w:p>
        </w:tc>
        <w:tc>
          <w:tcPr>
            <w:tcW w:w="12190" w:type="dxa"/>
            <w:vMerge w:val="restart"/>
            <w:shd w:val="clear" w:color="auto" w:fill="auto"/>
          </w:tcPr>
          <w:p w14:paraId="34C6B092"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457097FF"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w:t>
            </w:r>
            <w:r w:rsidRPr="00892E04">
              <w:rPr>
                <w:rFonts w:ascii="Times New Roman" w:hAnsi="Times New Roman"/>
                <w:color w:val="000000"/>
                <w:sz w:val="27"/>
                <w:szCs w:val="27"/>
              </w:rPr>
              <w:lastRenderedPageBreak/>
              <w:t>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0B83EC01"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5F019816"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5B3466E5"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045C5668"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656B86E1"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6922614B"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66FB683D"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55DADEE0"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48A514BC" w14:textId="77777777"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1360C19C" w14:textId="00195694" w:rsidR="003354BC" w:rsidRPr="00892E04" w:rsidRDefault="003354BC"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4. Доверяю передать мои предложения и замечания в Окружную комиссию СВАО с присвоением документу входящего номера.</w:t>
            </w:r>
          </w:p>
        </w:tc>
      </w:tr>
      <w:tr w:rsidR="003354BC" w:rsidRPr="00BE7CB7" w14:paraId="272DB790" w14:textId="77777777" w:rsidTr="00F07B9F">
        <w:trPr>
          <w:trHeight w:val="20"/>
        </w:trPr>
        <w:tc>
          <w:tcPr>
            <w:tcW w:w="709" w:type="dxa"/>
            <w:shd w:val="clear" w:color="auto" w:fill="auto"/>
            <w:vAlign w:val="center"/>
          </w:tcPr>
          <w:p w14:paraId="4E04B9FD" w14:textId="77777777" w:rsidR="003354BC" w:rsidRPr="00BE7CB7" w:rsidRDefault="003354BC"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65FF60E" w14:textId="1FE7D00E" w:rsidR="003354BC" w:rsidRPr="00892E04" w:rsidRDefault="003354BC" w:rsidP="00BE7CB7">
            <w:pPr>
              <w:rPr>
                <w:rFonts w:ascii="Times New Roman" w:hAnsi="Times New Roman"/>
                <w:color w:val="000000"/>
                <w:sz w:val="27"/>
                <w:szCs w:val="27"/>
              </w:rPr>
            </w:pPr>
            <w:r w:rsidRPr="00892E04">
              <w:rPr>
                <w:rFonts w:ascii="Times New Roman" w:hAnsi="Times New Roman"/>
                <w:color w:val="000000"/>
                <w:sz w:val="27"/>
                <w:szCs w:val="27"/>
              </w:rPr>
              <w:t>Родионова С.А.</w:t>
            </w:r>
          </w:p>
        </w:tc>
        <w:tc>
          <w:tcPr>
            <w:tcW w:w="12190" w:type="dxa"/>
            <w:vMerge/>
            <w:shd w:val="clear" w:color="auto" w:fill="auto"/>
          </w:tcPr>
          <w:p w14:paraId="4A6F3414" w14:textId="77777777" w:rsidR="003354BC" w:rsidRPr="00892E04" w:rsidRDefault="003354BC" w:rsidP="00BE7CB7">
            <w:pPr>
              <w:jc w:val="both"/>
              <w:rPr>
                <w:rFonts w:ascii="Times New Roman" w:hAnsi="Times New Roman"/>
                <w:color w:val="000000"/>
                <w:sz w:val="27"/>
                <w:szCs w:val="27"/>
              </w:rPr>
            </w:pPr>
          </w:p>
        </w:tc>
      </w:tr>
      <w:tr w:rsidR="00321026" w:rsidRPr="00BE7CB7" w14:paraId="605709CC" w14:textId="77777777" w:rsidTr="00F07B9F">
        <w:trPr>
          <w:trHeight w:val="20"/>
        </w:trPr>
        <w:tc>
          <w:tcPr>
            <w:tcW w:w="709" w:type="dxa"/>
            <w:shd w:val="clear" w:color="auto" w:fill="auto"/>
            <w:vAlign w:val="center"/>
          </w:tcPr>
          <w:p w14:paraId="2F5E83E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7F7FB74" w14:textId="3DA51DF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Родионова Д.С.</w:t>
            </w:r>
          </w:p>
        </w:tc>
        <w:tc>
          <w:tcPr>
            <w:tcW w:w="12190" w:type="dxa"/>
            <w:vMerge w:val="restart"/>
            <w:shd w:val="clear" w:color="auto" w:fill="auto"/>
          </w:tcPr>
          <w:p w14:paraId="0BF907B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6BAAB40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0ECA412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0031196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76A867C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35A1EB3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w:t>
            </w:r>
            <w:r w:rsidRPr="00892E04">
              <w:rPr>
                <w:rFonts w:ascii="Times New Roman" w:hAnsi="Times New Roman"/>
                <w:color w:val="000000"/>
                <w:sz w:val="27"/>
                <w:szCs w:val="27"/>
              </w:rPr>
              <w:lastRenderedPageBreak/>
              <w:t>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1FC9DF4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1E8733A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43D67D5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1693585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2DB18E8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5F76819B" w14:textId="0FB58100"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6F5857ED" w14:textId="77777777" w:rsidTr="00F07B9F">
        <w:trPr>
          <w:trHeight w:val="20"/>
        </w:trPr>
        <w:tc>
          <w:tcPr>
            <w:tcW w:w="709" w:type="dxa"/>
            <w:shd w:val="clear" w:color="auto" w:fill="auto"/>
            <w:vAlign w:val="center"/>
          </w:tcPr>
          <w:p w14:paraId="0F6F77F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2590788" w14:textId="027AF9C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Просянкина А.А.</w:t>
            </w:r>
          </w:p>
        </w:tc>
        <w:tc>
          <w:tcPr>
            <w:tcW w:w="12190" w:type="dxa"/>
            <w:vMerge/>
            <w:shd w:val="clear" w:color="auto" w:fill="auto"/>
          </w:tcPr>
          <w:p w14:paraId="6C82C1F9" w14:textId="77777777" w:rsidR="00321026" w:rsidRPr="00892E04" w:rsidRDefault="00321026" w:rsidP="00BE7CB7">
            <w:pPr>
              <w:jc w:val="both"/>
              <w:rPr>
                <w:rFonts w:ascii="Times New Roman" w:hAnsi="Times New Roman"/>
                <w:color w:val="000000"/>
                <w:sz w:val="27"/>
                <w:szCs w:val="27"/>
              </w:rPr>
            </w:pPr>
          </w:p>
        </w:tc>
      </w:tr>
      <w:tr w:rsidR="00321026" w:rsidRPr="00BE7CB7" w14:paraId="5EDDC1BC" w14:textId="77777777" w:rsidTr="00F07B9F">
        <w:trPr>
          <w:trHeight w:val="20"/>
        </w:trPr>
        <w:tc>
          <w:tcPr>
            <w:tcW w:w="709" w:type="dxa"/>
            <w:shd w:val="clear" w:color="auto" w:fill="auto"/>
            <w:vAlign w:val="center"/>
          </w:tcPr>
          <w:p w14:paraId="0BDA7E7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32C77D" w14:textId="7C5E33F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Щекотова К.Е.</w:t>
            </w:r>
          </w:p>
        </w:tc>
        <w:tc>
          <w:tcPr>
            <w:tcW w:w="12190" w:type="dxa"/>
            <w:shd w:val="clear" w:color="auto" w:fill="auto"/>
          </w:tcPr>
          <w:p w14:paraId="44FD8A4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4DAF0BD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4F65A0C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08D5C73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w:t>
            </w:r>
            <w:r w:rsidRPr="00892E04">
              <w:rPr>
                <w:rFonts w:ascii="Times New Roman" w:hAnsi="Times New Roman"/>
                <w:color w:val="000000"/>
                <w:sz w:val="27"/>
                <w:szCs w:val="27"/>
              </w:rPr>
              <w:lastRenderedPageBreak/>
              <w:t>Генеральном Плане города Москвы», согласно которому данная территория предназначается для многофункциональной общественной зоны;</w:t>
            </w:r>
          </w:p>
          <w:p w14:paraId="0C474E9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269DA0C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082E1AE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6BCA1E1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43F1A8A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28E00D6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366DD54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2F1BF6F4" w14:textId="2E9B972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5103060E" w14:textId="77777777" w:rsidTr="00F07B9F">
        <w:trPr>
          <w:trHeight w:val="20"/>
        </w:trPr>
        <w:tc>
          <w:tcPr>
            <w:tcW w:w="709" w:type="dxa"/>
            <w:shd w:val="clear" w:color="auto" w:fill="auto"/>
            <w:vAlign w:val="center"/>
          </w:tcPr>
          <w:p w14:paraId="0605A8F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22EB43D" w14:textId="7C0C1D5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Акопян Б.А.</w:t>
            </w:r>
          </w:p>
        </w:tc>
        <w:tc>
          <w:tcPr>
            <w:tcW w:w="12190" w:type="dxa"/>
            <w:shd w:val="clear" w:color="auto" w:fill="auto"/>
          </w:tcPr>
          <w:p w14:paraId="77CDFBF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3448855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w:t>
            </w:r>
            <w:r w:rsidRPr="00892E04">
              <w:rPr>
                <w:rFonts w:ascii="Times New Roman" w:hAnsi="Times New Roman"/>
                <w:color w:val="000000"/>
                <w:sz w:val="27"/>
                <w:szCs w:val="27"/>
              </w:rPr>
              <w:lastRenderedPageBreak/>
              <w:t>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5D30BE5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3201DD2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0C8CFB3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178DC6E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3514F4B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7FFD1E6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2C83E39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5ABE8B5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5AF47BF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74C552B6" w14:textId="7045B4FC"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4. Доверяю Тополовой Евгении Анатольевне Председателю объединения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60F97CFE" w14:textId="77777777" w:rsidTr="00F07B9F">
        <w:trPr>
          <w:trHeight w:val="20"/>
        </w:trPr>
        <w:tc>
          <w:tcPr>
            <w:tcW w:w="709" w:type="dxa"/>
            <w:shd w:val="clear" w:color="auto" w:fill="auto"/>
            <w:vAlign w:val="center"/>
          </w:tcPr>
          <w:p w14:paraId="3226C36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423DA75" w14:textId="5E3CF4C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Ярошевская О.Л.</w:t>
            </w:r>
          </w:p>
        </w:tc>
        <w:tc>
          <w:tcPr>
            <w:tcW w:w="12190" w:type="dxa"/>
            <w:vMerge w:val="restart"/>
            <w:shd w:val="clear" w:color="auto" w:fill="auto"/>
          </w:tcPr>
          <w:p w14:paraId="6386CA8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4514C09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482E0E8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29EFC2B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6E0E658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395A1E4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w:t>
            </w:r>
            <w:r w:rsidRPr="00892E04">
              <w:rPr>
                <w:rFonts w:ascii="Times New Roman" w:hAnsi="Times New Roman"/>
                <w:color w:val="000000"/>
                <w:sz w:val="27"/>
                <w:szCs w:val="27"/>
              </w:rPr>
              <w:lastRenderedPageBreak/>
              <w:t>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5149283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7E99BC2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6AD4C22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7F29D1E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02663C2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3E807446" w14:textId="271E3E52"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557C064E" w14:textId="77777777" w:rsidTr="00F07B9F">
        <w:trPr>
          <w:trHeight w:val="20"/>
        </w:trPr>
        <w:tc>
          <w:tcPr>
            <w:tcW w:w="709" w:type="dxa"/>
            <w:shd w:val="clear" w:color="auto" w:fill="auto"/>
            <w:vAlign w:val="center"/>
          </w:tcPr>
          <w:p w14:paraId="0291E13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178FC94" w14:textId="120AC2D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Чистякова О.Н.</w:t>
            </w:r>
          </w:p>
        </w:tc>
        <w:tc>
          <w:tcPr>
            <w:tcW w:w="12190" w:type="dxa"/>
            <w:vMerge/>
            <w:shd w:val="clear" w:color="auto" w:fill="auto"/>
          </w:tcPr>
          <w:p w14:paraId="097E8334" w14:textId="77777777" w:rsidR="00321026" w:rsidRPr="00892E04" w:rsidRDefault="00321026" w:rsidP="00BE7CB7">
            <w:pPr>
              <w:jc w:val="both"/>
              <w:rPr>
                <w:rFonts w:ascii="Times New Roman" w:hAnsi="Times New Roman"/>
                <w:color w:val="000000"/>
                <w:sz w:val="27"/>
                <w:szCs w:val="27"/>
              </w:rPr>
            </w:pPr>
          </w:p>
        </w:tc>
      </w:tr>
      <w:tr w:rsidR="00321026" w:rsidRPr="00BE7CB7" w14:paraId="11D9172E" w14:textId="77777777" w:rsidTr="00F07B9F">
        <w:trPr>
          <w:trHeight w:val="20"/>
        </w:trPr>
        <w:tc>
          <w:tcPr>
            <w:tcW w:w="709" w:type="dxa"/>
            <w:shd w:val="clear" w:color="auto" w:fill="auto"/>
            <w:vAlign w:val="center"/>
          </w:tcPr>
          <w:p w14:paraId="2C863CD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4D89F61" w14:textId="505B082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Чистяков Т.А.</w:t>
            </w:r>
          </w:p>
        </w:tc>
        <w:tc>
          <w:tcPr>
            <w:tcW w:w="12190" w:type="dxa"/>
            <w:vMerge/>
            <w:shd w:val="clear" w:color="auto" w:fill="auto"/>
          </w:tcPr>
          <w:p w14:paraId="75672A92" w14:textId="77777777" w:rsidR="00321026" w:rsidRPr="00892E04" w:rsidRDefault="00321026" w:rsidP="00BE7CB7">
            <w:pPr>
              <w:jc w:val="both"/>
              <w:rPr>
                <w:rFonts w:ascii="Times New Roman" w:hAnsi="Times New Roman"/>
                <w:color w:val="000000"/>
                <w:sz w:val="27"/>
                <w:szCs w:val="27"/>
              </w:rPr>
            </w:pPr>
          </w:p>
        </w:tc>
      </w:tr>
      <w:tr w:rsidR="00321026" w:rsidRPr="00BE7CB7" w14:paraId="639712CF" w14:textId="77777777" w:rsidTr="00F07B9F">
        <w:trPr>
          <w:trHeight w:val="20"/>
        </w:trPr>
        <w:tc>
          <w:tcPr>
            <w:tcW w:w="709" w:type="dxa"/>
            <w:shd w:val="clear" w:color="auto" w:fill="auto"/>
            <w:vAlign w:val="center"/>
          </w:tcPr>
          <w:p w14:paraId="1058B83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69F863F" w14:textId="35B98D0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Федоров М.А.</w:t>
            </w:r>
          </w:p>
        </w:tc>
        <w:tc>
          <w:tcPr>
            <w:tcW w:w="12190" w:type="dxa"/>
            <w:vMerge/>
            <w:shd w:val="clear" w:color="auto" w:fill="auto"/>
          </w:tcPr>
          <w:p w14:paraId="20EDF32F" w14:textId="77777777" w:rsidR="00321026" w:rsidRPr="00892E04" w:rsidRDefault="00321026" w:rsidP="00BE7CB7">
            <w:pPr>
              <w:jc w:val="both"/>
              <w:rPr>
                <w:rFonts w:ascii="Times New Roman" w:hAnsi="Times New Roman"/>
                <w:color w:val="000000"/>
                <w:sz w:val="27"/>
                <w:szCs w:val="27"/>
              </w:rPr>
            </w:pPr>
          </w:p>
        </w:tc>
      </w:tr>
      <w:tr w:rsidR="00321026" w:rsidRPr="00BE7CB7" w14:paraId="443A865B" w14:textId="77777777" w:rsidTr="00F07B9F">
        <w:trPr>
          <w:trHeight w:val="20"/>
        </w:trPr>
        <w:tc>
          <w:tcPr>
            <w:tcW w:w="709" w:type="dxa"/>
            <w:shd w:val="clear" w:color="auto" w:fill="auto"/>
            <w:vAlign w:val="center"/>
          </w:tcPr>
          <w:p w14:paraId="19C9E6F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1AEFE6D" w14:textId="1441329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Урываева П.М.</w:t>
            </w:r>
          </w:p>
        </w:tc>
        <w:tc>
          <w:tcPr>
            <w:tcW w:w="12190" w:type="dxa"/>
            <w:vMerge/>
            <w:shd w:val="clear" w:color="auto" w:fill="auto"/>
          </w:tcPr>
          <w:p w14:paraId="6163943B" w14:textId="77777777" w:rsidR="00321026" w:rsidRPr="00892E04" w:rsidRDefault="00321026" w:rsidP="00BE7CB7">
            <w:pPr>
              <w:jc w:val="both"/>
              <w:rPr>
                <w:rFonts w:ascii="Times New Roman" w:hAnsi="Times New Roman"/>
                <w:color w:val="000000"/>
                <w:sz w:val="27"/>
                <w:szCs w:val="27"/>
              </w:rPr>
            </w:pPr>
          </w:p>
        </w:tc>
      </w:tr>
      <w:tr w:rsidR="00321026" w:rsidRPr="00BE7CB7" w14:paraId="1BD71F3A" w14:textId="77777777" w:rsidTr="00F07B9F">
        <w:trPr>
          <w:trHeight w:val="20"/>
        </w:trPr>
        <w:tc>
          <w:tcPr>
            <w:tcW w:w="709" w:type="dxa"/>
            <w:shd w:val="clear" w:color="auto" w:fill="auto"/>
            <w:vAlign w:val="center"/>
          </w:tcPr>
          <w:p w14:paraId="6C41857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8AA7F4D" w14:textId="26D5AE2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Смородина И.Ф.</w:t>
            </w:r>
          </w:p>
        </w:tc>
        <w:tc>
          <w:tcPr>
            <w:tcW w:w="12190" w:type="dxa"/>
            <w:vMerge w:val="restart"/>
            <w:shd w:val="clear" w:color="auto" w:fill="auto"/>
          </w:tcPr>
          <w:p w14:paraId="6E866C2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35EFDC2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4DDE734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69F8545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w:t>
            </w:r>
            <w:r w:rsidRPr="00892E04">
              <w:rPr>
                <w:rFonts w:ascii="Times New Roman" w:hAnsi="Times New Roman"/>
                <w:color w:val="000000"/>
                <w:sz w:val="27"/>
                <w:szCs w:val="27"/>
              </w:rPr>
              <w:lastRenderedPageBreak/>
              <w:t>Генеральном Плане города Москвы», согласно которому данная территория предназначается для многофункциональной общественной зоны;</w:t>
            </w:r>
          </w:p>
          <w:p w14:paraId="76C84B4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7CFC82B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7E2F68A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7BCE446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332301C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10716F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6808D10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2FE268B1" w14:textId="3546F3F2"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7418511E" w14:textId="77777777" w:rsidTr="00F07B9F">
        <w:trPr>
          <w:trHeight w:val="20"/>
        </w:trPr>
        <w:tc>
          <w:tcPr>
            <w:tcW w:w="709" w:type="dxa"/>
            <w:shd w:val="clear" w:color="auto" w:fill="auto"/>
            <w:vAlign w:val="center"/>
          </w:tcPr>
          <w:p w14:paraId="1DBA793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5C9AD9E" w14:textId="63ECDEE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Смородин А.И.</w:t>
            </w:r>
          </w:p>
        </w:tc>
        <w:tc>
          <w:tcPr>
            <w:tcW w:w="12190" w:type="dxa"/>
            <w:vMerge/>
            <w:shd w:val="clear" w:color="auto" w:fill="auto"/>
          </w:tcPr>
          <w:p w14:paraId="7516506D" w14:textId="77777777" w:rsidR="00321026" w:rsidRPr="00892E04" w:rsidRDefault="00321026" w:rsidP="00BE7CB7">
            <w:pPr>
              <w:jc w:val="both"/>
              <w:rPr>
                <w:rFonts w:ascii="Times New Roman" w:hAnsi="Times New Roman"/>
                <w:color w:val="000000"/>
                <w:sz w:val="27"/>
                <w:szCs w:val="27"/>
              </w:rPr>
            </w:pPr>
          </w:p>
        </w:tc>
      </w:tr>
      <w:tr w:rsidR="00321026" w:rsidRPr="00BE7CB7" w14:paraId="408C4F19" w14:textId="77777777" w:rsidTr="00F07B9F">
        <w:trPr>
          <w:trHeight w:val="20"/>
        </w:trPr>
        <w:tc>
          <w:tcPr>
            <w:tcW w:w="709" w:type="dxa"/>
            <w:shd w:val="clear" w:color="auto" w:fill="auto"/>
            <w:vAlign w:val="center"/>
          </w:tcPr>
          <w:p w14:paraId="7CB7C52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11478E9" w14:textId="61C34B5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Синина О.В.</w:t>
            </w:r>
          </w:p>
        </w:tc>
        <w:tc>
          <w:tcPr>
            <w:tcW w:w="12190" w:type="dxa"/>
            <w:vMerge w:val="restart"/>
            <w:shd w:val="clear" w:color="auto" w:fill="auto"/>
          </w:tcPr>
          <w:p w14:paraId="1C2D6F7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1619160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w:t>
            </w:r>
            <w:r w:rsidRPr="00892E04">
              <w:rPr>
                <w:rFonts w:ascii="Times New Roman" w:hAnsi="Times New Roman"/>
                <w:color w:val="000000"/>
                <w:sz w:val="27"/>
                <w:szCs w:val="27"/>
              </w:rPr>
              <w:lastRenderedPageBreak/>
              <w:t>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5B6F959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62CA836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0E20773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0E8B310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0CE5D46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6811757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00D4231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553AA9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55C405E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796F5E94" w14:textId="5C241456"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71E8FA20" w14:textId="77777777" w:rsidTr="00F07B9F">
        <w:trPr>
          <w:trHeight w:val="20"/>
        </w:trPr>
        <w:tc>
          <w:tcPr>
            <w:tcW w:w="709" w:type="dxa"/>
            <w:shd w:val="clear" w:color="auto" w:fill="auto"/>
            <w:vAlign w:val="center"/>
          </w:tcPr>
          <w:p w14:paraId="0DBC486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B31B531" w14:textId="11D0A4F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Седая Н.Е.</w:t>
            </w:r>
          </w:p>
        </w:tc>
        <w:tc>
          <w:tcPr>
            <w:tcW w:w="12190" w:type="dxa"/>
            <w:vMerge/>
            <w:shd w:val="clear" w:color="auto" w:fill="auto"/>
          </w:tcPr>
          <w:p w14:paraId="0D00C742" w14:textId="77777777" w:rsidR="00321026" w:rsidRPr="00892E04" w:rsidRDefault="00321026" w:rsidP="00BE7CB7">
            <w:pPr>
              <w:jc w:val="both"/>
              <w:rPr>
                <w:rFonts w:ascii="Times New Roman" w:hAnsi="Times New Roman"/>
                <w:color w:val="000000"/>
                <w:sz w:val="27"/>
                <w:szCs w:val="27"/>
              </w:rPr>
            </w:pPr>
          </w:p>
        </w:tc>
      </w:tr>
      <w:tr w:rsidR="00321026" w:rsidRPr="00BE7CB7" w14:paraId="5FBC37CC" w14:textId="77777777" w:rsidTr="00F07B9F">
        <w:trPr>
          <w:trHeight w:val="20"/>
        </w:trPr>
        <w:tc>
          <w:tcPr>
            <w:tcW w:w="709" w:type="dxa"/>
            <w:shd w:val="clear" w:color="auto" w:fill="auto"/>
            <w:vAlign w:val="center"/>
          </w:tcPr>
          <w:p w14:paraId="1BEE013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4B24520" w14:textId="52B5876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Рощина Е.В.</w:t>
            </w:r>
          </w:p>
        </w:tc>
        <w:tc>
          <w:tcPr>
            <w:tcW w:w="12190" w:type="dxa"/>
            <w:vMerge/>
            <w:shd w:val="clear" w:color="auto" w:fill="auto"/>
          </w:tcPr>
          <w:p w14:paraId="16128670" w14:textId="77777777" w:rsidR="00321026" w:rsidRPr="00892E04" w:rsidRDefault="00321026" w:rsidP="00BE7CB7">
            <w:pPr>
              <w:jc w:val="both"/>
              <w:rPr>
                <w:rFonts w:ascii="Times New Roman" w:hAnsi="Times New Roman"/>
                <w:color w:val="000000"/>
                <w:sz w:val="27"/>
                <w:szCs w:val="27"/>
              </w:rPr>
            </w:pPr>
          </w:p>
        </w:tc>
      </w:tr>
      <w:tr w:rsidR="00321026" w:rsidRPr="00BE7CB7" w14:paraId="779CF7E9" w14:textId="77777777" w:rsidTr="00F07B9F">
        <w:trPr>
          <w:trHeight w:val="20"/>
        </w:trPr>
        <w:tc>
          <w:tcPr>
            <w:tcW w:w="709" w:type="dxa"/>
            <w:shd w:val="clear" w:color="auto" w:fill="auto"/>
            <w:vAlign w:val="center"/>
          </w:tcPr>
          <w:p w14:paraId="78C566D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807E275" w14:textId="5BDFA3B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Рощина О.В.</w:t>
            </w:r>
          </w:p>
        </w:tc>
        <w:tc>
          <w:tcPr>
            <w:tcW w:w="12190" w:type="dxa"/>
            <w:vMerge/>
            <w:shd w:val="clear" w:color="auto" w:fill="auto"/>
          </w:tcPr>
          <w:p w14:paraId="718788EE" w14:textId="77777777" w:rsidR="00321026" w:rsidRPr="00892E04" w:rsidRDefault="00321026" w:rsidP="00BE7CB7">
            <w:pPr>
              <w:jc w:val="both"/>
              <w:rPr>
                <w:rFonts w:ascii="Times New Roman" w:hAnsi="Times New Roman"/>
                <w:color w:val="000000"/>
                <w:sz w:val="27"/>
                <w:szCs w:val="27"/>
              </w:rPr>
            </w:pPr>
          </w:p>
        </w:tc>
      </w:tr>
      <w:tr w:rsidR="00321026" w:rsidRPr="00BE7CB7" w14:paraId="4063DD9D" w14:textId="77777777" w:rsidTr="00F07B9F">
        <w:trPr>
          <w:trHeight w:val="20"/>
        </w:trPr>
        <w:tc>
          <w:tcPr>
            <w:tcW w:w="709" w:type="dxa"/>
            <w:shd w:val="clear" w:color="auto" w:fill="auto"/>
            <w:vAlign w:val="center"/>
          </w:tcPr>
          <w:p w14:paraId="66F9C5B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7236E87" w14:textId="5239B96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Родионов Д.Ю.</w:t>
            </w:r>
          </w:p>
        </w:tc>
        <w:tc>
          <w:tcPr>
            <w:tcW w:w="12190" w:type="dxa"/>
            <w:vMerge/>
            <w:shd w:val="clear" w:color="auto" w:fill="auto"/>
          </w:tcPr>
          <w:p w14:paraId="4553F17B" w14:textId="77777777" w:rsidR="00321026" w:rsidRPr="00892E04" w:rsidRDefault="00321026" w:rsidP="00BE7CB7">
            <w:pPr>
              <w:jc w:val="both"/>
              <w:rPr>
                <w:rFonts w:ascii="Times New Roman" w:hAnsi="Times New Roman"/>
                <w:color w:val="000000"/>
                <w:sz w:val="27"/>
                <w:szCs w:val="27"/>
              </w:rPr>
            </w:pPr>
          </w:p>
        </w:tc>
      </w:tr>
      <w:tr w:rsidR="00321026" w:rsidRPr="00BE7CB7" w14:paraId="65C6EFBB" w14:textId="77777777" w:rsidTr="00F07B9F">
        <w:trPr>
          <w:trHeight w:val="20"/>
        </w:trPr>
        <w:tc>
          <w:tcPr>
            <w:tcW w:w="709" w:type="dxa"/>
            <w:shd w:val="clear" w:color="auto" w:fill="auto"/>
            <w:vAlign w:val="center"/>
          </w:tcPr>
          <w:p w14:paraId="7CCF43F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66ED304" w14:textId="1BE7D45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Родионова А.М.</w:t>
            </w:r>
          </w:p>
        </w:tc>
        <w:tc>
          <w:tcPr>
            <w:tcW w:w="12190" w:type="dxa"/>
            <w:vMerge/>
            <w:shd w:val="clear" w:color="auto" w:fill="auto"/>
          </w:tcPr>
          <w:p w14:paraId="54A1FF2B" w14:textId="77777777" w:rsidR="00321026" w:rsidRPr="00892E04" w:rsidRDefault="00321026" w:rsidP="00BE7CB7">
            <w:pPr>
              <w:jc w:val="both"/>
              <w:rPr>
                <w:rFonts w:ascii="Times New Roman" w:hAnsi="Times New Roman"/>
                <w:color w:val="000000"/>
                <w:sz w:val="27"/>
                <w:szCs w:val="27"/>
              </w:rPr>
            </w:pPr>
          </w:p>
        </w:tc>
      </w:tr>
      <w:tr w:rsidR="00321026" w:rsidRPr="00BE7CB7" w14:paraId="188B8F33" w14:textId="77777777" w:rsidTr="00F07B9F">
        <w:trPr>
          <w:trHeight w:val="20"/>
        </w:trPr>
        <w:tc>
          <w:tcPr>
            <w:tcW w:w="709" w:type="dxa"/>
            <w:shd w:val="clear" w:color="auto" w:fill="auto"/>
            <w:vAlign w:val="center"/>
          </w:tcPr>
          <w:p w14:paraId="06A3D1A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5AEF465" w14:textId="3D01686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Политашина Е.А.</w:t>
            </w:r>
          </w:p>
        </w:tc>
        <w:tc>
          <w:tcPr>
            <w:tcW w:w="12190" w:type="dxa"/>
            <w:vMerge/>
            <w:shd w:val="clear" w:color="auto" w:fill="auto"/>
          </w:tcPr>
          <w:p w14:paraId="33E2A2C8" w14:textId="77777777" w:rsidR="00321026" w:rsidRPr="00892E04" w:rsidRDefault="00321026" w:rsidP="00BE7CB7">
            <w:pPr>
              <w:jc w:val="both"/>
              <w:rPr>
                <w:rFonts w:ascii="Times New Roman" w:hAnsi="Times New Roman"/>
                <w:color w:val="000000"/>
                <w:sz w:val="27"/>
                <w:szCs w:val="27"/>
              </w:rPr>
            </w:pPr>
          </w:p>
        </w:tc>
      </w:tr>
      <w:tr w:rsidR="00321026" w:rsidRPr="00BE7CB7" w14:paraId="615244B6" w14:textId="77777777" w:rsidTr="00F07B9F">
        <w:trPr>
          <w:trHeight w:val="20"/>
        </w:trPr>
        <w:tc>
          <w:tcPr>
            <w:tcW w:w="709" w:type="dxa"/>
            <w:shd w:val="clear" w:color="auto" w:fill="auto"/>
            <w:vAlign w:val="center"/>
          </w:tcPr>
          <w:p w14:paraId="127C9A0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12DFE25" w14:textId="2C22EBC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Политашина Т.Г.</w:t>
            </w:r>
          </w:p>
        </w:tc>
        <w:tc>
          <w:tcPr>
            <w:tcW w:w="12190" w:type="dxa"/>
            <w:vMerge/>
            <w:shd w:val="clear" w:color="auto" w:fill="auto"/>
          </w:tcPr>
          <w:p w14:paraId="6C7BB817" w14:textId="77777777" w:rsidR="00321026" w:rsidRPr="00892E04" w:rsidRDefault="00321026" w:rsidP="00BE7CB7">
            <w:pPr>
              <w:jc w:val="both"/>
              <w:rPr>
                <w:rFonts w:ascii="Times New Roman" w:hAnsi="Times New Roman"/>
                <w:color w:val="000000"/>
                <w:sz w:val="27"/>
                <w:szCs w:val="27"/>
              </w:rPr>
            </w:pPr>
          </w:p>
        </w:tc>
      </w:tr>
      <w:tr w:rsidR="00321026" w:rsidRPr="00BE7CB7" w14:paraId="2D2CF90E" w14:textId="77777777" w:rsidTr="00F07B9F">
        <w:trPr>
          <w:trHeight w:val="20"/>
        </w:trPr>
        <w:tc>
          <w:tcPr>
            <w:tcW w:w="709" w:type="dxa"/>
            <w:shd w:val="clear" w:color="auto" w:fill="auto"/>
            <w:vAlign w:val="center"/>
          </w:tcPr>
          <w:p w14:paraId="58F6740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1CF3713" w14:textId="315B543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Политашин А.М.</w:t>
            </w:r>
          </w:p>
        </w:tc>
        <w:tc>
          <w:tcPr>
            <w:tcW w:w="12190" w:type="dxa"/>
            <w:vMerge/>
            <w:shd w:val="clear" w:color="auto" w:fill="auto"/>
          </w:tcPr>
          <w:p w14:paraId="05807C4B" w14:textId="77777777" w:rsidR="00321026" w:rsidRPr="00892E04" w:rsidRDefault="00321026" w:rsidP="00BE7CB7">
            <w:pPr>
              <w:jc w:val="both"/>
              <w:rPr>
                <w:rFonts w:ascii="Times New Roman" w:hAnsi="Times New Roman"/>
                <w:color w:val="000000"/>
                <w:sz w:val="27"/>
                <w:szCs w:val="27"/>
              </w:rPr>
            </w:pPr>
          </w:p>
        </w:tc>
      </w:tr>
      <w:tr w:rsidR="00321026" w:rsidRPr="00BE7CB7" w14:paraId="7E448A3E" w14:textId="77777777" w:rsidTr="00F07B9F">
        <w:trPr>
          <w:trHeight w:val="20"/>
        </w:trPr>
        <w:tc>
          <w:tcPr>
            <w:tcW w:w="709" w:type="dxa"/>
            <w:shd w:val="clear" w:color="auto" w:fill="auto"/>
            <w:vAlign w:val="center"/>
          </w:tcPr>
          <w:p w14:paraId="7F3CAF3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61A5DA4" w14:textId="26785AB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Павлова Н.А.</w:t>
            </w:r>
          </w:p>
        </w:tc>
        <w:tc>
          <w:tcPr>
            <w:tcW w:w="12190" w:type="dxa"/>
            <w:shd w:val="clear" w:color="auto" w:fill="auto"/>
          </w:tcPr>
          <w:p w14:paraId="723E0C5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516CD70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5781E49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2D2C0FF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0E6C26C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661984A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w:t>
            </w:r>
            <w:r w:rsidRPr="00892E04">
              <w:rPr>
                <w:rFonts w:ascii="Times New Roman" w:hAnsi="Times New Roman"/>
                <w:color w:val="000000"/>
                <w:sz w:val="27"/>
                <w:szCs w:val="27"/>
              </w:rPr>
              <w:lastRenderedPageBreak/>
              <w:t>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7C02D00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12F2D8A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096E8FA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7189E5B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523E747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4C87513E" w14:textId="41071B73"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72C88F99" w14:textId="77777777" w:rsidTr="00F07B9F">
        <w:trPr>
          <w:trHeight w:val="20"/>
        </w:trPr>
        <w:tc>
          <w:tcPr>
            <w:tcW w:w="709" w:type="dxa"/>
            <w:shd w:val="clear" w:color="auto" w:fill="auto"/>
            <w:vAlign w:val="center"/>
          </w:tcPr>
          <w:p w14:paraId="13FF8CD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DCB0C4A" w14:textId="1339D37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Ничипорова И.В.</w:t>
            </w:r>
          </w:p>
        </w:tc>
        <w:tc>
          <w:tcPr>
            <w:tcW w:w="12190" w:type="dxa"/>
            <w:vMerge w:val="restart"/>
            <w:shd w:val="clear" w:color="auto" w:fill="auto"/>
          </w:tcPr>
          <w:p w14:paraId="2C71B35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20F95B1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1929007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5504818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w:t>
            </w:r>
            <w:r w:rsidRPr="00892E04">
              <w:rPr>
                <w:rFonts w:ascii="Times New Roman" w:hAnsi="Times New Roman"/>
                <w:color w:val="000000"/>
                <w:sz w:val="27"/>
                <w:szCs w:val="27"/>
              </w:rPr>
              <w:lastRenderedPageBreak/>
              <w:t>Генеральном Плане города Москвы», согласно которому данная территория предназначается для многофункциональной общественной зоны;</w:t>
            </w:r>
          </w:p>
          <w:p w14:paraId="28EA8BF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490732E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3437C08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59E1A5E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40A664D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4A7832D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004484E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01A35A37" w14:textId="5FAA8CD8"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0DC88247" w14:textId="77777777" w:rsidTr="00F07B9F">
        <w:trPr>
          <w:trHeight w:val="20"/>
        </w:trPr>
        <w:tc>
          <w:tcPr>
            <w:tcW w:w="709" w:type="dxa"/>
            <w:shd w:val="clear" w:color="auto" w:fill="auto"/>
            <w:vAlign w:val="center"/>
          </w:tcPr>
          <w:p w14:paraId="6A8AEE5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EE5CFE0" w14:textId="603A964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Никонова Н.А.</w:t>
            </w:r>
          </w:p>
        </w:tc>
        <w:tc>
          <w:tcPr>
            <w:tcW w:w="12190" w:type="dxa"/>
            <w:vMerge/>
            <w:shd w:val="clear" w:color="auto" w:fill="auto"/>
          </w:tcPr>
          <w:p w14:paraId="0164A988" w14:textId="77777777" w:rsidR="00321026" w:rsidRPr="00892E04" w:rsidRDefault="00321026" w:rsidP="00BE7CB7">
            <w:pPr>
              <w:jc w:val="both"/>
              <w:rPr>
                <w:rFonts w:ascii="Times New Roman" w:hAnsi="Times New Roman"/>
                <w:color w:val="000000"/>
                <w:sz w:val="27"/>
                <w:szCs w:val="27"/>
              </w:rPr>
            </w:pPr>
          </w:p>
        </w:tc>
      </w:tr>
      <w:tr w:rsidR="00321026" w:rsidRPr="00BE7CB7" w14:paraId="73DDD1DB" w14:textId="77777777" w:rsidTr="00F07B9F">
        <w:trPr>
          <w:trHeight w:val="20"/>
        </w:trPr>
        <w:tc>
          <w:tcPr>
            <w:tcW w:w="709" w:type="dxa"/>
            <w:shd w:val="clear" w:color="auto" w:fill="auto"/>
            <w:vAlign w:val="center"/>
          </w:tcPr>
          <w:p w14:paraId="313554D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603EC01" w14:textId="1FC8AD7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Никонова В.Ю.</w:t>
            </w:r>
          </w:p>
        </w:tc>
        <w:tc>
          <w:tcPr>
            <w:tcW w:w="12190" w:type="dxa"/>
            <w:vMerge/>
            <w:shd w:val="clear" w:color="auto" w:fill="auto"/>
          </w:tcPr>
          <w:p w14:paraId="3F81DBE6" w14:textId="77777777" w:rsidR="00321026" w:rsidRPr="00892E04" w:rsidRDefault="00321026" w:rsidP="00BE7CB7">
            <w:pPr>
              <w:jc w:val="both"/>
              <w:rPr>
                <w:rFonts w:ascii="Times New Roman" w:hAnsi="Times New Roman"/>
                <w:color w:val="000000"/>
                <w:sz w:val="27"/>
                <w:szCs w:val="27"/>
              </w:rPr>
            </w:pPr>
          </w:p>
        </w:tc>
      </w:tr>
      <w:tr w:rsidR="00321026" w:rsidRPr="00BE7CB7" w14:paraId="56E2A5E7" w14:textId="77777777" w:rsidTr="00F07B9F">
        <w:trPr>
          <w:trHeight w:val="20"/>
        </w:trPr>
        <w:tc>
          <w:tcPr>
            <w:tcW w:w="709" w:type="dxa"/>
            <w:shd w:val="clear" w:color="auto" w:fill="auto"/>
            <w:vAlign w:val="center"/>
          </w:tcPr>
          <w:p w14:paraId="5EBBEA6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A1C37EC" w14:textId="50036F9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Малышева Л.В.</w:t>
            </w:r>
          </w:p>
        </w:tc>
        <w:tc>
          <w:tcPr>
            <w:tcW w:w="12190" w:type="dxa"/>
            <w:vMerge/>
            <w:shd w:val="clear" w:color="auto" w:fill="auto"/>
          </w:tcPr>
          <w:p w14:paraId="579A5603" w14:textId="77777777" w:rsidR="00321026" w:rsidRPr="00892E04" w:rsidRDefault="00321026" w:rsidP="00BE7CB7">
            <w:pPr>
              <w:jc w:val="both"/>
              <w:rPr>
                <w:rFonts w:ascii="Times New Roman" w:hAnsi="Times New Roman"/>
                <w:color w:val="000000"/>
                <w:sz w:val="27"/>
                <w:szCs w:val="27"/>
              </w:rPr>
            </w:pPr>
          </w:p>
        </w:tc>
      </w:tr>
      <w:tr w:rsidR="00321026" w:rsidRPr="00BE7CB7" w14:paraId="191E1B53" w14:textId="77777777" w:rsidTr="00F07B9F">
        <w:trPr>
          <w:trHeight w:val="20"/>
        </w:trPr>
        <w:tc>
          <w:tcPr>
            <w:tcW w:w="709" w:type="dxa"/>
            <w:shd w:val="clear" w:color="auto" w:fill="auto"/>
            <w:vAlign w:val="center"/>
          </w:tcPr>
          <w:p w14:paraId="56AF71A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3A83118" w14:textId="330B060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Куликова Е.А.</w:t>
            </w:r>
          </w:p>
        </w:tc>
        <w:tc>
          <w:tcPr>
            <w:tcW w:w="12190" w:type="dxa"/>
            <w:vMerge/>
            <w:shd w:val="clear" w:color="auto" w:fill="auto"/>
          </w:tcPr>
          <w:p w14:paraId="06703140" w14:textId="77777777" w:rsidR="00321026" w:rsidRPr="00892E04" w:rsidRDefault="00321026" w:rsidP="00BE7CB7">
            <w:pPr>
              <w:jc w:val="both"/>
              <w:rPr>
                <w:rFonts w:ascii="Times New Roman" w:hAnsi="Times New Roman"/>
                <w:color w:val="000000"/>
                <w:sz w:val="27"/>
                <w:szCs w:val="27"/>
              </w:rPr>
            </w:pPr>
          </w:p>
        </w:tc>
      </w:tr>
      <w:tr w:rsidR="00321026" w:rsidRPr="00BE7CB7" w14:paraId="7511B6B2" w14:textId="77777777" w:rsidTr="00F07B9F">
        <w:trPr>
          <w:trHeight w:val="20"/>
        </w:trPr>
        <w:tc>
          <w:tcPr>
            <w:tcW w:w="709" w:type="dxa"/>
            <w:shd w:val="clear" w:color="auto" w:fill="auto"/>
            <w:vAlign w:val="center"/>
          </w:tcPr>
          <w:p w14:paraId="253D0FB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29080D3" w14:textId="439AB16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Кудинов А.Н.</w:t>
            </w:r>
          </w:p>
        </w:tc>
        <w:tc>
          <w:tcPr>
            <w:tcW w:w="12190" w:type="dxa"/>
            <w:vMerge/>
            <w:shd w:val="clear" w:color="auto" w:fill="auto"/>
          </w:tcPr>
          <w:p w14:paraId="6CAAF1F8" w14:textId="77777777" w:rsidR="00321026" w:rsidRPr="00892E04" w:rsidRDefault="00321026" w:rsidP="00BE7CB7">
            <w:pPr>
              <w:jc w:val="both"/>
              <w:rPr>
                <w:rFonts w:ascii="Times New Roman" w:hAnsi="Times New Roman"/>
                <w:color w:val="000000"/>
                <w:sz w:val="27"/>
                <w:szCs w:val="27"/>
              </w:rPr>
            </w:pPr>
          </w:p>
        </w:tc>
      </w:tr>
      <w:tr w:rsidR="00321026" w:rsidRPr="00BE7CB7" w14:paraId="74CCBA1E" w14:textId="77777777" w:rsidTr="00F07B9F">
        <w:trPr>
          <w:trHeight w:val="20"/>
        </w:trPr>
        <w:tc>
          <w:tcPr>
            <w:tcW w:w="709" w:type="dxa"/>
            <w:shd w:val="clear" w:color="auto" w:fill="auto"/>
            <w:vAlign w:val="center"/>
          </w:tcPr>
          <w:p w14:paraId="69C186C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05BA794" w14:textId="6D0CFB1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Кирпичёнок В.Н.</w:t>
            </w:r>
          </w:p>
        </w:tc>
        <w:tc>
          <w:tcPr>
            <w:tcW w:w="12190" w:type="dxa"/>
            <w:vMerge/>
            <w:shd w:val="clear" w:color="auto" w:fill="auto"/>
          </w:tcPr>
          <w:p w14:paraId="1738B036" w14:textId="77777777" w:rsidR="00321026" w:rsidRPr="00892E04" w:rsidRDefault="00321026" w:rsidP="00BE7CB7">
            <w:pPr>
              <w:jc w:val="both"/>
              <w:rPr>
                <w:rFonts w:ascii="Times New Roman" w:hAnsi="Times New Roman"/>
                <w:color w:val="000000"/>
                <w:sz w:val="27"/>
                <w:szCs w:val="27"/>
              </w:rPr>
            </w:pPr>
          </w:p>
        </w:tc>
      </w:tr>
      <w:tr w:rsidR="00321026" w:rsidRPr="00BE7CB7" w14:paraId="1AC40636" w14:textId="77777777" w:rsidTr="00F07B9F">
        <w:trPr>
          <w:trHeight w:val="20"/>
        </w:trPr>
        <w:tc>
          <w:tcPr>
            <w:tcW w:w="709" w:type="dxa"/>
            <w:shd w:val="clear" w:color="auto" w:fill="auto"/>
            <w:vAlign w:val="center"/>
          </w:tcPr>
          <w:p w14:paraId="5EFC1E8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92C3328" w14:textId="6D2EFA4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Дружинин А.В.</w:t>
            </w:r>
          </w:p>
        </w:tc>
        <w:tc>
          <w:tcPr>
            <w:tcW w:w="12190" w:type="dxa"/>
            <w:vMerge/>
            <w:shd w:val="clear" w:color="auto" w:fill="auto"/>
          </w:tcPr>
          <w:p w14:paraId="7FB340A5" w14:textId="77777777" w:rsidR="00321026" w:rsidRPr="00892E04" w:rsidRDefault="00321026" w:rsidP="00BE7CB7">
            <w:pPr>
              <w:jc w:val="both"/>
              <w:rPr>
                <w:rFonts w:ascii="Times New Roman" w:hAnsi="Times New Roman"/>
                <w:color w:val="000000"/>
                <w:sz w:val="27"/>
                <w:szCs w:val="27"/>
              </w:rPr>
            </w:pPr>
          </w:p>
        </w:tc>
      </w:tr>
      <w:tr w:rsidR="00321026" w:rsidRPr="00BE7CB7" w14:paraId="7A08F95C" w14:textId="77777777" w:rsidTr="00F07B9F">
        <w:trPr>
          <w:trHeight w:val="20"/>
        </w:trPr>
        <w:tc>
          <w:tcPr>
            <w:tcW w:w="709" w:type="dxa"/>
            <w:shd w:val="clear" w:color="auto" w:fill="auto"/>
            <w:vAlign w:val="center"/>
          </w:tcPr>
          <w:p w14:paraId="5F809D2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418BEDF" w14:textId="4553385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Дружинин В.И.</w:t>
            </w:r>
          </w:p>
        </w:tc>
        <w:tc>
          <w:tcPr>
            <w:tcW w:w="12190" w:type="dxa"/>
            <w:vMerge/>
            <w:shd w:val="clear" w:color="auto" w:fill="auto"/>
          </w:tcPr>
          <w:p w14:paraId="245F6095" w14:textId="77777777" w:rsidR="00321026" w:rsidRPr="00892E04" w:rsidRDefault="00321026" w:rsidP="00BE7CB7">
            <w:pPr>
              <w:jc w:val="both"/>
              <w:rPr>
                <w:rFonts w:ascii="Times New Roman" w:hAnsi="Times New Roman"/>
                <w:color w:val="000000"/>
                <w:sz w:val="27"/>
                <w:szCs w:val="27"/>
              </w:rPr>
            </w:pPr>
          </w:p>
        </w:tc>
      </w:tr>
      <w:tr w:rsidR="00321026" w:rsidRPr="00BE7CB7" w14:paraId="0407B326" w14:textId="77777777" w:rsidTr="00F07B9F">
        <w:trPr>
          <w:trHeight w:val="20"/>
        </w:trPr>
        <w:tc>
          <w:tcPr>
            <w:tcW w:w="709" w:type="dxa"/>
            <w:shd w:val="clear" w:color="auto" w:fill="auto"/>
            <w:vAlign w:val="center"/>
          </w:tcPr>
          <w:p w14:paraId="3202748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33D525C" w14:textId="36706CF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Дружинина А.В.</w:t>
            </w:r>
          </w:p>
        </w:tc>
        <w:tc>
          <w:tcPr>
            <w:tcW w:w="12190" w:type="dxa"/>
            <w:vMerge/>
            <w:shd w:val="clear" w:color="auto" w:fill="auto"/>
          </w:tcPr>
          <w:p w14:paraId="028D5BCF" w14:textId="77777777" w:rsidR="00321026" w:rsidRPr="00892E04" w:rsidRDefault="00321026" w:rsidP="00BE7CB7">
            <w:pPr>
              <w:jc w:val="both"/>
              <w:rPr>
                <w:rFonts w:ascii="Times New Roman" w:hAnsi="Times New Roman"/>
                <w:color w:val="000000"/>
                <w:sz w:val="27"/>
                <w:szCs w:val="27"/>
              </w:rPr>
            </w:pPr>
          </w:p>
        </w:tc>
      </w:tr>
      <w:tr w:rsidR="00321026" w:rsidRPr="00BE7CB7" w14:paraId="217F99AC" w14:textId="77777777" w:rsidTr="00F07B9F">
        <w:trPr>
          <w:trHeight w:val="20"/>
        </w:trPr>
        <w:tc>
          <w:tcPr>
            <w:tcW w:w="709" w:type="dxa"/>
            <w:shd w:val="clear" w:color="auto" w:fill="auto"/>
            <w:vAlign w:val="center"/>
          </w:tcPr>
          <w:p w14:paraId="71157C5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04EFB1A" w14:textId="3737276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Деточенко О.А.</w:t>
            </w:r>
          </w:p>
        </w:tc>
        <w:tc>
          <w:tcPr>
            <w:tcW w:w="12190" w:type="dxa"/>
            <w:vMerge/>
            <w:shd w:val="clear" w:color="auto" w:fill="auto"/>
          </w:tcPr>
          <w:p w14:paraId="5103FFF7" w14:textId="77777777" w:rsidR="00321026" w:rsidRPr="00892E04" w:rsidRDefault="00321026" w:rsidP="00BE7CB7">
            <w:pPr>
              <w:jc w:val="both"/>
              <w:rPr>
                <w:rFonts w:ascii="Times New Roman" w:hAnsi="Times New Roman"/>
                <w:color w:val="000000"/>
                <w:sz w:val="27"/>
                <w:szCs w:val="27"/>
              </w:rPr>
            </w:pPr>
          </w:p>
        </w:tc>
      </w:tr>
      <w:tr w:rsidR="00321026" w:rsidRPr="00BE7CB7" w14:paraId="444EF068" w14:textId="77777777" w:rsidTr="00F07B9F">
        <w:trPr>
          <w:trHeight w:val="20"/>
        </w:trPr>
        <w:tc>
          <w:tcPr>
            <w:tcW w:w="709" w:type="dxa"/>
            <w:shd w:val="clear" w:color="auto" w:fill="auto"/>
            <w:vAlign w:val="center"/>
          </w:tcPr>
          <w:p w14:paraId="35DEC1D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BEAA52" w14:textId="2369AF6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Давидова И.А.</w:t>
            </w:r>
          </w:p>
        </w:tc>
        <w:tc>
          <w:tcPr>
            <w:tcW w:w="12190" w:type="dxa"/>
            <w:vMerge/>
            <w:shd w:val="clear" w:color="auto" w:fill="auto"/>
          </w:tcPr>
          <w:p w14:paraId="5698F07E" w14:textId="77777777" w:rsidR="00321026" w:rsidRPr="00892E04" w:rsidRDefault="00321026" w:rsidP="00BE7CB7">
            <w:pPr>
              <w:jc w:val="both"/>
              <w:rPr>
                <w:rFonts w:ascii="Times New Roman" w:hAnsi="Times New Roman"/>
                <w:color w:val="000000"/>
                <w:sz w:val="27"/>
                <w:szCs w:val="27"/>
              </w:rPr>
            </w:pPr>
          </w:p>
        </w:tc>
      </w:tr>
      <w:tr w:rsidR="00321026" w:rsidRPr="00BE7CB7" w14:paraId="7E47DD38" w14:textId="77777777" w:rsidTr="00F07B9F">
        <w:trPr>
          <w:trHeight w:val="20"/>
        </w:trPr>
        <w:tc>
          <w:tcPr>
            <w:tcW w:w="709" w:type="dxa"/>
            <w:shd w:val="clear" w:color="auto" w:fill="auto"/>
            <w:vAlign w:val="center"/>
          </w:tcPr>
          <w:p w14:paraId="2ABA1B5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0B8A477" w14:textId="25FEB6C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Давидова Е.М.</w:t>
            </w:r>
          </w:p>
        </w:tc>
        <w:tc>
          <w:tcPr>
            <w:tcW w:w="12190" w:type="dxa"/>
            <w:vMerge/>
            <w:shd w:val="clear" w:color="auto" w:fill="auto"/>
          </w:tcPr>
          <w:p w14:paraId="068A2F5E" w14:textId="77777777" w:rsidR="00321026" w:rsidRPr="00892E04" w:rsidRDefault="00321026" w:rsidP="00BE7CB7">
            <w:pPr>
              <w:jc w:val="both"/>
              <w:rPr>
                <w:rFonts w:ascii="Times New Roman" w:hAnsi="Times New Roman"/>
                <w:color w:val="000000"/>
                <w:sz w:val="27"/>
                <w:szCs w:val="27"/>
              </w:rPr>
            </w:pPr>
          </w:p>
        </w:tc>
      </w:tr>
      <w:tr w:rsidR="00321026" w:rsidRPr="00BE7CB7" w14:paraId="481433BE" w14:textId="77777777" w:rsidTr="00F07B9F">
        <w:trPr>
          <w:trHeight w:val="20"/>
        </w:trPr>
        <w:tc>
          <w:tcPr>
            <w:tcW w:w="709" w:type="dxa"/>
            <w:shd w:val="clear" w:color="auto" w:fill="auto"/>
            <w:vAlign w:val="center"/>
          </w:tcPr>
          <w:p w14:paraId="6A736CC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92143D8" w14:textId="4A11CC7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Голышев С.В.</w:t>
            </w:r>
          </w:p>
        </w:tc>
        <w:tc>
          <w:tcPr>
            <w:tcW w:w="12190" w:type="dxa"/>
            <w:vMerge/>
            <w:shd w:val="clear" w:color="auto" w:fill="auto"/>
          </w:tcPr>
          <w:p w14:paraId="3C3493BB" w14:textId="77777777" w:rsidR="00321026" w:rsidRPr="00892E04" w:rsidRDefault="00321026" w:rsidP="00BE7CB7">
            <w:pPr>
              <w:jc w:val="both"/>
              <w:rPr>
                <w:rFonts w:ascii="Times New Roman" w:hAnsi="Times New Roman"/>
                <w:color w:val="000000"/>
                <w:sz w:val="27"/>
                <w:szCs w:val="27"/>
              </w:rPr>
            </w:pPr>
          </w:p>
        </w:tc>
      </w:tr>
      <w:tr w:rsidR="00321026" w:rsidRPr="00BE7CB7" w14:paraId="4A78A680" w14:textId="77777777" w:rsidTr="00F07B9F">
        <w:trPr>
          <w:trHeight w:val="20"/>
        </w:trPr>
        <w:tc>
          <w:tcPr>
            <w:tcW w:w="709" w:type="dxa"/>
            <w:shd w:val="clear" w:color="auto" w:fill="auto"/>
            <w:vAlign w:val="center"/>
          </w:tcPr>
          <w:p w14:paraId="0738802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D990A39" w14:textId="119869F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Гайдученя Л.В.</w:t>
            </w:r>
          </w:p>
        </w:tc>
        <w:tc>
          <w:tcPr>
            <w:tcW w:w="12190" w:type="dxa"/>
            <w:vMerge/>
            <w:shd w:val="clear" w:color="auto" w:fill="auto"/>
          </w:tcPr>
          <w:p w14:paraId="1329ED13" w14:textId="77777777" w:rsidR="00321026" w:rsidRPr="00892E04" w:rsidRDefault="00321026" w:rsidP="00BE7CB7">
            <w:pPr>
              <w:jc w:val="both"/>
              <w:rPr>
                <w:rFonts w:ascii="Times New Roman" w:hAnsi="Times New Roman"/>
                <w:color w:val="000000"/>
                <w:sz w:val="27"/>
                <w:szCs w:val="27"/>
              </w:rPr>
            </w:pPr>
          </w:p>
        </w:tc>
      </w:tr>
      <w:tr w:rsidR="00321026" w:rsidRPr="00BE7CB7" w14:paraId="3A9F1565" w14:textId="77777777" w:rsidTr="00F07B9F">
        <w:trPr>
          <w:trHeight w:val="20"/>
        </w:trPr>
        <w:tc>
          <w:tcPr>
            <w:tcW w:w="709" w:type="dxa"/>
            <w:shd w:val="clear" w:color="auto" w:fill="auto"/>
            <w:vAlign w:val="center"/>
          </w:tcPr>
          <w:p w14:paraId="2F6C376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5964108" w14:textId="0404A82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Гайдученя Н.Б.</w:t>
            </w:r>
          </w:p>
        </w:tc>
        <w:tc>
          <w:tcPr>
            <w:tcW w:w="12190" w:type="dxa"/>
            <w:vMerge/>
            <w:shd w:val="clear" w:color="auto" w:fill="auto"/>
          </w:tcPr>
          <w:p w14:paraId="5049CF35" w14:textId="77777777" w:rsidR="00321026" w:rsidRPr="00892E04" w:rsidRDefault="00321026" w:rsidP="00BE7CB7">
            <w:pPr>
              <w:jc w:val="both"/>
              <w:rPr>
                <w:rFonts w:ascii="Times New Roman" w:hAnsi="Times New Roman"/>
                <w:color w:val="000000"/>
                <w:sz w:val="27"/>
                <w:szCs w:val="27"/>
              </w:rPr>
            </w:pPr>
          </w:p>
        </w:tc>
      </w:tr>
      <w:tr w:rsidR="00321026" w:rsidRPr="00BE7CB7" w14:paraId="499FFCA4" w14:textId="77777777" w:rsidTr="00F07B9F">
        <w:trPr>
          <w:trHeight w:val="20"/>
        </w:trPr>
        <w:tc>
          <w:tcPr>
            <w:tcW w:w="709" w:type="dxa"/>
            <w:shd w:val="clear" w:color="auto" w:fill="auto"/>
            <w:vAlign w:val="center"/>
          </w:tcPr>
          <w:p w14:paraId="25B2192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C7AC8A0" w14:textId="19AC0E4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Взнуздаева Г.М.</w:t>
            </w:r>
          </w:p>
        </w:tc>
        <w:tc>
          <w:tcPr>
            <w:tcW w:w="12190" w:type="dxa"/>
            <w:vMerge/>
            <w:shd w:val="clear" w:color="auto" w:fill="auto"/>
          </w:tcPr>
          <w:p w14:paraId="4D6F8076" w14:textId="77777777" w:rsidR="00321026" w:rsidRPr="00892E04" w:rsidRDefault="00321026" w:rsidP="00BE7CB7">
            <w:pPr>
              <w:jc w:val="both"/>
              <w:rPr>
                <w:rFonts w:ascii="Times New Roman" w:hAnsi="Times New Roman"/>
                <w:color w:val="000000"/>
                <w:sz w:val="27"/>
                <w:szCs w:val="27"/>
              </w:rPr>
            </w:pPr>
          </w:p>
        </w:tc>
      </w:tr>
      <w:tr w:rsidR="00321026" w:rsidRPr="00BE7CB7" w14:paraId="692A482C" w14:textId="77777777" w:rsidTr="00F07B9F">
        <w:trPr>
          <w:trHeight w:val="20"/>
        </w:trPr>
        <w:tc>
          <w:tcPr>
            <w:tcW w:w="709" w:type="dxa"/>
            <w:shd w:val="clear" w:color="auto" w:fill="auto"/>
            <w:vAlign w:val="center"/>
          </w:tcPr>
          <w:p w14:paraId="64A1BC8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BC982F2" w14:textId="161FB77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Взнуздаев В.А.</w:t>
            </w:r>
          </w:p>
        </w:tc>
        <w:tc>
          <w:tcPr>
            <w:tcW w:w="12190" w:type="dxa"/>
            <w:vMerge/>
            <w:shd w:val="clear" w:color="auto" w:fill="auto"/>
          </w:tcPr>
          <w:p w14:paraId="6CB14ED6" w14:textId="77777777" w:rsidR="00321026" w:rsidRPr="00892E04" w:rsidRDefault="00321026" w:rsidP="00BE7CB7">
            <w:pPr>
              <w:jc w:val="both"/>
              <w:rPr>
                <w:rFonts w:ascii="Times New Roman" w:hAnsi="Times New Roman"/>
                <w:color w:val="000000"/>
                <w:sz w:val="27"/>
                <w:szCs w:val="27"/>
              </w:rPr>
            </w:pPr>
          </w:p>
        </w:tc>
      </w:tr>
      <w:tr w:rsidR="00321026" w:rsidRPr="00BE7CB7" w14:paraId="23D4AF89" w14:textId="77777777" w:rsidTr="00F07B9F">
        <w:trPr>
          <w:trHeight w:val="20"/>
        </w:trPr>
        <w:tc>
          <w:tcPr>
            <w:tcW w:w="709" w:type="dxa"/>
            <w:shd w:val="clear" w:color="auto" w:fill="auto"/>
            <w:vAlign w:val="center"/>
          </w:tcPr>
          <w:p w14:paraId="13B1EF1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C2DDBC3" w14:textId="315EF12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Борин Р.К.</w:t>
            </w:r>
          </w:p>
        </w:tc>
        <w:tc>
          <w:tcPr>
            <w:tcW w:w="12190" w:type="dxa"/>
            <w:vMerge/>
            <w:shd w:val="clear" w:color="auto" w:fill="auto"/>
          </w:tcPr>
          <w:p w14:paraId="7654873A" w14:textId="77777777" w:rsidR="00321026" w:rsidRPr="00892E04" w:rsidRDefault="00321026" w:rsidP="00BE7CB7">
            <w:pPr>
              <w:jc w:val="both"/>
              <w:rPr>
                <w:rFonts w:ascii="Times New Roman" w:hAnsi="Times New Roman"/>
                <w:color w:val="000000"/>
                <w:sz w:val="27"/>
                <w:szCs w:val="27"/>
              </w:rPr>
            </w:pPr>
          </w:p>
        </w:tc>
      </w:tr>
      <w:tr w:rsidR="00321026" w:rsidRPr="00BE7CB7" w14:paraId="0803AFE4" w14:textId="77777777" w:rsidTr="00F07B9F">
        <w:trPr>
          <w:trHeight w:val="20"/>
        </w:trPr>
        <w:tc>
          <w:tcPr>
            <w:tcW w:w="709" w:type="dxa"/>
            <w:shd w:val="clear" w:color="auto" w:fill="auto"/>
            <w:vAlign w:val="center"/>
          </w:tcPr>
          <w:p w14:paraId="73DE133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994B379" w14:textId="107F725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Борин К.В.</w:t>
            </w:r>
          </w:p>
        </w:tc>
        <w:tc>
          <w:tcPr>
            <w:tcW w:w="12190" w:type="dxa"/>
            <w:vMerge/>
            <w:shd w:val="clear" w:color="auto" w:fill="auto"/>
          </w:tcPr>
          <w:p w14:paraId="48B5F84E" w14:textId="77777777" w:rsidR="00321026" w:rsidRPr="00892E04" w:rsidRDefault="00321026" w:rsidP="00BE7CB7">
            <w:pPr>
              <w:jc w:val="both"/>
              <w:rPr>
                <w:rFonts w:ascii="Times New Roman" w:hAnsi="Times New Roman"/>
                <w:color w:val="000000"/>
                <w:sz w:val="27"/>
                <w:szCs w:val="27"/>
              </w:rPr>
            </w:pPr>
          </w:p>
        </w:tc>
      </w:tr>
      <w:tr w:rsidR="00321026" w:rsidRPr="00BE7CB7" w14:paraId="3D160A07" w14:textId="77777777" w:rsidTr="00F07B9F">
        <w:trPr>
          <w:trHeight w:val="20"/>
        </w:trPr>
        <w:tc>
          <w:tcPr>
            <w:tcW w:w="709" w:type="dxa"/>
            <w:shd w:val="clear" w:color="auto" w:fill="auto"/>
            <w:vAlign w:val="center"/>
          </w:tcPr>
          <w:p w14:paraId="5C81F8B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12E8ABA" w14:textId="118B723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Борина В.А.</w:t>
            </w:r>
          </w:p>
        </w:tc>
        <w:tc>
          <w:tcPr>
            <w:tcW w:w="12190" w:type="dxa"/>
            <w:vMerge/>
            <w:shd w:val="clear" w:color="auto" w:fill="auto"/>
          </w:tcPr>
          <w:p w14:paraId="718CAEAD" w14:textId="77777777" w:rsidR="00321026" w:rsidRPr="00892E04" w:rsidRDefault="00321026" w:rsidP="00BE7CB7">
            <w:pPr>
              <w:jc w:val="both"/>
              <w:rPr>
                <w:rFonts w:ascii="Times New Roman" w:hAnsi="Times New Roman"/>
                <w:color w:val="000000"/>
                <w:sz w:val="27"/>
                <w:szCs w:val="27"/>
              </w:rPr>
            </w:pPr>
          </w:p>
        </w:tc>
      </w:tr>
      <w:tr w:rsidR="00321026" w:rsidRPr="00BE7CB7" w14:paraId="7258AA47" w14:textId="77777777" w:rsidTr="00F07B9F">
        <w:trPr>
          <w:trHeight w:val="20"/>
        </w:trPr>
        <w:tc>
          <w:tcPr>
            <w:tcW w:w="709" w:type="dxa"/>
            <w:shd w:val="clear" w:color="auto" w:fill="auto"/>
            <w:vAlign w:val="center"/>
          </w:tcPr>
          <w:p w14:paraId="5A650F7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20FD36C" w14:textId="4E8965C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Арзамазова Н.А.</w:t>
            </w:r>
          </w:p>
        </w:tc>
        <w:tc>
          <w:tcPr>
            <w:tcW w:w="12190" w:type="dxa"/>
            <w:vMerge/>
            <w:shd w:val="clear" w:color="auto" w:fill="auto"/>
          </w:tcPr>
          <w:p w14:paraId="642ECC18" w14:textId="77777777" w:rsidR="00321026" w:rsidRPr="00892E04" w:rsidRDefault="00321026" w:rsidP="00BE7CB7">
            <w:pPr>
              <w:jc w:val="both"/>
              <w:rPr>
                <w:rFonts w:ascii="Times New Roman" w:hAnsi="Times New Roman"/>
                <w:color w:val="000000"/>
                <w:sz w:val="27"/>
                <w:szCs w:val="27"/>
              </w:rPr>
            </w:pPr>
          </w:p>
        </w:tc>
      </w:tr>
      <w:tr w:rsidR="00321026" w:rsidRPr="00BE7CB7" w14:paraId="2700358E" w14:textId="77777777" w:rsidTr="00F07B9F">
        <w:trPr>
          <w:trHeight w:val="20"/>
        </w:trPr>
        <w:tc>
          <w:tcPr>
            <w:tcW w:w="709" w:type="dxa"/>
            <w:shd w:val="clear" w:color="auto" w:fill="auto"/>
            <w:vAlign w:val="center"/>
          </w:tcPr>
          <w:p w14:paraId="1A07A6C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295DD5C" w14:textId="4E13606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Андреева-Твердова А.А.</w:t>
            </w:r>
          </w:p>
        </w:tc>
        <w:tc>
          <w:tcPr>
            <w:tcW w:w="12190" w:type="dxa"/>
            <w:vMerge/>
            <w:shd w:val="clear" w:color="auto" w:fill="auto"/>
          </w:tcPr>
          <w:p w14:paraId="3A59EDAF" w14:textId="77777777" w:rsidR="00321026" w:rsidRPr="00892E04" w:rsidRDefault="00321026" w:rsidP="00BE7CB7">
            <w:pPr>
              <w:jc w:val="both"/>
              <w:rPr>
                <w:rFonts w:ascii="Times New Roman" w:hAnsi="Times New Roman"/>
                <w:color w:val="000000"/>
                <w:sz w:val="27"/>
                <w:szCs w:val="27"/>
              </w:rPr>
            </w:pPr>
          </w:p>
        </w:tc>
      </w:tr>
      <w:tr w:rsidR="00321026" w:rsidRPr="00BE7CB7" w14:paraId="4D2484E2" w14:textId="77777777" w:rsidTr="00F07B9F">
        <w:trPr>
          <w:trHeight w:val="20"/>
        </w:trPr>
        <w:tc>
          <w:tcPr>
            <w:tcW w:w="709" w:type="dxa"/>
            <w:shd w:val="clear" w:color="auto" w:fill="auto"/>
            <w:vAlign w:val="center"/>
          </w:tcPr>
          <w:p w14:paraId="67C9DF9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6929977" w14:textId="0D0ABFB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Политова Н.Н.</w:t>
            </w:r>
          </w:p>
        </w:tc>
        <w:tc>
          <w:tcPr>
            <w:tcW w:w="12190" w:type="dxa"/>
            <w:vMerge w:val="restart"/>
            <w:shd w:val="clear" w:color="auto" w:fill="auto"/>
          </w:tcPr>
          <w:p w14:paraId="7069F78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2C4A797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w:t>
            </w:r>
            <w:r w:rsidRPr="00892E04">
              <w:rPr>
                <w:rFonts w:ascii="Times New Roman" w:hAnsi="Times New Roman"/>
                <w:color w:val="000000"/>
                <w:sz w:val="27"/>
                <w:szCs w:val="27"/>
              </w:rPr>
              <w:lastRenderedPageBreak/>
              <w:t>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4021DE4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6E586DA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5172A9A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36E368B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4D35611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13DB828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672C667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2D62C34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40E99C6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01163CBB" w14:textId="5D213A89"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7ED15D71" w14:textId="77777777" w:rsidTr="00F07B9F">
        <w:trPr>
          <w:trHeight w:val="20"/>
        </w:trPr>
        <w:tc>
          <w:tcPr>
            <w:tcW w:w="709" w:type="dxa"/>
            <w:shd w:val="clear" w:color="auto" w:fill="auto"/>
            <w:vAlign w:val="center"/>
          </w:tcPr>
          <w:p w14:paraId="464A9C0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7513042" w14:textId="40FAC2B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Иксанов А.Д.</w:t>
            </w:r>
          </w:p>
        </w:tc>
        <w:tc>
          <w:tcPr>
            <w:tcW w:w="12190" w:type="dxa"/>
            <w:vMerge/>
            <w:shd w:val="clear" w:color="auto" w:fill="auto"/>
          </w:tcPr>
          <w:p w14:paraId="40B51AC9" w14:textId="77777777" w:rsidR="00321026" w:rsidRPr="00892E04" w:rsidRDefault="00321026" w:rsidP="00BE7CB7">
            <w:pPr>
              <w:jc w:val="both"/>
              <w:rPr>
                <w:rFonts w:ascii="Times New Roman" w:hAnsi="Times New Roman"/>
                <w:color w:val="000000"/>
                <w:sz w:val="27"/>
                <w:szCs w:val="27"/>
              </w:rPr>
            </w:pPr>
          </w:p>
        </w:tc>
      </w:tr>
      <w:tr w:rsidR="00321026" w:rsidRPr="00BE7CB7" w14:paraId="4B0327E3" w14:textId="77777777" w:rsidTr="00F07B9F">
        <w:trPr>
          <w:trHeight w:val="20"/>
        </w:trPr>
        <w:tc>
          <w:tcPr>
            <w:tcW w:w="709" w:type="dxa"/>
            <w:shd w:val="clear" w:color="auto" w:fill="auto"/>
            <w:vAlign w:val="center"/>
          </w:tcPr>
          <w:p w14:paraId="710EBA5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D1092BC" w14:textId="531E11B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Васильев В.А.</w:t>
            </w:r>
          </w:p>
        </w:tc>
        <w:tc>
          <w:tcPr>
            <w:tcW w:w="12190" w:type="dxa"/>
            <w:vMerge/>
            <w:shd w:val="clear" w:color="auto" w:fill="auto"/>
          </w:tcPr>
          <w:p w14:paraId="5FDA0BCA" w14:textId="77777777" w:rsidR="00321026" w:rsidRPr="00892E04" w:rsidRDefault="00321026" w:rsidP="00BE7CB7">
            <w:pPr>
              <w:jc w:val="both"/>
              <w:rPr>
                <w:rFonts w:ascii="Times New Roman" w:hAnsi="Times New Roman"/>
                <w:color w:val="000000"/>
                <w:sz w:val="27"/>
                <w:szCs w:val="27"/>
              </w:rPr>
            </w:pPr>
          </w:p>
        </w:tc>
      </w:tr>
      <w:tr w:rsidR="00321026" w:rsidRPr="00BE7CB7" w14:paraId="6C21AA31" w14:textId="77777777" w:rsidTr="00F07B9F">
        <w:trPr>
          <w:trHeight w:val="20"/>
        </w:trPr>
        <w:tc>
          <w:tcPr>
            <w:tcW w:w="709" w:type="dxa"/>
            <w:shd w:val="clear" w:color="auto" w:fill="auto"/>
            <w:vAlign w:val="center"/>
          </w:tcPr>
          <w:p w14:paraId="18B682B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CC11FBD" w14:textId="628AF7D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Васильева Т.В.</w:t>
            </w:r>
          </w:p>
        </w:tc>
        <w:tc>
          <w:tcPr>
            <w:tcW w:w="12190" w:type="dxa"/>
            <w:vMerge/>
            <w:shd w:val="clear" w:color="auto" w:fill="auto"/>
          </w:tcPr>
          <w:p w14:paraId="07EB622A" w14:textId="77777777" w:rsidR="00321026" w:rsidRPr="00892E04" w:rsidRDefault="00321026" w:rsidP="00BE7CB7">
            <w:pPr>
              <w:jc w:val="both"/>
              <w:rPr>
                <w:rFonts w:ascii="Times New Roman" w:hAnsi="Times New Roman"/>
                <w:color w:val="000000"/>
                <w:sz w:val="27"/>
                <w:szCs w:val="27"/>
              </w:rPr>
            </w:pPr>
          </w:p>
        </w:tc>
      </w:tr>
      <w:tr w:rsidR="00321026" w:rsidRPr="00BE7CB7" w14:paraId="4D0859B5" w14:textId="77777777" w:rsidTr="00F07B9F">
        <w:trPr>
          <w:trHeight w:val="20"/>
        </w:trPr>
        <w:tc>
          <w:tcPr>
            <w:tcW w:w="709" w:type="dxa"/>
            <w:shd w:val="clear" w:color="auto" w:fill="auto"/>
            <w:vAlign w:val="center"/>
          </w:tcPr>
          <w:p w14:paraId="18C7A07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636DF7" w14:textId="5466502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Алексашин В.А.</w:t>
            </w:r>
          </w:p>
        </w:tc>
        <w:tc>
          <w:tcPr>
            <w:tcW w:w="12190" w:type="dxa"/>
            <w:vMerge/>
            <w:shd w:val="clear" w:color="auto" w:fill="auto"/>
          </w:tcPr>
          <w:p w14:paraId="2A7E5ED2" w14:textId="77777777" w:rsidR="00321026" w:rsidRPr="00892E04" w:rsidRDefault="00321026" w:rsidP="00BE7CB7">
            <w:pPr>
              <w:jc w:val="both"/>
              <w:rPr>
                <w:rFonts w:ascii="Times New Roman" w:hAnsi="Times New Roman"/>
                <w:color w:val="000000"/>
                <w:sz w:val="27"/>
                <w:szCs w:val="27"/>
              </w:rPr>
            </w:pPr>
          </w:p>
        </w:tc>
      </w:tr>
      <w:tr w:rsidR="00321026" w:rsidRPr="00BE7CB7" w14:paraId="32206600" w14:textId="77777777" w:rsidTr="00F07B9F">
        <w:trPr>
          <w:trHeight w:val="20"/>
        </w:trPr>
        <w:tc>
          <w:tcPr>
            <w:tcW w:w="709" w:type="dxa"/>
            <w:shd w:val="clear" w:color="auto" w:fill="auto"/>
            <w:vAlign w:val="center"/>
          </w:tcPr>
          <w:p w14:paraId="1BB10B4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20AA88A" w14:textId="1FF5D19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Пранц Ф.А.</w:t>
            </w:r>
          </w:p>
        </w:tc>
        <w:tc>
          <w:tcPr>
            <w:tcW w:w="12190" w:type="dxa"/>
            <w:vMerge/>
            <w:shd w:val="clear" w:color="auto" w:fill="auto"/>
          </w:tcPr>
          <w:p w14:paraId="1DF098BE" w14:textId="77777777" w:rsidR="00321026" w:rsidRPr="00892E04" w:rsidRDefault="00321026" w:rsidP="00BE7CB7">
            <w:pPr>
              <w:jc w:val="both"/>
              <w:rPr>
                <w:rFonts w:ascii="Times New Roman" w:hAnsi="Times New Roman"/>
                <w:color w:val="000000"/>
                <w:sz w:val="27"/>
                <w:szCs w:val="27"/>
              </w:rPr>
            </w:pPr>
          </w:p>
        </w:tc>
      </w:tr>
      <w:tr w:rsidR="00321026" w:rsidRPr="00BE7CB7" w14:paraId="20F7ECE2" w14:textId="77777777" w:rsidTr="00F07B9F">
        <w:trPr>
          <w:trHeight w:val="20"/>
        </w:trPr>
        <w:tc>
          <w:tcPr>
            <w:tcW w:w="709" w:type="dxa"/>
            <w:shd w:val="clear" w:color="auto" w:fill="auto"/>
            <w:vAlign w:val="center"/>
          </w:tcPr>
          <w:p w14:paraId="062439A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6C3DBD6" w14:textId="624760A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Аксенова З.Н.</w:t>
            </w:r>
          </w:p>
        </w:tc>
        <w:tc>
          <w:tcPr>
            <w:tcW w:w="12190" w:type="dxa"/>
            <w:vMerge/>
            <w:shd w:val="clear" w:color="auto" w:fill="auto"/>
          </w:tcPr>
          <w:p w14:paraId="12D56E5F" w14:textId="77777777" w:rsidR="00321026" w:rsidRPr="00892E04" w:rsidRDefault="00321026" w:rsidP="00BE7CB7">
            <w:pPr>
              <w:jc w:val="both"/>
              <w:rPr>
                <w:rFonts w:ascii="Times New Roman" w:hAnsi="Times New Roman"/>
                <w:color w:val="000000"/>
                <w:sz w:val="27"/>
                <w:szCs w:val="27"/>
              </w:rPr>
            </w:pPr>
          </w:p>
        </w:tc>
      </w:tr>
      <w:tr w:rsidR="00321026" w:rsidRPr="00BE7CB7" w14:paraId="2D5775F0" w14:textId="77777777" w:rsidTr="00F07B9F">
        <w:trPr>
          <w:trHeight w:val="20"/>
        </w:trPr>
        <w:tc>
          <w:tcPr>
            <w:tcW w:w="709" w:type="dxa"/>
            <w:shd w:val="clear" w:color="auto" w:fill="auto"/>
            <w:vAlign w:val="center"/>
          </w:tcPr>
          <w:p w14:paraId="0377B7A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2CC1C2A" w14:textId="0F5454F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Денисенко Т.А.</w:t>
            </w:r>
          </w:p>
        </w:tc>
        <w:tc>
          <w:tcPr>
            <w:tcW w:w="12190" w:type="dxa"/>
            <w:shd w:val="clear" w:color="auto" w:fill="auto"/>
          </w:tcPr>
          <w:p w14:paraId="314BC32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428B411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734D85A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000CE6C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09FF3AF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1F86C0B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w:t>
            </w:r>
            <w:r w:rsidRPr="00892E04">
              <w:rPr>
                <w:rFonts w:ascii="Times New Roman" w:hAnsi="Times New Roman"/>
                <w:color w:val="000000"/>
                <w:sz w:val="27"/>
                <w:szCs w:val="27"/>
              </w:rPr>
              <w:lastRenderedPageBreak/>
              <w:t>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0F9B4A6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5382C5C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5AE989F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4C5F283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7997A5F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0B614317" w14:textId="49C7E873"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объединения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736E1640" w14:textId="77777777" w:rsidTr="00F07B9F">
        <w:trPr>
          <w:trHeight w:val="20"/>
        </w:trPr>
        <w:tc>
          <w:tcPr>
            <w:tcW w:w="709" w:type="dxa"/>
            <w:shd w:val="clear" w:color="auto" w:fill="auto"/>
            <w:vAlign w:val="center"/>
          </w:tcPr>
          <w:p w14:paraId="0EE8EC4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8BC7792" w14:textId="61587E9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Савельева А.В.</w:t>
            </w:r>
          </w:p>
        </w:tc>
        <w:tc>
          <w:tcPr>
            <w:tcW w:w="12190" w:type="dxa"/>
            <w:vMerge w:val="restart"/>
            <w:shd w:val="clear" w:color="auto" w:fill="auto"/>
          </w:tcPr>
          <w:p w14:paraId="1AFD9C6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0E66200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7EE80CC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2740074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w:t>
            </w:r>
            <w:r w:rsidRPr="00892E04">
              <w:rPr>
                <w:rFonts w:ascii="Times New Roman" w:hAnsi="Times New Roman"/>
                <w:color w:val="000000"/>
                <w:sz w:val="27"/>
                <w:szCs w:val="27"/>
              </w:rPr>
              <w:lastRenderedPageBreak/>
              <w:t>Генеральном Плане города Москвы», согласно которому данная территория предназначается для многофункциональной общественной зоны;</w:t>
            </w:r>
          </w:p>
          <w:p w14:paraId="5E6379A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293F774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02CFB6B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75A033E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1DF35CE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1C40587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6B8FD1A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1143DC7B" w14:textId="076B0BD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6C24E73E" w14:textId="77777777" w:rsidTr="00F07B9F">
        <w:trPr>
          <w:trHeight w:val="20"/>
        </w:trPr>
        <w:tc>
          <w:tcPr>
            <w:tcW w:w="709" w:type="dxa"/>
            <w:shd w:val="clear" w:color="auto" w:fill="auto"/>
            <w:vAlign w:val="center"/>
          </w:tcPr>
          <w:p w14:paraId="567DA70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D7DF7E3" w14:textId="5EC837E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Савельева М.В.</w:t>
            </w:r>
          </w:p>
        </w:tc>
        <w:tc>
          <w:tcPr>
            <w:tcW w:w="12190" w:type="dxa"/>
            <w:vMerge/>
            <w:shd w:val="clear" w:color="auto" w:fill="auto"/>
          </w:tcPr>
          <w:p w14:paraId="549B7D5B" w14:textId="77777777" w:rsidR="00321026" w:rsidRPr="00892E04" w:rsidRDefault="00321026" w:rsidP="00BE7CB7">
            <w:pPr>
              <w:jc w:val="both"/>
              <w:rPr>
                <w:rFonts w:ascii="Times New Roman" w:hAnsi="Times New Roman"/>
                <w:color w:val="000000"/>
                <w:sz w:val="27"/>
                <w:szCs w:val="27"/>
              </w:rPr>
            </w:pPr>
          </w:p>
        </w:tc>
      </w:tr>
      <w:tr w:rsidR="00321026" w:rsidRPr="00BE7CB7" w14:paraId="10B79270" w14:textId="77777777" w:rsidTr="00F07B9F">
        <w:trPr>
          <w:trHeight w:val="20"/>
        </w:trPr>
        <w:tc>
          <w:tcPr>
            <w:tcW w:w="709" w:type="dxa"/>
            <w:shd w:val="clear" w:color="auto" w:fill="auto"/>
            <w:vAlign w:val="center"/>
          </w:tcPr>
          <w:p w14:paraId="53DE674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62BDE7D" w14:textId="6D79868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Савельева Л.И.</w:t>
            </w:r>
          </w:p>
        </w:tc>
        <w:tc>
          <w:tcPr>
            <w:tcW w:w="12190" w:type="dxa"/>
            <w:vMerge/>
            <w:shd w:val="clear" w:color="auto" w:fill="auto"/>
          </w:tcPr>
          <w:p w14:paraId="2C032BE4" w14:textId="77777777" w:rsidR="00321026" w:rsidRPr="00892E04" w:rsidRDefault="00321026" w:rsidP="00BE7CB7">
            <w:pPr>
              <w:jc w:val="both"/>
              <w:rPr>
                <w:rFonts w:ascii="Times New Roman" w:hAnsi="Times New Roman"/>
                <w:color w:val="000000"/>
                <w:sz w:val="27"/>
                <w:szCs w:val="27"/>
              </w:rPr>
            </w:pPr>
          </w:p>
        </w:tc>
      </w:tr>
      <w:tr w:rsidR="00321026" w:rsidRPr="00BE7CB7" w14:paraId="6403C85F" w14:textId="77777777" w:rsidTr="00F07B9F">
        <w:trPr>
          <w:trHeight w:val="20"/>
        </w:trPr>
        <w:tc>
          <w:tcPr>
            <w:tcW w:w="709" w:type="dxa"/>
            <w:shd w:val="clear" w:color="auto" w:fill="auto"/>
            <w:vAlign w:val="center"/>
          </w:tcPr>
          <w:p w14:paraId="3F305BB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3BA09F" w14:textId="002AD1F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Николаева О.В.</w:t>
            </w:r>
          </w:p>
        </w:tc>
        <w:tc>
          <w:tcPr>
            <w:tcW w:w="12190" w:type="dxa"/>
            <w:shd w:val="clear" w:color="auto" w:fill="auto"/>
          </w:tcPr>
          <w:p w14:paraId="05C6727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2922D2E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w:t>
            </w:r>
            <w:r w:rsidRPr="00892E04">
              <w:rPr>
                <w:rFonts w:ascii="Times New Roman" w:hAnsi="Times New Roman"/>
                <w:color w:val="000000"/>
                <w:sz w:val="27"/>
                <w:szCs w:val="27"/>
              </w:rPr>
              <w:lastRenderedPageBreak/>
              <w:t>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380166D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28D3B40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5CAEC8E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385F68D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3F45EF2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78F465F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52F964F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44A236B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1E19B0B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338DDA7D" w14:textId="5A9C6891"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4. Доверяю Тополовой Евгении Анатольевне председателю объединения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7174114A" w14:textId="77777777" w:rsidTr="00F07B9F">
        <w:trPr>
          <w:trHeight w:val="20"/>
        </w:trPr>
        <w:tc>
          <w:tcPr>
            <w:tcW w:w="709" w:type="dxa"/>
            <w:shd w:val="clear" w:color="auto" w:fill="auto"/>
            <w:vAlign w:val="center"/>
          </w:tcPr>
          <w:p w14:paraId="65827A6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99DC9D5" w14:textId="0CC82D2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Некрасова В.Н.</w:t>
            </w:r>
          </w:p>
        </w:tc>
        <w:tc>
          <w:tcPr>
            <w:tcW w:w="12190" w:type="dxa"/>
            <w:shd w:val="clear" w:color="auto" w:fill="auto"/>
          </w:tcPr>
          <w:p w14:paraId="7679394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23988D7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2E784BE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58039FF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1E1C035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33BA220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w:t>
            </w:r>
            <w:r w:rsidRPr="00892E04">
              <w:rPr>
                <w:rFonts w:ascii="Times New Roman" w:hAnsi="Times New Roman"/>
                <w:color w:val="000000"/>
                <w:sz w:val="27"/>
                <w:szCs w:val="27"/>
              </w:rPr>
              <w:lastRenderedPageBreak/>
              <w:t>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06B89AE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731B250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73691FB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22F3828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72E3726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1554CE1E" w14:textId="1AA8887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Объединения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46B1F7FF" w14:textId="77777777" w:rsidTr="00F07B9F">
        <w:trPr>
          <w:trHeight w:val="20"/>
        </w:trPr>
        <w:tc>
          <w:tcPr>
            <w:tcW w:w="709" w:type="dxa"/>
            <w:shd w:val="clear" w:color="auto" w:fill="auto"/>
            <w:vAlign w:val="center"/>
          </w:tcPr>
          <w:p w14:paraId="30CF8B8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5299676" w14:textId="3483DAC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Колеров А.Н.</w:t>
            </w:r>
          </w:p>
        </w:tc>
        <w:tc>
          <w:tcPr>
            <w:tcW w:w="12190" w:type="dxa"/>
            <w:vMerge w:val="restart"/>
            <w:shd w:val="clear" w:color="auto" w:fill="auto"/>
          </w:tcPr>
          <w:p w14:paraId="416C3E9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70AAC35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62156E5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6B37229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w:t>
            </w:r>
            <w:r w:rsidRPr="00892E04">
              <w:rPr>
                <w:rFonts w:ascii="Times New Roman" w:hAnsi="Times New Roman"/>
                <w:color w:val="000000"/>
                <w:sz w:val="27"/>
                <w:szCs w:val="27"/>
              </w:rPr>
              <w:lastRenderedPageBreak/>
              <w:t>Генеральном Плане города Москвы», согласно которому данная территория предназначается для многофункциональной общественной зоны;</w:t>
            </w:r>
          </w:p>
          <w:p w14:paraId="3D363DD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64F026D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6C0E107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729A9EB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30C6B0B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517609D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3863464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477DF878" w14:textId="538C0A34"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461D1852" w14:textId="77777777" w:rsidTr="00F07B9F">
        <w:trPr>
          <w:trHeight w:val="20"/>
        </w:trPr>
        <w:tc>
          <w:tcPr>
            <w:tcW w:w="709" w:type="dxa"/>
            <w:shd w:val="clear" w:color="auto" w:fill="auto"/>
            <w:vAlign w:val="center"/>
          </w:tcPr>
          <w:p w14:paraId="26F51A8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406B3D0" w14:textId="653AE2D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Колерова Т.Г.</w:t>
            </w:r>
          </w:p>
        </w:tc>
        <w:tc>
          <w:tcPr>
            <w:tcW w:w="12190" w:type="dxa"/>
            <w:vMerge/>
            <w:shd w:val="clear" w:color="auto" w:fill="auto"/>
          </w:tcPr>
          <w:p w14:paraId="302CEA16" w14:textId="77777777" w:rsidR="00321026" w:rsidRPr="00892E04" w:rsidRDefault="00321026" w:rsidP="00BE7CB7">
            <w:pPr>
              <w:jc w:val="both"/>
              <w:rPr>
                <w:rFonts w:ascii="Times New Roman" w:hAnsi="Times New Roman"/>
                <w:color w:val="000000"/>
                <w:sz w:val="27"/>
                <w:szCs w:val="27"/>
              </w:rPr>
            </w:pPr>
          </w:p>
        </w:tc>
      </w:tr>
      <w:tr w:rsidR="00321026" w:rsidRPr="00BE7CB7" w14:paraId="10EBB93C" w14:textId="77777777" w:rsidTr="00F07B9F">
        <w:trPr>
          <w:trHeight w:val="20"/>
        </w:trPr>
        <w:tc>
          <w:tcPr>
            <w:tcW w:w="709" w:type="dxa"/>
            <w:shd w:val="clear" w:color="auto" w:fill="auto"/>
            <w:vAlign w:val="center"/>
          </w:tcPr>
          <w:p w14:paraId="4CB0279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CEA9C14" w14:textId="3E2DE94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Киреева И.В.</w:t>
            </w:r>
          </w:p>
        </w:tc>
        <w:tc>
          <w:tcPr>
            <w:tcW w:w="12190" w:type="dxa"/>
            <w:shd w:val="clear" w:color="auto" w:fill="auto"/>
          </w:tcPr>
          <w:p w14:paraId="025AD7E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721A937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w:t>
            </w:r>
            <w:r w:rsidRPr="00892E04">
              <w:rPr>
                <w:rFonts w:ascii="Times New Roman" w:hAnsi="Times New Roman"/>
                <w:color w:val="000000"/>
                <w:sz w:val="27"/>
                <w:szCs w:val="27"/>
              </w:rPr>
              <w:lastRenderedPageBreak/>
              <w:t>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0097F31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605535A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3FF9583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5BBADD0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2ABEFAB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7BA5F54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28BFB61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5DB8FEE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1D178B0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6F7259CB" w14:textId="2B3D84B4"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4. Доверяю передать мои предложения и замечания в Окружную комиссию СВАО с присвоением документу входящего номера.</w:t>
            </w:r>
          </w:p>
        </w:tc>
      </w:tr>
      <w:tr w:rsidR="00321026" w:rsidRPr="00BE7CB7" w14:paraId="517BF936" w14:textId="77777777" w:rsidTr="00F07B9F">
        <w:trPr>
          <w:trHeight w:val="20"/>
        </w:trPr>
        <w:tc>
          <w:tcPr>
            <w:tcW w:w="709" w:type="dxa"/>
            <w:shd w:val="clear" w:color="auto" w:fill="auto"/>
            <w:vAlign w:val="center"/>
          </w:tcPr>
          <w:p w14:paraId="012109D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B827183" w14:textId="1C145D8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Козлова Т.Б.</w:t>
            </w:r>
          </w:p>
        </w:tc>
        <w:tc>
          <w:tcPr>
            <w:tcW w:w="12190" w:type="dxa"/>
            <w:vMerge w:val="restart"/>
            <w:shd w:val="clear" w:color="auto" w:fill="auto"/>
          </w:tcPr>
          <w:p w14:paraId="5455579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690D26B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38945BC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2E90EA4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0879A17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3D33C74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w:t>
            </w:r>
            <w:r w:rsidRPr="00892E04">
              <w:rPr>
                <w:rFonts w:ascii="Times New Roman" w:hAnsi="Times New Roman"/>
                <w:color w:val="000000"/>
                <w:sz w:val="27"/>
                <w:szCs w:val="27"/>
              </w:rPr>
              <w:lastRenderedPageBreak/>
              <w:t>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06714E2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43D01A1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2184C73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7DDC001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7BFC748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06499F96" w14:textId="1F0E6656"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Киреевой Ирине передать мои предложения и замечания в Окружную комиссию СВАО с присвоением документу входящего номера.</w:t>
            </w:r>
          </w:p>
        </w:tc>
      </w:tr>
      <w:tr w:rsidR="00321026" w:rsidRPr="00BE7CB7" w14:paraId="4CC23C2E" w14:textId="77777777" w:rsidTr="00F07B9F">
        <w:trPr>
          <w:trHeight w:val="20"/>
        </w:trPr>
        <w:tc>
          <w:tcPr>
            <w:tcW w:w="709" w:type="dxa"/>
            <w:shd w:val="clear" w:color="auto" w:fill="auto"/>
            <w:vAlign w:val="center"/>
          </w:tcPr>
          <w:p w14:paraId="1AB4FA8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BFC0681" w14:textId="528B83A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Дудавская А.Е.</w:t>
            </w:r>
          </w:p>
        </w:tc>
        <w:tc>
          <w:tcPr>
            <w:tcW w:w="12190" w:type="dxa"/>
            <w:vMerge/>
            <w:shd w:val="clear" w:color="auto" w:fill="auto"/>
          </w:tcPr>
          <w:p w14:paraId="7E924732" w14:textId="77777777" w:rsidR="00321026" w:rsidRPr="00892E04" w:rsidRDefault="00321026" w:rsidP="00BE7CB7">
            <w:pPr>
              <w:jc w:val="both"/>
              <w:rPr>
                <w:rFonts w:ascii="Times New Roman" w:hAnsi="Times New Roman"/>
                <w:color w:val="000000"/>
                <w:sz w:val="27"/>
                <w:szCs w:val="27"/>
              </w:rPr>
            </w:pPr>
          </w:p>
        </w:tc>
      </w:tr>
      <w:tr w:rsidR="00321026" w:rsidRPr="00BE7CB7" w14:paraId="1101E90D" w14:textId="77777777" w:rsidTr="00F07B9F">
        <w:trPr>
          <w:trHeight w:val="20"/>
        </w:trPr>
        <w:tc>
          <w:tcPr>
            <w:tcW w:w="709" w:type="dxa"/>
            <w:shd w:val="clear" w:color="auto" w:fill="auto"/>
            <w:vAlign w:val="center"/>
          </w:tcPr>
          <w:p w14:paraId="1751C0D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660BA26" w14:textId="115649B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Львова М.Д.</w:t>
            </w:r>
          </w:p>
        </w:tc>
        <w:tc>
          <w:tcPr>
            <w:tcW w:w="12190" w:type="dxa"/>
            <w:vMerge/>
            <w:shd w:val="clear" w:color="auto" w:fill="auto"/>
          </w:tcPr>
          <w:p w14:paraId="37D211CE" w14:textId="77777777" w:rsidR="00321026" w:rsidRPr="00892E04" w:rsidRDefault="00321026" w:rsidP="00BE7CB7">
            <w:pPr>
              <w:jc w:val="both"/>
              <w:rPr>
                <w:rFonts w:ascii="Times New Roman" w:hAnsi="Times New Roman"/>
                <w:color w:val="000000"/>
                <w:sz w:val="27"/>
                <w:szCs w:val="27"/>
              </w:rPr>
            </w:pPr>
          </w:p>
        </w:tc>
      </w:tr>
      <w:tr w:rsidR="00321026" w:rsidRPr="00BE7CB7" w14:paraId="4E7F9320" w14:textId="77777777" w:rsidTr="00F07B9F">
        <w:trPr>
          <w:trHeight w:val="20"/>
        </w:trPr>
        <w:tc>
          <w:tcPr>
            <w:tcW w:w="709" w:type="dxa"/>
            <w:shd w:val="clear" w:color="auto" w:fill="auto"/>
            <w:vAlign w:val="center"/>
          </w:tcPr>
          <w:p w14:paraId="435864F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125CD18" w14:textId="0F3C238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Фелипепин С.А.</w:t>
            </w:r>
          </w:p>
        </w:tc>
        <w:tc>
          <w:tcPr>
            <w:tcW w:w="12190" w:type="dxa"/>
            <w:vMerge/>
            <w:shd w:val="clear" w:color="auto" w:fill="auto"/>
          </w:tcPr>
          <w:p w14:paraId="1239CD24" w14:textId="77777777" w:rsidR="00321026" w:rsidRPr="00892E04" w:rsidRDefault="00321026" w:rsidP="00BE7CB7">
            <w:pPr>
              <w:jc w:val="both"/>
              <w:rPr>
                <w:rFonts w:ascii="Times New Roman" w:hAnsi="Times New Roman"/>
                <w:color w:val="000000"/>
                <w:sz w:val="27"/>
                <w:szCs w:val="27"/>
              </w:rPr>
            </w:pPr>
          </w:p>
        </w:tc>
      </w:tr>
      <w:tr w:rsidR="00321026" w:rsidRPr="00BE7CB7" w14:paraId="3B11F87C" w14:textId="77777777" w:rsidTr="00F07B9F">
        <w:trPr>
          <w:trHeight w:val="20"/>
        </w:trPr>
        <w:tc>
          <w:tcPr>
            <w:tcW w:w="709" w:type="dxa"/>
            <w:shd w:val="clear" w:color="auto" w:fill="auto"/>
            <w:vAlign w:val="center"/>
          </w:tcPr>
          <w:p w14:paraId="25417A8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C05625B" w14:textId="3B767CF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Железнов С.А.</w:t>
            </w:r>
          </w:p>
        </w:tc>
        <w:tc>
          <w:tcPr>
            <w:tcW w:w="12190" w:type="dxa"/>
            <w:vMerge w:val="restart"/>
            <w:shd w:val="clear" w:color="auto" w:fill="auto"/>
          </w:tcPr>
          <w:p w14:paraId="4BA6153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3D88728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369EDB4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074EB65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w:t>
            </w:r>
            <w:r w:rsidRPr="00892E04">
              <w:rPr>
                <w:rFonts w:ascii="Times New Roman" w:hAnsi="Times New Roman"/>
                <w:color w:val="000000"/>
                <w:sz w:val="27"/>
                <w:szCs w:val="27"/>
              </w:rPr>
              <w:lastRenderedPageBreak/>
              <w:t>Генеральном Плане города Москвы», согласно которому данная территория предназначается для многофункциональной общественной зоны;</w:t>
            </w:r>
          </w:p>
          <w:p w14:paraId="71B5098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493A900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66B4214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276C83B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0906F4A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AE4825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5B68E4A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559B1F70" w14:textId="62189230"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Киреевой Ирине Васильевне передать мои предложения и замечания в Окружную комиссию СВАО с присвоением документу входящего номера.</w:t>
            </w:r>
          </w:p>
        </w:tc>
      </w:tr>
      <w:tr w:rsidR="00321026" w:rsidRPr="00BE7CB7" w14:paraId="4E9FBB5D" w14:textId="77777777" w:rsidTr="00F07B9F">
        <w:trPr>
          <w:trHeight w:val="20"/>
        </w:trPr>
        <w:tc>
          <w:tcPr>
            <w:tcW w:w="709" w:type="dxa"/>
            <w:shd w:val="clear" w:color="auto" w:fill="auto"/>
            <w:vAlign w:val="center"/>
          </w:tcPr>
          <w:p w14:paraId="4C9EABD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E32D634" w14:textId="60E3BAB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Железнова М.В.</w:t>
            </w:r>
          </w:p>
        </w:tc>
        <w:tc>
          <w:tcPr>
            <w:tcW w:w="12190" w:type="dxa"/>
            <w:vMerge/>
            <w:shd w:val="clear" w:color="auto" w:fill="auto"/>
          </w:tcPr>
          <w:p w14:paraId="7F508232" w14:textId="77777777" w:rsidR="00321026" w:rsidRPr="00892E04" w:rsidRDefault="00321026" w:rsidP="00BE7CB7">
            <w:pPr>
              <w:jc w:val="both"/>
              <w:rPr>
                <w:rFonts w:ascii="Times New Roman" w:hAnsi="Times New Roman"/>
                <w:color w:val="000000"/>
                <w:sz w:val="27"/>
                <w:szCs w:val="27"/>
              </w:rPr>
            </w:pPr>
          </w:p>
        </w:tc>
      </w:tr>
      <w:tr w:rsidR="00321026" w:rsidRPr="00BE7CB7" w14:paraId="38545C1F" w14:textId="77777777" w:rsidTr="00F07B9F">
        <w:trPr>
          <w:trHeight w:val="20"/>
        </w:trPr>
        <w:tc>
          <w:tcPr>
            <w:tcW w:w="709" w:type="dxa"/>
            <w:shd w:val="clear" w:color="auto" w:fill="auto"/>
            <w:vAlign w:val="center"/>
          </w:tcPr>
          <w:p w14:paraId="771DF7A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3B2B282" w14:textId="175ED72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Белялетдинова Д.Б.</w:t>
            </w:r>
          </w:p>
        </w:tc>
        <w:tc>
          <w:tcPr>
            <w:tcW w:w="12190" w:type="dxa"/>
            <w:vMerge w:val="restart"/>
            <w:shd w:val="clear" w:color="auto" w:fill="auto"/>
          </w:tcPr>
          <w:p w14:paraId="2C71788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18294F6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w:t>
            </w:r>
            <w:r w:rsidRPr="00892E04">
              <w:rPr>
                <w:rFonts w:ascii="Times New Roman" w:hAnsi="Times New Roman"/>
                <w:color w:val="000000"/>
                <w:sz w:val="27"/>
                <w:szCs w:val="27"/>
              </w:rPr>
              <w:lastRenderedPageBreak/>
              <w:t>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03D6CD2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6289ECC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604D2EF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0C0F74B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47FCCEF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489DC98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684A19E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7DD0EAD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52CF1DB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09771459" w14:textId="6EB3D204"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Киреевой Ирине передать мои предложения и замечания в Окружную комиссию СВАО с присвоением документу входящего номера.</w:t>
            </w:r>
          </w:p>
        </w:tc>
      </w:tr>
      <w:tr w:rsidR="00321026" w:rsidRPr="00BE7CB7" w14:paraId="55AB542D" w14:textId="77777777" w:rsidTr="00F07B9F">
        <w:trPr>
          <w:trHeight w:val="20"/>
        </w:trPr>
        <w:tc>
          <w:tcPr>
            <w:tcW w:w="709" w:type="dxa"/>
            <w:shd w:val="clear" w:color="auto" w:fill="auto"/>
            <w:vAlign w:val="center"/>
          </w:tcPr>
          <w:p w14:paraId="67F5ABB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6C924F4" w14:textId="28C9282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Журавлева Е.Н.</w:t>
            </w:r>
          </w:p>
        </w:tc>
        <w:tc>
          <w:tcPr>
            <w:tcW w:w="12190" w:type="dxa"/>
            <w:vMerge/>
            <w:shd w:val="clear" w:color="auto" w:fill="auto"/>
          </w:tcPr>
          <w:p w14:paraId="7D9B9B8C" w14:textId="77777777" w:rsidR="00321026" w:rsidRPr="00892E04" w:rsidRDefault="00321026" w:rsidP="00BE7CB7">
            <w:pPr>
              <w:jc w:val="both"/>
              <w:rPr>
                <w:rFonts w:ascii="Times New Roman" w:hAnsi="Times New Roman"/>
                <w:color w:val="000000"/>
                <w:sz w:val="27"/>
                <w:szCs w:val="27"/>
              </w:rPr>
            </w:pPr>
          </w:p>
        </w:tc>
      </w:tr>
      <w:tr w:rsidR="00321026" w:rsidRPr="00BE7CB7" w14:paraId="73EE6109" w14:textId="77777777" w:rsidTr="00F07B9F">
        <w:trPr>
          <w:trHeight w:val="20"/>
        </w:trPr>
        <w:tc>
          <w:tcPr>
            <w:tcW w:w="709" w:type="dxa"/>
            <w:shd w:val="clear" w:color="auto" w:fill="auto"/>
            <w:vAlign w:val="center"/>
          </w:tcPr>
          <w:p w14:paraId="19623CE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8C81E78" w14:textId="1B0D9E4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Сухова А.Г.</w:t>
            </w:r>
          </w:p>
        </w:tc>
        <w:tc>
          <w:tcPr>
            <w:tcW w:w="12190" w:type="dxa"/>
            <w:vMerge w:val="restart"/>
            <w:shd w:val="clear" w:color="auto" w:fill="auto"/>
          </w:tcPr>
          <w:p w14:paraId="747D644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097BEB6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7201B31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464064C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2F67F89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42B8BD2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443E5F0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27CFACA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 xml:space="preserve">    3.1. Отклонить предложение по присвоению участку по адресу г. Москва, Ботаническая ул., вл.29</w:t>
            </w:r>
          </w:p>
          <w:p w14:paraId="651ECC0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986B23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6F70ABB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6045E1A5" w14:textId="50799334"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Киреевой Ирине Васильевне передать мои предложения и замечания в Окружную комиссию СВАО с присвоением документу входящего номера.</w:t>
            </w:r>
          </w:p>
        </w:tc>
      </w:tr>
      <w:tr w:rsidR="00321026" w:rsidRPr="00BE7CB7" w14:paraId="3BC94E51" w14:textId="77777777" w:rsidTr="00F07B9F">
        <w:trPr>
          <w:trHeight w:val="20"/>
        </w:trPr>
        <w:tc>
          <w:tcPr>
            <w:tcW w:w="709" w:type="dxa"/>
            <w:shd w:val="clear" w:color="auto" w:fill="auto"/>
            <w:vAlign w:val="center"/>
          </w:tcPr>
          <w:p w14:paraId="18008E5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860F7F7" w14:textId="34CE4C8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Потатуев М.С.</w:t>
            </w:r>
          </w:p>
        </w:tc>
        <w:tc>
          <w:tcPr>
            <w:tcW w:w="12190" w:type="dxa"/>
            <w:vMerge/>
            <w:shd w:val="clear" w:color="auto" w:fill="auto"/>
          </w:tcPr>
          <w:p w14:paraId="6B15BB8F" w14:textId="77777777" w:rsidR="00321026" w:rsidRPr="00892E04" w:rsidRDefault="00321026" w:rsidP="00BE7CB7">
            <w:pPr>
              <w:jc w:val="both"/>
              <w:rPr>
                <w:rFonts w:ascii="Times New Roman" w:hAnsi="Times New Roman"/>
                <w:color w:val="000000"/>
                <w:sz w:val="27"/>
                <w:szCs w:val="27"/>
              </w:rPr>
            </w:pPr>
          </w:p>
        </w:tc>
      </w:tr>
      <w:tr w:rsidR="00321026" w:rsidRPr="00BE7CB7" w14:paraId="7D0C32E7" w14:textId="77777777" w:rsidTr="00F07B9F">
        <w:trPr>
          <w:trHeight w:val="20"/>
        </w:trPr>
        <w:tc>
          <w:tcPr>
            <w:tcW w:w="709" w:type="dxa"/>
            <w:shd w:val="clear" w:color="auto" w:fill="auto"/>
            <w:vAlign w:val="center"/>
          </w:tcPr>
          <w:p w14:paraId="563AEE0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DC97561" w14:textId="5809B86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Кенжаева С.А.</w:t>
            </w:r>
          </w:p>
        </w:tc>
        <w:tc>
          <w:tcPr>
            <w:tcW w:w="12190" w:type="dxa"/>
            <w:vMerge/>
            <w:shd w:val="clear" w:color="auto" w:fill="auto"/>
          </w:tcPr>
          <w:p w14:paraId="24A8DBFD" w14:textId="77777777" w:rsidR="00321026" w:rsidRPr="00892E04" w:rsidRDefault="00321026" w:rsidP="00BE7CB7">
            <w:pPr>
              <w:jc w:val="both"/>
              <w:rPr>
                <w:rFonts w:ascii="Times New Roman" w:hAnsi="Times New Roman"/>
                <w:color w:val="000000"/>
                <w:sz w:val="27"/>
                <w:szCs w:val="27"/>
              </w:rPr>
            </w:pPr>
          </w:p>
        </w:tc>
      </w:tr>
      <w:tr w:rsidR="00321026" w:rsidRPr="00BE7CB7" w14:paraId="063AEF20" w14:textId="77777777" w:rsidTr="00F07B9F">
        <w:trPr>
          <w:trHeight w:val="20"/>
        </w:trPr>
        <w:tc>
          <w:tcPr>
            <w:tcW w:w="709" w:type="dxa"/>
            <w:shd w:val="clear" w:color="auto" w:fill="auto"/>
            <w:vAlign w:val="center"/>
          </w:tcPr>
          <w:p w14:paraId="7E90CDB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430F2B9" w14:textId="1DF45D3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Шмелев Е.И.</w:t>
            </w:r>
          </w:p>
        </w:tc>
        <w:tc>
          <w:tcPr>
            <w:tcW w:w="12190" w:type="dxa"/>
            <w:vMerge w:val="restart"/>
            <w:shd w:val="clear" w:color="auto" w:fill="auto"/>
          </w:tcPr>
          <w:p w14:paraId="42A7EDF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3F616D1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17A3841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77104E8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47A1BD3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w:t>
            </w:r>
            <w:r w:rsidRPr="00892E04">
              <w:rPr>
                <w:rFonts w:ascii="Times New Roman" w:hAnsi="Times New Roman"/>
                <w:color w:val="000000"/>
                <w:sz w:val="27"/>
                <w:szCs w:val="27"/>
              </w:rPr>
              <w:lastRenderedPageBreak/>
              <w:t>с обеспеченностью населения социальной инфраструктурой. Все это приведет к значительному росту социального напряжения в районе;</w:t>
            </w:r>
          </w:p>
          <w:p w14:paraId="22E543C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5066A7E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0D4404A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0572B22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1C28C92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63B987E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34DC65D2" w14:textId="5F9E8ABE"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Киреевой Ирине Васильевне передать мои предложения и замечания в Окружную комиссию СВАО с присвоением документу входящего номера.</w:t>
            </w:r>
          </w:p>
        </w:tc>
      </w:tr>
      <w:tr w:rsidR="00321026" w:rsidRPr="00BE7CB7" w14:paraId="59B1EDD9" w14:textId="77777777" w:rsidTr="00F07B9F">
        <w:trPr>
          <w:trHeight w:val="20"/>
        </w:trPr>
        <w:tc>
          <w:tcPr>
            <w:tcW w:w="709" w:type="dxa"/>
            <w:shd w:val="clear" w:color="auto" w:fill="auto"/>
            <w:vAlign w:val="center"/>
          </w:tcPr>
          <w:p w14:paraId="14C975B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FB5664A" w14:textId="19FE799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Шмелев Н.М.</w:t>
            </w:r>
          </w:p>
        </w:tc>
        <w:tc>
          <w:tcPr>
            <w:tcW w:w="12190" w:type="dxa"/>
            <w:vMerge/>
            <w:shd w:val="clear" w:color="auto" w:fill="auto"/>
          </w:tcPr>
          <w:p w14:paraId="3D21EDF0" w14:textId="77777777" w:rsidR="00321026" w:rsidRPr="00892E04" w:rsidRDefault="00321026" w:rsidP="00BE7CB7">
            <w:pPr>
              <w:jc w:val="both"/>
              <w:rPr>
                <w:rFonts w:ascii="Times New Roman" w:hAnsi="Times New Roman"/>
                <w:color w:val="000000"/>
                <w:sz w:val="27"/>
                <w:szCs w:val="27"/>
              </w:rPr>
            </w:pPr>
          </w:p>
        </w:tc>
      </w:tr>
      <w:tr w:rsidR="00321026" w:rsidRPr="00BE7CB7" w14:paraId="0AEE42ED" w14:textId="77777777" w:rsidTr="00F07B9F">
        <w:trPr>
          <w:trHeight w:val="20"/>
        </w:trPr>
        <w:tc>
          <w:tcPr>
            <w:tcW w:w="709" w:type="dxa"/>
            <w:shd w:val="clear" w:color="auto" w:fill="auto"/>
            <w:vAlign w:val="center"/>
          </w:tcPr>
          <w:p w14:paraId="531015D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B239A8D" w14:textId="718A2D1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Смирнова А.А.</w:t>
            </w:r>
          </w:p>
        </w:tc>
        <w:tc>
          <w:tcPr>
            <w:tcW w:w="12190" w:type="dxa"/>
            <w:vMerge/>
            <w:shd w:val="clear" w:color="auto" w:fill="auto"/>
          </w:tcPr>
          <w:p w14:paraId="0FECCFD8" w14:textId="77777777" w:rsidR="00321026" w:rsidRPr="00892E04" w:rsidRDefault="00321026" w:rsidP="00BE7CB7">
            <w:pPr>
              <w:jc w:val="both"/>
              <w:rPr>
                <w:rFonts w:ascii="Times New Roman" w:hAnsi="Times New Roman"/>
                <w:color w:val="000000"/>
                <w:sz w:val="27"/>
                <w:szCs w:val="27"/>
              </w:rPr>
            </w:pPr>
          </w:p>
        </w:tc>
      </w:tr>
      <w:tr w:rsidR="00321026" w:rsidRPr="00BE7CB7" w14:paraId="0B7BE3A8" w14:textId="77777777" w:rsidTr="00F07B9F">
        <w:trPr>
          <w:trHeight w:val="20"/>
        </w:trPr>
        <w:tc>
          <w:tcPr>
            <w:tcW w:w="709" w:type="dxa"/>
            <w:shd w:val="clear" w:color="auto" w:fill="auto"/>
            <w:vAlign w:val="center"/>
          </w:tcPr>
          <w:p w14:paraId="7ED3465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A3EC031" w14:textId="2AD9586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Стоянова Т.Л.</w:t>
            </w:r>
          </w:p>
        </w:tc>
        <w:tc>
          <w:tcPr>
            <w:tcW w:w="12190" w:type="dxa"/>
            <w:vMerge/>
            <w:shd w:val="clear" w:color="auto" w:fill="auto"/>
          </w:tcPr>
          <w:p w14:paraId="245FD505" w14:textId="77777777" w:rsidR="00321026" w:rsidRPr="00892E04" w:rsidRDefault="00321026" w:rsidP="00BE7CB7">
            <w:pPr>
              <w:jc w:val="both"/>
              <w:rPr>
                <w:rFonts w:ascii="Times New Roman" w:hAnsi="Times New Roman"/>
                <w:color w:val="000000"/>
                <w:sz w:val="27"/>
                <w:szCs w:val="27"/>
              </w:rPr>
            </w:pPr>
          </w:p>
        </w:tc>
      </w:tr>
      <w:tr w:rsidR="00321026" w:rsidRPr="00BE7CB7" w14:paraId="116EBBCC" w14:textId="77777777" w:rsidTr="00F07B9F">
        <w:trPr>
          <w:trHeight w:val="20"/>
        </w:trPr>
        <w:tc>
          <w:tcPr>
            <w:tcW w:w="709" w:type="dxa"/>
            <w:shd w:val="clear" w:color="auto" w:fill="auto"/>
            <w:vAlign w:val="center"/>
          </w:tcPr>
          <w:p w14:paraId="3EC7063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445DCFE" w14:textId="60273CE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Смирнова И.Л.</w:t>
            </w:r>
          </w:p>
        </w:tc>
        <w:tc>
          <w:tcPr>
            <w:tcW w:w="12190" w:type="dxa"/>
            <w:vMerge/>
            <w:shd w:val="clear" w:color="auto" w:fill="auto"/>
          </w:tcPr>
          <w:p w14:paraId="373BEFE3" w14:textId="77777777" w:rsidR="00321026" w:rsidRPr="00892E04" w:rsidRDefault="00321026" w:rsidP="00BE7CB7">
            <w:pPr>
              <w:jc w:val="both"/>
              <w:rPr>
                <w:rFonts w:ascii="Times New Roman" w:hAnsi="Times New Roman"/>
                <w:color w:val="000000"/>
                <w:sz w:val="27"/>
                <w:szCs w:val="27"/>
              </w:rPr>
            </w:pPr>
          </w:p>
        </w:tc>
      </w:tr>
      <w:tr w:rsidR="00321026" w:rsidRPr="00BE7CB7" w14:paraId="332DC22D" w14:textId="77777777" w:rsidTr="00F07B9F">
        <w:trPr>
          <w:trHeight w:val="20"/>
        </w:trPr>
        <w:tc>
          <w:tcPr>
            <w:tcW w:w="709" w:type="dxa"/>
            <w:shd w:val="clear" w:color="auto" w:fill="auto"/>
            <w:vAlign w:val="center"/>
          </w:tcPr>
          <w:p w14:paraId="33FBF91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490CE7C" w14:textId="7D7F0A5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Бугаёва А.Б.</w:t>
            </w:r>
          </w:p>
        </w:tc>
        <w:tc>
          <w:tcPr>
            <w:tcW w:w="12190" w:type="dxa"/>
            <w:vMerge/>
            <w:shd w:val="clear" w:color="auto" w:fill="auto"/>
          </w:tcPr>
          <w:p w14:paraId="224E5C0A" w14:textId="77777777" w:rsidR="00321026" w:rsidRPr="00892E04" w:rsidRDefault="00321026" w:rsidP="00BE7CB7">
            <w:pPr>
              <w:jc w:val="both"/>
              <w:rPr>
                <w:rFonts w:ascii="Times New Roman" w:hAnsi="Times New Roman"/>
                <w:color w:val="000000"/>
                <w:sz w:val="27"/>
                <w:szCs w:val="27"/>
              </w:rPr>
            </w:pPr>
          </w:p>
        </w:tc>
      </w:tr>
      <w:tr w:rsidR="00321026" w:rsidRPr="00BE7CB7" w14:paraId="11383B38" w14:textId="77777777" w:rsidTr="00F07B9F">
        <w:trPr>
          <w:trHeight w:val="20"/>
        </w:trPr>
        <w:tc>
          <w:tcPr>
            <w:tcW w:w="709" w:type="dxa"/>
            <w:shd w:val="clear" w:color="auto" w:fill="auto"/>
            <w:vAlign w:val="center"/>
          </w:tcPr>
          <w:p w14:paraId="49B18C0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B55EA8B" w14:textId="3544843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Бугаёв А.В.</w:t>
            </w:r>
          </w:p>
        </w:tc>
        <w:tc>
          <w:tcPr>
            <w:tcW w:w="12190" w:type="dxa"/>
            <w:vMerge/>
            <w:shd w:val="clear" w:color="auto" w:fill="auto"/>
          </w:tcPr>
          <w:p w14:paraId="6A13B5F4" w14:textId="77777777" w:rsidR="00321026" w:rsidRPr="00892E04" w:rsidRDefault="00321026" w:rsidP="00BE7CB7">
            <w:pPr>
              <w:jc w:val="both"/>
              <w:rPr>
                <w:rFonts w:ascii="Times New Roman" w:hAnsi="Times New Roman"/>
                <w:color w:val="000000"/>
                <w:sz w:val="27"/>
                <w:szCs w:val="27"/>
              </w:rPr>
            </w:pPr>
          </w:p>
        </w:tc>
      </w:tr>
      <w:tr w:rsidR="00321026" w:rsidRPr="00BE7CB7" w14:paraId="26056653" w14:textId="77777777" w:rsidTr="00F07B9F">
        <w:trPr>
          <w:trHeight w:val="20"/>
        </w:trPr>
        <w:tc>
          <w:tcPr>
            <w:tcW w:w="709" w:type="dxa"/>
            <w:shd w:val="clear" w:color="auto" w:fill="auto"/>
            <w:vAlign w:val="center"/>
          </w:tcPr>
          <w:p w14:paraId="3AC76C3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F8FD7B2" w14:textId="3833539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Иванова М.С.</w:t>
            </w:r>
          </w:p>
        </w:tc>
        <w:tc>
          <w:tcPr>
            <w:tcW w:w="12190" w:type="dxa"/>
            <w:vMerge w:val="restart"/>
            <w:shd w:val="clear" w:color="auto" w:fill="auto"/>
          </w:tcPr>
          <w:p w14:paraId="2419E49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1062C1C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37AFE79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7254B44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369587A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2182B70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2EB3CCA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42BEDEF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2F7D4BD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74D3D00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7CE04A3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1C528D5A" w14:textId="438D4B99"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многоквартирных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64A14B22" w14:textId="77777777" w:rsidTr="00F07B9F">
        <w:trPr>
          <w:trHeight w:val="20"/>
        </w:trPr>
        <w:tc>
          <w:tcPr>
            <w:tcW w:w="709" w:type="dxa"/>
            <w:shd w:val="clear" w:color="auto" w:fill="auto"/>
            <w:vAlign w:val="center"/>
          </w:tcPr>
          <w:p w14:paraId="25FB94C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F877A06" w14:textId="1ACC570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Малушкина М.В.</w:t>
            </w:r>
          </w:p>
        </w:tc>
        <w:tc>
          <w:tcPr>
            <w:tcW w:w="12190" w:type="dxa"/>
            <w:vMerge/>
            <w:shd w:val="clear" w:color="auto" w:fill="auto"/>
          </w:tcPr>
          <w:p w14:paraId="4B6108F4" w14:textId="77777777" w:rsidR="00321026" w:rsidRPr="00892E04" w:rsidRDefault="00321026" w:rsidP="00BE7CB7">
            <w:pPr>
              <w:jc w:val="both"/>
              <w:rPr>
                <w:rFonts w:ascii="Times New Roman" w:hAnsi="Times New Roman"/>
                <w:color w:val="000000"/>
                <w:sz w:val="27"/>
                <w:szCs w:val="27"/>
              </w:rPr>
            </w:pPr>
          </w:p>
        </w:tc>
      </w:tr>
      <w:tr w:rsidR="00321026" w:rsidRPr="00BE7CB7" w14:paraId="134A7398" w14:textId="77777777" w:rsidTr="00F07B9F">
        <w:trPr>
          <w:trHeight w:val="20"/>
        </w:trPr>
        <w:tc>
          <w:tcPr>
            <w:tcW w:w="709" w:type="dxa"/>
            <w:shd w:val="clear" w:color="auto" w:fill="auto"/>
            <w:vAlign w:val="center"/>
          </w:tcPr>
          <w:p w14:paraId="12BC080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28D771F" w14:textId="2A415C2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Пескова Е.Б.</w:t>
            </w:r>
          </w:p>
        </w:tc>
        <w:tc>
          <w:tcPr>
            <w:tcW w:w="12190" w:type="dxa"/>
            <w:vMerge w:val="restart"/>
            <w:shd w:val="clear" w:color="auto" w:fill="auto"/>
          </w:tcPr>
          <w:p w14:paraId="2878CDB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3D778F0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2EB72BA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4412884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1602C0C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02AA092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502DF0D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0D7E240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3B38236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 xml:space="preserve"> (кад. №№ 77:02:0017003:22, 77:02:0017003:24) вида разрешенного использования 2.6.0. </w:t>
            </w:r>
          </w:p>
          <w:p w14:paraId="73B3664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4468C58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181FB409" w14:textId="026DD9C8"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Объединению Советов домов района Марфино СВАО города Москвы передать мои предложения и замечания в Окружную комиссию СВАО с присвоением документу входящего номера.</w:t>
            </w:r>
          </w:p>
        </w:tc>
      </w:tr>
      <w:tr w:rsidR="00321026" w:rsidRPr="00BE7CB7" w14:paraId="154DAA91" w14:textId="77777777" w:rsidTr="00F07B9F">
        <w:trPr>
          <w:trHeight w:val="20"/>
        </w:trPr>
        <w:tc>
          <w:tcPr>
            <w:tcW w:w="709" w:type="dxa"/>
            <w:shd w:val="clear" w:color="auto" w:fill="auto"/>
            <w:vAlign w:val="center"/>
          </w:tcPr>
          <w:p w14:paraId="7AA6795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F8A8E85" w14:textId="5F953C7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Лосева Т.И.</w:t>
            </w:r>
          </w:p>
        </w:tc>
        <w:tc>
          <w:tcPr>
            <w:tcW w:w="12190" w:type="dxa"/>
            <w:vMerge/>
            <w:shd w:val="clear" w:color="auto" w:fill="auto"/>
          </w:tcPr>
          <w:p w14:paraId="618A64E6" w14:textId="77777777" w:rsidR="00321026" w:rsidRPr="00892E04" w:rsidRDefault="00321026" w:rsidP="00BE7CB7">
            <w:pPr>
              <w:jc w:val="both"/>
              <w:rPr>
                <w:rFonts w:ascii="Times New Roman" w:hAnsi="Times New Roman"/>
                <w:color w:val="000000"/>
                <w:sz w:val="27"/>
                <w:szCs w:val="27"/>
              </w:rPr>
            </w:pPr>
          </w:p>
        </w:tc>
      </w:tr>
      <w:tr w:rsidR="00321026" w:rsidRPr="00BE7CB7" w14:paraId="2A34C85D" w14:textId="77777777" w:rsidTr="00F07B9F">
        <w:trPr>
          <w:trHeight w:val="20"/>
        </w:trPr>
        <w:tc>
          <w:tcPr>
            <w:tcW w:w="709" w:type="dxa"/>
            <w:shd w:val="clear" w:color="auto" w:fill="auto"/>
            <w:vAlign w:val="center"/>
          </w:tcPr>
          <w:p w14:paraId="2EED27E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2173A8" w14:textId="45F76EB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Московкина Т.Н.</w:t>
            </w:r>
          </w:p>
        </w:tc>
        <w:tc>
          <w:tcPr>
            <w:tcW w:w="12190" w:type="dxa"/>
            <w:vMerge/>
            <w:shd w:val="clear" w:color="auto" w:fill="auto"/>
          </w:tcPr>
          <w:p w14:paraId="2D5ED597" w14:textId="77777777" w:rsidR="00321026" w:rsidRPr="00892E04" w:rsidRDefault="00321026" w:rsidP="00BE7CB7">
            <w:pPr>
              <w:jc w:val="both"/>
              <w:rPr>
                <w:rFonts w:ascii="Times New Roman" w:hAnsi="Times New Roman"/>
                <w:color w:val="000000"/>
                <w:sz w:val="27"/>
                <w:szCs w:val="27"/>
              </w:rPr>
            </w:pPr>
          </w:p>
        </w:tc>
      </w:tr>
      <w:tr w:rsidR="00321026" w:rsidRPr="00BE7CB7" w14:paraId="73E98787" w14:textId="77777777" w:rsidTr="00F07B9F">
        <w:trPr>
          <w:trHeight w:val="20"/>
        </w:trPr>
        <w:tc>
          <w:tcPr>
            <w:tcW w:w="709" w:type="dxa"/>
            <w:shd w:val="clear" w:color="auto" w:fill="auto"/>
            <w:vAlign w:val="center"/>
          </w:tcPr>
          <w:p w14:paraId="4F8EA2E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0D74C8" w14:textId="610137E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Жигарева О.С.</w:t>
            </w:r>
          </w:p>
        </w:tc>
        <w:tc>
          <w:tcPr>
            <w:tcW w:w="12190" w:type="dxa"/>
            <w:vMerge w:val="restart"/>
            <w:shd w:val="clear" w:color="auto" w:fill="auto"/>
          </w:tcPr>
          <w:p w14:paraId="06CBA94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4E29363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1E11FC1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330151A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54A6563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w:t>
            </w:r>
            <w:r w:rsidRPr="00892E04">
              <w:rPr>
                <w:rFonts w:ascii="Times New Roman" w:hAnsi="Times New Roman"/>
                <w:color w:val="000000"/>
                <w:sz w:val="27"/>
                <w:szCs w:val="27"/>
              </w:rPr>
              <w:lastRenderedPageBreak/>
              <w:t>с обеспеченностью населения социальной инфраструктурой. Все это приведет к значительному росту социального напряжения в районе;</w:t>
            </w:r>
          </w:p>
          <w:p w14:paraId="0C45B6E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69865D4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62B4A6A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476A7AA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5AEF7F8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30FB4BD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5545DAD9" w14:textId="339A022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1051E245" w14:textId="77777777" w:rsidTr="00F07B9F">
        <w:trPr>
          <w:trHeight w:val="20"/>
        </w:trPr>
        <w:tc>
          <w:tcPr>
            <w:tcW w:w="709" w:type="dxa"/>
            <w:shd w:val="clear" w:color="auto" w:fill="auto"/>
            <w:vAlign w:val="center"/>
          </w:tcPr>
          <w:p w14:paraId="733665F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8F1B6C8" w14:textId="3062366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Комолова А.А.</w:t>
            </w:r>
          </w:p>
        </w:tc>
        <w:tc>
          <w:tcPr>
            <w:tcW w:w="12190" w:type="dxa"/>
            <w:vMerge/>
            <w:shd w:val="clear" w:color="auto" w:fill="auto"/>
          </w:tcPr>
          <w:p w14:paraId="3BFDBD3F" w14:textId="77777777" w:rsidR="00321026" w:rsidRPr="00892E04" w:rsidRDefault="00321026" w:rsidP="00BE7CB7">
            <w:pPr>
              <w:jc w:val="both"/>
              <w:rPr>
                <w:rFonts w:ascii="Times New Roman" w:hAnsi="Times New Roman"/>
                <w:color w:val="000000"/>
                <w:sz w:val="27"/>
                <w:szCs w:val="27"/>
              </w:rPr>
            </w:pPr>
          </w:p>
        </w:tc>
      </w:tr>
      <w:tr w:rsidR="00321026" w:rsidRPr="00BE7CB7" w14:paraId="6C56D581" w14:textId="77777777" w:rsidTr="00F07B9F">
        <w:trPr>
          <w:trHeight w:val="20"/>
        </w:trPr>
        <w:tc>
          <w:tcPr>
            <w:tcW w:w="709" w:type="dxa"/>
            <w:shd w:val="clear" w:color="auto" w:fill="auto"/>
            <w:vAlign w:val="center"/>
          </w:tcPr>
          <w:p w14:paraId="25904B0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B9A116C" w14:textId="5A49ABB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Расстегаева Л.С.</w:t>
            </w:r>
          </w:p>
        </w:tc>
        <w:tc>
          <w:tcPr>
            <w:tcW w:w="12190" w:type="dxa"/>
            <w:vMerge w:val="restart"/>
            <w:shd w:val="clear" w:color="auto" w:fill="auto"/>
          </w:tcPr>
          <w:p w14:paraId="574DCDC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5EDBD82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33013FD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51FB00D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255CC50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72FF4D7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474CE49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6BE96A0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7494DF0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0E3D567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622B6A0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509B2E94" w14:textId="3690457F"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Объединению Советов домов района Марфино СВАО города Москвы передать мои предложения и замечания в Окружную комиссию СВАО с присвоением документу входящего номера.</w:t>
            </w:r>
          </w:p>
        </w:tc>
      </w:tr>
      <w:tr w:rsidR="00321026" w:rsidRPr="00BE7CB7" w14:paraId="399C5386" w14:textId="77777777" w:rsidTr="00F07B9F">
        <w:trPr>
          <w:trHeight w:val="20"/>
        </w:trPr>
        <w:tc>
          <w:tcPr>
            <w:tcW w:w="709" w:type="dxa"/>
            <w:shd w:val="clear" w:color="auto" w:fill="auto"/>
            <w:vAlign w:val="center"/>
          </w:tcPr>
          <w:p w14:paraId="33BA969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830D0A4" w14:textId="3D3D0F7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Расстегаев К.М.</w:t>
            </w:r>
          </w:p>
        </w:tc>
        <w:tc>
          <w:tcPr>
            <w:tcW w:w="12190" w:type="dxa"/>
            <w:vMerge/>
            <w:shd w:val="clear" w:color="auto" w:fill="auto"/>
          </w:tcPr>
          <w:p w14:paraId="23C0E19F" w14:textId="77777777" w:rsidR="00321026" w:rsidRPr="00892E04" w:rsidRDefault="00321026" w:rsidP="00BE7CB7">
            <w:pPr>
              <w:jc w:val="both"/>
              <w:rPr>
                <w:rFonts w:ascii="Times New Roman" w:hAnsi="Times New Roman"/>
                <w:color w:val="000000"/>
                <w:sz w:val="27"/>
                <w:szCs w:val="27"/>
              </w:rPr>
            </w:pPr>
          </w:p>
        </w:tc>
      </w:tr>
      <w:tr w:rsidR="00321026" w:rsidRPr="00BE7CB7" w14:paraId="0921458C" w14:textId="77777777" w:rsidTr="00F07B9F">
        <w:trPr>
          <w:trHeight w:val="20"/>
        </w:trPr>
        <w:tc>
          <w:tcPr>
            <w:tcW w:w="709" w:type="dxa"/>
            <w:shd w:val="clear" w:color="auto" w:fill="auto"/>
            <w:vAlign w:val="center"/>
          </w:tcPr>
          <w:p w14:paraId="05173E6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7C161B6" w14:textId="5C75CF7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Набокова А.В.</w:t>
            </w:r>
          </w:p>
        </w:tc>
        <w:tc>
          <w:tcPr>
            <w:tcW w:w="12190" w:type="dxa"/>
            <w:shd w:val="clear" w:color="auto" w:fill="auto"/>
          </w:tcPr>
          <w:p w14:paraId="2EA4279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6A90701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4228720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24AB4A5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5A4EBBB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198582A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31F2FD1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51E437D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3B3E2C4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 xml:space="preserve"> (кад. №№ 77:02:0017003:22, 77:02:0017003:24) вида разрешенного использования 2.6.0. </w:t>
            </w:r>
          </w:p>
          <w:p w14:paraId="5B36B54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5CD64CA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00CE65BA" w14:textId="24484C6F"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1D24F7AF" w14:textId="77777777" w:rsidTr="00F07B9F">
        <w:trPr>
          <w:trHeight w:val="20"/>
        </w:trPr>
        <w:tc>
          <w:tcPr>
            <w:tcW w:w="709" w:type="dxa"/>
            <w:shd w:val="clear" w:color="auto" w:fill="auto"/>
            <w:vAlign w:val="center"/>
          </w:tcPr>
          <w:p w14:paraId="5C87D3C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1D4F2BA" w14:textId="2E3EBB2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Кириллов А.А.</w:t>
            </w:r>
          </w:p>
        </w:tc>
        <w:tc>
          <w:tcPr>
            <w:tcW w:w="12190" w:type="dxa"/>
            <w:shd w:val="clear" w:color="auto" w:fill="auto"/>
          </w:tcPr>
          <w:p w14:paraId="379ECB6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61EE923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186B8F9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716F436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5479BA2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w:t>
            </w:r>
            <w:r w:rsidRPr="00892E04">
              <w:rPr>
                <w:rFonts w:ascii="Times New Roman" w:hAnsi="Times New Roman"/>
                <w:color w:val="000000"/>
                <w:sz w:val="27"/>
                <w:szCs w:val="27"/>
              </w:rPr>
              <w:lastRenderedPageBreak/>
              <w:t>с обеспеченностью населения социальной инфраструктурой. Все это приведет к значительному росту социального напряжения в районе;</w:t>
            </w:r>
          </w:p>
          <w:p w14:paraId="5CE868F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5B1018B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1391BCF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590A187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73590F1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3AA5470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4170BD8F" w14:textId="71A3285E"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многоквартирных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78A7C88C" w14:textId="77777777" w:rsidTr="00F07B9F">
        <w:trPr>
          <w:trHeight w:val="20"/>
        </w:trPr>
        <w:tc>
          <w:tcPr>
            <w:tcW w:w="709" w:type="dxa"/>
            <w:shd w:val="clear" w:color="auto" w:fill="auto"/>
            <w:vAlign w:val="center"/>
          </w:tcPr>
          <w:p w14:paraId="630A579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ECF8C4F" w14:textId="57C5A90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Василевский Г.А.</w:t>
            </w:r>
          </w:p>
        </w:tc>
        <w:tc>
          <w:tcPr>
            <w:tcW w:w="12190" w:type="dxa"/>
            <w:shd w:val="clear" w:color="auto" w:fill="auto"/>
          </w:tcPr>
          <w:p w14:paraId="54F3643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18585B9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10BD650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4CD97C7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4E896AB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08CF441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127347B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6B934E3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0D2D3F5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1BE2F97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6D8836E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1B46729E" w14:textId="1DAFD188"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631B096C" w14:textId="77777777" w:rsidTr="00F07B9F">
        <w:trPr>
          <w:trHeight w:val="20"/>
        </w:trPr>
        <w:tc>
          <w:tcPr>
            <w:tcW w:w="709" w:type="dxa"/>
            <w:shd w:val="clear" w:color="auto" w:fill="auto"/>
            <w:vAlign w:val="center"/>
          </w:tcPr>
          <w:p w14:paraId="7D0EB2F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7F55CAB" w14:textId="1F455C0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Мелехина А.А.</w:t>
            </w:r>
          </w:p>
        </w:tc>
        <w:tc>
          <w:tcPr>
            <w:tcW w:w="12190" w:type="dxa"/>
            <w:shd w:val="clear" w:color="auto" w:fill="auto"/>
          </w:tcPr>
          <w:p w14:paraId="42E7A88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4C38D07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w:t>
            </w:r>
            <w:r w:rsidRPr="00892E04">
              <w:rPr>
                <w:rFonts w:ascii="Times New Roman" w:hAnsi="Times New Roman"/>
                <w:color w:val="000000"/>
                <w:sz w:val="27"/>
                <w:szCs w:val="27"/>
              </w:rPr>
              <w:lastRenderedPageBreak/>
              <w:t>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3AA1DFB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6F0F2BD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3411CD3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29F9B4D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6B9B15A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79ADCC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4B144C7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4C5E4A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16E1540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5AF0CDFB" w14:textId="5D605778"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многоквартирных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2E18CE95" w14:textId="77777777" w:rsidTr="00F07B9F">
        <w:trPr>
          <w:trHeight w:val="20"/>
        </w:trPr>
        <w:tc>
          <w:tcPr>
            <w:tcW w:w="709" w:type="dxa"/>
            <w:shd w:val="clear" w:color="auto" w:fill="auto"/>
            <w:vAlign w:val="center"/>
          </w:tcPr>
          <w:p w14:paraId="3CBAE9D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9AA81FF" w14:textId="08B9E3D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Василевская Н.Н.</w:t>
            </w:r>
          </w:p>
        </w:tc>
        <w:tc>
          <w:tcPr>
            <w:tcW w:w="12190" w:type="dxa"/>
            <w:vMerge w:val="restart"/>
            <w:shd w:val="clear" w:color="auto" w:fill="auto"/>
          </w:tcPr>
          <w:p w14:paraId="5E65EA3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06D84F8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336EA87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37416AD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63ADA2B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w:t>
            </w:r>
            <w:r w:rsidRPr="00892E04">
              <w:rPr>
                <w:rFonts w:ascii="Times New Roman" w:hAnsi="Times New Roman"/>
                <w:color w:val="000000"/>
                <w:sz w:val="27"/>
                <w:szCs w:val="27"/>
              </w:rPr>
              <w:lastRenderedPageBreak/>
              <w:t>с обеспеченностью населения социальной инфраструктурой. Все это приведет к значительному росту социального напряжения в районе;</w:t>
            </w:r>
          </w:p>
          <w:p w14:paraId="1748E93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632740B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73EB6C1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299FDCD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74E72BF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638FA8F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4D4A151D" w14:textId="1951983F"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474EF7BD" w14:textId="77777777" w:rsidTr="00F07B9F">
        <w:trPr>
          <w:trHeight w:val="20"/>
        </w:trPr>
        <w:tc>
          <w:tcPr>
            <w:tcW w:w="709" w:type="dxa"/>
            <w:shd w:val="clear" w:color="auto" w:fill="auto"/>
            <w:vAlign w:val="center"/>
          </w:tcPr>
          <w:p w14:paraId="326A441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1C2FDB9" w14:textId="3B82F5E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Денисова И.Б.</w:t>
            </w:r>
          </w:p>
        </w:tc>
        <w:tc>
          <w:tcPr>
            <w:tcW w:w="12190" w:type="dxa"/>
            <w:vMerge/>
            <w:shd w:val="clear" w:color="auto" w:fill="auto"/>
          </w:tcPr>
          <w:p w14:paraId="208C741B" w14:textId="77777777" w:rsidR="00321026" w:rsidRPr="00892E04" w:rsidRDefault="00321026" w:rsidP="00BE7CB7">
            <w:pPr>
              <w:jc w:val="both"/>
              <w:rPr>
                <w:rFonts w:ascii="Times New Roman" w:hAnsi="Times New Roman"/>
                <w:color w:val="000000"/>
                <w:sz w:val="27"/>
                <w:szCs w:val="27"/>
              </w:rPr>
            </w:pPr>
          </w:p>
        </w:tc>
      </w:tr>
      <w:tr w:rsidR="00321026" w:rsidRPr="00BE7CB7" w14:paraId="2CDF5C25" w14:textId="77777777" w:rsidTr="00F07B9F">
        <w:trPr>
          <w:trHeight w:val="20"/>
        </w:trPr>
        <w:tc>
          <w:tcPr>
            <w:tcW w:w="709" w:type="dxa"/>
            <w:shd w:val="clear" w:color="auto" w:fill="auto"/>
            <w:vAlign w:val="center"/>
          </w:tcPr>
          <w:p w14:paraId="09F9550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40748B" w14:textId="0FDEB51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Вербицкая У.А.</w:t>
            </w:r>
          </w:p>
        </w:tc>
        <w:tc>
          <w:tcPr>
            <w:tcW w:w="12190" w:type="dxa"/>
            <w:vMerge/>
            <w:shd w:val="clear" w:color="auto" w:fill="auto"/>
          </w:tcPr>
          <w:p w14:paraId="6CC3C166" w14:textId="77777777" w:rsidR="00321026" w:rsidRPr="00892E04" w:rsidRDefault="00321026" w:rsidP="00BE7CB7">
            <w:pPr>
              <w:jc w:val="both"/>
              <w:rPr>
                <w:rFonts w:ascii="Times New Roman" w:hAnsi="Times New Roman"/>
                <w:color w:val="000000"/>
                <w:sz w:val="27"/>
                <w:szCs w:val="27"/>
              </w:rPr>
            </w:pPr>
          </w:p>
        </w:tc>
      </w:tr>
      <w:tr w:rsidR="00321026" w:rsidRPr="00BE7CB7" w14:paraId="5D676C98" w14:textId="77777777" w:rsidTr="00F07B9F">
        <w:trPr>
          <w:trHeight w:val="20"/>
        </w:trPr>
        <w:tc>
          <w:tcPr>
            <w:tcW w:w="709" w:type="dxa"/>
            <w:shd w:val="clear" w:color="auto" w:fill="auto"/>
            <w:vAlign w:val="center"/>
          </w:tcPr>
          <w:p w14:paraId="0C37AF9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F58B9BB" w14:textId="63BDE1A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Вербицкий М.В.</w:t>
            </w:r>
          </w:p>
        </w:tc>
        <w:tc>
          <w:tcPr>
            <w:tcW w:w="12190" w:type="dxa"/>
            <w:vMerge/>
            <w:shd w:val="clear" w:color="auto" w:fill="auto"/>
          </w:tcPr>
          <w:p w14:paraId="19DA0E68" w14:textId="77777777" w:rsidR="00321026" w:rsidRPr="00892E04" w:rsidRDefault="00321026" w:rsidP="00BE7CB7">
            <w:pPr>
              <w:jc w:val="both"/>
              <w:rPr>
                <w:rFonts w:ascii="Times New Roman" w:hAnsi="Times New Roman"/>
                <w:color w:val="000000"/>
                <w:sz w:val="27"/>
                <w:szCs w:val="27"/>
              </w:rPr>
            </w:pPr>
          </w:p>
        </w:tc>
      </w:tr>
      <w:tr w:rsidR="00321026" w:rsidRPr="00BE7CB7" w14:paraId="70F72518" w14:textId="77777777" w:rsidTr="00F07B9F">
        <w:trPr>
          <w:trHeight w:val="20"/>
        </w:trPr>
        <w:tc>
          <w:tcPr>
            <w:tcW w:w="709" w:type="dxa"/>
            <w:shd w:val="clear" w:color="auto" w:fill="auto"/>
            <w:vAlign w:val="center"/>
          </w:tcPr>
          <w:p w14:paraId="17FA227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208912E" w14:textId="5456F44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Каплун Т.Н.</w:t>
            </w:r>
          </w:p>
        </w:tc>
        <w:tc>
          <w:tcPr>
            <w:tcW w:w="12190" w:type="dxa"/>
            <w:vMerge/>
            <w:shd w:val="clear" w:color="auto" w:fill="auto"/>
          </w:tcPr>
          <w:p w14:paraId="4DB69822" w14:textId="77777777" w:rsidR="00321026" w:rsidRPr="00892E04" w:rsidRDefault="00321026" w:rsidP="00BE7CB7">
            <w:pPr>
              <w:jc w:val="both"/>
              <w:rPr>
                <w:rFonts w:ascii="Times New Roman" w:hAnsi="Times New Roman"/>
                <w:color w:val="000000"/>
                <w:sz w:val="27"/>
                <w:szCs w:val="27"/>
              </w:rPr>
            </w:pPr>
          </w:p>
        </w:tc>
      </w:tr>
      <w:tr w:rsidR="00321026" w:rsidRPr="00BE7CB7" w14:paraId="1C9B1B4D" w14:textId="77777777" w:rsidTr="00F07B9F">
        <w:trPr>
          <w:trHeight w:val="20"/>
        </w:trPr>
        <w:tc>
          <w:tcPr>
            <w:tcW w:w="709" w:type="dxa"/>
            <w:shd w:val="clear" w:color="auto" w:fill="auto"/>
            <w:vAlign w:val="center"/>
          </w:tcPr>
          <w:p w14:paraId="5EE6DB2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9719B44" w14:textId="0573103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Дунас В.Н.</w:t>
            </w:r>
          </w:p>
        </w:tc>
        <w:tc>
          <w:tcPr>
            <w:tcW w:w="12190" w:type="dxa"/>
            <w:vMerge/>
            <w:shd w:val="clear" w:color="auto" w:fill="auto"/>
          </w:tcPr>
          <w:p w14:paraId="765E5977" w14:textId="77777777" w:rsidR="00321026" w:rsidRPr="00892E04" w:rsidRDefault="00321026" w:rsidP="00BE7CB7">
            <w:pPr>
              <w:jc w:val="both"/>
              <w:rPr>
                <w:rFonts w:ascii="Times New Roman" w:hAnsi="Times New Roman"/>
                <w:color w:val="000000"/>
                <w:sz w:val="27"/>
                <w:szCs w:val="27"/>
              </w:rPr>
            </w:pPr>
          </w:p>
        </w:tc>
      </w:tr>
      <w:tr w:rsidR="00321026" w:rsidRPr="00BE7CB7" w14:paraId="1AC775FF" w14:textId="77777777" w:rsidTr="00F07B9F">
        <w:trPr>
          <w:trHeight w:val="20"/>
        </w:trPr>
        <w:tc>
          <w:tcPr>
            <w:tcW w:w="709" w:type="dxa"/>
            <w:shd w:val="clear" w:color="auto" w:fill="auto"/>
            <w:vAlign w:val="center"/>
          </w:tcPr>
          <w:p w14:paraId="388DCE0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32600CB" w14:textId="710682A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Дунас В.И.</w:t>
            </w:r>
          </w:p>
        </w:tc>
        <w:tc>
          <w:tcPr>
            <w:tcW w:w="12190" w:type="dxa"/>
            <w:vMerge/>
            <w:shd w:val="clear" w:color="auto" w:fill="auto"/>
          </w:tcPr>
          <w:p w14:paraId="53F93733" w14:textId="77777777" w:rsidR="00321026" w:rsidRPr="00892E04" w:rsidRDefault="00321026" w:rsidP="00BE7CB7">
            <w:pPr>
              <w:jc w:val="both"/>
              <w:rPr>
                <w:rFonts w:ascii="Times New Roman" w:hAnsi="Times New Roman"/>
                <w:color w:val="000000"/>
                <w:sz w:val="27"/>
                <w:szCs w:val="27"/>
              </w:rPr>
            </w:pPr>
          </w:p>
        </w:tc>
      </w:tr>
      <w:tr w:rsidR="00321026" w:rsidRPr="00BE7CB7" w14:paraId="5F3F03A3" w14:textId="77777777" w:rsidTr="00F07B9F">
        <w:trPr>
          <w:trHeight w:val="20"/>
        </w:trPr>
        <w:tc>
          <w:tcPr>
            <w:tcW w:w="709" w:type="dxa"/>
            <w:shd w:val="clear" w:color="auto" w:fill="auto"/>
            <w:vAlign w:val="center"/>
          </w:tcPr>
          <w:p w14:paraId="4712963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F1A7B7A" w14:textId="0F7B762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Постарун Л.В.</w:t>
            </w:r>
          </w:p>
        </w:tc>
        <w:tc>
          <w:tcPr>
            <w:tcW w:w="12190" w:type="dxa"/>
            <w:vMerge w:val="restart"/>
            <w:shd w:val="clear" w:color="auto" w:fill="auto"/>
          </w:tcPr>
          <w:p w14:paraId="0E71A71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3924ECA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5897E32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55F29EF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57C877D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40AA495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5FCCB7C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4BB3C62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4AC4C29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796A1C8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76D65D8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25FFBE94" w14:textId="18CF249E"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2301128A" w14:textId="77777777" w:rsidTr="00F07B9F">
        <w:trPr>
          <w:trHeight w:val="20"/>
        </w:trPr>
        <w:tc>
          <w:tcPr>
            <w:tcW w:w="709" w:type="dxa"/>
            <w:shd w:val="clear" w:color="auto" w:fill="auto"/>
            <w:vAlign w:val="center"/>
          </w:tcPr>
          <w:p w14:paraId="6E23DEB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124E647" w14:textId="7B310A8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Сагайдак С.А.</w:t>
            </w:r>
          </w:p>
        </w:tc>
        <w:tc>
          <w:tcPr>
            <w:tcW w:w="12190" w:type="dxa"/>
            <w:vMerge/>
            <w:shd w:val="clear" w:color="auto" w:fill="auto"/>
          </w:tcPr>
          <w:p w14:paraId="2FA333A5" w14:textId="77777777" w:rsidR="00321026" w:rsidRPr="00892E04" w:rsidRDefault="00321026" w:rsidP="00BE7CB7">
            <w:pPr>
              <w:jc w:val="both"/>
              <w:rPr>
                <w:rFonts w:ascii="Times New Roman" w:hAnsi="Times New Roman"/>
                <w:color w:val="000000"/>
                <w:sz w:val="27"/>
                <w:szCs w:val="27"/>
              </w:rPr>
            </w:pPr>
          </w:p>
        </w:tc>
      </w:tr>
      <w:tr w:rsidR="00321026" w:rsidRPr="00BE7CB7" w14:paraId="3858E15A" w14:textId="77777777" w:rsidTr="00F07B9F">
        <w:trPr>
          <w:trHeight w:val="20"/>
        </w:trPr>
        <w:tc>
          <w:tcPr>
            <w:tcW w:w="709" w:type="dxa"/>
            <w:shd w:val="clear" w:color="auto" w:fill="auto"/>
            <w:vAlign w:val="center"/>
          </w:tcPr>
          <w:p w14:paraId="63524A5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6FAE4FD" w14:textId="44CA0C3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Сагайдак Т.В.</w:t>
            </w:r>
          </w:p>
        </w:tc>
        <w:tc>
          <w:tcPr>
            <w:tcW w:w="12190" w:type="dxa"/>
            <w:vMerge/>
            <w:shd w:val="clear" w:color="auto" w:fill="auto"/>
          </w:tcPr>
          <w:p w14:paraId="422FA1A4" w14:textId="77777777" w:rsidR="00321026" w:rsidRPr="00892E04" w:rsidRDefault="00321026" w:rsidP="00BE7CB7">
            <w:pPr>
              <w:jc w:val="both"/>
              <w:rPr>
                <w:rFonts w:ascii="Times New Roman" w:hAnsi="Times New Roman"/>
                <w:color w:val="000000"/>
                <w:sz w:val="27"/>
                <w:szCs w:val="27"/>
              </w:rPr>
            </w:pPr>
          </w:p>
        </w:tc>
      </w:tr>
      <w:tr w:rsidR="00321026" w:rsidRPr="00BE7CB7" w14:paraId="540ADC2E" w14:textId="77777777" w:rsidTr="00F07B9F">
        <w:trPr>
          <w:trHeight w:val="20"/>
        </w:trPr>
        <w:tc>
          <w:tcPr>
            <w:tcW w:w="709" w:type="dxa"/>
            <w:shd w:val="clear" w:color="auto" w:fill="auto"/>
            <w:vAlign w:val="center"/>
          </w:tcPr>
          <w:p w14:paraId="1B37EE6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BC10A01" w14:textId="3FADAD6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Тиханова А.Л.</w:t>
            </w:r>
          </w:p>
        </w:tc>
        <w:tc>
          <w:tcPr>
            <w:tcW w:w="12190" w:type="dxa"/>
            <w:vMerge/>
            <w:shd w:val="clear" w:color="auto" w:fill="auto"/>
          </w:tcPr>
          <w:p w14:paraId="47A9B17D" w14:textId="77777777" w:rsidR="00321026" w:rsidRPr="00892E04" w:rsidRDefault="00321026" w:rsidP="00BE7CB7">
            <w:pPr>
              <w:jc w:val="both"/>
              <w:rPr>
                <w:rFonts w:ascii="Times New Roman" w:hAnsi="Times New Roman"/>
                <w:color w:val="000000"/>
                <w:sz w:val="27"/>
                <w:szCs w:val="27"/>
              </w:rPr>
            </w:pPr>
          </w:p>
        </w:tc>
      </w:tr>
      <w:tr w:rsidR="00321026" w:rsidRPr="00BE7CB7" w14:paraId="18EAC2F2" w14:textId="77777777" w:rsidTr="00F07B9F">
        <w:trPr>
          <w:trHeight w:val="20"/>
        </w:trPr>
        <w:tc>
          <w:tcPr>
            <w:tcW w:w="709" w:type="dxa"/>
            <w:shd w:val="clear" w:color="auto" w:fill="auto"/>
            <w:vAlign w:val="center"/>
          </w:tcPr>
          <w:p w14:paraId="48BB3ED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266540F" w14:textId="01456BA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Прокофьева Е.А.</w:t>
            </w:r>
          </w:p>
        </w:tc>
        <w:tc>
          <w:tcPr>
            <w:tcW w:w="12190" w:type="dxa"/>
            <w:vMerge/>
            <w:shd w:val="clear" w:color="auto" w:fill="auto"/>
          </w:tcPr>
          <w:p w14:paraId="3AB3A5C1" w14:textId="77777777" w:rsidR="00321026" w:rsidRPr="00892E04" w:rsidRDefault="00321026" w:rsidP="00BE7CB7">
            <w:pPr>
              <w:jc w:val="both"/>
              <w:rPr>
                <w:rFonts w:ascii="Times New Roman" w:hAnsi="Times New Roman"/>
                <w:color w:val="000000"/>
                <w:sz w:val="27"/>
                <w:szCs w:val="27"/>
              </w:rPr>
            </w:pPr>
          </w:p>
        </w:tc>
      </w:tr>
      <w:tr w:rsidR="00321026" w:rsidRPr="00BE7CB7" w14:paraId="7B0A0AFC" w14:textId="77777777" w:rsidTr="00F07B9F">
        <w:trPr>
          <w:trHeight w:val="20"/>
        </w:trPr>
        <w:tc>
          <w:tcPr>
            <w:tcW w:w="709" w:type="dxa"/>
            <w:shd w:val="clear" w:color="auto" w:fill="auto"/>
            <w:vAlign w:val="center"/>
          </w:tcPr>
          <w:p w14:paraId="5C7C222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136880F" w14:textId="4B54529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Зинченко А.В.</w:t>
            </w:r>
          </w:p>
        </w:tc>
        <w:tc>
          <w:tcPr>
            <w:tcW w:w="12190" w:type="dxa"/>
            <w:vMerge/>
            <w:shd w:val="clear" w:color="auto" w:fill="auto"/>
          </w:tcPr>
          <w:p w14:paraId="440E7E24" w14:textId="77777777" w:rsidR="00321026" w:rsidRPr="00892E04" w:rsidRDefault="00321026" w:rsidP="00BE7CB7">
            <w:pPr>
              <w:jc w:val="both"/>
              <w:rPr>
                <w:rFonts w:ascii="Times New Roman" w:hAnsi="Times New Roman"/>
                <w:color w:val="000000"/>
                <w:sz w:val="27"/>
                <w:szCs w:val="27"/>
              </w:rPr>
            </w:pPr>
          </w:p>
        </w:tc>
      </w:tr>
      <w:tr w:rsidR="00321026" w:rsidRPr="00BE7CB7" w14:paraId="2BEC48BC" w14:textId="77777777" w:rsidTr="00F07B9F">
        <w:trPr>
          <w:trHeight w:val="20"/>
        </w:trPr>
        <w:tc>
          <w:tcPr>
            <w:tcW w:w="709" w:type="dxa"/>
            <w:shd w:val="clear" w:color="auto" w:fill="auto"/>
            <w:vAlign w:val="center"/>
          </w:tcPr>
          <w:p w14:paraId="0FA651E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AA1EADA" w14:textId="22AF28A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Кутукова Т.И.</w:t>
            </w:r>
          </w:p>
        </w:tc>
        <w:tc>
          <w:tcPr>
            <w:tcW w:w="12190" w:type="dxa"/>
            <w:vMerge/>
            <w:shd w:val="clear" w:color="auto" w:fill="auto"/>
          </w:tcPr>
          <w:p w14:paraId="30BBB3C5" w14:textId="77777777" w:rsidR="00321026" w:rsidRPr="00892E04" w:rsidRDefault="00321026" w:rsidP="00BE7CB7">
            <w:pPr>
              <w:jc w:val="both"/>
              <w:rPr>
                <w:rFonts w:ascii="Times New Roman" w:hAnsi="Times New Roman"/>
                <w:color w:val="000000"/>
                <w:sz w:val="27"/>
                <w:szCs w:val="27"/>
              </w:rPr>
            </w:pPr>
          </w:p>
        </w:tc>
      </w:tr>
      <w:tr w:rsidR="00321026" w:rsidRPr="00BE7CB7" w14:paraId="069373E5" w14:textId="77777777" w:rsidTr="00F07B9F">
        <w:trPr>
          <w:trHeight w:val="20"/>
        </w:trPr>
        <w:tc>
          <w:tcPr>
            <w:tcW w:w="709" w:type="dxa"/>
            <w:shd w:val="clear" w:color="auto" w:fill="auto"/>
            <w:vAlign w:val="center"/>
          </w:tcPr>
          <w:p w14:paraId="26EBA45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90C4B3D" w14:textId="61D1C93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Данилова Ю.В.</w:t>
            </w:r>
          </w:p>
        </w:tc>
        <w:tc>
          <w:tcPr>
            <w:tcW w:w="12190" w:type="dxa"/>
            <w:vMerge/>
            <w:shd w:val="clear" w:color="auto" w:fill="auto"/>
          </w:tcPr>
          <w:p w14:paraId="27AF2E64" w14:textId="77777777" w:rsidR="00321026" w:rsidRPr="00892E04" w:rsidRDefault="00321026" w:rsidP="00BE7CB7">
            <w:pPr>
              <w:jc w:val="both"/>
              <w:rPr>
                <w:rFonts w:ascii="Times New Roman" w:hAnsi="Times New Roman"/>
                <w:color w:val="000000"/>
                <w:sz w:val="27"/>
                <w:szCs w:val="27"/>
              </w:rPr>
            </w:pPr>
          </w:p>
        </w:tc>
      </w:tr>
      <w:tr w:rsidR="00321026" w:rsidRPr="00BE7CB7" w14:paraId="297A5CFA" w14:textId="77777777" w:rsidTr="00F07B9F">
        <w:trPr>
          <w:trHeight w:val="20"/>
        </w:trPr>
        <w:tc>
          <w:tcPr>
            <w:tcW w:w="709" w:type="dxa"/>
            <w:shd w:val="clear" w:color="auto" w:fill="auto"/>
            <w:vAlign w:val="center"/>
          </w:tcPr>
          <w:p w14:paraId="5DB19F2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2327668" w14:textId="564D9AA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Бобрышева А.И.</w:t>
            </w:r>
          </w:p>
        </w:tc>
        <w:tc>
          <w:tcPr>
            <w:tcW w:w="12190" w:type="dxa"/>
            <w:vMerge/>
            <w:shd w:val="clear" w:color="auto" w:fill="auto"/>
          </w:tcPr>
          <w:p w14:paraId="64F516D9" w14:textId="77777777" w:rsidR="00321026" w:rsidRPr="00892E04" w:rsidRDefault="00321026" w:rsidP="00BE7CB7">
            <w:pPr>
              <w:jc w:val="both"/>
              <w:rPr>
                <w:rFonts w:ascii="Times New Roman" w:hAnsi="Times New Roman"/>
                <w:color w:val="000000"/>
                <w:sz w:val="27"/>
                <w:szCs w:val="27"/>
              </w:rPr>
            </w:pPr>
          </w:p>
        </w:tc>
      </w:tr>
      <w:tr w:rsidR="00321026" w:rsidRPr="00BE7CB7" w14:paraId="3D294AC1" w14:textId="77777777" w:rsidTr="00F07B9F">
        <w:trPr>
          <w:trHeight w:val="20"/>
        </w:trPr>
        <w:tc>
          <w:tcPr>
            <w:tcW w:w="709" w:type="dxa"/>
            <w:shd w:val="clear" w:color="auto" w:fill="auto"/>
            <w:vAlign w:val="center"/>
          </w:tcPr>
          <w:p w14:paraId="5D18421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6AC5BB4" w14:textId="742594C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Задерей Л.В.</w:t>
            </w:r>
          </w:p>
        </w:tc>
        <w:tc>
          <w:tcPr>
            <w:tcW w:w="12190" w:type="dxa"/>
            <w:vMerge/>
            <w:shd w:val="clear" w:color="auto" w:fill="auto"/>
          </w:tcPr>
          <w:p w14:paraId="1D46B8B9" w14:textId="77777777" w:rsidR="00321026" w:rsidRPr="00892E04" w:rsidRDefault="00321026" w:rsidP="00BE7CB7">
            <w:pPr>
              <w:jc w:val="both"/>
              <w:rPr>
                <w:rFonts w:ascii="Times New Roman" w:hAnsi="Times New Roman"/>
                <w:color w:val="000000"/>
                <w:sz w:val="27"/>
                <w:szCs w:val="27"/>
              </w:rPr>
            </w:pPr>
          </w:p>
        </w:tc>
      </w:tr>
      <w:tr w:rsidR="00321026" w:rsidRPr="00BE7CB7" w14:paraId="0EFAD9EC" w14:textId="77777777" w:rsidTr="00F07B9F">
        <w:trPr>
          <w:trHeight w:val="20"/>
        </w:trPr>
        <w:tc>
          <w:tcPr>
            <w:tcW w:w="709" w:type="dxa"/>
            <w:shd w:val="clear" w:color="auto" w:fill="auto"/>
            <w:vAlign w:val="center"/>
          </w:tcPr>
          <w:p w14:paraId="2DDB0E3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7BD5A40" w14:textId="4886F8F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Белобородов В.А.</w:t>
            </w:r>
          </w:p>
        </w:tc>
        <w:tc>
          <w:tcPr>
            <w:tcW w:w="12190" w:type="dxa"/>
            <w:vMerge/>
            <w:shd w:val="clear" w:color="auto" w:fill="auto"/>
          </w:tcPr>
          <w:p w14:paraId="463C3645" w14:textId="77777777" w:rsidR="00321026" w:rsidRPr="00892E04" w:rsidRDefault="00321026" w:rsidP="00BE7CB7">
            <w:pPr>
              <w:jc w:val="both"/>
              <w:rPr>
                <w:rFonts w:ascii="Times New Roman" w:hAnsi="Times New Roman"/>
                <w:color w:val="000000"/>
                <w:sz w:val="27"/>
                <w:szCs w:val="27"/>
              </w:rPr>
            </w:pPr>
          </w:p>
        </w:tc>
      </w:tr>
      <w:tr w:rsidR="00321026" w:rsidRPr="00BE7CB7" w14:paraId="02FB6FFC" w14:textId="77777777" w:rsidTr="00F07B9F">
        <w:trPr>
          <w:trHeight w:val="20"/>
        </w:trPr>
        <w:tc>
          <w:tcPr>
            <w:tcW w:w="709" w:type="dxa"/>
            <w:shd w:val="clear" w:color="auto" w:fill="auto"/>
            <w:vAlign w:val="center"/>
          </w:tcPr>
          <w:p w14:paraId="07EB2CE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4267D7F" w14:textId="0303C8C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Петрович Н.П.</w:t>
            </w:r>
          </w:p>
        </w:tc>
        <w:tc>
          <w:tcPr>
            <w:tcW w:w="12190" w:type="dxa"/>
            <w:vMerge/>
            <w:shd w:val="clear" w:color="auto" w:fill="auto"/>
          </w:tcPr>
          <w:p w14:paraId="33A95A56" w14:textId="77777777" w:rsidR="00321026" w:rsidRPr="00892E04" w:rsidRDefault="00321026" w:rsidP="00BE7CB7">
            <w:pPr>
              <w:jc w:val="both"/>
              <w:rPr>
                <w:rFonts w:ascii="Times New Roman" w:hAnsi="Times New Roman"/>
                <w:color w:val="000000"/>
                <w:sz w:val="27"/>
                <w:szCs w:val="27"/>
              </w:rPr>
            </w:pPr>
          </w:p>
        </w:tc>
      </w:tr>
      <w:tr w:rsidR="00321026" w:rsidRPr="00BE7CB7" w14:paraId="1CB137F6" w14:textId="77777777" w:rsidTr="00F07B9F">
        <w:trPr>
          <w:trHeight w:val="20"/>
        </w:trPr>
        <w:tc>
          <w:tcPr>
            <w:tcW w:w="709" w:type="dxa"/>
            <w:shd w:val="clear" w:color="auto" w:fill="auto"/>
            <w:vAlign w:val="center"/>
          </w:tcPr>
          <w:p w14:paraId="3752662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F26289B" w14:textId="55BCA67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Башкиров Р.Н.</w:t>
            </w:r>
          </w:p>
        </w:tc>
        <w:tc>
          <w:tcPr>
            <w:tcW w:w="12190" w:type="dxa"/>
            <w:vMerge/>
            <w:shd w:val="clear" w:color="auto" w:fill="auto"/>
          </w:tcPr>
          <w:p w14:paraId="25F0A9DD" w14:textId="77777777" w:rsidR="00321026" w:rsidRPr="00892E04" w:rsidRDefault="00321026" w:rsidP="00BE7CB7">
            <w:pPr>
              <w:jc w:val="both"/>
              <w:rPr>
                <w:rFonts w:ascii="Times New Roman" w:hAnsi="Times New Roman"/>
                <w:color w:val="000000"/>
                <w:sz w:val="27"/>
                <w:szCs w:val="27"/>
              </w:rPr>
            </w:pPr>
          </w:p>
        </w:tc>
      </w:tr>
      <w:tr w:rsidR="00321026" w:rsidRPr="00BE7CB7" w14:paraId="2C4C19D4" w14:textId="77777777" w:rsidTr="00F07B9F">
        <w:trPr>
          <w:trHeight w:val="20"/>
        </w:trPr>
        <w:tc>
          <w:tcPr>
            <w:tcW w:w="709" w:type="dxa"/>
            <w:shd w:val="clear" w:color="auto" w:fill="auto"/>
            <w:vAlign w:val="center"/>
          </w:tcPr>
          <w:p w14:paraId="53910A0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E3AD3C2" w14:textId="7E87A17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Немцева Л.П.</w:t>
            </w:r>
          </w:p>
        </w:tc>
        <w:tc>
          <w:tcPr>
            <w:tcW w:w="12190" w:type="dxa"/>
            <w:vMerge/>
            <w:shd w:val="clear" w:color="auto" w:fill="auto"/>
          </w:tcPr>
          <w:p w14:paraId="31DAA72C" w14:textId="77777777" w:rsidR="00321026" w:rsidRPr="00892E04" w:rsidRDefault="00321026" w:rsidP="00BE7CB7">
            <w:pPr>
              <w:jc w:val="both"/>
              <w:rPr>
                <w:rFonts w:ascii="Times New Roman" w:hAnsi="Times New Roman"/>
                <w:color w:val="000000"/>
                <w:sz w:val="27"/>
                <w:szCs w:val="27"/>
              </w:rPr>
            </w:pPr>
          </w:p>
        </w:tc>
      </w:tr>
      <w:tr w:rsidR="00321026" w:rsidRPr="00BE7CB7" w14:paraId="0E78481F" w14:textId="77777777" w:rsidTr="00F07B9F">
        <w:trPr>
          <w:trHeight w:val="20"/>
        </w:trPr>
        <w:tc>
          <w:tcPr>
            <w:tcW w:w="709" w:type="dxa"/>
            <w:shd w:val="clear" w:color="auto" w:fill="auto"/>
            <w:vAlign w:val="center"/>
          </w:tcPr>
          <w:p w14:paraId="0DB38DF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C5A92E0" w14:textId="37737CD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Немцев Ю.В.</w:t>
            </w:r>
          </w:p>
        </w:tc>
        <w:tc>
          <w:tcPr>
            <w:tcW w:w="12190" w:type="dxa"/>
            <w:vMerge/>
            <w:shd w:val="clear" w:color="auto" w:fill="auto"/>
          </w:tcPr>
          <w:p w14:paraId="79C17A28" w14:textId="77777777" w:rsidR="00321026" w:rsidRPr="00892E04" w:rsidRDefault="00321026" w:rsidP="00BE7CB7">
            <w:pPr>
              <w:jc w:val="both"/>
              <w:rPr>
                <w:rFonts w:ascii="Times New Roman" w:hAnsi="Times New Roman"/>
                <w:color w:val="000000"/>
                <w:sz w:val="27"/>
                <w:szCs w:val="27"/>
              </w:rPr>
            </w:pPr>
          </w:p>
        </w:tc>
      </w:tr>
      <w:tr w:rsidR="00321026" w:rsidRPr="00BE7CB7" w14:paraId="5DBB59CC" w14:textId="77777777" w:rsidTr="00F07B9F">
        <w:trPr>
          <w:trHeight w:val="20"/>
        </w:trPr>
        <w:tc>
          <w:tcPr>
            <w:tcW w:w="709" w:type="dxa"/>
            <w:shd w:val="clear" w:color="auto" w:fill="auto"/>
            <w:vAlign w:val="center"/>
          </w:tcPr>
          <w:p w14:paraId="33E0B4D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E8558EB" w14:textId="7770D61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Волкова В.И.</w:t>
            </w:r>
          </w:p>
        </w:tc>
        <w:tc>
          <w:tcPr>
            <w:tcW w:w="12190" w:type="dxa"/>
            <w:vMerge/>
            <w:shd w:val="clear" w:color="auto" w:fill="auto"/>
          </w:tcPr>
          <w:p w14:paraId="6CB1028A" w14:textId="77777777" w:rsidR="00321026" w:rsidRPr="00892E04" w:rsidRDefault="00321026" w:rsidP="00BE7CB7">
            <w:pPr>
              <w:jc w:val="both"/>
              <w:rPr>
                <w:rFonts w:ascii="Times New Roman" w:hAnsi="Times New Roman"/>
                <w:color w:val="000000"/>
                <w:sz w:val="27"/>
                <w:szCs w:val="27"/>
              </w:rPr>
            </w:pPr>
          </w:p>
        </w:tc>
      </w:tr>
      <w:tr w:rsidR="00321026" w:rsidRPr="00BE7CB7" w14:paraId="057F7AA9" w14:textId="77777777" w:rsidTr="00F07B9F">
        <w:trPr>
          <w:trHeight w:val="20"/>
        </w:trPr>
        <w:tc>
          <w:tcPr>
            <w:tcW w:w="709" w:type="dxa"/>
            <w:shd w:val="clear" w:color="auto" w:fill="auto"/>
            <w:vAlign w:val="center"/>
          </w:tcPr>
          <w:p w14:paraId="2E10D82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740BD96" w14:textId="0691483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Литвинов С.И.</w:t>
            </w:r>
          </w:p>
        </w:tc>
        <w:tc>
          <w:tcPr>
            <w:tcW w:w="12190" w:type="dxa"/>
            <w:vMerge/>
            <w:shd w:val="clear" w:color="auto" w:fill="auto"/>
          </w:tcPr>
          <w:p w14:paraId="69B5FB88" w14:textId="77777777" w:rsidR="00321026" w:rsidRPr="00892E04" w:rsidRDefault="00321026" w:rsidP="00BE7CB7">
            <w:pPr>
              <w:jc w:val="both"/>
              <w:rPr>
                <w:rFonts w:ascii="Times New Roman" w:hAnsi="Times New Roman"/>
                <w:color w:val="000000"/>
                <w:sz w:val="27"/>
                <w:szCs w:val="27"/>
              </w:rPr>
            </w:pPr>
          </w:p>
        </w:tc>
      </w:tr>
      <w:tr w:rsidR="00321026" w:rsidRPr="00BE7CB7" w14:paraId="4D3153D8" w14:textId="77777777" w:rsidTr="00F07B9F">
        <w:trPr>
          <w:trHeight w:val="20"/>
        </w:trPr>
        <w:tc>
          <w:tcPr>
            <w:tcW w:w="709" w:type="dxa"/>
            <w:shd w:val="clear" w:color="auto" w:fill="auto"/>
            <w:vAlign w:val="center"/>
          </w:tcPr>
          <w:p w14:paraId="2BA4D1D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D12FA39" w14:textId="786A696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Соболева С.Л.</w:t>
            </w:r>
          </w:p>
        </w:tc>
        <w:tc>
          <w:tcPr>
            <w:tcW w:w="12190" w:type="dxa"/>
            <w:vMerge/>
            <w:shd w:val="clear" w:color="auto" w:fill="auto"/>
          </w:tcPr>
          <w:p w14:paraId="0C1643BD" w14:textId="77777777" w:rsidR="00321026" w:rsidRPr="00892E04" w:rsidRDefault="00321026" w:rsidP="00BE7CB7">
            <w:pPr>
              <w:jc w:val="both"/>
              <w:rPr>
                <w:rFonts w:ascii="Times New Roman" w:hAnsi="Times New Roman"/>
                <w:color w:val="000000"/>
                <w:sz w:val="27"/>
                <w:szCs w:val="27"/>
              </w:rPr>
            </w:pPr>
          </w:p>
        </w:tc>
      </w:tr>
      <w:tr w:rsidR="00321026" w:rsidRPr="00BE7CB7" w14:paraId="3A3DD37D" w14:textId="77777777" w:rsidTr="00F07B9F">
        <w:trPr>
          <w:trHeight w:val="20"/>
        </w:trPr>
        <w:tc>
          <w:tcPr>
            <w:tcW w:w="709" w:type="dxa"/>
            <w:shd w:val="clear" w:color="auto" w:fill="auto"/>
            <w:vAlign w:val="center"/>
          </w:tcPr>
          <w:p w14:paraId="21FCE3E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DBFCDB6" w14:textId="70E72BD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Соболев И.А.</w:t>
            </w:r>
          </w:p>
        </w:tc>
        <w:tc>
          <w:tcPr>
            <w:tcW w:w="12190" w:type="dxa"/>
            <w:vMerge/>
            <w:shd w:val="clear" w:color="auto" w:fill="auto"/>
          </w:tcPr>
          <w:p w14:paraId="4243B32E" w14:textId="77777777" w:rsidR="00321026" w:rsidRPr="00892E04" w:rsidRDefault="00321026" w:rsidP="00BE7CB7">
            <w:pPr>
              <w:jc w:val="both"/>
              <w:rPr>
                <w:rFonts w:ascii="Times New Roman" w:hAnsi="Times New Roman"/>
                <w:color w:val="000000"/>
                <w:sz w:val="27"/>
                <w:szCs w:val="27"/>
              </w:rPr>
            </w:pPr>
          </w:p>
        </w:tc>
      </w:tr>
      <w:tr w:rsidR="00321026" w:rsidRPr="00BE7CB7" w14:paraId="711E0AC5" w14:textId="77777777" w:rsidTr="00F07B9F">
        <w:trPr>
          <w:trHeight w:val="20"/>
        </w:trPr>
        <w:tc>
          <w:tcPr>
            <w:tcW w:w="709" w:type="dxa"/>
            <w:shd w:val="clear" w:color="auto" w:fill="auto"/>
            <w:vAlign w:val="center"/>
          </w:tcPr>
          <w:p w14:paraId="410B4AE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94539D6" w14:textId="2890160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Соболева А.В.</w:t>
            </w:r>
          </w:p>
        </w:tc>
        <w:tc>
          <w:tcPr>
            <w:tcW w:w="12190" w:type="dxa"/>
            <w:vMerge/>
            <w:shd w:val="clear" w:color="auto" w:fill="auto"/>
          </w:tcPr>
          <w:p w14:paraId="1FC8B03E" w14:textId="77777777" w:rsidR="00321026" w:rsidRPr="00892E04" w:rsidRDefault="00321026" w:rsidP="00BE7CB7">
            <w:pPr>
              <w:jc w:val="both"/>
              <w:rPr>
                <w:rFonts w:ascii="Times New Roman" w:hAnsi="Times New Roman"/>
                <w:color w:val="000000"/>
                <w:sz w:val="27"/>
                <w:szCs w:val="27"/>
              </w:rPr>
            </w:pPr>
          </w:p>
        </w:tc>
      </w:tr>
      <w:tr w:rsidR="00321026" w:rsidRPr="00BE7CB7" w14:paraId="123284F9" w14:textId="77777777" w:rsidTr="00F07B9F">
        <w:trPr>
          <w:trHeight w:val="20"/>
        </w:trPr>
        <w:tc>
          <w:tcPr>
            <w:tcW w:w="709" w:type="dxa"/>
            <w:shd w:val="clear" w:color="auto" w:fill="auto"/>
            <w:vAlign w:val="center"/>
          </w:tcPr>
          <w:p w14:paraId="74D6477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81304B" w14:textId="372404F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Тиханов А.В.</w:t>
            </w:r>
          </w:p>
        </w:tc>
        <w:tc>
          <w:tcPr>
            <w:tcW w:w="12190" w:type="dxa"/>
            <w:vMerge/>
            <w:shd w:val="clear" w:color="auto" w:fill="auto"/>
          </w:tcPr>
          <w:p w14:paraId="06269BC5" w14:textId="77777777" w:rsidR="00321026" w:rsidRPr="00892E04" w:rsidRDefault="00321026" w:rsidP="00BE7CB7">
            <w:pPr>
              <w:jc w:val="both"/>
              <w:rPr>
                <w:rFonts w:ascii="Times New Roman" w:hAnsi="Times New Roman"/>
                <w:color w:val="000000"/>
                <w:sz w:val="27"/>
                <w:szCs w:val="27"/>
              </w:rPr>
            </w:pPr>
          </w:p>
        </w:tc>
      </w:tr>
      <w:tr w:rsidR="00321026" w:rsidRPr="00BE7CB7" w14:paraId="433184DF" w14:textId="77777777" w:rsidTr="00F07B9F">
        <w:trPr>
          <w:trHeight w:val="20"/>
        </w:trPr>
        <w:tc>
          <w:tcPr>
            <w:tcW w:w="709" w:type="dxa"/>
            <w:shd w:val="clear" w:color="auto" w:fill="auto"/>
            <w:vAlign w:val="center"/>
          </w:tcPr>
          <w:p w14:paraId="7C2823E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AF5E4E1" w14:textId="5DC3375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Кулакова Д.М.</w:t>
            </w:r>
          </w:p>
        </w:tc>
        <w:tc>
          <w:tcPr>
            <w:tcW w:w="12190" w:type="dxa"/>
            <w:vMerge/>
            <w:shd w:val="clear" w:color="auto" w:fill="auto"/>
          </w:tcPr>
          <w:p w14:paraId="365A59BD" w14:textId="77777777" w:rsidR="00321026" w:rsidRPr="00892E04" w:rsidRDefault="00321026" w:rsidP="00BE7CB7">
            <w:pPr>
              <w:jc w:val="both"/>
              <w:rPr>
                <w:rFonts w:ascii="Times New Roman" w:hAnsi="Times New Roman"/>
                <w:color w:val="000000"/>
                <w:sz w:val="27"/>
                <w:szCs w:val="27"/>
              </w:rPr>
            </w:pPr>
          </w:p>
        </w:tc>
      </w:tr>
      <w:tr w:rsidR="00321026" w:rsidRPr="00BE7CB7" w14:paraId="44FED703" w14:textId="77777777" w:rsidTr="00F07B9F">
        <w:trPr>
          <w:trHeight w:val="20"/>
        </w:trPr>
        <w:tc>
          <w:tcPr>
            <w:tcW w:w="709" w:type="dxa"/>
            <w:shd w:val="clear" w:color="auto" w:fill="auto"/>
            <w:vAlign w:val="center"/>
          </w:tcPr>
          <w:p w14:paraId="2C449B4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F0674B2" w14:textId="7F8B6FB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Литвинова Т.Ф.</w:t>
            </w:r>
          </w:p>
        </w:tc>
        <w:tc>
          <w:tcPr>
            <w:tcW w:w="12190" w:type="dxa"/>
            <w:vMerge/>
            <w:shd w:val="clear" w:color="auto" w:fill="auto"/>
          </w:tcPr>
          <w:p w14:paraId="15B7BDF3" w14:textId="77777777" w:rsidR="00321026" w:rsidRPr="00892E04" w:rsidRDefault="00321026" w:rsidP="00BE7CB7">
            <w:pPr>
              <w:jc w:val="both"/>
              <w:rPr>
                <w:rFonts w:ascii="Times New Roman" w:hAnsi="Times New Roman"/>
                <w:color w:val="000000"/>
                <w:sz w:val="27"/>
                <w:szCs w:val="27"/>
              </w:rPr>
            </w:pPr>
          </w:p>
        </w:tc>
      </w:tr>
      <w:tr w:rsidR="00321026" w:rsidRPr="00BE7CB7" w14:paraId="799CEBBE" w14:textId="77777777" w:rsidTr="00F07B9F">
        <w:trPr>
          <w:trHeight w:val="20"/>
        </w:trPr>
        <w:tc>
          <w:tcPr>
            <w:tcW w:w="709" w:type="dxa"/>
            <w:shd w:val="clear" w:color="auto" w:fill="auto"/>
            <w:vAlign w:val="center"/>
          </w:tcPr>
          <w:p w14:paraId="2A993C2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3A5C304" w14:textId="140CCC6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Шишков А.В.</w:t>
            </w:r>
          </w:p>
        </w:tc>
        <w:tc>
          <w:tcPr>
            <w:tcW w:w="12190" w:type="dxa"/>
            <w:vMerge/>
            <w:shd w:val="clear" w:color="auto" w:fill="auto"/>
          </w:tcPr>
          <w:p w14:paraId="19374D4B" w14:textId="77777777" w:rsidR="00321026" w:rsidRPr="00892E04" w:rsidRDefault="00321026" w:rsidP="00BE7CB7">
            <w:pPr>
              <w:jc w:val="both"/>
              <w:rPr>
                <w:rFonts w:ascii="Times New Roman" w:hAnsi="Times New Roman"/>
                <w:color w:val="000000"/>
                <w:sz w:val="27"/>
                <w:szCs w:val="27"/>
              </w:rPr>
            </w:pPr>
          </w:p>
        </w:tc>
      </w:tr>
      <w:tr w:rsidR="00321026" w:rsidRPr="00BE7CB7" w14:paraId="076C26AD" w14:textId="77777777" w:rsidTr="00F07B9F">
        <w:trPr>
          <w:trHeight w:val="20"/>
        </w:trPr>
        <w:tc>
          <w:tcPr>
            <w:tcW w:w="709" w:type="dxa"/>
            <w:shd w:val="clear" w:color="auto" w:fill="auto"/>
            <w:vAlign w:val="center"/>
          </w:tcPr>
          <w:p w14:paraId="2A17900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4FD26B8" w14:textId="5B14612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Васильева Н.В.</w:t>
            </w:r>
          </w:p>
        </w:tc>
        <w:tc>
          <w:tcPr>
            <w:tcW w:w="12190" w:type="dxa"/>
            <w:vMerge/>
            <w:shd w:val="clear" w:color="auto" w:fill="auto"/>
          </w:tcPr>
          <w:p w14:paraId="5EC35A4D" w14:textId="77777777" w:rsidR="00321026" w:rsidRPr="00892E04" w:rsidRDefault="00321026" w:rsidP="00BE7CB7">
            <w:pPr>
              <w:jc w:val="both"/>
              <w:rPr>
                <w:rFonts w:ascii="Times New Roman" w:hAnsi="Times New Roman"/>
                <w:color w:val="000000"/>
                <w:sz w:val="27"/>
                <w:szCs w:val="27"/>
              </w:rPr>
            </w:pPr>
          </w:p>
        </w:tc>
      </w:tr>
      <w:tr w:rsidR="00321026" w:rsidRPr="00BE7CB7" w14:paraId="7A61F4D2" w14:textId="77777777" w:rsidTr="00F07B9F">
        <w:trPr>
          <w:trHeight w:val="20"/>
        </w:trPr>
        <w:tc>
          <w:tcPr>
            <w:tcW w:w="709" w:type="dxa"/>
            <w:shd w:val="clear" w:color="auto" w:fill="auto"/>
            <w:vAlign w:val="center"/>
          </w:tcPr>
          <w:p w14:paraId="61B1B48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9670C4F" w14:textId="1AFA121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Николаев К.Э.</w:t>
            </w:r>
          </w:p>
        </w:tc>
        <w:tc>
          <w:tcPr>
            <w:tcW w:w="12190" w:type="dxa"/>
            <w:vMerge/>
            <w:shd w:val="clear" w:color="auto" w:fill="auto"/>
          </w:tcPr>
          <w:p w14:paraId="0150232C" w14:textId="77777777" w:rsidR="00321026" w:rsidRPr="00892E04" w:rsidRDefault="00321026" w:rsidP="00BE7CB7">
            <w:pPr>
              <w:jc w:val="both"/>
              <w:rPr>
                <w:rFonts w:ascii="Times New Roman" w:hAnsi="Times New Roman"/>
                <w:color w:val="000000"/>
                <w:sz w:val="27"/>
                <w:szCs w:val="27"/>
              </w:rPr>
            </w:pPr>
          </w:p>
        </w:tc>
      </w:tr>
      <w:tr w:rsidR="00321026" w:rsidRPr="00BE7CB7" w14:paraId="51FFCAAD" w14:textId="77777777" w:rsidTr="00F07B9F">
        <w:trPr>
          <w:trHeight w:val="20"/>
        </w:trPr>
        <w:tc>
          <w:tcPr>
            <w:tcW w:w="709" w:type="dxa"/>
            <w:shd w:val="clear" w:color="auto" w:fill="auto"/>
            <w:vAlign w:val="center"/>
          </w:tcPr>
          <w:p w14:paraId="2377C6B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50F3358" w14:textId="5FB16F3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Конкин Ю.Л.</w:t>
            </w:r>
          </w:p>
        </w:tc>
        <w:tc>
          <w:tcPr>
            <w:tcW w:w="12190" w:type="dxa"/>
            <w:vMerge w:val="restart"/>
            <w:shd w:val="clear" w:color="auto" w:fill="auto"/>
          </w:tcPr>
          <w:p w14:paraId="3503CEE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w:t>
            </w:r>
            <w:r w:rsidRPr="00892E04">
              <w:rPr>
                <w:rFonts w:ascii="Times New Roman" w:hAnsi="Times New Roman"/>
                <w:color w:val="000000"/>
                <w:sz w:val="27"/>
                <w:szCs w:val="27"/>
              </w:rPr>
              <w:lastRenderedPageBreak/>
              <w:t>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7331A124" w14:textId="6E24F916"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05CD2138" w14:textId="77777777" w:rsidTr="00F07B9F">
        <w:trPr>
          <w:trHeight w:val="20"/>
        </w:trPr>
        <w:tc>
          <w:tcPr>
            <w:tcW w:w="709" w:type="dxa"/>
            <w:shd w:val="clear" w:color="auto" w:fill="auto"/>
            <w:vAlign w:val="center"/>
          </w:tcPr>
          <w:p w14:paraId="165B311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3781554" w14:textId="2980040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Трусова К.А.</w:t>
            </w:r>
          </w:p>
        </w:tc>
        <w:tc>
          <w:tcPr>
            <w:tcW w:w="12190" w:type="dxa"/>
            <w:vMerge/>
            <w:shd w:val="clear" w:color="auto" w:fill="auto"/>
          </w:tcPr>
          <w:p w14:paraId="70D711A7" w14:textId="77777777" w:rsidR="00321026" w:rsidRPr="00892E04" w:rsidRDefault="00321026" w:rsidP="00BE7CB7">
            <w:pPr>
              <w:jc w:val="both"/>
              <w:rPr>
                <w:rFonts w:ascii="Times New Roman" w:hAnsi="Times New Roman"/>
                <w:color w:val="000000"/>
                <w:sz w:val="27"/>
                <w:szCs w:val="27"/>
              </w:rPr>
            </w:pPr>
          </w:p>
        </w:tc>
      </w:tr>
      <w:tr w:rsidR="00321026" w:rsidRPr="00BE7CB7" w14:paraId="252D21AD" w14:textId="77777777" w:rsidTr="00F07B9F">
        <w:trPr>
          <w:trHeight w:val="20"/>
        </w:trPr>
        <w:tc>
          <w:tcPr>
            <w:tcW w:w="709" w:type="dxa"/>
            <w:shd w:val="clear" w:color="auto" w:fill="auto"/>
            <w:vAlign w:val="center"/>
          </w:tcPr>
          <w:p w14:paraId="70C9597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77AE85F" w14:textId="4F71AD6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Рогова А.И.</w:t>
            </w:r>
          </w:p>
        </w:tc>
        <w:tc>
          <w:tcPr>
            <w:tcW w:w="12190" w:type="dxa"/>
            <w:vMerge/>
            <w:shd w:val="clear" w:color="auto" w:fill="auto"/>
          </w:tcPr>
          <w:p w14:paraId="41318E4E" w14:textId="77777777" w:rsidR="00321026" w:rsidRPr="00892E04" w:rsidRDefault="00321026" w:rsidP="00BE7CB7">
            <w:pPr>
              <w:jc w:val="both"/>
              <w:rPr>
                <w:rFonts w:ascii="Times New Roman" w:hAnsi="Times New Roman"/>
                <w:color w:val="000000"/>
                <w:sz w:val="27"/>
                <w:szCs w:val="27"/>
              </w:rPr>
            </w:pPr>
          </w:p>
        </w:tc>
      </w:tr>
      <w:tr w:rsidR="00321026" w:rsidRPr="00BE7CB7" w14:paraId="4905C076" w14:textId="77777777" w:rsidTr="00F07B9F">
        <w:trPr>
          <w:trHeight w:val="20"/>
        </w:trPr>
        <w:tc>
          <w:tcPr>
            <w:tcW w:w="709" w:type="dxa"/>
            <w:shd w:val="clear" w:color="auto" w:fill="auto"/>
            <w:vAlign w:val="center"/>
          </w:tcPr>
          <w:p w14:paraId="5F5704C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85FBFE2" w14:textId="7CB55CA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Расскадихина Е.А.</w:t>
            </w:r>
          </w:p>
        </w:tc>
        <w:tc>
          <w:tcPr>
            <w:tcW w:w="12190" w:type="dxa"/>
            <w:vMerge/>
            <w:shd w:val="clear" w:color="auto" w:fill="auto"/>
          </w:tcPr>
          <w:p w14:paraId="7C50F64C" w14:textId="77777777" w:rsidR="00321026" w:rsidRPr="00892E04" w:rsidRDefault="00321026" w:rsidP="00BE7CB7">
            <w:pPr>
              <w:jc w:val="both"/>
              <w:rPr>
                <w:rFonts w:ascii="Times New Roman" w:hAnsi="Times New Roman"/>
                <w:color w:val="000000"/>
                <w:sz w:val="27"/>
                <w:szCs w:val="27"/>
              </w:rPr>
            </w:pPr>
          </w:p>
        </w:tc>
      </w:tr>
      <w:tr w:rsidR="00321026" w:rsidRPr="00BE7CB7" w14:paraId="62A14D34" w14:textId="77777777" w:rsidTr="00F07B9F">
        <w:trPr>
          <w:trHeight w:val="20"/>
        </w:trPr>
        <w:tc>
          <w:tcPr>
            <w:tcW w:w="709" w:type="dxa"/>
            <w:shd w:val="clear" w:color="auto" w:fill="auto"/>
            <w:vAlign w:val="center"/>
          </w:tcPr>
          <w:p w14:paraId="2CD545C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CE2756E" w14:textId="611BAB3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Сидорова Л.Г.</w:t>
            </w:r>
          </w:p>
        </w:tc>
        <w:tc>
          <w:tcPr>
            <w:tcW w:w="12190" w:type="dxa"/>
            <w:vMerge/>
            <w:shd w:val="clear" w:color="auto" w:fill="auto"/>
          </w:tcPr>
          <w:p w14:paraId="66BFAEC9" w14:textId="77777777" w:rsidR="00321026" w:rsidRPr="00892E04" w:rsidRDefault="00321026" w:rsidP="00BE7CB7">
            <w:pPr>
              <w:jc w:val="both"/>
              <w:rPr>
                <w:rFonts w:ascii="Times New Roman" w:hAnsi="Times New Roman"/>
                <w:color w:val="000000"/>
                <w:sz w:val="27"/>
                <w:szCs w:val="27"/>
              </w:rPr>
            </w:pPr>
          </w:p>
        </w:tc>
      </w:tr>
      <w:tr w:rsidR="00321026" w:rsidRPr="00BE7CB7" w14:paraId="75074045" w14:textId="77777777" w:rsidTr="00F07B9F">
        <w:trPr>
          <w:trHeight w:val="20"/>
        </w:trPr>
        <w:tc>
          <w:tcPr>
            <w:tcW w:w="709" w:type="dxa"/>
            <w:shd w:val="clear" w:color="auto" w:fill="auto"/>
            <w:vAlign w:val="center"/>
          </w:tcPr>
          <w:p w14:paraId="4A509FA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209C42E" w14:textId="3239958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Галкин В.Е.</w:t>
            </w:r>
          </w:p>
        </w:tc>
        <w:tc>
          <w:tcPr>
            <w:tcW w:w="12190" w:type="dxa"/>
            <w:vMerge/>
            <w:shd w:val="clear" w:color="auto" w:fill="auto"/>
          </w:tcPr>
          <w:p w14:paraId="1BB7CB84" w14:textId="77777777" w:rsidR="00321026" w:rsidRPr="00892E04" w:rsidRDefault="00321026" w:rsidP="00BE7CB7">
            <w:pPr>
              <w:jc w:val="both"/>
              <w:rPr>
                <w:rFonts w:ascii="Times New Roman" w:hAnsi="Times New Roman"/>
                <w:color w:val="000000"/>
                <w:sz w:val="27"/>
                <w:szCs w:val="27"/>
              </w:rPr>
            </w:pPr>
          </w:p>
        </w:tc>
      </w:tr>
      <w:tr w:rsidR="00321026" w:rsidRPr="00BE7CB7" w14:paraId="2F6F57FC" w14:textId="77777777" w:rsidTr="00F07B9F">
        <w:trPr>
          <w:trHeight w:val="20"/>
        </w:trPr>
        <w:tc>
          <w:tcPr>
            <w:tcW w:w="709" w:type="dxa"/>
            <w:shd w:val="clear" w:color="auto" w:fill="auto"/>
            <w:vAlign w:val="center"/>
          </w:tcPr>
          <w:p w14:paraId="37E2378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C79A908" w14:textId="5D8F393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Залесский Д.И.</w:t>
            </w:r>
          </w:p>
        </w:tc>
        <w:tc>
          <w:tcPr>
            <w:tcW w:w="12190" w:type="dxa"/>
            <w:vMerge/>
            <w:shd w:val="clear" w:color="auto" w:fill="auto"/>
          </w:tcPr>
          <w:p w14:paraId="62569A6E" w14:textId="77777777" w:rsidR="00321026" w:rsidRPr="00892E04" w:rsidRDefault="00321026" w:rsidP="00BE7CB7">
            <w:pPr>
              <w:jc w:val="both"/>
              <w:rPr>
                <w:rFonts w:ascii="Times New Roman" w:hAnsi="Times New Roman"/>
                <w:color w:val="000000"/>
                <w:sz w:val="27"/>
                <w:szCs w:val="27"/>
              </w:rPr>
            </w:pPr>
          </w:p>
        </w:tc>
      </w:tr>
      <w:tr w:rsidR="00321026" w:rsidRPr="00BE7CB7" w14:paraId="7F45A88C" w14:textId="77777777" w:rsidTr="00F07B9F">
        <w:trPr>
          <w:trHeight w:val="20"/>
        </w:trPr>
        <w:tc>
          <w:tcPr>
            <w:tcW w:w="709" w:type="dxa"/>
            <w:shd w:val="clear" w:color="auto" w:fill="auto"/>
            <w:vAlign w:val="center"/>
          </w:tcPr>
          <w:p w14:paraId="70BA6D9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B0ABCA1" w14:textId="2E600C5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Осьмакова Е.И.</w:t>
            </w:r>
          </w:p>
        </w:tc>
        <w:tc>
          <w:tcPr>
            <w:tcW w:w="12190" w:type="dxa"/>
            <w:vMerge/>
            <w:shd w:val="clear" w:color="auto" w:fill="auto"/>
          </w:tcPr>
          <w:p w14:paraId="25F33BB0" w14:textId="77777777" w:rsidR="00321026" w:rsidRPr="00892E04" w:rsidRDefault="00321026" w:rsidP="00BE7CB7">
            <w:pPr>
              <w:jc w:val="both"/>
              <w:rPr>
                <w:rFonts w:ascii="Times New Roman" w:hAnsi="Times New Roman"/>
                <w:color w:val="000000"/>
                <w:sz w:val="27"/>
                <w:szCs w:val="27"/>
              </w:rPr>
            </w:pPr>
          </w:p>
        </w:tc>
      </w:tr>
      <w:tr w:rsidR="00321026" w:rsidRPr="00BE7CB7" w14:paraId="376EE057" w14:textId="77777777" w:rsidTr="00F07B9F">
        <w:trPr>
          <w:trHeight w:val="20"/>
        </w:trPr>
        <w:tc>
          <w:tcPr>
            <w:tcW w:w="709" w:type="dxa"/>
            <w:shd w:val="clear" w:color="auto" w:fill="auto"/>
            <w:vAlign w:val="center"/>
          </w:tcPr>
          <w:p w14:paraId="4126E0B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B87CA97" w14:textId="33A12D6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Григорян Р.А</w:t>
            </w:r>
          </w:p>
        </w:tc>
        <w:tc>
          <w:tcPr>
            <w:tcW w:w="12190" w:type="dxa"/>
            <w:vMerge/>
            <w:shd w:val="clear" w:color="auto" w:fill="auto"/>
          </w:tcPr>
          <w:p w14:paraId="7373AADD" w14:textId="77777777" w:rsidR="00321026" w:rsidRPr="00892E04" w:rsidRDefault="00321026" w:rsidP="00BE7CB7">
            <w:pPr>
              <w:jc w:val="both"/>
              <w:rPr>
                <w:rFonts w:ascii="Times New Roman" w:hAnsi="Times New Roman"/>
                <w:color w:val="000000"/>
                <w:sz w:val="27"/>
                <w:szCs w:val="27"/>
              </w:rPr>
            </w:pPr>
          </w:p>
        </w:tc>
      </w:tr>
      <w:tr w:rsidR="00321026" w:rsidRPr="00BE7CB7" w14:paraId="0F40B642" w14:textId="77777777" w:rsidTr="00F07B9F">
        <w:trPr>
          <w:trHeight w:val="20"/>
        </w:trPr>
        <w:tc>
          <w:tcPr>
            <w:tcW w:w="709" w:type="dxa"/>
            <w:shd w:val="clear" w:color="auto" w:fill="auto"/>
            <w:vAlign w:val="center"/>
          </w:tcPr>
          <w:p w14:paraId="63A7E64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B3A4720" w14:textId="409CC6C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Попова Т.А.</w:t>
            </w:r>
          </w:p>
        </w:tc>
        <w:tc>
          <w:tcPr>
            <w:tcW w:w="12190" w:type="dxa"/>
            <w:vMerge/>
            <w:shd w:val="clear" w:color="auto" w:fill="auto"/>
          </w:tcPr>
          <w:p w14:paraId="45C770D7" w14:textId="77777777" w:rsidR="00321026" w:rsidRPr="00892E04" w:rsidRDefault="00321026" w:rsidP="00BE7CB7">
            <w:pPr>
              <w:jc w:val="both"/>
              <w:rPr>
                <w:rFonts w:ascii="Times New Roman" w:hAnsi="Times New Roman"/>
                <w:color w:val="000000"/>
                <w:sz w:val="27"/>
                <w:szCs w:val="27"/>
              </w:rPr>
            </w:pPr>
          </w:p>
        </w:tc>
      </w:tr>
      <w:tr w:rsidR="00321026" w:rsidRPr="00BE7CB7" w14:paraId="687BB8F0" w14:textId="77777777" w:rsidTr="00F07B9F">
        <w:trPr>
          <w:trHeight w:val="20"/>
        </w:trPr>
        <w:tc>
          <w:tcPr>
            <w:tcW w:w="709" w:type="dxa"/>
            <w:shd w:val="clear" w:color="auto" w:fill="auto"/>
            <w:vAlign w:val="center"/>
          </w:tcPr>
          <w:p w14:paraId="30E874A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0CF80EE" w14:textId="6D72BE1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Грищенко О.Е.</w:t>
            </w:r>
          </w:p>
        </w:tc>
        <w:tc>
          <w:tcPr>
            <w:tcW w:w="12190" w:type="dxa"/>
            <w:vMerge w:val="restart"/>
            <w:shd w:val="clear" w:color="auto" w:fill="auto"/>
          </w:tcPr>
          <w:p w14:paraId="65F2FED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139223FF" w14:textId="3628A9B9"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7257239B" w14:textId="77777777" w:rsidTr="00F07B9F">
        <w:trPr>
          <w:trHeight w:val="20"/>
        </w:trPr>
        <w:tc>
          <w:tcPr>
            <w:tcW w:w="709" w:type="dxa"/>
            <w:shd w:val="clear" w:color="auto" w:fill="auto"/>
            <w:vAlign w:val="center"/>
          </w:tcPr>
          <w:p w14:paraId="0A65FCB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59C4648" w14:textId="13FDDC3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Хусийдинова Д.</w:t>
            </w:r>
          </w:p>
        </w:tc>
        <w:tc>
          <w:tcPr>
            <w:tcW w:w="12190" w:type="dxa"/>
            <w:vMerge/>
            <w:shd w:val="clear" w:color="auto" w:fill="auto"/>
          </w:tcPr>
          <w:p w14:paraId="5740F72B" w14:textId="77777777" w:rsidR="00321026" w:rsidRPr="00892E04" w:rsidRDefault="00321026" w:rsidP="00BE7CB7">
            <w:pPr>
              <w:jc w:val="both"/>
              <w:rPr>
                <w:rFonts w:ascii="Times New Roman" w:hAnsi="Times New Roman"/>
                <w:color w:val="000000"/>
                <w:sz w:val="27"/>
                <w:szCs w:val="27"/>
              </w:rPr>
            </w:pPr>
          </w:p>
        </w:tc>
      </w:tr>
      <w:tr w:rsidR="00321026" w:rsidRPr="00BE7CB7" w14:paraId="50C9AFF6" w14:textId="77777777" w:rsidTr="00F07B9F">
        <w:trPr>
          <w:trHeight w:val="20"/>
        </w:trPr>
        <w:tc>
          <w:tcPr>
            <w:tcW w:w="709" w:type="dxa"/>
            <w:shd w:val="clear" w:color="auto" w:fill="auto"/>
            <w:vAlign w:val="center"/>
          </w:tcPr>
          <w:p w14:paraId="018F932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C0C3D17" w14:textId="6470518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Колгина Н.В.</w:t>
            </w:r>
          </w:p>
        </w:tc>
        <w:tc>
          <w:tcPr>
            <w:tcW w:w="12190" w:type="dxa"/>
            <w:vMerge/>
            <w:shd w:val="clear" w:color="auto" w:fill="auto"/>
          </w:tcPr>
          <w:p w14:paraId="7C908EF8" w14:textId="77777777" w:rsidR="00321026" w:rsidRPr="00892E04" w:rsidRDefault="00321026" w:rsidP="00BE7CB7">
            <w:pPr>
              <w:jc w:val="both"/>
              <w:rPr>
                <w:rFonts w:ascii="Times New Roman" w:hAnsi="Times New Roman"/>
                <w:color w:val="000000"/>
                <w:sz w:val="27"/>
                <w:szCs w:val="27"/>
              </w:rPr>
            </w:pPr>
          </w:p>
        </w:tc>
      </w:tr>
      <w:tr w:rsidR="00321026" w:rsidRPr="00BE7CB7" w14:paraId="7FD33B1B" w14:textId="77777777" w:rsidTr="00F07B9F">
        <w:trPr>
          <w:trHeight w:val="20"/>
        </w:trPr>
        <w:tc>
          <w:tcPr>
            <w:tcW w:w="709" w:type="dxa"/>
            <w:shd w:val="clear" w:color="auto" w:fill="auto"/>
            <w:vAlign w:val="center"/>
          </w:tcPr>
          <w:p w14:paraId="308EA92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BFB30FA" w14:textId="658F702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Грудзь А.М.</w:t>
            </w:r>
          </w:p>
        </w:tc>
        <w:tc>
          <w:tcPr>
            <w:tcW w:w="12190" w:type="dxa"/>
            <w:vMerge/>
            <w:shd w:val="clear" w:color="auto" w:fill="auto"/>
          </w:tcPr>
          <w:p w14:paraId="1E92C66E" w14:textId="77777777" w:rsidR="00321026" w:rsidRPr="00892E04" w:rsidRDefault="00321026" w:rsidP="00BE7CB7">
            <w:pPr>
              <w:jc w:val="both"/>
              <w:rPr>
                <w:rFonts w:ascii="Times New Roman" w:hAnsi="Times New Roman"/>
                <w:color w:val="000000"/>
                <w:sz w:val="27"/>
                <w:szCs w:val="27"/>
              </w:rPr>
            </w:pPr>
          </w:p>
        </w:tc>
      </w:tr>
      <w:tr w:rsidR="00321026" w:rsidRPr="00BE7CB7" w14:paraId="6473C01C" w14:textId="77777777" w:rsidTr="00F07B9F">
        <w:trPr>
          <w:trHeight w:val="20"/>
        </w:trPr>
        <w:tc>
          <w:tcPr>
            <w:tcW w:w="709" w:type="dxa"/>
            <w:shd w:val="clear" w:color="auto" w:fill="auto"/>
            <w:vAlign w:val="center"/>
          </w:tcPr>
          <w:p w14:paraId="3454950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BE6D416" w14:textId="479DDA7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Цыпкина А.И.</w:t>
            </w:r>
          </w:p>
        </w:tc>
        <w:tc>
          <w:tcPr>
            <w:tcW w:w="12190" w:type="dxa"/>
            <w:vMerge/>
            <w:shd w:val="clear" w:color="auto" w:fill="auto"/>
          </w:tcPr>
          <w:p w14:paraId="51632AF4" w14:textId="77777777" w:rsidR="00321026" w:rsidRPr="00892E04" w:rsidRDefault="00321026" w:rsidP="00BE7CB7">
            <w:pPr>
              <w:jc w:val="both"/>
              <w:rPr>
                <w:rFonts w:ascii="Times New Roman" w:hAnsi="Times New Roman"/>
                <w:color w:val="000000"/>
                <w:sz w:val="27"/>
                <w:szCs w:val="27"/>
              </w:rPr>
            </w:pPr>
          </w:p>
        </w:tc>
      </w:tr>
      <w:tr w:rsidR="00321026" w:rsidRPr="00BE7CB7" w14:paraId="02748505" w14:textId="77777777" w:rsidTr="00F07B9F">
        <w:trPr>
          <w:trHeight w:val="20"/>
        </w:trPr>
        <w:tc>
          <w:tcPr>
            <w:tcW w:w="709" w:type="dxa"/>
            <w:shd w:val="clear" w:color="auto" w:fill="auto"/>
            <w:vAlign w:val="center"/>
          </w:tcPr>
          <w:p w14:paraId="5E5F707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E695899" w14:textId="4B1FB0C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Орлова Л.С.</w:t>
            </w:r>
          </w:p>
        </w:tc>
        <w:tc>
          <w:tcPr>
            <w:tcW w:w="12190" w:type="dxa"/>
            <w:vMerge/>
            <w:shd w:val="clear" w:color="auto" w:fill="auto"/>
          </w:tcPr>
          <w:p w14:paraId="7A78AC3C" w14:textId="77777777" w:rsidR="00321026" w:rsidRPr="00892E04" w:rsidRDefault="00321026" w:rsidP="00BE7CB7">
            <w:pPr>
              <w:jc w:val="both"/>
              <w:rPr>
                <w:rFonts w:ascii="Times New Roman" w:hAnsi="Times New Roman"/>
                <w:color w:val="000000"/>
                <w:sz w:val="27"/>
                <w:szCs w:val="27"/>
              </w:rPr>
            </w:pPr>
          </w:p>
        </w:tc>
      </w:tr>
      <w:tr w:rsidR="00321026" w:rsidRPr="00BE7CB7" w14:paraId="1057E8B4" w14:textId="77777777" w:rsidTr="00F07B9F">
        <w:trPr>
          <w:trHeight w:val="20"/>
        </w:trPr>
        <w:tc>
          <w:tcPr>
            <w:tcW w:w="709" w:type="dxa"/>
            <w:shd w:val="clear" w:color="auto" w:fill="auto"/>
            <w:vAlign w:val="center"/>
          </w:tcPr>
          <w:p w14:paraId="7733FD6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08DFD04" w14:textId="1786F57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Фролов С.М.</w:t>
            </w:r>
          </w:p>
        </w:tc>
        <w:tc>
          <w:tcPr>
            <w:tcW w:w="12190" w:type="dxa"/>
            <w:vMerge/>
            <w:shd w:val="clear" w:color="auto" w:fill="auto"/>
          </w:tcPr>
          <w:p w14:paraId="023041C6" w14:textId="77777777" w:rsidR="00321026" w:rsidRPr="00892E04" w:rsidRDefault="00321026" w:rsidP="00BE7CB7">
            <w:pPr>
              <w:jc w:val="both"/>
              <w:rPr>
                <w:rFonts w:ascii="Times New Roman" w:hAnsi="Times New Roman"/>
                <w:color w:val="000000"/>
                <w:sz w:val="27"/>
                <w:szCs w:val="27"/>
              </w:rPr>
            </w:pPr>
          </w:p>
        </w:tc>
      </w:tr>
      <w:tr w:rsidR="00321026" w:rsidRPr="00BE7CB7" w14:paraId="603EEC9F" w14:textId="77777777" w:rsidTr="00F07B9F">
        <w:trPr>
          <w:trHeight w:val="20"/>
        </w:trPr>
        <w:tc>
          <w:tcPr>
            <w:tcW w:w="709" w:type="dxa"/>
            <w:shd w:val="clear" w:color="auto" w:fill="auto"/>
            <w:vAlign w:val="center"/>
          </w:tcPr>
          <w:p w14:paraId="2652733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41AEBEF" w14:textId="6908792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Фролова Д.Н.</w:t>
            </w:r>
          </w:p>
        </w:tc>
        <w:tc>
          <w:tcPr>
            <w:tcW w:w="12190" w:type="dxa"/>
            <w:vMerge/>
            <w:shd w:val="clear" w:color="auto" w:fill="auto"/>
          </w:tcPr>
          <w:p w14:paraId="57D9F954" w14:textId="77777777" w:rsidR="00321026" w:rsidRPr="00892E04" w:rsidRDefault="00321026" w:rsidP="00BE7CB7">
            <w:pPr>
              <w:jc w:val="both"/>
              <w:rPr>
                <w:rFonts w:ascii="Times New Roman" w:hAnsi="Times New Roman"/>
                <w:color w:val="000000"/>
                <w:sz w:val="27"/>
                <w:szCs w:val="27"/>
              </w:rPr>
            </w:pPr>
          </w:p>
        </w:tc>
      </w:tr>
      <w:tr w:rsidR="00321026" w:rsidRPr="00BE7CB7" w14:paraId="03F3DD20" w14:textId="77777777" w:rsidTr="00F07B9F">
        <w:trPr>
          <w:trHeight w:val="20"/>
        </w:trPr>
        <w:tc>
          <w:tcPr>
            <w:tcW w:w="709" w:type="dxa"/>
            <w:shd w:val="clear" w:color="auto" w:fill="auto"/>
            <w:vAlign w:val="center"/>
          </w:tcPr>
          <w:p w14:paraId="159E782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B752D1C" w14:textId="3D76B41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Франк Е.Ю.</w:t>
            </w:r>
          </w:p>
        </w:tc>
        <w:tc>
          <w:tcPr>
            <w:tcW w:w="12190" w:type="dxa"/>
            <w:vMerge/>
            <w:shd w:val="clear" w:color="auto" w:fill="auto"/>
          </w:tcPr>
          <w:p w14:paraId="59509869" w14:textId="77777777" w:rsidR="00321026" w:rsidRPr="00892E04" w:rsidRDefault="00321026" w:rsidP="00BE7CB7">
            <w:pPr>
              <w:jc w:val="both"/>
              <w:rPr>
                <w:rFonts w:ascii="Times New Roman" w:hAnsi="Times New Roman"/>
                <w:color w:val="000000"/>
                <w:sz w:val="27"/>
                <w:szCs w:val="27"/>
              </w:rPr>
            </w:pPr>
          </w:p>
        </w:tc>
      </w:tr>
      <w:tr w:rsidR="00321026" w:rsidRPr="00BE7CB7" w14:paraId="7A154311" w14:textId="77777777" w:rsidTr="00F07B9F">
        <w:trPr>
          <w:trHeight w:val="20"/>
        </w:trPr>
        <w:tc>
          <w:tcPr>
            <w:tcW w:w="709" w:type="dxa"/>
            <w:shd w:val="clear" w:color="auto" w:fill="auto"/>
            <w:vAlign w:val="center"/>
          </w:tcPr>
          <w:p w14:paraId="2F4F826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84A850F" w14:textId="1CBAE0D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Хусийдинов Р.</w:t>
            </w:r>
          </w:p>
        </w:tc>
        <w:tc>
          <w:tcPr>
            <w:tcW w:w="12190" w:type="dxa"/>
            <w:vMerge/>
            <w:shd w:val="clear" w:color="auto" w:fill="auto"/>
          </w:tcPr>
          <w:p w14:paraId="7DDF498B" w14:textId="77777777" w:rsidR="00321026" w:rsidRPr="00892E04" w:rsidRDefault="00321026" w:rsidP="00BE7CB7">
            <w:pPr>
              <w:jc w:val="both"/>
              <w:rPr>
                <w:rFonts w:ascii="Times New Roman" w:hAnsi="Times New Roman"/>
                <w:color w:val="000000"/>
                <w:sz w:val="27"/>
                <w:szCs w:val="27"/>
              </w:rPr>
            </w:pPr>
          </w:p>
        </w:tc>
      </w:tr>
      <w:tr w:rsidR="00321026" w:rsidRPr="00BE7CB7" w14:paraId="1DEF8C22" w14:textId="77777777" w:rsidTr="00F07B9F">
        <w:trPr>
          <w:trHeight w:val="20"/>
        </w:trPr>
        <w:tc>
          <w:tcPr>
            <w:tcW w:w="709" w:type="dxa"/>
            <w:shd w:val="clear" w:color="auto" w:fill="auto"/>
            <w:vAlign w:val="center"/>
          </w:tcPr>
          <w:p w14:paraId="1CF3AD8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B55A65B" w14:textId="09DFC43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Шуршанов А.Ф.</w:t>
            </w:r>
          </w:p>
        </w:tc>
        <w:tc>
          <w:tcPr>
            <w:tcW w:w="12190" w:type="dxa"/>
            <w:vMerge w:val="restart"/>
            <w:shd w:val="clear" w:color="auto" w:fill="auto"/>
          </w:tcPr>
          <w:p w14:paraId="6877B0A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2FDBCA60" w14:textId="52C19AE3"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2B7CDF60" w14:textId="77777777" w:rsidTr="00F07B9F">
        <w:trPr>
          <w:trHeight w:val="20"/>
        </w:trPr>
        <w:tc>
          <w:tcPr>
            <w:tcW w:w="709" w:type="dxa"/>
            <w:shd w:val="clear" w:color="auto" w:fill="auto"/>
            <w:vAlign w:val="center"/>
          </w:tcPr>
          <w:p w14:paraId="33E3267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C485FA7" w14:textId="7092223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Быкова Е. С.</w:t>
            </w:r>
          </w:p>
        </w:tc>
        <w:tc>
          <w:tcPr>
            <w:tcW w:w="12190" w:type="dxa"/>
            <w:vMerge/>
            <w:shd w:val="clear" w:color="auto" w:fill="auto"/>
          </w:tcPr>
          <w:p w14:paraId="6F8A6620" w14:textId="77777777" w:rsidR="00321026" w:rsidRPr="00892E04" w:rsidRDefault="00321026" w:rsidP="00BE7CB7">
            <w:pPr>
              <w:jc w:val="both"/>
              <w:rPr>
                <w:rFonts w:ascii="Times New Roman" w:hAnsi="Times New Roman"/>
                <w:color w:val="000000"/>
                <w:sz w:val="27"/>
                <w:szCs w:val="27"/>
              </w:rPr>
            </w:pPr>
          </w:p>
        </w:tc>
      </w:tr>
      <w:tr w:rsidR="00321026" w:rsidRPr="00BE7CB7" w14:paraId="5BF8BCB7" w14:textId="77777777" w:rsidTr="00F07B9F">
        <w:trPr>
          <w:trHeight w:val="20"/>
        </w:trPr>
        <w:tc>
          <w:tcPr>
            <w:tcW w:w="709" w:type="dxa"/>
            <w:shd w:val="clear" w:color="auto" w:fill="auto"/>
            <w:vAlign w:val="center"/>
          </w:tcPr>
          <w:p w14:paraId="26317CB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38A5C49" w14:textId="706C925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Венедиктова Е.</w:t>
            </w:r>
          </w:p>
        </w:tc>
        <w:tc>
          <w:tcPr>
            <w:tcW w:w="12190" w:type="dxa"/>
            <w:vMerge/>
            <w:shd w:val="clear" w:color="auto" w:fill="auto"/>
          </w:tcPr>
          <w:p w14:paraId="7E033442" w14:textId="77777777" w:rsidR="00321026" w:rsidRPr="00892E04" w:rsidRDefault="00321026" w:rsidP="00BE7CB7">
            <w:pPr>
              <w:jc w:val="both"/>
              <w:rPr>
                <w:rFonts w:ascii="Times New Roman" w:hAnsi="Times New Roman"/>
                <w:color w:val="000000"/>
                <w:sz w:val="27"/>
                <w:szCs w:val="27"/>
              </w:rPr>
            </w:pPr>
          </w:p>
        </w:tc>
      </w:tr>
      <w:tr w:rsidR="00321026" w:rsidRPr="00BE7CB7" w14:paraId="6FCC0205" w14:textId="77777777" w:rsidTr="00F07B9F">
        <w:trPr>
          <w:trHeight w:val="20"/>
        </w:trPr>
        <w:tc>
          <w:tcPr>
            <w:tcW w:w="709" w:type="dxa"/>
            <w:shd w:val="clear" w:color="auto" w:fill="auto"/>
            <w:vAlign w:val="center"/>
          </w:tcPr>
          <w:p w14:paraId="17A3956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9A84352" w14:textId="00765A2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Вандышева Д.В.</w:t>
            </w:r>
          </w:p>
        </w:tc>
        <w:tc>
          <w:tcPr>
            <w:tcW w:w="12190" w:type="dxa"/>
            <w:vMerge/>
            <w:shd w:val="clear" w:color="auto" w:fill="auto"/>
          </w:tcPr>
          <w:p w14:paraId="472BA0FE" w14:textId="77777777" w:rsidR="00321026" w:rsidRPr="00892E04" w:rsidRDefault="00321026" w:rsidP="00BE7CB7">
            <w:pPr>
              <w:jc w:val="both"/>
              <w:rPr>
                <w:rFonts w:ascii="Times New Roman" w:hAnsi="Times New Roman"/>
                <w:color w:val="000000"/>
                <w:sz w:val="27"/>
                <w:szCs w:val="27"/>
              </w:rPr>
            </w:pPr>
          </w:p>
        </w:tc>
      </w:tr>
      <w:tr w:rsidR="00321026" w:rsidRPr="00BE7CB7" w14:paraId="1213DE44" w14:textId="77777777" w:rsidTr="00F07B9F">
        <w:trPr>
          <w:trHeight w:val="20"/>
        </w:trPr>
        <w:tc>
          <w:tcPr>
            <w:tcW w:w="709" w:type="dxa"/>
            <w:shd w:val="clear" w:color="auto" w:fill="auto"/>
            <w:vAlign w:val="center"/>
          </w:tcPr>
          <w:p w14:paraId="6E90D09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49E7C68" w14:textId="1F42900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Кокорева Т.В.</w:t>
            </w:r>
          </w:p>
        </w:tc>
        <w:tc>
          <w:tcPr>
            <w:tcW w:w="12190" w:type="dxa"/>
            <w:vMerge/>
            <w:shd w:val="clear" w:color="auto" w:fill="auto"/>
          </w:tcPr>
          <w:p w14:paraId="0F1775EE" w14:textId="77777777" w:rsidR="00321026" w:rsidRPr="00892E04" w:rsidRDefault="00321026" w:rsidP="00BE7CB7">
            <w:pPr>
              <w:jc w:val="both"/>
              <w:rPr>
                <w:rFonts w:ascii="Times New Roman" w:hAnsi="Times New Roman"/>
                <w:color w:val="000000"/>
                <w:sz w:val="27"/>
                <w:szCs w:val="27"/>
              </w:rPr>
            </w:pPr>
          </w:p>
        </w:tc>
      </w:tr>
      <w:tr w:rsidR="00321026" w:rsidRPr="00BE7CB7" w14:paraId="3516CF13" w14:textId="77777777" w:rsidTr="00F07B9F">
        <w:trPr>
          <w:trHeight w:val="20"/>
        </w:trPr>
        <w:tc>
          <w:tcPr>
            <w:tcW w:w="709" w:type="dxa"/>
            <w:shd w:val="clear" w:color="auto" w:fill="auto"/>
            <w:vAlign w:val="center"/>
          </w:tcPr>
          <w:p w14:paraId="1D013F0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3DC0C5E" w14:textId="4712CFC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Ромашкина М.Х.</w:t>
            </w:r>
          </w:p>
        </w:tc>
        <w:tc>
          <w:tcPr>
            <w:tcW w:w="12190" w:type="dxa"/>
            <w:vMerge/>
            <w:shd w:val="clear" w:color="auto" w:fill="auto"/>
          </w:tcPr>
          <w:p w14:paraId="3BD352A8" w14:textId="77777777" w:rsidR="00321026" w:rsidRPr="00892E04" w:rsidRDefault="00321026" w:rsidP="00BE7CB7">
            <w:pPr>
              <w:jc w:val="both"/>
              <w:rPr>
                <w:rFonts w:ascii="Times New Roman" w:hAnsi="Times New Roman"/>
                <w:color w:val="000000"/>
                <w:sz w:val="27"/>
                <w:szCs w:val="27"/>
              </w:rPr>
            </w:pPr>
          </w:p>
        </w:tc>
      </w:tr>
      <w:tr w:rsidR="00321026" w:rsidRPr="00BE7CB7" w14:paraId="5904779D" w14:textId="77777777" w:rsidTr="00F07B9F">
        <w:trPr>
          <w:trHeight w:val="20"/>
        </w:trPr>
        <w:tc>
          <w:tcPr>
            <w:tcW w:w="709" w:type="dxa"/>
            <w:shd w:val="clear" w:color="auto" w:fill="auto"/>
            <w:vAlign w:val="center"/>
          </w:tcPr>
          <w:p w14:paraId="11DAD1C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2AE7A44" w14:textId="1B6DB5B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Столярова Н.С.</w:t>
            </w:r>
          </w:p>
        </w:tc>
        <w:tc>
          <w:tcPr>
            <w:tcW w:w="12190" w:type="dxa"/>
            <w:vMerge/>
            <w:shd w:val="clear" w:color="auto" w:fill="auto"/>
          </w:tcPr>
          <w:p w14:paraId="4A95344E" w14:textId="77777777" w:rsidR="00321026" w:rsidRPr="00892E04" w:rsidRDefault="00321026" w:rsidP="00BE7CB7">
            <w:pPr>
              <w:jc w:val="both"/>
              <w:rPr>
                <w:rFonts w:ascii="Times New Roman" w:hAnsi="Times New Roman"/>
                <w:color w:val="000000"/>
                <w:sz w:val="27"/>
                <w:szCs w:val="27"/>
              </w:rPr>
            </w:pPr>
          </w:p>
        </w:tc>
      </w:tr>
      <w:tr w:rsidR="00321026" w:rsidRPr="00BE7CB7" w14:paraId="652B011F" w14:textId="77777777" w:rsidTr="00F07B9F">
        <w:trPr>
          <w:trHeight w:val="20"/>
        </w:trPr>
        <w:tc>
          <w:tcPr>
            <w:tcW w:w="709" w:type="dxa"/>
            <w:shd w:val="clear" w:color="auto" w:fill="auto"/>
            <w:vAlign w:val="center"/>
          </w:tcPr>
          <w:p w14:paraId="7949EEE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45DEE1B" w14:textId="3DD6E67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Долуханова М.</w:t>
            </w:r>
          </w:p>
        </w:tc>
        <w:tc>
          <w:tcPr>
            <w:tcW w:w="12190" w:type="dxa"/>
            <w:vMerge/>
            <w:shd w:val="clear" w:color="auto" w:fill="auto"/>
          </w:tcPr>
          <w:p w14:paraId="4284367C" w14:textId="77777777" w:rsidR="00321026" w:rsidRPr="00892E04" w:rsidRDefault="00321026" w:rsidP="00BE7CB7">
            <w:pPr>
              <w:jc w:val="both"/>
              <w:rPr>
                <w:rFonts w:ascii="Times New Roman" w:hAnsi="Times New Roman"/>
                <w:color w:val="000000"/>
                <w:sz w:val="27"/>
                <w:szCs w:val="27"/>
              </w:rPr>
            </w:pPr>
          </w:p>
        </w:tc>
      </w:tr>
      <w:tr w:rsidR="00321026" w:rsidRPr="00BE7CB7" w14:paraId="6E90504B" w14:textId="77777777" w:rsidTr="00F07B9F">
        <w:trPr>
          <w:trHeight w:val="20"/>
        </w:trPr>
        <w:tc>
          <w:tcPr>
            <w:tcW w:w="709" w:type="dxa"/>
            <w:shd w:val="clear" w:color="auto" w:fill="auto"/>
            <w:vAlign w:val="center"/>
          </w:tcPr>
          <w:p w14:paraId="22436EB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FFB4C0F" w14:textId="316543C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Журавель О.М.</w:t>
            </w:r>
          </w:p>
        </w:tc>
        <w:tc>
          <w:tcPr>
            <w:tcW w:w="12190" w:type="dxa"/>
            <w:vMerge/>
            <w:shd w:val="clear" w:color="auto" w:fill="auto"/>
          </w:tcPr>
          <w:p w14:paraId="36A18C4E" w14:textId="77777777" w:rsidR="00321026" w:rsidRPr="00892E04" w:rsidRDefault="00321026" w:rsidP="00BE7CB7">
            <w:pPr>
              <w:jc w:val="both"/>
              <w:rPr>
                <w:rFonts w:ascii="Times New Roman" w:hAnsi="Times New Roman"/>
                <w:color w:val="000000"/>
                <w:sz w:val="27"/>
                <w:szCs w:val="27"/>
              </w:rPr>
            </w:pPr>
          </w:p>
        </w:tc>
      </w:tr>
      <w:tr w:rsidR="00321026" w:rsidRPr="00BE7CB7" w14:paraId="71E96211" w14:textId="77777777" w:rsidTr="00F07B9F">
        <w:trPr>
          <w:trHeight w:val="20"/>
        </w:trPr>
        <w:tc>
          <w:tcPr>
            <w:tcW w:w="709" w:type="dxa"/>
            <w:shd w:val="clear" w:color="auto" w:fill="auto"/>
            <w:vAlign w:val="center"/>
          </w:tcPr>
          <w:p w14:paraId="159DE86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5E91446" w14:textId="21640FA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Рось Т.В</w:t>
            </w:r>
          </w:p>
        </w:tc>
        <w:tc>
          <w:tcPr>
            <w:tcW w:w="12190" w:type="dxa"/>
            <w:vMerge/>
            <w:shd w:val="clear" w:color="auto" w:fill="auto"/>
          </w:tcPr>
          <w:p w14:paraId="39BBBA5D" w14:textId="77777777" w:rsidR="00321026" w:rsidRPr="00892E04" w:rsidRDefault="00321026" w:rsidP="00BE7CB7">
            <w:pPr>
              <w:jc w:val="both"/>
              <w:rPr>
                <w:rFonts w:ascii="Times New Roman" w:hAnsi="Times New Roman"/>
                <w:color w:val="000000"/>
                <w:sz w:val="27"/>
                <w:szCs w:val="27"/>
              </w:rPr>
            </w:pPr>
          </w:p>
        </w:tc>
      </w:tr>
      <w:tr w:rsidR="00321026" w:rsidRPr="00BE7CB7" w14:paraId="67B33F08" w14:textId="77777777" w:rsidTr="00F07B9F">
        <w:trPr>
          <w:trHeight w:val="20"/>
        </w:trPr>
        <w:tc>
          <w:tcPr>
            <w:tcW w:w="709" w:type="dxa"/>
            <w:shd w:val="clear" w:color="auto" w:fill="auto"/>
            <w:vAlign w:val="center"/>
          </w:tcPr>
          <w:p w14:paraId="6AC9C22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92A6807" w14:textId="6286006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Сидоров А.А.</w:t>
            </w:r>
          </w:p>
        </w:tc>
        <w:tc>
          <w:tcPr>
            <w:tcW w:w="12190" w:type="dxa"/>
            <w:vMerge w:val="restart"/>
            <w:shd w:val="clear" w:color="auto" w:fill="auto"/>
          </w:tcPr>
          <w:p w14:paraId="49C9675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w:t>
            </w:r>
            <w:r w:rsidRPr="00892E04">
              <w:rPr>
                <w:rFonts w:ascii="Times New Roman" w:hAnsi="Times New Roman"/>
                <w:color w:val="000000"/>
                <w:sz w:val="27"/>
                <w:szCs w:val="27"/>
              </w:rPr>
              <w:lastRenderedPageBreak/>
              <w:t>оздоровительного комплекса. Такие объекты городской структуры нужно строить при первой возможности.</w:t>
            </w:r>
          </w:p>
          <w:p w14:paraId="4AE5A9E3" w14:textId="4E8EA091"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0BEE1E7B" w14:textId="77777777" w:rsidTr="00F07B9F">
        <w:trPr>
          <w:trHeight w:val="20"/>
        </w:trPr>
        <w:tc>
          <w:tcPr>
            <w:tcW w:w="709" w:type="dxa"/>
            <w:shd w:val="clear" w:color="auto" w:fill="auto"/>
            <w:vAlign w:val="center"/>
          </w:tcPr>
          <w:p w14:paraId="1BEC443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200BE01" w14:textId="49141C8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Пудлина Е.П.</w:t>
            </w:r>
          </w:p>
        </w:tc>
        <w:tc>
          <w:tcPr>
            <w:tcW w:w="12190" w:type="dxa"/>
            <w:vMerge/>
            <w:shd w:val="clear" w:color="auto" w:fill="auto"/>
          </w:tcPr>
          <w:p w14:paraId="0185FAAB" w14:textId="77777777" w:rsidR="00321026" w:rsidRPr="00892E04" w:rsidRDefault="00321026" w:rsidP="00BE7CB7">
            <w:pPr>
              <w:jc w:val="both"/>
              <w:rPr>
                <w:rFonts w:ascii="Times New Roman" w:hAnsi="Times New Roman"/>
                <w:color w:val="000000"/>
                <w:sz w:val="27"/>
                <w:szCs w:val="27"/>
              </w:rPr>
            </w:pPr>
          </w:p>
        </w:tc>
      </w:tr>
      <w:tr w:rsidR="00321026" w:rsidRPr="00BE7CB7" w14:paraId="15FF511D" w14:textId="77777777" w:rsidTr="00F07B9F">
        <w:trPr>
          <w:trHeight w:val="20"/>
        </w:trPr>
        <w:tc>
          <w:tcPr>
            <w:tcW w:w="709" w:type="dxa"/>
            <w:shd w:val="clear" w:color="auto" w:fill="auto"/>
            <w:vAlign w:val="center"/>
          </w:tcPr>
          <w:p w14:paraId="589B2DB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435B08D" w14:textId="7ED776D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Жарова М.В.</w:t>
            </w:r>
          </w:p>
        </w:tc>
        <w:tc>
          <w:tcPr>
            <w:tcW w:w="12190" w:type="dxa"/>
            <w:vMerge/>
            <w:shd w:val="clear" w:color="auto" w:fill="auto"/>
          </w:tcPr>
          <w:p w14:paraId="2AC300B8" w14:textId="77777777" w:rsidR="00321026" w:rsidRPr="00892E04" w:rsidRDefault="00321026" w:rsidP="00BE7CB7">
            <w:pPr>
              <w:jc w:val="both"/>
              <w:rPr>
                <w:rFonts w:ascii="Times New Roman" w:hAnsi="Times New Roman"/>
                <w:color w:val="000000"/>
                <w:sz w:val="27"/>
                <w:szCs w:val="27"/>
              </w:rPr>
            </w:pPr>
          </w:p>
        </w:tc>
      </w:tr>
      <w:tr w:rsidR="00321026" w:rsidRPr="00BE7CB7" w14:paraId="041A7389" w14:textId="77777777" w:rsidTr="00F07B9F">
        <w:trPr>
          <w:trHeight w:val="20"/>
        </w:trPr>
        <w:tc>
          <w:tcPr>
            <w:tcW w:w="709" w:type="dxa"/>
            <w:shd w:val="clear" w:color="auto" w:fill="auto"/>
            <w:vAlign w:val="center"/>
          </w:tcPr>
          <w:p w14:paraId="77DC535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A75ECB2" w14:textId="05CEF34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Аулакова П.М.</w:t>
            </w:r>
          </w:p>
        </w:tc>
        <w:tc>
          <w:tcPr>
            <w:tcW w:w="12190" w:type="dxa"/>
            <w:vMerge/>
            <w:shd w:val="clear" w:color="auto" w:fill="auto"/>
          </w:tcPr>
          <w:p w14:paraId="79065C93" w14:textId="77777777" w:rsidR="00321026" w:rsidRPr="00892E04" w:rsidRDefault="00321026" w:rsidP="00BE7CB7">
            <w:pPr>
              <w:jc w:val="both"/>
              <w:rPr>
                <w:rFonts w:ascii="Times New Roman" w:hAnsi="Times New Roman"/>
                <w:color w:val="000000"/>
                <w:sz w:val="27"/>
                <w:szCs w:val="27"/>
              </w:rPr>
            </w:pPr>
          </w:p>
        </w:tc>
      </w:tr>
      <w:tr w:rsidR="00321026" w:rsidRPr="00BE7CB7" w14:paraId="51CADC86" w14:textId="77777777" w:rsidTr="00F07B9F">
        <w:trPr>
          <w:trHeight w:val="20"/>
        </w:trPr>
        <w:tc>
          <w:tcPr>
            <w:tcW w:w="709" w:type="dxa"/>
            <w:shd w:val="clear" w:color="auto" w:fill="auto"/>
            <w:vAlign w:val="center"/>
          </w:tcPr>
          <w:p w14:paraId="49F71B4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7DE51CE" w14:textId="6E7AE8C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Аяшева Е.Н.</w:t>
            </w:r>
          </w:p>
        </w:tc>
        <w:tc>
          <w:tcPr>
            <w:tcW w:w="12190" w:type="dxa"/>
            <w:vMerge/>
            <w:shd w:val="clear" w:color="auto" w:fill="auto"/>
          </w:tcPr>
          <w:p w14:paraId="16F50B9A" w14:textId="77777777" w:rsidR="00321026" w:rsidRPr="00892E04" w:rsidRDefault="00321026" w:rsidP="00BE7CB7">
            <w:pPr>
              <w:jc w:val="both"/>
              <w:rPr>
                <w:rFonts w:ascii="Times New Roman" w:hAnsi="Times New Roman"/>
                <w:color w:val="000000"/>
                <w:sz w:val="27"/>
                <w:szCs w:val="27"/>
              </w:rPr>
            </w:pPr>
          </w:p>
        </w:tc>
      </w:tr>
      <w:tr w:rsidR="00321026" w:rsidRPr="00BE7CB7" w14:paraId="1F365414" w14:textId="77777777" w:rsidTr="00F07B9F">
        <w:trPr>
          <w:trHeight w:val="20"/>
        </w:trPr>
        <w:tc>
          <w:tcPr>
            <w:tcW w:w="709" w:type="dxa"/>
            <w:shd w:val="clear" w:color="auto" w:fill="auto"/>
            <w:vAlign w:val="center"/>
          </w:tcPr>
          <w:p w14:paraId="370EF04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324003F" w14:textId="02443A9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Шуркин Г.Я.</w:t>
            </w:r>
          </w:p>
        </w:tc>
        <w:tc>
          <w:tcPr>
            <w:tcW w:w="12190" w:type="dxa"/>
            <w:vMerge/>
            <w:shd w:val="clear" w:color="auto" w:fill="auto"/>
          </w:tcPr>
          <w:p w14:paraId="272A5CC9" w14:textId="77777777" w:rsidR="00321026" w:rsidRPr="00892E04" w:rsidRDefault="00321026" w:rsidP="00BE7CB7">
            <w:pPr>
              <w:jc w:val="both"/>
              <w:rPr>
                <w:rFonts w:ascii="Times New Roman" w:hAnsi="Times New Roman"/>
                <w:color w:val="000000"/>
                <w:sz w:val="27"/>
                <w:szCs w:val="27"/>
              </w:rPr>
            </w:pPr>
          </w:p>
        </w:tc>
      </w:tr>
      <w:tr w:rsidR="00321026" w:rsidRPr="00BE7CB7" w14:paraId="5107A6C2" w14:textId="77777777" w:rsidTr="00F07B9F">
        <w:trPr>
          <w:trHeight w:val="20"/>
        </w:trPr>
        <w:tc>
          <w:tcPr>
            <w:tcW w:w="709" w:type="dxa"/>
            <w:shd w:val="clear" w:color="auto" w:fill="auto"/>
            <w:vAlign w:val="center"/>
          </w:tcPr>
          <w:p w14:paraId="4848D21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CB03B4F" w14:textId="2D95349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Серов С.Б.</w:t>
            </w:r>
          </w:p>
        </w:tc>
        <w:tc>
          <w:tcPr>
            <w:tcW w:w="12190" w:type="dxa"/>
            <w:vMerge/>
            <w:shd w:val="clear" w:color="auto" w:fill="auto"/>
          </w:tcPr>
          <w:p w14:paraId="7FE00AB4" w14:textId="77777777" w:rsidR="00321026" w:rsidRPr="00892E04" w:rsidRDefault="00321026" w:rsidP="00BE7CB7">
            <w:pPr>
              <w:jc w:val="both"/>
              <w:rPr>
                <w:rFonts w:ascii="Times New Roman" w:hAnsi="Times New Roman"/>
                <w:color w:val="000000"/>
                <w:sz w:val="27"/>
                <w:szCs w:val="27"/>
              </w:rPr>
            </w:pPr>
          </w:p>
        </w:tc>
      </w:tr>
      <w:tr w:rsidR="00321026" w:rsidRPr="00BE7CB7" w14:paraId="7D0B5EA2" w14:textId="77777777" w:rsidTr="00F07B9F">
        <w:trPr>
          <w:trHeight w:val="20"/>
        </w:trPr>
        <w:tc>
          <w:tcPr>
            <w:tcW w:w="709" w:type="dxa"/>
            <w:shd w:val="clear" w:color="auto" w:fill="auto"/>
            <w:vAlign w:val="center"/>
          </w:tcPr>
          <w:p w14:paraId="747F91C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D08911A" w14:textId="383A648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Кривопишин А.</w:t>
            </w:r>
          </w:p>
        </w:tc>
        <w:tc>
          <w:tcPr>
            <w:tcW w:w="12190" w:type="dxa"/>
            <w:vMerge/>
            <w:shd w:val="clear" w:color="auto" w:fill="auto"/>
          </w:tcPr>
          <w:p w14:paraId="2CB37E91" w14:textId="77777777" w:rsidR="00321026" w:rsidRPr="00892E04" w:rsidRDefault="00321026" w:rsidP="00BE7CB7">
            <w:pPr>
              <w:jc w:val="both"/>
              <w:rPr>
                <w:rFonts w:ascii="Times New Roman" w:hAnsi="Times New Roman"/>
                <w:color w:val="000000"/>
                <w:sz w:val="27"/>
                <w:szCs w:val="27"/>
              </w:rPr>
            </w:pPr>
          </w:p>
        </w:tc>
      </w:tr>
      <w:tr w:rsidR="00321026" w:rsidRPr="00BE7CB7" w14:paraId="517C3079" w14:textId="77777777" w:rsidTr="00F07B9F">
        <w:trPr>
          <w:trHeight w:val="20"/>
        </w:trPr>
        <w:tc>
          <w:tcPr>
            <w:tcW w:w="709" w:type="dxa"/>
            <w:shd w:val="clear" w:color="auto" w:fill="auto"/>
            <w:vAlign w:val="center"/>
          </w:tcPr>
          <w:p w14:paraId="1254614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A243F00" w14:textId="245C824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Бритвин В.С.</w:t>
            </w:r>
          </w:p>
        </w:tc>
        <w:tc>
          <w:tcPr>
            <w:tcW w:w="12190" w:type="dxa"/>
            <w:vMerge/>
            <w:shd w:val="clear" w:color="auto" w:fill="auto"/>
          </w:tcPr>
          <w:p w14:paraId="6B91BFE9" w14:textId="77777777" w:rsidR="00321026" w:rsidRPr="00892E04" w:rsidRDefault="00321026" w:rsidP="00BE7CB7">
            <w:pPr>
              <w:jc w:val="both"/>
              <w:rPr>
                <w:rFonts w:ascii="Times New Roman" w:hAnsi="Times New Roman"/>
                <w:color w:val="000000"/>
                <w:sz w:val="27"/>
                <w:szCs w:val="27"/>
              </w:rPr>
            </w:pPr>
          </w:p>
        </w:tc>
      </w:tr>
      <w:tr w:rsidR="00321026" w:rsidRPr="00BE7CB7" w14:paraId="63279E12" w14:textId="77777777" w:rsidTr="00F07B9F">
        <w:trPr>
          <w:trHeight w:val="20"/>
        </w:trPr>
        <w:tc>
          <w:tcPr>
            <w:tcW w:w="709" w:type="dxa"/>
            <w:shd w:val="clear" w:color="auto" w:fill="auto"/>
            <w:vAlign w:val="center"/>
          </w:tcPr>
          <w:p w14:paraId="4323C6F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E93F8CC" w14:textId="01E7FB1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Гнилитская Н.Н.</w:t>
            </w:r>
          </w:p>
        </w:tc>
        <w:tc>
          <w:tcPr>
            <w:tcW w:w="12190" w:type="dxa"/>
            <w:vMerge/>
            <w:shd w:val="clear" w:color="auto" w:fill="auto"/>
          </w:tcPr>
          <w:p w14:paraId="1DBC7D82" w14:textId="77777777" w:rsidR="00321026" w:rsidRPr="00892E04" w:rsidRDefault="00321026" w:rsidP="00BE7CB7">
            <w:pPr>
              <w:jc w:val="both"/>
              <w:rPr>
                <w:rFonts w:ascii="Times New Roman" w:hAnsi="Times New Roman"/>
                <w:color w:val="000000"/>
                <w:sz w:val="27"/>
                <w:szCs w:val="27"/>
              </w:rPr>
            </w:pPr>
          </w:p>
        </w:tc>
      </w:tr>
      <w:tr w:rsidR="00321026" w:rsidRPr="00BE7CB7" w14:paraId="453F9FB9" w14:textId="77777777" w:rsidTr="00F07B9F">
        <w:trPr>
          <w:trHeight w:val="20"/>
        </w:trPr>
        <w:tc>
          <w:tcPr>
            <w:tcW w:w="709" w:type="dxa"/>
            <w:shd w:val="clear" w:color="auto" w:fill="auto"/>
            <w:vAlign w:val="center"/>
          </w:tcPr>
          <w:p w14:paraId="1A2A45F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2CBE262" w14:textId="34DF684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Грязнова С.М.</w:t>
            </w:r>
          </w:p>
        </w:tc>
        <w:tc>
          <w:tcPr>
            <w:tcW w:w="12190" w:type="dxa"/>
            <w:vMerge w:val="restart"/>
            <w:shd w:val="clear" w:color="auto" w:fill="auto"/>
          </w:tcPr>
          <w:p w14:paraId="79AF5C9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42B8C3E2" w14:textId="57807BB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18AB3ECD" w14:textId="77777777" w:rsidTr="00F07B9F">
        <w:trPr>
          <w:trHeight w:val="20"/>
        </w:trPr>
        <w:tc>
          <w:tcPr>
            <w:tcW w:w="709" w:type="dxa"/>
            <w:shd w:val="clear" w:color="auto" w:fill="auto"/>
            <w:vAlign w:val="center"/>
          </w:tcPr>
          <w:p w14:paraId="648054B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A3DE87D" w14:textId="7C94FC0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Григорьева В.П.</w:t>
            </w:r>
          </w:p>
        </w:tc>
        <w:tc>
          <w:tcPr>
            <w:tcW w:w="12190" w:type="dxa"/>
            <w:vMerge/>
            <w:shd w:val="clear" w:color="auto" w:fill="auto"/>
          </w:tcPr>
          <w:p w14:paraId="240CC340" w14:textId="77777777" w:rsidR="00321026" w:rsidRPr="00892E04" w:rsidRDefault="00321026" w:rsidP="00BE7CB7">
            <w:pPr>
              <w:jc w:val="both"/>
              <w:rPr>
                <w:rFonts w:ascii="Times New Roman" w:hAnsi="Times New Roman"/>
                <w:color w:val="000000"/>
                <w:sz w:val="27"/>
                <w:szCs w:val="27"/>
              </w:rPr>
            </w:pPr>
          </w:p>
        </w:tc>
      </w:tr>
      <w:tr w:rsidR="00321026" w:rsidRPr="00BE7CB7" w14:paraId="519D4E3C" w14:textId="77777777" w:rsidTr="00F07B9F">
        <w:trPr>
          <w:trHeight w:val="20"/>
        </w:trPr>
        <w:tc>
          <w:tcPr>
            <w:tcW w:w="709" w:type="dxa"/>
            <w:shd w:val="clear" w:color="auto" w:fill="auto"/>
            <w:vAlign w:val="center"/>
          </w:tcPr>
          <w:p w14:paraId="304177A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A98696E" w14:textId="1ACF280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Елисеева Н.О.</w:t>
            </w:r>
          </w:p>
        </w:tc>
        <w:tc>
          <w:tcPr>
            <w:tcW w:w="12190" w:type="dxa"/>
            <w:vMerge/>
            <w:shd w:val="clear" w:color="auto" w:fill="auto"/>
          </w:tcPr>
          <w:p w14:paraId="24119567" w14:textId="77777777" w:rsidR="00321026" w:rsidRPr="00892E04" w:rsidRDefault="00321026" w:rsidP="00BE7CB7">
            <w:pPr>
              <w:jc w:val="both"/>
              <w:rPr>
                <w:rFonts w:ascii="Times New Roman" w:hAnsi="Times New Roman"/>
                <w:color w:val="000000"/>
                <w:sz w:val="27"/>
                <w:szCs w:val="27"/>
              </w:rPr>
            </w:pPr>
          </w:p>
        </w:tc>
      </w:tr>
      <w:tr w:rsidR="00321026" w:rsidRPr="00BE7CB7" w14:paraId="6E5F07D7" w14:textId="77777777" w:rsidTr="00F07B9F">
        <w:trPr>
          <w:trHeight w:val="20"/>
        </w:trPr>
        <w:tc>
          <w:tcPr>
            <w:tcW w:w="709" w:type="dxa"/>
            <w:shd w:val="clear" w:color="auto" w:fill="auto"/>
            <w:vAlign w:val="center"/>
          </w:tcPr>
          <w:p w14:paraId="3B960D1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6814EEE" w14:textId="4EBCA98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Новиков К.В.</w:t>
            </w:r>
          </w:p>
        </w:tc>
        <w:tc>
          <w:tcPr>
            <w:tcW w:w="12190" w:type="dxa"/>
            <w:vMerge/>
            <w:shd w:val="clear" w:color="auto" w:fill="auto"/>
          </w:tcPr>
          <w:p w14:paraId="29BDB895" w14:textId="77777777" w:rsidR="00321026" w:rsidRPr="00892E04" w:rsidRDefault="00321026" w:rsidP="00BE7CB7">
            <w:pPr>
              <w:jc w:val="both"/>
              <w:rPr>
                <w:rFonts w:ascii="Times New Roman" w:hAnsi="Times New Roman"/>
                <w:color w:val="000000"/>
                <w:sz w:val="27"/>
                <w:szCs w:val="27"/>
              </w:rPr>
            </w:pPr>
          </w:p>
        </w:tc>
      </w:tr>
      <w:tr w:rsidR="00321026" w:rsidRPr="00BE7CB7" w14:paraId="7C38D66F" w14:textId="77777777" w:rsidTr="00F07B9F">
        <w:trPr>
          <w:trHeight w:val="20"/>
        </w:trPr>
        <w:tc>
          <w:tcPr>
            <w:tcW w:w="709" w:type="dxa"/>
            <w:shd w:val="clear" w:color="auto" w:fill="auto"/>
            <w:vAlign w:val="center"/>
          </w:tcPr>
          <w:p w14:paraId="6F8F747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D73B8B1" w14:textId="2B876D5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Феропонтов П.</w:t>
            </w:r>
          </w:p>
        </w:tc>
        <w:tc>
          <w:tcPr>
            <w:tcW w:w="12190" w:type="dxa"/>
            <w:vMerge/>
            <w:shd w:val="clear" w:color="auto" w:fill="auto"/>
          </w:tcPr>
          <w:p w14:paraId="0B8158D0" w14:textId="77777777" w:rsidR="00321026" w:rsidRPr="00892E04" w:rsidRDefault="00321026" w:rsidP="00BE7CB7">
            <w:pPr>
              <w:jc w:val="both"/>
              <w:rPr>
                <w:rFonts w:ascii="Times New Roman" w:hAnsi="Times New Roman"/>
                <w:color w:val="000000"/>
                <w:sz w:val="27"/>
                <w:szCs w:val="27"/>
              </w:rPr>
            </w:pPr>
          </w:p>
        </w:tc>
      </w:tr>
      <w:tr w:rsidR="00321026" w:rsidRPr="00BE7CB7" w14:paraId="2EF6C3A4" w14:textId="77777777" w:rsidTr="00F07B9F">
        <w:trPr>
          <w:trHeight w:val="20"/>
        </w:trPr>
        <w:tc>
          <w:tcPr>
            <w:tcW w:w="709" w:type="dxa"/>
            <w:shd w:val="clear" w:color="auto" w:fill="auto"/>
            <w:vAlign w:val="center"/>
          </w:tcPr>
          <w:p w14:paraId="1218EA6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0E5D5B9" w14:textId="4BBC3AA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Бугаев И.С.</w:t>
            </w:r>
          </w:p>
        </w:tc>
        <w:tc>
          <w:tcPr>
            <w:tcW w:w="12190" w:type="dxa"/>
            <w:vMerge/>
            <w:shd w:val="clear" w:color="auto" w:fill="auto"/>
          </w:tcPr>
          <w:p w14:paraId="6C4505A7" w14:textId="77777777" w:rsidR="00321026" w:rsidRPr="00892E04" w:rsidRDefault="00321026" w:rsidP="00BE7CB7">
            <w:pPr>
              <w:jc w:val="both"/>
              <w:rPr>
                <w:rFonts w:ascii="Times New Roman" w:hAnsi="Times New Roman"/>
                <w:color w:val="000000"/>
                <w:sz w:val="27"/>
                <w:szCs w:val="27"/>
              </w:rPr>
            </w:pPr>
          </w:p>
        </w:tc>
      </w:tr>
      <w:tr w:rsidR="00321026" w:rsidRPr="00BE7CB7" w14:paraId="6AA19F95" w14:textId="77777777" w:rsidTr="00F07B9F">
        <w:trPr>
          <w:trHeight w:val="20"/>
        </w:trPr>
        <w:tc>
          <w:tcPr>
            <w:tcW w:w="709" w:type="dxa"/>
            <w:shd w:val="clear" w:color="auto" w:fill="auto"/>
            <w:vAlign w:val="center"/>
          </w:tcPr>
          <w:p w14:paraId="21C1D93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4B7A5F8" w14:textId="557410B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Героев П.Э.</w:t>
            </w:r>
          </w:p>
        </w:tc>
        <w:tc>
          <w:tcPr>
            <w:tcW w:w="12190" w:type="dxa"/>
            <w:vMerge/>
            <w:shd w:val="clear" w:color="auto" w:fill="auto"/>
          </w:tcPr>
          <w:p w14:paraId="3466E666" w14:textId="77777777" w:rsidR="00321026" w:rsidRPr="00892E04" w:rsidRDefault="00321026" w:rsidP="00BE7CB7">
            <w:pPr>
              <w:jc w:val="both"/>
              <w:rPr>
                <w:rFonts w:ascii="Times New Roman" w:hAnsi="Times New Roman"/>
                <w:color w:val="000000"/>
                <w:sz w:val="27"/>
                <w:szCs w:val="27"/>
              </w:rPr>
            </w:pPr>
          </w:p>
        </w:tc>
      </w:tr>
      <w:tr w:rsidR="00321026" w:rsidRPr="00BE7CB7" w14:paraId="29C5E126" w14:textId="77777777" w:rsidTr="00F07B9F">
        <w:trPr>
          <w:trHeight w:val="20"/>
        </w:trPr>
        <w:tc>
          <w:tcPr>
            <w:tcW w:w="709" w:type="dxa"/>
            <w:shd w:val="clear" w:color="auto" w:fill="auto"/>
            <w:vAlign w:val="center"/>
          </w:tcPr>
          <w:p w14:paraId="5F54859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896FAEE" w14:textId="275B2AA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Ускова Г.Д.</w:t>
            </w:r>
          </w:p>
        </w:tc>
        <w:tc>
          <w:tcPr>
            <w:tcW w:w="12190" w:type="dxa"/>
            <w:vMerge/>
            <w:shd w:val="clear" w:color="auto" w:fill="auto"/>
          </w:tcPr>
          <w:p w14:paraId="632551F4" w14:textId="77777777" w:rsidR="00321026" w:rsidRPr="00892E04" w:rsidRDefault="00321026" w:rsidP="00BE7CB7">
            <w:pPr>
              <w:jc w:val="both"/>
              <w:rPr>
                <w:rFonts w:ascii="Times New Roman" w:hAnsi="Times New Roman"/>
                <w:color w:val="000000"/>
                <w:sz w:val="27"/>
                <w:szCs w:val="27"/>
              </w:rPr>
            </w:pPr>
          </w:p>
        </w:tc>
      </w:tr>
      <w:tr w:rsidR="00321026" w:rsidRPr="00BE7CB7" w14:paraId="3D7D93F1" w14:textId="77777777" w:rsidTr="00F07B9F">
        <w:trPr>
          <w:trHeight w:val="20"/>
        </w:trPr>
        <w:tc>
          <w:tcPr>
            <w:tcW w:w="709" w:type="dxa"/>
            <w:shd w:val="clear" w:color="auto" w:fill="auto"/>
            <w:vAlign w:val="center"/>
          </w:tcPr>
          <w:p w14:paraId="7FE75CA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9DB4112" w14:textId="15A149D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Пивоварова Г.И.</w:t>
            </w:r>
          </w:p>
        </w:tc>
        <w:tc>
          <w:tcPr>
            <w:tcW w:w="12190" w:type="dxa"/>
            <w:vMerge/>
            <w:shd w:val="clear" w:color="auto" w:fill="auto"/>
          </w:tcPr>
          <w:p w14:paraId="1B5C42DB" w14:textId="77777777" w:rsidR="00321026" w:rsidRPr="00892E04" w:rsidRDefault="00321026" w:rsidP="00BE7CB7">
            <w:pPr>
              <w:jc w:val="both"/>
              <w:rPr>
                <w:rFonts w:ascii="Times New Roman" w:hAnsi="Times New Roman"/>
                <w:color w:val="000000"/>
                <w:sz w:val="27"/>
                <w:szCs w:val="27"/>
              </w:rPr>
            </w:pPr>
          </w:p>
        </w:tc>
      </w:tr>
      <w:tr w:rsidR="00321026" w:rsidRPr="00BE7CB7" w14:paraId="4B86B2C1" w14:textId="77777777" w:rsidTr="00F07B9F">
        <w:trPr>
          <w:trHeight w:val="20"/>
        </w:trPr>
        <w:tc>
          <w:tcPr>
            <w:tcW w:w="709" w:type="dxa"/>
            <w:shd w:val="clear" w:color="auto" w:fill="auto"/>
            <w:vAlign w:val="center"/>
          </w:tcPr>
          <w:p w14:paraId="7C66173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3962B37" w14:textId="09846C9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Дрокова Л.Я.</w:t>
            </w:r>
          </w:p>
        </w:tc>
        <w:tc>
          <w:tcPr>
            <w:tcW w:w="12190" w:type="dxa"/>
            <w:vMerge/>
            <w:shd w:val="clear" w:color="auto" w:fill="auto"/>
          </w:tcPr>
          <w:p w14:paraId="6304D5B0" w14:textId="77777777" w:rsidR="00321026" w:rsidRPr="00892E04" w:rsidRDefault="00321026" w:rsidP="00BE7CB7">
            <w:pPr>
              <w:jc w:val="both"/>
              <w:rPr>
                <w:rFonts w:ascii="Times New Roman" w:hAnsi="Times New Roman"/>
                <w:color w:val="000000"/>
                <w:sz w:val="27"/>
                <w:szCs w:val="27"/>
              </w:rPr>
            </w:pPr>
          </w:p>
        </w:tc>
      </w:tr>
      <w:tr w:rsidR="00321026" w:rsidRPr="00BE7CB7" w14:paraId="5FE49315" w14:textId="77777777" w:rsidTr="00F07B9F">
        <w:trPr>
          <w:trHeight w:val="20"/>
        </w:trPr>
        <w:tc>
          <w:tcPr>
            <w:tcW w:w="709" w:type="dxa"/>
            <w:shd w:val="clear" w:color="auto" w:fill="auto"/>
            <w:vAlign w:val="center"/>
          </w:tcPr>
          <w:p w14:paraId="5CB9055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10FE6FA" w14:textId="5EEB7F5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Масаков А.П.</w:t>
            </w:r>
          </w:p>
        </w:tc>
        <w:tc>
          <w:tcPr>
            <w:tcW w:w="12190" w:type="dxa"/>
            <w:vMerge w:val="restart"/>
            <w:shd w:val="clear" w:color="auto" w:fill="auto"/>
          </w:tcPr>
          <w:p w14:paraId="0B81305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1A1CDA04" w14:textId="7627ECC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4CBCA27A" w14:textId="77777777" w:rsidTr="00F07B9F">
        <w:trPr>
          <w:trHeight w:val="20"/>
        </w:trPr>
        <w:tc>
          <w:tcPr>
            <w:tcW w:w="709" w:type="dxa"/>
            <w:shd w:val="clear" w:color="auto" w:fill="auto"/>
            <w:vAlign w:val="center"/>
          </w:tcPr>
          <w:p w14:paraId="2F559D1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279499D" w14:textId="7BB201F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Поликарпова О.П.</w:t>
            </w:r>
          </w:p>
        </w:tc>
        <w:tc>
          <w:tcPr>
            <w:tcW w:w="12190" w:type="dxa"/>
            <w:vMerge/>
            <w:shd w:val="clear" w:color="auto" w:fill="auto"/>
          </w:tcPr>
          <w:p w14:paraId="0209CAFB" w14:textId="77777777" w:rsidR="00321026" w:rsidRPr="00892E04" w:rsidRDefault="00321026" w:rsidP="00BE7CB7">
            <w:pPr>
              <w:jc w:val="both"/>
              <w:rPr>
                <w:rFonts w:ascii="Times New Roman" w:hAnsi="Times New Roman"/>
                <w:color w:val="000000"/>
                <w:sz w:val="27"/>
                <w:szCs w:val="27"/>
              </w:rPr>
            </w:pPr>
          </w:p>
        </w:tc>
      </w:tr>
      <w:tr w:rsidR="00321026" w:rsidRPr="00BE7CB7" w14:paraId="5449B21E" w14:textId="77777777" w:rsidTr="00F07B9F">
        <w:trPr>
          <w:trHeight w:val="20"/>
        </w:trPr>
        <w:tc>
          <w:tcPr>
            <w:tcW w:w="709" w:type="dxa"/>
            <w:shd w:val="clear" w:color="auto" w:fill="auto"/>
            <w:vAlign w:val="center"/>
          </w:tcPr>
          <w:p w14:paraId="2340A11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1716367" w14:textId="2A43067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Соколова У.В.</w:t>
            </w:r>
          </w:p>
        </w:tc>
        <w:tc>
          <w:tcPr>
            <w:tcW w:w="12190" w:type="dxa"/>
            <w:vMerge/>
            <w:shd w:val="clear" w:color="auto" w:fill="auto"/>
          </w:tcPr>
          <w:p w14:paraId="75FF0AAE" w14:textId="77777777" w:rsidR="00321026" w:rsidRPr="00892E04" w:rsidRDefault="00321026" w:rsidP="00BE7CB7">
            <w:pPr>
              <w:jc w:val="both"/>
              <w:rPr>
                <w:rFonts w:ascii="Times New Roman" w:hAnsi="Times New Roman"/>
                <w:color w:val="000000"/>
                <w:sz w:val="27"/>
                <w:szCs w:val="27"/>
              </w:rPr>
            </w:pPr>
          </w:p>
        </w:tc>
      </w:tr>
      <w:tr w:rsidR="00321026" w:rsidRPr="00BE7CB7" w14:paraId="4BD78011" w14:textId="77777777" w:rsidTr="00F07B9F">
        <w:trPr>
          <w:trHeight w:val="20"/>
        </w:trPr>
        <w:tc>
          <w:tcPr>
            <w:tcW w:w="709" w:type="dxa"/>
            <w:shd w:val="clear" w:color="auto" w:fill="auto"/>
            <w:vAlign w:val="center"/>
          </w:tcPr>
          <w:p w14:paraId="50ADA67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0D75B4D" w14:textId="2558D72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Савина А.А.</w:t>
            </w:r>
          </w:p>
        </w:tc>
        <w:tc>
          <w:tcPr>
            <w:tcW w:w="12190" w:type="dxa"/>
            <w:vMerge/>
            <w:shd w:val="clear" w:color="auto" w:fill="auto"/>
          </w:tcPr>
          <w:p w14:paraId="50D6646D" w14:textId="77777777" w:rsidR="00321026" w:rsidRPr="00892E04" w:rsidRDefault="00321026" w:rsidP="00BE7CB7">
            <w:pPr>
              <w:jc w:val="both"/>
              <w:rPr>
                <w:rFonts w:ascii="Times New Roman" w:hAnsi="Times New Roman"/>
                <w:color w:val="000000"/>
                <w:sz w:val="27"/>
                <w:szCs w:val="27"/>
              </w:rPr>
            </w:pPr>
          </w:p>
        </w:tc>
      </w:tr>
      <w:tr w:rsidR="00321026" w:rsidRPr="00BE7CB7" w14:paraId="711688F5" w14:textId="77777777" w:rsidTr="00F07B9F">
        <w:trPr>
          <w:trHeight w:val="20"/>
        </w:trPr>
        <w:tc>
          <w:tcPr>
            <w:tcW w:w="709" w:type="dxa"/>
            <w:shd w:val="clear" w:color="auto" w:fill="auto"/>
            <w:vAlign w:val="center"/>
          </w:tcPr>
          <w:p w14:paraId="648D20E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534173C" w14:textId="089110F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Галашевская О.В.</w:t>
            </w:r>
          </w:p>
        </w:tc>
        <w:tc>
          <w:tcPr>
            <w:tcW w:w="12190" w:type="dxa"/>
            <w:vMerge/>
            <w:shd w:val="clear" w:color="auto" w:fill="auto"/>
          </w:tcPr>
          <w:p w14:paraId="0A6C200F" w14:textId="77777777" w:rsidR="00321026" w:rsidRPr="00892E04" w:rsidRDefault="00321026" w:rsidP="00BE7CB7">
            <w:pPr>
              <w:jc w:val="both"/>
              <w:rPr>
                <w:rFonts w:ascii="Times New Roman" w:hAnsi="Times New Roman"/>
                <w:color w:val="000000"/>
                <w:sz w:val="27"/>
                <w:szCs w:val="27"/>
              </w:rPr>
            </w:pPr>
          </w:p>
        </w:tc>
      </w:tr>
      <w:tr w:rsidR="00321026" w:rsidRPr="00BE7CB7" w14:paraId="336B8085" w14:textId="77777777" w:rsidTr="00F07B9F">
        <w:trPr>
          <w:trHeight w:val="20"/>
        </w:trPr>
        <w:tc>
          <w:tcPr>
            <w:tcW w:w="709" w:type="dxa"/>
            <w:shd w:val="clear" w:color="auto" w:fill="auto"/>
            <w:vAlign w:val="center"/>
          </w:tcPr>
          <w:p w14:paraId="1369941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461F437" w14:textId="3E2E3C1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Вартанов В.В.</w:t>
            </w:r>
          </w:p>
        </w:tc>
        <w:tc>
          <w:tcPr>
            <w:tcW w:w="12190" w:type="dxa"/>
            <w:vMerge/>
            <w:shd w:val="clear" w:color="auto" w:fill="auto"/>
          </w:tcPr>
          <w:p w14:paraId="4CE2C9FB" w14:textId="77777777" w:rsidR="00321026" w:rsidRPr="00892E04" w:rsidRDefault="00321026" w:rsidP="00BE7CB7">
            <w:pPr>
              <w:jc w:val="both"/>
              <w:rPr>
                <w:rFonts w:ascii="Times New Roman" w:hAnsi="Times New Roman"/>
                <w:color w:val="000000"/>
                <w:sz w:val="27"/>
                <w:szCs w:val="27"/>
              </w:rPr>
            </w:pPr>
          </w:p>
        </w:tc>
      </w:tr>
      <w:tr w:rsidR="00321026" w:rsidRPr="00BE7CB7" w14:paraId="5FB183D9" w14:textId="77777777" w:rsidTr="00F07B9F">
        <w:trPr>
          <w:trHeight w:val="20"/>
        </w:trPr>
        <w:tc>
          <w:tcPr>
            <w:tcW w:w="709" w:type="dxa"/>
            <w:shd w:val="clear" w:color="auto" w:fill="auto"/>
            <w:vAlign w:val="center"/>
          </w:tcPr>
          <w:p w14:paraId="30FDDCF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6120E40" w14:textId="381C008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Светлов С.С.</w:t>
            </w:r>
          </w:p>
        </w:tc>
        <w:tc>
          <w:tcPr>
            <w:tcW w:w="12190" w:type="dxa"/>
            <w:vMerge/>
            <w:shd w:val="clear" w:color="auto" w:fill="auto"/>
          </w:tcPr>
          <w:p w14:paraId="4DB97B06" w14:textId="77777777" w:rsidR="00321026" w:rsidRPr="00892E04" w:rsidRDefault="00321026" w:rsidP="00BE7CB7">
            <w:pPr>
              <w:jc w:val="both"/>
              <w:rPr>
                <w:rFonts w:ascii="Times New Roman" w:hAnsi="Times New Roman"/>
                <w:color w:val="000000"/>
                <w:sz w:val="27"/>
                <w:szCs w:val="27"/>
              </w:rPr>
            </w:pPr>
          </w:p>
        </w:tc>
      </w:tr>
      <w:tr w:rsidR="00321026" w:rsidRPr="00BE7CB7" w14:paraId="7AEC5A5D" w14:textId="77777777" w:rsidTr="00F07B9F">
        <w:trPr>
          <w:trHeight w:val="20"/>
        </w:trPr>
        <w:tc>
          <w:tcPr>
            <w:tcW w:w="709" w:type="dxa"/>
            <w:shd w:val="clear" w:color="auto" w:fill="auto"/>
            <w:vAlign w:val="center"/>
          </w:tcPr>
          <w:p w14:paraId="1B9A10A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07C9AAD" w14:textId="585399B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Шохин В.В.</w:t>
            </w:r>
          </w:p>
        </w:tc>
        <w:tc>
          <w:tcPr>
            <w:tcW w:w="12190" w:type="dxa"/>
            <w:vMerge/>
            <w:shd w:val="clear" w:color="auto" w:fill="auto"/>
          </w:tcPr>
          <w:p w14:paraId="47469C70" w14:textId="77777777" w:rsidR="00321026" w:rsidRPr="00892E04" w:rsidRDefault="00321026" w:rsidP="00BE7CB7">
            <w:pPr>
              <w:jc w:val="both"/>
              <w:rPr>
                <w:rFonts w:ascii="Times New Roman" w:hAnsi="Times New Roman"/>
                <w:color w:val="000000"/>
                <w:sz w:val="27"/>
                <w:szCs w:val="27"/>
              </w:rPr>
            </w:pPr>
          </w:p>
        </w:tc>
      </w:tr>
      <w:tr w:rsidR="00321026" w:rsidRPr="00BE7CB7" w14:paraId="25A213C7" w14:textId="77777777" w:rsidTr="00F07B9F">
        <w:trPr>
          <w:trHeight w:val="20"/>
        </w:trPr>
        <w:tc>
          <w:tcPr>
            <w:tcW w:w="709" w:type="dxa"/>
            <w:shd w:val="clear" w:color="auto" w:fill="auto"/>
            <w:vAlign w:val="center"/>
          </w:tcPr>
          <w:p w14:paraId="03181ED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F64CFE3" w14:textId="55DD83F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Слуцын П.П.</w:t>
            </w:r>
          </w:p>
        </w:tc>
        <w:tc>
          <w:tcPr>
            <w:tcW w:w="12190" w:type="dxa"/>
            <w:vMerge/>
            <w:shd w:val="clear" w:color="auto" w:fill="auto"/>
          </w:tcPr>
          <w:p w14:paraId="69881BDE" w14:textId="77777777" w:rsidR="00321026" w:rsidRPr="00892E04" w:rsidRDefault="00321026" w:rsidP="00BE7CB7">
            <w:pPr>
              <w:jc w:val="both"/>
              <w:rPr>
                <w:rFonts w:ascii="Times New Roman" w:hAnsi="Times New Roman"/>
                <w:color w:val="000000"/>
                <w:sz w:val="27"/>
                <w:szCs w:val="27"/>
              </w:rPr>
            </w:pPr>
          </w:p>
        </w:tc>
      </w:tr>
      <w:tr w:rsidR="00321026" w:rsidRPr="00BE7CB7" w14:paraId="0E264ABB" w14:textId="77777777" w:rsidTr="00F07B9F">
        <w:trPr>
          <w:trHeight w:val="20"/>
        </w:trPr>
        <w:tc>
          <w:tcPr>
            <w:tcW w:w="709" w:type="dxa"/>
            <w:shd w:val="clear" w:color="auto" w:fill="auto"/>
            <w:vAlign w:val="center"/>
          </w:tcPr>
          <w:p w14:paraId="4AC22AE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5F55862" w14:textId="6E0DA9A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Сергеев С.П.</w:t>
            </w:r>
          </w:p>
        </w:tc>
        <w:tc>
          <w:tcPr>
            <w:tcW w:w="12190" w:type="dxa"/>
            <w:vMerge/>
            <w:shd w:val="clear" w:color="auto" w:fill="auto"/>
          </w:tcPr>
          <w:p w14:paraId="004C675F" w14:textId="77777777" w:rsidR="00321026" w:rsidRPr="00892E04" w:rsidRDefault="00321026" w:rsidP="00BE7CB7">
            <w:pPr>
              <w:jc w:val="both"/>
              <w:rPr>
                <w:rFonts w:ascii="Times New Roman" w:hAnsi="Times New Roman"/>
                <w:color w:val="000000"/>
                <w:sz w:val="27"/>
                <w:szCs w:val="27"/>
              </w:rPr>
            </w:pPr>
          </w:p>
        </w:tc>
      </w:tr>
      <w:tr w:rsidR="00321026" w:rsidRPr="00BE7CB7" w14:paraId="1A706CA9" w14:textId="77777777" w:rsidTr="00F07B9F">
        <w:trPr>
          <w:trHeight w:val="20"/>
        </w:trPr>
        <w:tc>
          <w:tcPr>
            <w:tcW w:w="709" w:type="dxa"/>
            <w:shd w:val="clear" w:color="auto" w:fill="auto"/>
            <w:vAlign w:val="center"/>
          </w:tcPr>
          <w:p w14:paraId="3A385DC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F724EB2" w14:textId="66055D3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Незамова В.П.</w:t>
            </w:r>
          </w:p>
        </w:tc>
        <w:tc>
          <w:tcPr>
            <w:tcW w:w="12190" w:type="dxa"/>
            <w:vMerge w:val="restart"/>
            <w:shd w:val="clear" w:color="auto" w:fill="auto"/>
          </w:tcPr>
          <w:p w14:paraId="76D7092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7F41CD5D" w14:textId="32874A7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15874B10" w14:textId="77777777" w:rsidTr="00F07B9F">
        <w:trPr>
          <w:trHeight w:val="20"/>
        </w:trPr>
        <w:tc>
          <w:tcPr>
            <w:tcW w:w="709" w:type="dxa"/>
            <w:shd w:val="clear" w:color="auto" w:fill="auto"/>
            <w:vAlign w:val="center"/>
          </w:tcPr>
          <w:p w14:paraId="1A5B469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AB01700" w14:textId="0257746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Журов Г.Ф.</w:t>
            </w:r>
          </w:p>
        </w:tc>
        <w:tc>
          <w:tcPr>
            <w:tcW w:w="12190" w:type="dxa"/>
            <w:vMerge/>
            <w:shd w:val="clear" w:color="auto" w:fill="auto"/>
          </w:tcPr>
          <w:p w14:paraId="106F366A" w14:textId="77777777" w:rsidR="00321026" w:rsidRPr="00892E04" w:rsidRDefault="00321026" w:rsidP="00BE7CB7">
            <w:pPr>
              <w:jc w:val="both"/>
              <w:rPr>
                <w:rFonts w:ascii="Times New Roman" w:hAnsi="Times New Roman"/>
                <w:color w:val="000000"/>
                <w:sz w:val="27"/>
                <w:szCs w:val="27"/>
              </w:rPr>
            </w:pPr>
          </w:p>
        </w:tc>
      </w:tr>
      <w:tr w:rsidR="00321026" w:rsidRPr="00BE7CB7" w14:paraId="2A43A9BA" w14:textId="77777777" w:rsidTr="00F07B9F">
        <w:trPr>
          <w:trHeight w:val="20"/>
        </w:trPr>
        <w:tc>
          <w:tcPr>
            <w:tcW w:w="709" w:type="dxa"/>
            <w:shd w:val="clear" w:color="auto" w:fill="auto"/>
            <w:vAlign w:val="center"/>
          </w:tcPr>
          <w:p w14:paraId="0579FCA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3DE88C2" w14:textId="00D306B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Шустов П.П</w:t>
            </w:r>
          </w:p>
        </w:tc>
        <w:tc>
          <w:tcPr>
            <w:tcW w:w="12190" w:type="dxa"/>
            <w:vMerge/>
            <w:shd w:val="clear" w:color="auto" w:fill="auto"/>
          </w:tcPr>
          <w:p w14:paraId="7B313824" w14:textId="77777777" w:rsidR="00321026" w:rsidRPr="00892E04" w:rsidRDefault="00321026" w:rsidP="00BE7CB7">
            <w:pPr>
              <w:jc w:val="both"/>
              <w:rPr>
                <w:rFonts w:ascii="Times New Roman" w:hAnsi="Times New Roman"/>
                <w:color w:val="000000"/>
                <w:sz w:val="27"/>
                <w:szCs w:val="27"/>
              </w:rPr>
            </w:pPr>
          </w:p>
        </w:tc>
      </w:tr>
      <w:tr w:rsidR="00321026" w:rsidRPr="00BE7CB7" w14:paraId="6937A6FA" w14:textId="77777777" w:rsidTr="00F07B9F">
        <w:trPr>
          <w:trHeight w:val="20"/>
        </w:trPr>
        <w:tc>
          <w:tcPr>
            <w:tcW w:w="709" w:type="dxa"/>
            <w:shd w:val="clear" w:color="auto" w:fill="auto"/>
            <w:vAlign w:val="center"/>
          </w:tcPr>
          <w:p w14:paraId="6ABA551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95FCAEC" w14:textId="170DA86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Войтенко О.Ю.</w:t>
            </w:r>
          </w:p>
        </w:tc>
        <w:tc>
          <w:tcPr>
            <w:tcW w:w="12190" w:type="dxa"/>
            <w:vMerge/>
            <w:shd w:val="clear" w:color="auto" w:fill="auto"/>
          </w:tcPr>
          <w:p w14:paraId="3AF8789B" w14:textId="77777777" w:rsidR="00321026" w:rsidRPr="00892E04" w:rsidRDefault="00321026" w:rsidP="00BE7CB7">
            <w:pPr>
              <w:jc w:val="both"/>
              <w:rPr>
                <w:rFonts w:ascii="Times New Roman" w:hAnsi="Times New Roman"/>
                <w:color w:val="000000"/>
                <w:sz w:val="27"/>
                <w:szCs w:val="27"/>
              </w:rPr>
            </w:pPr>
          </w:p>
        </w:tc>
      </w:tr>
      <w:tr w:rsidR="00321026" w:rsidRPr="00BE7CB7" w14:paraId="69FE5685" w14:textId="77777777" w:rsidTr="00F07B9F">
        <w:trPr>
          <w:trHeight w:val="20"/>
        </w:trPr>
        <w:tc>
          <w:tcPr>
            <w:tcW w:w="709" w:type="dxa"/>
            <w:shd w:val="clear" w:color="auto" w:fill="auto"/>
            <w:vAlign w:val="center"/>
          </w:tcPr>
          <w:p w14:paraId="4C964AA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CBA6599" w14:textId="5D4A1CB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Андросова В.Н.</w:t>
            </w:r>
          </w:p>
        </w:tc>
        <w:tc>
          <w:tcPr>
            <w:tcW w:w="12190" w:type="dxa"/>
            <w:vMerge/>
            <w:shd w:val="clear" w:color="auto" w:fill="auto"/>
          </w:tcPr>
          <w:p w14:paraId="55D86743" w14:textId="77777777" w:rsidR="00321026" w:rsidRPr="00892E04" w:rsidRDefault="00321026" w:rsidP="00BE7CB7">
            <w:pPr>
              <w:jc w:val="both"/>
              <w:rPr>
                <w:rFonts w:ascii="Times New Roman" w:hAnsi="Times New Roman"/>
                <w:color w:val="000000"/>
                <w:sz w:val="27"/>
                <w:szCs w:val="27"/>
              </w:rPr>
            </w:pPr>
          </w:p>
        </w:tc>
      </w:tr>
      <w:tr w:rsidR="00321026" w:rsidRPr="00BE7CB7" w14:paraId="239BE73A" w14:textId="77777777" w:rsidTr="00F07B9F">
        <w:trPr>
          <w:trHeight w:val="20"/>
        </w:trPr>
        <w:tc>
          <w:tcPr>
            <w:tcW w:w="709" w:type="dxa"/>
            <w:shd w:val="clear" w:color="auto" w:fill="auto"/>
            <w:vAlign w:val="center"/>
          </w:tcPr>
          <w:p w14:paraId="7660672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B6286A7" w14:textId="2F02644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Сироткина Л.Л.</w:t>
            </w:r>
          </w:p>
        </w:tc>
        <w:tc>
          <w:tcPr>
            <w:tcW w:w="12190" w:type="dxa"/>
            <w:vMerge/>
            <w:shd w:val="clear" w:color="auto" w:fill="auto"/>
          </w:tcPr>
          <w:p w14:paraId="3DD4B120" w14:textId="77777777" w:rsidR="00321026" w:rsidRPr="00892E04" w:rsidRDefault="00321026" w:rsidP="00BE7CB7">
            <w:pPr>
              <w:jc w:val="both"/>
              <w:rPr>
                <w:rFonts w:ascii="Times New Roman" w:hAnsi="Times New Roman"/>
                <w:color w:val="000000"/>
                <w:sz w:val="27"/>
                <w:szCs w:val="27"/>
              </w:rPr>
            </w:pPr>
          </w:p>
        </w:tc>
      </w:tr>
      <w:tr w:rsidR="00321026" w:rsidRPr="00BE7CB7" w14:paraId="55A5E376" w14:textId="77777777" w:rsidTr="00F07B9F">
        <w:trPr>
          <w:trHeight w:val="20"/>
        </w:trPr>
        <w:tc>
          <w:tcPr>
            <w:tcW w:w="709" w:type="dxa"/>
            <w:shd w:val="clear" w:color="auto" w:fill="auto"/>
            <w:vAlign w:val="center"/>
          </w:tcPr>
          <w:p w14:paraId="72C19D3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8B8CEB4" w14:textId="5813FB5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Герасимова Е.Ф.</w:t>
            </w:r>
          </w:p>
        </w:tc>
        <w:tc>
          <w:tcPr>
            <w:tcW w:w="12190" w:type="dxa"/>
            <w:vMerge/>
            <w:shd w:val="clear" w:color="auto" w:fill="auto"/>
          </w:tcPr>
          <w:p w14:paraId="34DE77C7" w14:textId="77777777" w:rsidR="00321026" w:rsidRPr="00892E04" w:rsidRDefault="00321026" w:rsidP="00BE7CB7">
            <w:pPr>
              <w:jc w:val="both"/>
              <w:rPr>
                <w:rFonts w:ascii="Times New Roman" w:hAnsi="Times New Roman"/>
                <w:color w:val="000000"/>
                <w:sz w:val="27"/>
                <w:szCs w:val="27"/>
              </w:rPr>
            </w:pPr>
          </w:p>
        </w:tc>
      </w:tr>
      <w:tr w:rsidR="00321026" w:rsidRPr="00BE7CB7" w14:paraId="156FD4CB" w14:textId="77777777" w:rsidTr="00F07B9F">
        <w:trPr>
          <w:trHeight w:val="20"/>
        </w:trPr>
        <w:tc>
          <w:tcPr>
            <w:tcW w:w="709" w:type="dxa"/>
            <w:shd w:val="clear" w:color="auto" w:fill="auto"/>
            <w:vAlign w:val="center"/>
          </w:tcPr>
          <w:p w14:paraId="5D39191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28372FF" w14:textId="7E431CD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Сорокина Л.А.</w:t>
            </w:r>
          </w:p>
        </w:tc>
        <w:tc>
          <w:tcPr>
            <w:tcW w:w="12190" w:type="dxa"/>
            <w:vMerge/>
            <w:shd w:val="clear" w:color="auto" w:fill="auto"/>
          </w:tcPr>
          <w:p w14:paraId="37DF87F7" w14:textId="77777777" w:rsidR="00321026" w:rsidRPr="00892E04" w:rsidRDefault="00321026" w:rsidP="00BE7CB7">
            <w:pPr>
              <w:jc w:val="both"/>
              <w:rPr>
                <w:rFonts w:ascii="Times New Roman" w:hAnsi="Times New Roman"/>
                <w:color w:val="000000"/>
                <w:sz w:val="27"/>
                <w:szCs w:val="27"/>
              </w:rPr>
            </w:pPr>
          </w:p>
        </w:tc>
      </w:tr>
      <w:tr w:rsidR="00321026" w:rsidRPr="00BE7CB7" w14:paraId="0DA357E6" w14:textId="77777777" w:rsidTr="00F07B9F">
        <w:trPr>
          <w:trHeight w:val="20"/>
        </w:trPr>
        <w:tc>
          <w:tcPr>
            <w:tcW w:w="709" w:type="dxa"/>
            <w:shd w:val="clear" w:color="auto" w:fill="auto"/>
            <w:vAlign w:val="center"/>
          </w:tcPr>
          <w:p w14:paraId="4ED1C6A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0BDEFD2" w14:textId="4E6FB99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Дружинин М.Ю.</w:t>
            </w:r>
          </w:p>
        </w:tc>
        <w:tc>
          <w:tcPr>
            <w:tcW w:w="12190" w:type="dxa"/>
            <w:vMerge/>
            <w:shd w:val="clear" w:color="auto" w:fill="auto"/>
          </w:tcPr>
          <w:p w14:paraId="71A62341" w14:textId="77777777" w:rsidR="00321026" w:rsidRPr="00892E04" w:rsidRDefault="00321026" w:rsidP="00BE7CB7">
            <w:pPr>
              <w:jc w:val="both"/>
              <w:rPr>
                <w:rFonts w:ascii="Times New Roman" w:hAnsi="Times New Roman"/>
                <w:color w:val="000000"/>
                <w:sz w:val="27"/>
                <w:szCs w:val="27"/>
              </w:rPr>
            </w:pPr>
          </w:p>
        </w:tc>
      </w:tr>
      <w:tr w:rsidR="00321026" w:rsidRPr="00BE7CB7" w14:paraId="670DC2D3" w14:textId="77777777" w:rsidTr="00F07B9F">
        <w:trPr>
          <w:trHeight w:val="20"/>
        </w:trPr>
        <w:tc>
          <w:tcPr>
            <w:tcW w:w="709" w:type="dxa"/>
            <w:shd w:val="clear" w:color="auto" w:fill="auto"/>
            <w:vAlign w:val="center"/>
          </w:tcPr>
          <w:p w14:paraId="5AF68BF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F64C7F1" w14:textId="15F80D0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Невойб С.А.</w:t>
            </w:r>
          </w:p>
        </w:tc>
        <w:tc>
          <w:tcPr>
            <w:tcW w:w="12190" w:type="dxa"/>
            <w:vMerge/>
            <w:shd w:val="clear" w:color="auto" w:fill="auto"/>
          </w:tcPr>
          <w:p w14:paraId="18574564" w14:textId="77777777" w:rsidR="00321026" w:rsidRPr="00892E04" w:rsidRDefault="00321026" w:rsidP="00BE7CB7">
            <w:pPr>
              <w:jc w:val="both"/>
              <w:rPr>
                <w:rFonts w:ascii="Times New Roman" w:hAnsi="Times New Roman"/>
                <w:color w:val="000000"/>
                <w:sz w:val="27"/>
                <w:szCs w:val="27"/>
              </w:rPr>
            </w:pPr>
          </w:p>
        </w:tc>
      </w:tr>
      <w:tr w:rsidR="00321026" w:rsidRPr="00BE7CB7" w14:paraId="223A0EF5" w14:textId="77777777" w:rsidTr="00F07B9F">
        <w:trPr>
          <w:trHeight w:val="20"/>
        </w:trPr>
        <w:tc>
          <w:tcPr>
            <w:tcW w:w="709" w:type="dxa"/>
            <w:shd w:val="clear" w:color="auto" w:fill="auto"/>
            <w:vAlign w:val="center"/>
          </w:tcPr>
          <w:p w14:paraId="5B7BCA3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7089789" w14:textId="285C885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Рошина Н.Л.</w:t>
            </w:r>
          </w:p>
        </w:tc>
        <w:tc>
          <w:tcPr>
            <w:tcW w:w="12190" w:type="dxa"/>
            <w:vMerge w:val="restart"/>
            <w:shd w:val="clear" w:color="auto" w:fill="auto"/>
          </w:tcPr>
          <w:p w14:paraId="00E792C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5FAA4586" w14:textId="4EF6AAF8"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7CA93D19" w14:textId="77777777" w:rsidTr="00F07B9F">
        <w:trPr>
          <w:trHeight w:val="20"/>
        </w:trPr>
        <w:tc>
          <w:tcPr>
            <w:tcW w:w="709" w:type="dxa"/>
            <w:shd w:val="clear" w:color="auto" w:fill="auto"/>
            <w:vAlign w:val="center"/>
          </w:tcPr>
          <w:p w14:paraId="6CBE9DB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7B68885" w14:textId="0399D1A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Прошин В.В.</w:t>
            </w:r>
          </w:p>
        </w:tc>
        <w:tc>
          <w:tcPr>
            <w:tcW w:w="12190" w:type="dxa"/>
            <w:vMerge/>
            <w:shd w:val="clear" w:color="auto" w:fill="auto"/>
          </w:tcPr>
          <w:p w14:paraId="60A031F4" w14:textId="77777777" w:rsidR="00321026" w:rsidRPr="00892E04" w:rsidRDefault="00321026" w:rsidP="00BE7CB7">
            <w:pPr>
              <w:jc w:val="both"/>
              <w:rPr>
                <w:rFonts w:ascii="Times New Roman" w:hAnsi="Times New Roman"/>
                <w:color w:val="000000"/>
                <w:sz w:val="27"/>
                <w:szCs w:val="27"/>
              </w:rPr>
            </w:pPr>
          </w:p>
        </w:tc>
      </w:tr>
      <w:tr w:rsidR="00321026" w:rsidRPr="00BE7CB7" w14:paraId="6BA1D3F9" w14:textId="77777777" w:rsidTr="00F07B9F">
        <w:trPr>
          <w:trHeight w:val="20"/>
        </w:trPr>
        <w:tc>
          <w:tcPr>
            <w:tcW w:w="709" w:type="dxa"/>
            <w:shd w:val="clear" w:color="auto" w:fill="auto"/>
            <w:vAlign w:val="center"/>
          </w:tcPr>
          <w:p w14:paraId="349E902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20C6615" w14:textId="3A4DDFA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Федин И.С.</w:t>
            </w:r>
          </w:p>
        </w:tc>
        <w:tc>
          <w:tcPr>
            <w:tcW w:w="12190" w:type="dxa"/>
            <w:vMerge/>
            <w:shd w:val="clear" w:color="auto" w:fill="auto"/>
          </w:tcPr>
          <w:p w14:paraId="70B50586" w14:textId="77777777" w:rsidR="00321026" w:rsidRPr="00892E04" w:rsidRDefault="00321026" w:rsidP="00BE7CB7">
            <w:pPr>
              <w:jc w:val="both"/>
              <w:rPr>
                <w:rFonts w:ascii="Times New Roman" w:hAnsi="Times New Roman"/>
                <w:color w:val="000000"/>
                <w:sz w:val="27"/>
                <w:szCs w:val="27"/>
              </w:rPr>
            </w:pPr>
          </w:p>
        </w:tc>
      </w:tr>
      <w:tr w:rsidR="00321026" w:rsidRPr="00BE7CB7" w14:paraId="3EC21DE7" w14:textId="77777777" w:rsidTr="00F07B9F">
        <w:trPr>
          <w:trHeight w:val="20"/>
        </w:trPr>
        <w:tc>
          <w:tcPr>
            <w:tcW w:w="709" w:type="dxa"/>
            <w:shd w:val="clear" w:color="auto" w:fill="auto"/>
            <w:vAlign w:val="center"/>
          </w:tcPr>
          <w:p w14:paraId="747F98C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E158DC5" w14:textId="3801F55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Ерошевич С.С.</w:t>
            </w:r>
          </w:p>
        </w:tc>
        <w:tc>
          <w:tcPr>
            <w:tcW w:w="12190" w:type="dxa"/>
            <w:vMerge/>
            <w:shd w:val="clear" w:color="auto" w:fill="auto"/>
          </w:tcPr>
          <w:p w14:paraId="7BEC994D" w14:textId="77777777" w:rsidR="00321026" w:rsidRPr="00892E04" w:rsidRDefault="00321026" w:rsidP="00BE7CB7">
            <w:pPr>
              <w:jc w:val="both"/>
              <w:rPr>
                <w:rFonts w:ascii="Times New Roman" w:hAnsi="Times New Roman"/>
                <w:color w:val="000000"/>
                <w:sz w:val="27"/>
                <w:szCs w:val="27"/>
              </w:rPr>
            </w:pPr>
          </w:p>
        </w:tc>
      </w:tr>
      <w:tr w:rsidR="00321026" w:rsidRPr="00BE7CB7" w14:paraId="72076F15" w14:textId="77777777" w:rsidTr="00F07B9F">
        <w:trPr>
          <w:trHeight w:val="20"/>
        </w:trPr>
        <w:tc>
          <w:tcPr>
            <w:tcW w:w="709" w:type="dxa"/>
            <w:shd w:val="clear" w:color="auto" w:fill="auto"/>
            <w:vAlign w:val="center"/>
          </w:tcPr>
          <w:p w14:paraId="62051AF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8E966D3" w14:textId="223D5D0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Амазастен В.</w:t>
            </w:r>
          </w:p>
        </w:tc>
        <w:tc>
          <w:tcPr>
            <w:tcW w:w="12190" w:type="dxa"/>
            <w:vMerge/>
            <w:shd w:val="clear" w:color="auto" w:fill="auto"/>
          </w:tcPr>
          <w:p w14:paraId="2D1AA3B7" w14:textId="77777777" w:rsidR="00321026" w:rsidRPr="00892E04" w:rsidRDefault="00321026" w:rsidP="00BE7CB7">
            <w:pPr>
              <w:jc w:val="both"/>
              <w:rPr>
                <w:rFonts w:ascii="Times New Roman" w:hAnsi="Times New Roman"/>
                <w:color w:val="000000"/>
                <w:sz w:val="27"/>
                <w:szCs w:val="27"/>
              </w:rPr>
            </w:pPr>
          </w:p>
        </w:tc>
      </w:tr>
      <w:tr w:rsidR="00321026" w:rsidRPr="00BE7CB7" w14:paraId="610D378E" w14:textId="77777777" w:rsidTr="00F07B9F">
        <w:trPr>
          <w:trHeight w:val="20"/>
        </w:trPr>
        <w:tc>
          <w:tcPr>
            <w:tcW w:w="709" w:type="dxa"/>
            <w:shd w:val="clear" w:color="auto" w:fill="auto"/>
            <w:vAlign w:val="center"/>
          </w:tcPr>
          <w:p w14:paraId="322989B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E9447E7" w14:textId="5319332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 xml:space="preserve">Алюханов С.Н. </w:t>
            </w:r>
          </w:p>
        </w:tc>
        <w:tc>
          <w:tcPr>
            <w:tcW w:w="12190" w:type="dxa"/>
            <w:vMerge/>
            <w:shd w:val="clear" w:color="auto" w:fill="auto"/>
          </w:tcPr>
          <w:p w14:paraId="19976BBF" w14:textId="77777777" w:rsidR="00321026" w:rsidRPr="00892E04" w:rsidRDefault="00321026" w:rsidP="00BE7CB7">
            <w:pPr>
              <w:jc w:val="both"/>
              <w:rPr>
                <w:rFonts w:ascii="Times New Roman" w:hAnsi="Times New Roman"/>
                <w:color w:val="000000"/>
                <w:sz w:val="27"/>
                <w:szCs w:val="27"/>
              </w:rPr>
            </w:pPr>
          </w:p>
        </w:tc>
      </w:tr>
      <w:tr w:rsidR="00321026" w:rsidRPr="00BE7CB7" w14:paraId="711F2153" w14:textId="77777777" w:rsidTr="00F07B9F">
        <w:trPr>
          <w:trHeight w:val="20"/>
        </w:trPr>
        <w:tc>
          <w:tcPr>
            <w:tcW w:w="709" w:type="dxa"/>
            <w:shd w:val="clear" w:color="auto" w:fill="auto"/>
            <w:vAlign w:val="center"/>
          </w:tcPr>
          <w:p w14:paraId="66C3479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C9D626F" w14:textId="524E510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Сулейманов Р.Х.</w:t>
            </w:r>
          </w:p>
        </w:tc>
        <w:tc>
          <w:tcPr>
            <w:tcW w:w="12190" w:type="dxa"/>
            <w:vMerge/>
            <w:shd w:val="clear" w:color="auto" w:fill="auto"/>
          </w:tcPr>
          <w:p w14:paraId="6CD63794" w14:textId="77777777" w:rsidR="00321026" w:rsidRPr="00892E04" w:rsidRDefault="00321026" w:rsidP="00BE7CB7">
            <w:pPr>
              <w:jc w:val="both"/>
              <w:rPr>
                <w:rFonts w:ascii="Times New Roman" w:hAnsi="Times New Roman"/>
                <w:color w:val="000000"/>
                <w:sz w:val="27"/>
                <w:szCs w:val="27"/>
              </w:rPr>
            </w:pPr>
          </w:p>
        </w:tc>
      </w:tr>
      <w:tr w:rsidR="00321026" w:rsidRPr="00BE7CB7" w14:paraId="349085F7" w14:textId="77777777" w:rsidTr="00F07B9F">
        <w:trPr>
          <w:trHeight w:val="20"/>
        </w:trPr>
        <w:tc>
          <w:tcPr>
            <w:tcW w:w="709" w:type="dxa"/>
            <w:shd w:val="clear" w:color="auto" w:fill="auto"/>
            <w:vAlign w:val="center"/>
          </w:tcPr>
          <w:p w14:paraId="7B0981B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6C212FC" w14:textId="277019E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Порунов В.А.</w:t>
            </w:r>
          </w:p>
        </w:tc>
        <w:tc>
          <w:tcPr>
            <w:tcW w:w="12190" w:type="dxa"/>
            <w:vMerge/>
            <w:shd w:val="clear" w:color="auto" w:fill="auto"/>
          </w:tcPr>
          <w:p w14:paraId="4E5F2EBA" w14:textId="77777777" w:rsidR="00321026" w:rsidRPr="00892E04" w:rsidRDefault="00321026" w:rsidP="00BE7CB7">
            <w:pPr>
              <w:jc w:val="both"/>
              <w:rPr>
                <w:rFonts w:ascii="Times New Roman" w:hAnsi="Times New Roman"/>
                <w:color w:val="000000"/>
                <w:sz w:val="27"/>
                <w:szCs w:val="27"/>
              </w:rPr>
            </w:pPr>
          </w:p>
        </w:tc>
      </w:tr>
      <w:tr w:rsidR="00321026" w:rsidRPr="00BE7CB7" w14:paraId="60E308A5" w14:textId="77777777" w:rsidTr="00F07B9F">
        <w:trPr>
          <w:trHeight w:val="20"/>
        </w:trPr>
        <w:tc>
          <w:tcPr>
            <w:tcW w:w="709" w:type="dxa"/>
            <w:shd w:val="clear" w:color="auto" w:fill="auto"/>
            <w:vAlign w:val="center"/>
          </w:tcPr>
          <w:p w14:paraId="1B7EE00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D662810" w14:textId="00CF8DF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Плясукова С.И.</w:t>
            </w:r>
          </w:p>
        </w:tc>
        <w:tc>
          <w:tcPr>
            <w:tcW w:w="12190" w:type="dxa"/>
            <w:vMerge/>
            <w:shd w:val="clear" w:color="auto" w:fill="auto"/>
          </w:tcPr>
          <w:p w14:paraId="031BE9BF" w14:textId="77777777" w:rsidR="00321026" w:rsidRPr="00892E04" w:rsidRDefault="00321026" w:rsidP="00BE7CB7">
            <w:pPr>
              <w:jc w:val="both"/>
              <w:rPr>
                <w:rFonts w:ascii="Times New Roman" w:hAnsi="Times New Roman"/>
                <w:color w:val="000000"/>
                <w:sz w:val="27"/>
                <w:szCs w:val="27"/>
              </w:rPr>
            </w:pPr>
          </w:p>
        </w:tc>
      </w:tr>
      <w:tr w:rsidR="00321026" w:rsidRPr="00BE7CB7" w14:paraId="2E0C5801" w14:textId="77777777" w:rsidTr="00F07B9F">
        <w:trPr>
          <w:trHeight w:val="20"/>
        </w:trPr>
        <w:tc>
          <w:tcPr>
            <w:tcW w:w="709" w:type="dxa"/>
            <w:shd w:val="clear" w:color="auto" w:fill="auto"/>
            <w:vAlign w:val="center"/>
          </w:tcPr>
          <w:p w14:paraId="226E3E1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A517EFA" w14:textId="2A98DA2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Горохова И.С.</w:t>
            </w:r>
          </w:p>
        </w:tc>
        <w:tc>
          <w:tcPr>
            <w:tcW w:w="12190" w:type="dxa"/>
            <w:vMerge/>
            <w:shd w:val="clear" w:color="auto" w:fill="auto"/>
          </w:tcPr>
          <w:p w14:paraId="23812F9D" w14:textId="77777777" w:rsidR="00321026" w:rsidRPr="00892E04" w:rsidRDefault="00321026" w:rsidP="00BE7CB7">
            <w:pPr>
              <w:jc w:val="both"/>
              <w:rPr>
                <w:rFonts w:ascii="Times New Roman" w:hAnsi="Times New Roman"/>
                <w:color w:val="000000"/>
                <w:sz w:val="27"/>
                <w:szCs w:val="27"/>
              </w:rPr>
            </w:pPr>
          </w:p>
        </w:tc>
      </w:tr>
      <w:tr w:rsidR="00321026" w:rsidRPr="00BE7CB7" w14:paraId="6786B781" w14:textId="77777777" w:rsidTr="00F07B9F">
        <w:trPr>
          <w:trHeight w:val="20"/>
        </w:trPr>
        <w:tc>
          <w:tcPr>
            <w:tcW w:w="709" w:type="dxa"/>
            <w:shd w:val="clear" w:color="auto" w:fill="auto"/>
            <w:vAlign w:val="center"/>
          </w:tcPr>
          <w:p w14:paraId="11A2823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2691FAA" w14:textId="363AC83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Бродникова П.Н.</w:t>
            </w:r>
          </w:p>
        </w:tc>
        <w:tc>
          <w:tcPr>
            <w:tcW w:w="12190" w:type="dxa"/>
            <w:vMerge w:val="restart"/>
            <w:shd w:val="clear" w:color="auto" w:fill="auto"/>
          </w:tcPr>
          <w:p w14:paraId="081F1B6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35F08763" w14:textId="2C6C08B4"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29007757" w14:textId="77777777" w:rsidTr="00F07B9F">
        <w:trPr>
          <w:trHeight w:val="20"/>
        </w:trPr>
        <w:tc>
          <w:tcPr>
            <w:tcW w:w="709" w:type="dxa"/>
            <w:shd w:val="clear" w:color="auto" w:fill="auto"/>
            <w:vAlign w:val="center"/>
          </w:tcPr>
          <w:p w14:paraId="69F159C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B0D70BE" w14:textId="11EEFA7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Уланова Е.А.</w:t>
            </w:r>
          </w:p>
        </w:tc>
        <w:tc>
          <w:tcPr>
            <w:tcW w:w="12190" w:type="dxa"/>
            <w:vMerge/>
            <w:shd w:val="clear" w:color="auto" w:fill="auto"/>
          </w:tcPr>
          <w:p w14:paraId="7DAB203B" w14:textId="77777777" w:rsidR="00321026" w:rsidRPr="00892E04" w:rsidRDefault="00321026" w:rsidP="00BE7CB7">
            <w:pPr>
              <w:jc w:val="both"/>
              <w:rPr>
                <w:rFonts w:ascii="Times New Roman" w:hAnsi="Times New Roman"/>
                <w:color w:val="000000"/>
                <w:sz w:val="27"/>
                <w:szCs w:val="27"/>
              </w:rPr>
            </w:pPr>
          </w:p>
        </w:tc>
      </w:tr>
      <w:tr w:rsidR="00321026" w:rsidRPr="00BE7CB7" w14:paraId="5A8E9FBE" w14:textId="77777777" w:rsidTr="00F07B9F">
        <w:trPr>
          <w:trHeight w:val="20"/>
        </w:trPr>
        <w:tc>
          <w:tcPr>
            <w:tcW w:w="709" w:type="dxa"/>
            <w:shd w:val="clear" w:color="auto" w:fill="auto"/>
            <w:vAlign w:val="center"/>
          </w:tcPr>
          <w:p w14:paraId="437836A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5D56973" w14:textId="2C931B0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Крылова Л.Н.</w:t>
            </w:r>
          </w:p>
        </w:tc>
        <w:tc>
          <w:tcPr>
            <w:tcW w:w="12190" w:type="dxa"/>
            <w:vMerge/>
            <w:shd w:val="clear" w:color="auto" w:fill="auto"/>
          </w:tcPr>
          <w:p w14:paraId="173B573E" w14:textId="77777777" w:rsidR="00321026" w:rsidRPr="00892E04" w:rsidRDefault="00321026" w:rsidP="00BE7CB7">
            <w:pPr>
              <w:jc w:val="both"/>
              <w:rPr>
                <w:rFonts w:ascii="Times New Roman" w:hAnsi="Times New Roman"/>
                <w:color w:val="000000"/>
                <w:sz w:val="27"/>
                <w:szCs w:val="27"/>
              </w:rPr>
            </w:pPr>
          </w:p>
        </w:tc>
      </w:tr>
      <w:tr w:rsidR="00321026" w:rsidRPr="00BE7CB7" w14:paraId="7479C73A" w14:textId="77777777" w:rsidTr="00F07B9F">
        <w:trPr>
          <w:trHeight w:val="20"/>
        </w:trPr>
        <w:tc>
          <w:tcPr>
            <w:tcW w:w="709" w:type="dxa"/>
            <w:shd w:val="clear" w:color="auto" w:fill="auto"/>
            <w:vAlign w:val="center"/>
          </w:tcPr>
          <w:p w14:paraId="5DAF1F9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25B8726" w14:textId="7EDCEC7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Харитонова Л.М.</w:t>
            </w:r>
          </w:p>
        </w:tc>
        <w:tc>
          <w:tcPr>
            <w:tcW w:w="12190" w:type="dxa"/>
            <w:vMerge/>
            <w:shd w:val="clear" w:color="auto" w:fill="auto"/>
          </w:tcPr>
          <w:p w14:paraId="2C5C857D" w14:textId="77777777" w:rsidR="00321026" w:rsidRPr="00892E04" w:rsidRDefault="00321026" w:rsidP="00BE7CB7">
            <w:pPr>
              <w:jc w:val="both"/>
              <w:rPr>
                <w:rFonts w:ascii="Times New Roman" w:hAnsi="Times New Roman"/>
                <w:color w:val="000000"/>
                <w:sz w:val="27"/>
                <w:szCs w:val="27"/>
              </w:rPr>
            </w:pPr>
          </w:p>
        </w:tc>
      </w:tr>
      <w:tr w:rsidR="00321026" w:rsidRPr="00BE7CB7" w14:paraId="1A92E06F" w14:textId="77777777" w:rsidTr="00F07B9F">
        <w:trPr>
          <w:trHeight w:val="20"/>
        </w:trPr>
        <w:tc>
          <w:tcPr>
            <w:tcW w:w="709" w:type="dxa"/>
            <w:shd w:val="clear" w:color="auto" w:fill="auto"/>
            <w:vAlign w:val="center"/>
          </w:tcPr>
          <w:p w14:paraId="4FB634C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C127ECC" w14:textId="0FB8B89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Шарихина Н.Г.</w:t>
            </w:r>
          </w:p>
        </w:tc>
        <w:tc>
          <w:tcPr>
            <w:tcW w:w="12190" w:type="dxa"/>
            <w:vMerge/>
            <w:shd w:val="clear" w:color="auto" w:fill="auto"/>
          </w:tcPr>
          <w:p w14:paraId="0C9711CF" w14:textId="77777777" w:rsidR="00321026" w:rsidRPr="00892E04" w:rsidRDefault="00321026" w:rsidP="00BE7CB7">
            <w:pPr>
              <w:jc w:val="both"/>
              <w:rPr>
                <w:rFonts w:ascii="Times New Roman" w:hAnsi="Times New Roman"/>
                <w:color w:val="000000"/>
                <w:sz w:val="27"/>
                <w:szCs w:val="27"/>
              </w:rPr>
            </w:pPr>
          </w:p>
        </w:tc>
      </w:tr>
      <w:tr w:rsidR="00321026" w:rsidRPr="00BE7CB7" w14:paraId="38F55861" w14:textId="77777777" w:rsidTr="00F07B9F">
        <w:trPr>
          <w:trHeight w:val="20"/>
        </w:trPr>
        <w:tc>
          <w:tcPr>
            <w:tcW w:w="709" w:type="dxa"/>
            <w:shd w:val="clear" w:color="auto" w:fill="auto"/>
            <w:vAlign w:val="center"/>
          </w:tcPr>
          <w:p w14:paraId="14A556B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5FC7B54" w14:textId="374C48D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Васильева Т.Н.</w:t>
            </w:r>
          </w:p>
        </w:tc>
        <w:tc>
          <w:tcPr>
            <w:tcW w:w="12190" w:type="dxa"/>
            <w:vMerge/>
            <w:shd w:val="clear" w:color="auto" w:fill="auto"/>
          </w:tcPr>
          <w:p w14:paraId="62141EFA" w14:textId="77777777" w:rsidR="00321026" w:rsidRPr="00892E04" w:rsidRDefault="00321026" w:rsidP="00BE7CB7">
            <w:pPr>
              <w:jc w:val="both"/>
              <w:rPr>
                <w:rFonts w:ascii="Times New Roman" w:hAnsi="Times New Roman"/>
                <w:color w:val="000000"/>
                <w:sz w:val="27"/>
                <w:szCs w:val="27"/>
              </w:rPr>
            </w:pPr>
          </w:p>
        </w:tc>
      </w:tr>
      <w:tr w:rsidR="00321026" w:rsidRPr="00BE7CB7" w14:paraId="716DBC1E" w14:textId="77777777" w:rsidTr="00F07B9F">
        <w:trPr>
          <w:trHeight w:val="20"/>
        </w:trPr>
        <w:tc>
          <w:tcPr>
            <w:tcW w:w="709" w:type="dxa"/>
            <w:shd w:val="clear" w:color="auto" w:fill="auto"/>
            <w:vAlign w:val="center"/>
          </w:tcPr>
          <w:p w14:paraId="0023475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4757441" w14:textId="19D6B24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Кунцева Т.О.</w:t>
            </w:r>
          </w:p>
        </w:tc>
        <w:tc>
          <w:tcPr>
            <w:tcW w:w="12190" w:type="dxa"/>
            <w:vMerge/>
            <w:shd w:val="clear" w:color="auto" w:fill="auto"/>
          </w:tcPr>
          <w:p w14:paraId="08F9C7AC" w14:textId="77777777" w:rsidR="00321026" w:rsidRPr="00892E04" w:rsidRDefault="00321026" w:rsidP="00BE7CB7">
            <w:pPr>
              <w:jc w:val="both"/>
              <w:rPr>
                <w:rFonts w:ascii="Times New Roman" w:hAnsi="Times New Roman"/>
                <w:color w:val="000000"/>
                <w:sz w:val="27"/>
                <w:szCs w:val="27"/>
              </w:rPr>
            </w:pPr>
          </w:p>
        </w:tc>
      </w:tr>
      <w:tr w:rsidR="00321026" w:rsidRPr="00BE7CB7" w14:paraId="6CB4D2F2" w14:textId="77777777" w:rsidTr="00F07B9F">
        <w:trPr>
          <w:trHeight w:val="20"/>
        </w:trPr>
        <w:tc>
          <w:tcPr>
            <w:tcW w:w="709" w:type="dxa"/>
            <w:shd w:val="clear" w:color="auto" w:fill="auto"/>
            <w:vAlign w:val="center"/>
          </w:tcPr>
          <w:p w14:paraId="72B11DC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FD0920C" w14:textId="700D6DB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Кульцицкая О.М.</w:t>
            </w:r>
          </w:p>
        </w:tc>
        <w:tc>
          <w:tcPr>
            <w:tcW w:w="12190" w:type="dxa"/>
            <w:vMerge/>
            <w:shd w:val="clear" w:color="auto" w:fill="auto"/>
          </w:tcPr>
          <w:p w14:paraId="4F7F9646" w14:textId="77777777" w:rsidR="00321026" w:rsidRPr="00892E04" w:rsidRDefault="00321026" w:rsidP="00BE7CB7">
            <w:pPr>
              <w:jc w:val="both"/>
              <w:rPr>
                <w:rFonts w:ascii="Times New Roman" w:hAnsi="Times New Roman"/>
                <w:color w:val="000000"/>
                <w:sz w:val="27"/>
                <w:szCs w:val="27"/>
              </w:rPr>
            </w:pPr>
          </w:p>
        </w:tc>
      </w:tr>
      <w:tr w:rsidR="00321026" w:rsidRPr="00BE7CB7" w14:paraId="2FEF4C26" w14:textId="77777777" w:rsidTr="00F07B9F">
        <w:trPr>
          <w:trHeight w:val="20"/>
        </w:trPr>
        <w:tc>
          <w:tcPr>
            <w:tcW w:w="709" w:type="dxa"/>
            <w:shd w:val="clear" w:color="auto" w:fill="auto"/>
            <w:vAlign w:val="center"/>
          </w:tcPr>
          <w:p w14:paraId="747AB1E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206CEC5" w14:textId="0A4919D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Степанова П.А.</w:t>
            </w:r>
          </w:p>
        </w:tc>
        <w:tc>
          <w:tcPr>
            <w:tcW w:w="12190" w:type="dxa"/>
            <w:vMerge/>
            <w:shd w:val="clear" w:color="auto" w:fill="auto"/>
          </w:tcPr>
          <w:p w14:paraId="7A3720B9" w14:textId="77777777" w:rsidR="00321026" w:rsidRPr="00892E04" w:rsidRDefault="00321026" w:rsidP="00BE7CB7">
            <w:pPr>
              <w:jc w:val="both"/>
              <w:rPr>
                <w:rFonts w:ascii="Times New Roman" w:hAnsi="Times New Roman"/>
                <w:color w:val="000000"/>
                <w:sz w:val="27"/>
                <w:szCs w:val="27"/>
              </w:rPr>
            </w:pPr>
          </w:p>
        </w:tc>
      </w:tr>
      <w:tr w:rsidR="00321026" w:rsidRPr="00BE7CB7" w14:paraId="116DCED6" w14:textId="77777777" w:rsidTr="00F07B9F">
        <w:trPr>
          <w:trHeight w:val="20"/>
        </w:trPr>
        <w:tc>
          <w:tcPr>
            <w:tcW w:w="709" w:type="dxa"/>
            <w:shd w:val="clear" w:color="auto" w:fill="auto"/>
            <w:vAlign w:val="center"/>
          </w:tcPr>
          <w:p w14:paraId="7086438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9D8BDF9" w14:textId="3CA4942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Дурнова О.М.</w:t>
            </w:r>
          </w:p>
        </w:tc>
        <w:tc>
          <w:tcPr>
            <w:tcW w:w="12190" w:type="dxa"/>
            <w:vMerge/>
            <w:shd w:val="clear" w:color="auto" w:fill="auto"/>
          </w:tcPr>
          <w:p w14:paraId="3AFCDB17" w14:textId="77777777" w:rsidR="00321026" w:rsidRPr="00892E04" w:rsidRDefault="00321026" w:rsidP="00BE7CB7">
            <w:pPr>
              <w:jc w:val="both"/>
              <w:rPr>
                <w:rFonts w:ascii="Times New Roman" w:hAnsi="Times New Roman"/>
                <w:color w:val="000000"/>
                <w:sz w:val="27"/>
                <w:szCs w:val="27"/>
              </w:rPr>
            </w:pPr>
          </w:p>
        </w:tc>
      </w:tr>
      <w:tr w:rsidR="00321026" w:rsidRPr="00BE7CB7" w14:paraId="11DC1C1F" w14:textId="77777777" w:rsidTr="00F07B9F">
        <w:trPr>
          <w:trHeight w:val="20"/>
        </w:trPr>
        <w:tc>
          <w:tcPr>
            <w:tcW w:w="709" w:type="dxa"/>
            <w:shd w:val="clear" w:color="auto" w:fill="auto"/>
            <w:vAlign w:val="center"/>
          </w:tcPr>
          <w:p w14:paraId="311B7AB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64036B9" w14:textId="442F91D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Худабердрнева Р.Р.</w:t>
            </w:r>
          </w:p>
        </w:tc>
        <w:tc>
          <w:tcPr>
            <w:tcW w:w="12190" w:type="dxa"/>
            <w:vMerge w:val="restart"/>
            <w:shd w:val="clear" w:color="auto" w:fill="auto"/>
          </w:tcPr>
          <w:p w14:paraId="6FFB21B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68800210" w14:textId="1048B123"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0A422429" w14:textId="77777777" w:rsidTr="00F07B9F">
        <w:trPr>
          <w:trHeight w:val="20"/>
        </w:trPr>
        <w:tc>
          <w:tcPr>
            <w:tcW w:w="709" w:type="dxa"/>
            <w:shd w:val="clear" w:color="auto" w:fill="auto"/>
            <w:vAlign w:val="center"/>
          </w:tcPr>
          <w:p w14:paraId="25B0E9B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F039975" w14:textId="2671FB6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Кузьмин Н.Н.</w:t>
            </w:r>
          </w:p>
        </w:tc>
        <w:tc>
          <w:tcPr>
            <w:tcW w:w="12190" w:type="dxa"/>
            <w:vMerge/>
            <w:shd w:val="clear" w:color="auto" w:fill="auto"/>
          </w:tcPr>
          <w:p w14:paraId="1822CDE9" w14:textId="77777777" w:rsidR="00321026" w:rsidRPr="00892E04" w:rsidRDefault="00321026" w:rsidP="00BE7CB7">
            <w:pPr>
              <w:jc w:val="both"/>
              <w:rPr>
                <w:rFonts w:ascii="Times New Roman" w:hAnsi="Times New Roman"/>
                <w:color w:val="000000"/>
                <w:sz w:val="27"/>
                <w:szCs w:val="27"/>
              </w:rPr>
            </w:pPr>
          </w:p>
        </w:tc>
      </w:tr>
      <w:tr w:rsidR="00321026" w:rsidRPr="00BE7CB7" w14:paraId="7DDD1092" w14:textId="77777777" w:rsidTr="00F07B9F">
        <w:trPr>
          <w:trHeight w:val="20"/>
        </w:trPr>
        <w:tc>
          <w:tcPr>
            <w:tcW w:w="709" w:type="dxa"/>
            <w:shd w:val="clear" w:color="auto" w:fill="auto"/>
            <w:vAlign w:val="center"/>
          </w:tcPr>
          <w:p w14:paraId="311F5A3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AD5C8E1" w14:textId="24D1AEE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Дронзиков С.П.</w:t>
            </w:r>
          </w:p>
        </w:tc>
        <w:tc>
          <w:tcPr>
            <w:tcW w:w="12190" w:type="dxa"/>
            <w:vMerge/>
            <w:shd w:val="clear" w:color="auto" w:fill="auto"/>
          </w:tcPr>
          <w:p w14:paraId="168816BD" w14:textId="77777777" w:rsidR="00321026" w:rsidRPr="00892E04" w:rsidRDefault="00321026" w:rsidP="00BE7CB7">
            <w:pPr>
              <w:jc w:val="both"/>
              <w:rPr>
                <w:rFonts w:ascii="Times New Roman" w:hAnsi="Times New Roman"/>
                <w:color w:val="000000"/>
                <w:sz w:val="27"/>
                <w:szCs w:val="27"/>
              </w:rPr>
            </w:pPr>
          </w:p>
        </w:tc>
      </w:tr>
      <w:tr w:rsidR="00321026" w:rsidRPr="00BE7CB7" w14:paraId="0AEFE8E1" w14:textId="77777777" w:rsidTr="00F07B9F">
        <w:trPr>
          <w:trHeight w:val="20"/>
        </w:trPr>
        <w:tc>
          <w:tcPr>
            <w:tcW w:w="709" w:type="dxa"/>
            <w:shd w:val="clear" w:color="auto" w:fill="auto"/>
            <w:vAlign w:val="center"/>
          </w:tcPr>
          <w:p w14:paraId="571BDFE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368794D" w14:textId="30C5B8A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Буряева И.С.</w:t>
            </w:r>
          </w:p>
        </w:tc>
        <w:tc>
          <w:tcPr>
            <w:tcW w:w="12190" w:type="dxa"/>
            <w:vMerge/>
            <w:shd w:val="clear" w:color="auto" w:fill="auto"/>
          </w:tcPr>
          <w:p w14:paraId="3A027283" w14:textId="77777777" w:rsidR="00321026" w:rsidRPr="00892E04" w:rsidRDefault="00321026" w:rsidP="00BE7CB7">
            <w:pPr>
              <w:jc w:val="both"/>
              <w:rPr>
                <w:rFonts w:ascii="Times New Roman" w:hAnsi="Times New Roman"/>
                <w:color w:val="000000"/>
                <w:sz w:val="27"/>
                <w:szCs w:val="27"/>
              </w:rPr>
            </w:pPr>
          </w:p>
        </w:tc>
      </w:tr>
      <w:tr w:rsidR="00321026" w:rsidRPr="00BE7CB7" w14:paraId="2E6E294E" w14:textId="77777777" w:rsidTr="00F07B9F">
        <w:trPr>
          <w:trHeight w:val="20"/>
        </w:trPr>
        <w:tc>
          <w:tcPr>
            <w:tcW w:w="709" w:type="dxa"/>
            <w:shd w:val="clear" w:color="auto" w:fill="auto"/>
            <w:vAlign w:val="center"/>
          </w:tcPr>
          <w:p w14:paraId="0B14298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F8A5718" w14:textId="5333694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Бубликов А.П.</w:t>
            </w:r>
          </w:p>
        </w:tc>
        <w:tc>
          <w:tcPr>
            <w:tcW w:w="12190" w:type="dxa"/>
            <w:vMerge/>
            <w:shd w:val="clear" w:color="auto" w:fill="auto"/>
          </w:tcPr>
          <w:p w14:paraId="193C03E5" w14:textId="77777777" w:rsidR="00321026" w:rsidRPr="00892E04" w:rsidRDefault="00321026" w:rsidP="00BE7CB7">
            <w:pPr>
              <w:jc w:val="both"/>
              <w:rPr>
                <w:rFonts w:ascii="Times New Roman" w:hAnsi="Times New Roman"/>
                <w:color w:val="000000"/>
                <w:sz w:val="27"/>
                <w:szCs w:val="27"/>
              </w:rPr>
            </w:pPr>
          </w:p>
        </w:tc>
      </w:tr>
      <w:tr w:rsidR="00321026" w:rsidRPr="00BE7CB7" w14:paraId="3EAED11D" w14:textId="77777777" w:rsidTr="00F07B9F">
        <w:trPr>
          <w:trHeight w:val="20"/>
        </w:trPr>
        <w:tc>
          <w:tcPr>
            <w:tcW w:w="709" w:type="dxa"/>
            <w:shd w:val="clear" w:color="auto" w:fill="auto"/>
            <w:vAlign w:val="center"/>
          </w:tcPr>
          <w:p w14:paraId="6790771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C35FBB6" w14:textId="53991AE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Гульницкая С.А.</w:t>
            </w:r>
          </w:p>
        </w:tc>
        <w:tc>
          <w:tcPr>
            <w:tcW w:w="12190" w:type="dxa"/>
            <w:vMerge/>
            <w:shd w:val="clear" w:color="auto" w:fill="auto"/>
          </w:tcPr>
          <w:p w14:paraId="2E0631BC" w14:textId="77777777" w:rsidR="00321026" w:rsidRPr="00892E04" w:rsidRDefault="00321026" w:rsidP="00BE7CB7">
            <w:pPr>
              <w:jc w:val="both"/>
              <w:rPr>
                <w:rFonts w:ascii="Times New Roman" w:hAnsi="Times New Roman"/>
                <w:color w:val="000000"/>
                <w:sz w:val="27"/>
                <w:szCs w:val="27"/>
              </w:rPr>
            </w:pPr>
          </w:p>
        </w:tc>
      </w:tr>
      <w:tr w:rsidR="00321026" w:rsidRPr="00BE7CB7" w14:paraId="6E81D8F8" w14:textId="77777777" w:rsidTr="00F07B9F">
        <w:trPr>
          <w:trHeight w:val="20"/>
        </w:trPr>
        <w:tc>
          <w:tcPr>
            <w:tcW w:w="709" w:type="dxa"/>
            <w:shd w:val="clear" w:color="auto" w:fill="auto"/>
            <w:vAlign w:val="center"/>
          </w:tcPr>
          <w:p w14:paraId="0A4411F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070D27E" w14:textId="066D83C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Малышенко Е.И.</w:t>
            </w:r>
          </w:p>
        </w:tc>
        <w:tc>
          <w:tcPr>
            <w:tcW w:w="12190" w:type="dxa"/>
            <w:vMerge/>
            <w:shd w:val="clear" w:color="auto" w:fill="auto"/>
          </w:tcPr>
          <w:p w14:paraId="33480F5B" w14:textId="77777777" w:rsidR="00321026" w:rsidRPr="00892E04" w:rsidRDefault="00321026" w:rsidP="00BE7CB7">
            <w:pPr>
              <w:jc w:val="both"/>
              <w:rPr>
                <w:rFonts w:ascii="Times New Roman" w:hAnsi="Times New Roman"/>
                <w:color w:val="000000"/>
                <w:sz w:val="27"/>
                <w:szCs w:val="27"/>
              </w:rPr>
            </w:pPr>
          </w:p>
        </w:tc>
      </w:tr>
      <w:tr w:rsidR="00321026" w:rsidRPr="00BE7CB7" w14:paraId="32181CF1" w14:textId="77777777" w:rsidTr="00F07B9F">
        <w:trPr>
          <w:trHeight w:val="20"/>
        </w:trPr>
        <w:tc>
          <w:tcPr>
            <w:tcW w:w="709" w:type="dxa"/>
            <w:shd w:val="clear" w:color="auto" w:fill="auto"/>
            <w:vAlign w:val="center"/>
          </w:tcPr>
          <w:p w14:paraId="01EBFB9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51EA671" w14:textId="621B16C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Якушева Т.В</w:t>
            </w:r>
          </w:p>
        </w:tc>
        <w:tc>
          <w:tcPr>
            <w:tcW w:w="12190" w:type="dxa"/>
            <w:vMerge/>
            <w:shd w:val="clear" w:color="auto" w:fill="auto"/>
          </w:tcPr>
          <w:p w14:paraId="13E422CF" w14:textId="77777777" w:rsidR="00321026" w:rsidRPr="00892E04" w:rsidRDefault="00321026" w:rsidP="00BE7CB7">
            <w:pPr>
              <w:jc w:val="both"/>
              <w:rPr>
                <w:rFonts w:ascii="Times New Roman" w:hAnsi="Times New Roman"/>
                <w:color w:val="000000"/>
                <w:sz w:val="27"/>
                <w:szCs w:val="27"/>
              </w:rPr>
            </w:pPr>
          </w:p>
        </w:tc>
      </w:tr>
      <w:tr w:rsidR="00321026" w:rsidRPr="00BE7CB7" w14:paraId="39CC7587" w14:textId="77777777" w:rsidTr="00F07B9F">
        <w:trPr>
          <w:trHeight w:val="20"/>
        </w:trPr>
        <w:tc>
          <w:tcPr>
            <w:tcW w:w="709" w:type="dxa"/>
            <w:shd w:val="clear" w:color="auto" w:fill="auto"/>
            <w:vAlign w:val="center"/>
          </w:tcPr>
          <w:p w14:paraId="48AC195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D55404E" w14:textId="73C5984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Сдобин В.В.</w:t>
            </w:r>
          </w:p>
        </w:tc>
        <w:tc>
          <w:tcPr>
            <w:tcW w:w="12190" w:type="dxa"/>
            <w:vMerge/>
            <w:shd w:val="clear" w:color="auto" w:fill="auto"/>
          </w:tcPr>
          <w:p w14:paraId="1A90A311" w14:textId="77777777" w:rsidR="00321026" w:rsidRPr="00892E04" w:rsidRDefault="00321026" w:rsidP="00BE7CB7">
            <w:pPr>
              <w:jc w:val="both"/>
              <w:rPr>
                <w:rFonts w:ascii="Times New Roman" w:hAnsi="Times New Roman"/>
                <w:color w:val="000000"/>
                <w:sz w:val="27"/>
                <w:szCs w:val="27"/>
              </w:rPr>
            </w:pPr>
          </w:p>
        </w:tc>
      </w:tr>
      <w:tr w:rsidR="00321026" w:rsidRPr="00BE7CB7" w14:paraId="70826DC6" w14:textId="77777777" w:rsidTr="00F07B9F">
        <w:trPr>
          <w:trHeight w:val="20"/>
        </w:trPr>
        <w:tc>
          <w:tcPr>
            <w:tcW w:w="709" w:type="dxa"/>
            <w:shd w:val="clear" w:color="auto" w:fill="auto"/>
            <w:vAlign w:val="center"/>
          </w:tcPr>
          <w:p w14:paraId="31DC39A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89D1688" w14:textId="56BA42B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Сайкина А.В.</w:t>
            </w:r>
          </w:p>
        </w:tc>
        <w:tc>
          <w:tcPr>
            <w:tcW w:w="12190" w:type="dxa"/>
            <w:vMerge/>
            <w:shd w:val="clear" w:color="auto" w:fill="auto"/>
          </w:tcPr>
          <w:p w14:paraId="6D765AB3" w14:textId="77777777" w:rsidR="00321026" w:rsidRPr="00892E04" w:rsidRDefault="00321026" w:rsidP="00BE7CB7">
            <w:pPr>
              <w:jc w:val="both"/>
              <w:rPr>
                <w:rFonts w:ascii="Times New Roman" w:hAnsi="Times New Roman"/>
                <w:color w:val="000000"/>
                <w:sz w:val="27"/>
                <w:szCs w:val="27"/>
              </w:rPr>
            </w:pPr>
          </w:p>
        </w:tc>
      </w:tr>
      <w:tr w:rsidR="00321026" w:rsidRPr="00BE7CB7" w14:paraId="0EAF59AF" w14:textId="77777777" w:rsidTr="00F07B9F">
        <w:trPr>
          <w:trHeight w:val="20"/>
        </w:trPr>
        <w:tc>
          <w:tcPr>
            <w:tcW w:w="709" w:type="dxa"/>
            <w:shd w:val="clear" w:color="auto" w:fill="auto"/>
            <w:vAlign w:val="center"/>
          </w:tcPr>
          <w:p w14:paraId="74A8D1D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B8767D9" w14:textId="78104C1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Улицына С.П.</w:t>
            </w:r>
          </w:p>
        </w:tc>
        <w:tc>
          <w:tcPr>
            <w:tcW w:w="12190" w:type="dxa"/>
            <w:vMerge w:val="restart"/>
            <w:shd w:val="clear" w:color="auto" w:fill="auto"/>
          </w:tcPr>
          <w:p w14:paraId="2443ED1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w:t>
            </w:r>
            <w:r w:rsidRPr="00892E04">
              <w:rPr>
                <w:rFonts w:ascii="Times New Roman" w:hAnsi="Times New Roman"/>
                <w:color w:val="000000"/>
                <w:sz w:val="27"/>
                <w:szCs w:val="27"/>
              </w:rPr>
              <w:lastRenderedPageBreak/>
              <w:t>№№.77:02:0017003:22,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64A7A69A" w14:textId="5CEA6F6E"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7FA254BA" w14:textId="77777777" w:rsidTr="00F07B9F">
        <w:trPr>
          <w:trHeight w:val="20"/>
        </w:trPr>
        <w:tc>
          <w:tcPr>
            <w:tcW w:w="709" w:type="dxa"/>
            <w:shd w:val="clear" w:color="auto" w:fill="auto"/>
            <w:vAlign w:val="center"/>
          </w:tcPr>
          <w:p w14:paraId="34B1A03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D5C1F2C" w14:textId="11994FF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Протофьев Н.А.</w:t>
            </w:r>
          </w:p>
        </w:tc>
        <w:tc>
          <w:tcPr>
            <w:tcW w:w="12190" w:type="dxa"/>
            <w:vMerge/>
            <w:shd w:val="clear" w:color="auto" w:fill="auto"/>
          </w:tcPr>
          <w:p w14:paraId="72248F82" w14:textId="77777777" w:rsidR="00321026" w:rsidRPr="00892E04" w:rsidRDefault="00321026" w:rsidP="00BE7CB7">
            <w:pPr>
              <w:jc w:val="both"/>
              <w:rPr>
                <w:rFonts w:ascii="Times New Roman" w:hAnsi="Times New Roman"/>
                <w:color w:val="000000"/>
                <w:sz w:val="27"/>
                <w:szCs w:val="27"/>
              </w:rPr>
            </w:pPr>
          </w:p>
        </w:tc>
      </w:tr>
      <w:tr w:rsidR="00321026" w:rsidRPr="00BE7CB7" w14:paraId="5086334E" w14:textId="77777777" w:rsidTr="00F07B9F">
        <w:trPr>
          <w:trHeight w:val="20"/>
        </w:trPr>
        <w:tc>
          <w:tcPr>
            <w:tcW w:w="709" w:type="dxa"/>
            <w:shd w:val="clear" w:color="auto" w:fill="auto"/>
            <w:vAlign w:val="center"/>
          </w:tcPr>
          <w:p w14:paraId="4EE1A43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1657340" w14:textId="476B1DC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Грябин А.В.</w:t>
            </w:r>
          </w:p>
        </w:tc>
        <w:tc>
          <w:tcPr>
            <w:tcW w:w="12190" w:type="dxa"/>
            <w:vMerge/>
            <w:shd w:val="clear" w:color="auto" w:fill="auto"/>
          </w:tcPr>
          <w:p w14:paraId="6C032A99" w14:textId="77777777" w:rsidR="00321026" w:rsidRPr="00892E04" w:rsidRDefault="00321026" w:rsidP="00BE7CB7">
            <w:pPr>
              <w:jc w:val="both"/>
              <w:rPr>
                <w:rFonts w:ascii="Times New Roman" w:hAnsi="Times New Roman"/>
                <w:color w:val="000000"/>
                <w:sz w:val="27"/>
                <w:szCs w:val="27"/>
              </w:rPr>
            </w:pPr>
          </w:p>
        </w:tc>
      </w:tr>
      <w:tr w:rsidR="00321026" w:rsidRPr="00BE7CB7" w14:paraId="546FCB8C" w14:textId="77777777" w:rsidTr="00F07B9F">
        <w:trPr>
          <w:trHeight w:val="20"/>
        </w:trPr>
        <w:tc>
          <w:tcPr>
            <w:tcW w:w="709" w:type="dxa"/>
            <w:shd w:val="clear" w:color="auto" w:fill="auto"/>
            <w:vAlign w:val="center"/>
          </w:tcPr>
          <w:p w14:paraId="5056A54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71039D7" w14:textId="5FE09AA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Курдюкова Н.Б.</w:t>
            </w:r>
          </w:p>
        </w:tc>
        <w:tc>
          <w:tcPr>
            <w:tcW w:w="12190" w:type="dxa"/>
            <w:vMerge/>
            <w:shd w:val="clear" w:color="auto" w:fill="auto"/>
          </w:tcPr>
          <w:p w14:paraId="3487AFCB" w14:textId="77777777" w:rsidR="00321026" w:rsidRPr="00892E04" w:rsidRDefault="00321026" w:rsidP="00BE7CB7">
            <w:pPr>
              <w:jc w:val="both"/>
              <w:rPr>
                <w:rFonts w:ascii="Times New Roman" w:hAnsi="Times New Roman"/>
                <w:color w:val="000000"/>
                <w:sz w:val="27"/>
                <w:szCs w:val="27"/>
              </w:rPr>
            </w:pPr>
          </w:p>
        </w:tc>
      </w:tr>
      <w:tr w:rsidR="00321026" w:rsidRPr="00BE7CB7" w14:paraId="4E2259F0" w14:textId="77777777" w:rsidTr="00F07B9F">
        <w:trPr>
          <w:trHeight w:val="20"/>
        </w:trPr>
        <w:tc>
          <w:tcPr>
            <w:tcW w:w="709" w:type="dxa"/>
            <w:shd w:val="clear" w:color="auto" w:fill="auto"/>
            <w:vAlign w:val="center"/>
          </w:tcPr>
          <w:p w14:paraId="4268262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08C7405" w14:textId="16E12B3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Загребанцев Е.Н.</w:t>
            </w:r>
          </w:p>
        </w:tc>
        <w:tc>
          <w:tcPr>
            <w:tcW w:w="12190" w:type="dxa"/>
            <w:vMerge/>
            <w:shd w:val="clear" w:color="auto" w:fill="auto"/>
          </w:tcPr>
          <w:p w14:paraId="174BB318" w14:textId="77777777" w:rsidR="00321026" w:rsidRPr="00892E04" w:rsidRDefault="00321026" w:rsidP="00BE7CB7">
            <w:pPr>
              <w:jc w:val="both"/>
              <w:rPr>
                <w:rFonts w:ascii="Times New Roman" w:hAnsi="Times New Roman"/>
                <w:color w:val="000000"/>
                <w:sz w:val="27"/>
                <w:szCs w:val="27"/>
              </w:rPr>
            </w:pPr>
          </w:p>
        </w:tc>
      </w:tr>
      <w:tr w:rsidR="00321026" w:rsidRPr="00BE7CB7" w14:paraId="12DE10AD" w14:textId="77777777" w:rsidTr="00F07B9F">
        <w:trPr>
          <w:trHeight w:val="20"/>
        </w:trPr>
        <w:tc>
          <w:tcPr>
            <w:tcW w:w="709" w:type="dxa"/>
            <w:shd w:val="clear" w:color="auto" w:fill="auto"/>
            <w:vAlign w:val="center"/>
          </w:tcPr>
          <w:p w14:paraId="1A2B37E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70B5609" w14:textId="6C3286E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Прокофьева Ю.С.</w:t>
            </w:r>
          </w:p>
        </w:tc>
        <w:tc>
          <w:tcPr>
            <w:tcW w:w="12190" w:type="dxa"/>
            <w:vMerge/>
            <w:shd w:val="clear" w:color="auto" w:fill="auto"/>
          </w:tcPr>
          <w:p w14:paraId="58F03996" w14:textId="77777777" w:rsidR="00321026" w:rsidRPr="00892E04" w:rsidRDefault="00321026" w:rsidP="00BE7CB7">
            <w:pPr>
              <w:jc w:val="both"/>
              <w:rPr>
                <w:rFonts w:ascii="Times New Roman" w:hAnsi="Times New Roman"/>
                <w:color w:val="000000"/>
                <w:sz w:val="27"/>
                <w:szCs w:val="27"/>
              </w:rPr>
            </w:pPr>
          </w:p>
        </w:tc>
      </w:tr>
      <w:tr w:rsidR="00321026" w:rsidRPr="00BE7CB7" w14:paraId="491195FA" w14:textId="77777777" w:rsidTr="00F07B9F">
        <w:trPr>
          <w:trHeight w:val="20"/>
        </w:trPr>
        <w:tc>
          <w:tcPr>
            <w:tcW w:w="709" w:type="dxa"/>
            <w:shd w:val="clear" w:color="auto" w:fill="auto"/>
            <w:vAlign w:val="center"/>
          </w:tcPr>
          <w:p w14:paraId="75F70B6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17DE0E3" w14:textId="42B3621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Алтынова А.М.</w:t>
            </w:r>
          </w:p>
        </w:tc>
        <w:tc>
          <w:tcPr>
            <w:tcW w:w="12190" w:type="dxa"/>
            <w:vMerge/>
            <w:shd w:val="clear" w:color="auto" w:fill="auto"/>
          </w:tcPr>
          <w:p w14:paraId="75293635" w14:textId="77777777" w:rsidR="00321026" w:rsidRPr="00892E04" w:rsidRDefault="00321026" w:rsidP="00BE7CB7">
            <w:pPr>
              <w:jc w:val="both"/>
              <w:rPr>
                <w:rFonts w:ascii="Times New Roman" w:hAnsi="Times New Roman"/>
                <w:color w:val="000000"/>
                <w:sz w:val="27"/>
                <w:szCs w:val="27"/>
              </w:rPr>
            </w:pPr>
          </w:p>
        </w:tc>
      </w:tr>
      <w:tr w:rsidR="00321026" w:rsidRPr="00BE7CB7" w14:paraId="221FFEA3" w14:textId="77777777" w:rsidTr="00F07B9F">
        <w:trPr>
          <w:trHeight w:val="20"/>
        </w:trPr>
        <w:tc>
          <w:tcPr>
            <w:tcW w:w="709" w:type="dxa"/>
            <w:shd w:val="clear" w:color="auto" w:fill="auto"/>
            <w:vAlign w:val="center"/>
          </w:tcPr>
          <w:p w14:paraId="4682FBC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A0257D0" w14:textId="407864A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Хупиаы Л.Б.</w:t>
            </w:r>
          </w:p>
        </w:tc>
        <w:tc>
          <w:tcPr>
            <w:tcW w:w="12190" w:type="dxa"/>
            <w:vMerge/>
            <w:shd w:val="clear" w:color="auto" w:fill="auto"/>
          </w:tcPr>
          <w:p w14:paraId="36EFA1D3" w14:textId="77777777" w:rsidR="00321026" w:rsidRPr="00892E04" w:rsidRDefault="00321026" w:rsidP="00BE7CB7">
            <w:pPr>
              <w:jc w:val="both"/>
              <w:rPr>
                <w:rFonts w:ascii="Times New Roman" w:hAnsi="Times New Roman"/>
                <w:color w:val="000000"/>
                <w:sz w:val="27"/>
                <w:szCs w:val="27"/>
              </w:rPr>
            </w:pPr>
          </w:p>
        </w:tc>
      </w:tr>
      <w:tr w:rsidR="00321026" w:rsidRPr="00BE7CB7" w14:paraId="1259FC01" w14:textId="77777777" w:rsidTr="00F07B9F">
        <w:trPr>
          <w:trHeight w:val="20"/>
        </w:trPr>
        <w:tc>
          <w:tcPr>
            <w:tcW w:w="709" w:type="dxa"/>
            <w:shd w:val="clear" w:color="auto" w:fill="auto"/>
            <w:vAlign w:val="center"/>
          </w:tcPr>
          <w:p w14:paraId="479AA53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2C1F466" w14:textId="2125753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Галиуллина Н.А.</w:t>
            </w:r>
          </w:p>
        </w:tc>
        <w:tc>
          <w:tcPr>
            <w:tcW w:w="12190" w:type="dxa"/>
            <w:vMerge/>
            <w:shd w:val="clear" w:color="auto" w:fill="auto"/>
          </w:tcPr>
          <w:p w14:paraId="35C99B5C" w14:textId="77777777" w:rsidR="00321026" w:rsidRPr="00892E04" w:rsidRDefault="00321026" w:rsidP="00BE7CB7">
            <w:pPr>
              <w:jc w:val="both"/>
              <w:rPr>
                <w:rFonts w:ascii="Times New Roman" w:hAnsi="Times New Roman"/>
                <w:color w:val="000000"/>
                <w:sz w:val="27"/>
                <w:szCs w:val="27"/>
              </w:rPr>
            </w:pPr>
          </w:p>
        </w:tc>
      </w:tr>
      <w:tr w:rsidR="00321026" w:rsidRPr="00BE7CB7" w14:paraId="15C8AA7C" w14:textId="77777777" w:rsidTr="00F07B9F">
        <w:trPr>
          <w:trHeight w:val="20"/>
        </w:trPr>
        <w:tc>
          <w:tcPr>
            <w:tcW w:w="709" w:type="dxa"/>
            <w:shd w:val="clear" w:color="auto" w:fill="auto"/>
            <w:vAlign w:val="center"/>
          </w:tcPr>
          <w:p w14:paraId="59026AF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CCD94BD" w14:textId="4E41149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Седов К.К.</w:t>
            </w:r>
          </w:p>
        </w:tc>
        <w:tc>
          <w:tcPr>
            <w:tcW w:w="12190" w:type="dxa"/>
            <w:vMerge/>
            <w:shd w:val="clear" w:color="auto" w:fill="auto"/>
          </w:tcPr>
          <w:p w14:paraId="05CFF3CD" w14:textId="77777777" w:rsidR="00321026" w:rsidRPr="00892E04" w:rsidRDefault="00321026" w:rsidP="00BE7CB7">
            <w:pPr>
              <w:jc w:val="both"/>
              <w:rPr>
                <w:rFonts w:ascii="Times New Roman" w:hAnsi="Times New Roman"/>
                <w:color w:val="000000"/>
                <w:sz w:val="27"/>
                <w:szCs w:val="27"/>
              </w:rPr>
            </w:pPr>
          </w:p>
        </w:tc>
      </w:tr>
      <w:tr w:rsidR="00321026" w:rsidRPr="00BE7CB7" w14:paraId="6152887F" w14:textId="77777777" w:rsidTr="00F07B9F">
        <w:trPr>
          <w:trHeight w:val="20"/>
        </w:trPr>
        <w:tc>
          <w:tcPr>
            <w:tcW w:w="709" w:type="dxa"/>
            <w:shd w:val="clear" w:color="auto" w:fill="auto"/>
            <w:vAlign w:val="center"/>
          </w:tcPr>
          <w:p w14:paraId="4A9A8BB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5EDE044" w14:textId="364B6A5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Борзионова Н.Д</w:t>
            </w:r>
          </w:p>
        </w:tc>
        <w:tc>
          <w:tcPr>
            <w:tcW w:w="12190" w:type="dxa"/>
            <w:vMerge w:val="restart"/>
            <w:shd w:val="clear" w:color="auto" w:fill="auto"/>
          </w:tcPr>
          <w:p w14:paraId="063B95A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31C157D0" w14:textId="36E7E4EE"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4198A85D" w14:textId="77777777" w:rsidTr="00F07B9F">
        <w:trPr>
          <w:trHeight w:val="20"/>
        </w:trPr>
        <w:tc>
          <w:tcPr>
            <w:tcW w:w="709" w:type="dxa"/>
            <w:shd w:val="clear" w:color="auto" w:fill="auto"/>
            <w:vAlign w:val="center"/>
          </w:tcPr>
          <w:p w14:paraId="7F31844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9AB9D96" w14:textId="187FCFD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Памашури Г.Б.</w:t>
            </w:r>
          </w:p>
        </w:tc>
        <w:tc>
          <w:tcPr>
            <w:tcW w:w="12190" w:type="dxa"/>
            <w:vMerge/>
            <w:shd w:val="clear" w:color="auto" w:fill="auto"/>
          </w:tcPr>
          <w:p w14:paraId="37C95397" w14:textId="77777777" w:rsidR="00321026" w:rsidRPr="00892E04" w:rsidRDefault="00321026" w:rsidP="00BE7CB7">
            <w:pPr>
              <w:jc w:val="both"/>
              <w:rPr>
                <w:rFonts w:ascii="Times New Roman" w:hAnsi="Times New Roman"/>
                <w:color w:val="000000"/>
                <w:sz w:val="27"/>
                <w:szCs w:val="27"/>
              </w:rPr>
            </w:pPr>
          </w:p>
        </w:tc>
      </w:tr>
      <w:tr w:rsidR="00321026" w:rsidRPr="00BE7CB7" w14:paraId="3B48409E" w14:textId="77777777" w:rsidTr="00F07B9F">
        <w:trPr>
          <w:trHeight w:val="20"/>
        </w:trPr>
        <w:tc>
          <w:tcPr>
            <w:tcW w:w="709" w:type="dxa"/>
            <w:shd w:val="clear" w:color="auto" w:fill="auto"/>
            <w:vAlign w:val="center"/>
          </w:tcPr>
          <w:p w14:paraId="72F4815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912AA44" w14:textId="5DE3BBB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Курамагомедова А.</w:t>
            </w:r>
          </w:p>
        </w:tc>
        <w:tc>
          <w:tcPr>
            <w:tcW w:w="12190" w:type="dxa"/>
            <w:vMerge/>
            <w:shd w:val="clear" w:color="auto" w:fill="auto"/>
          </w:tcPr>
          <w:p w14:paraId="4C1ACD71" w14:textId="77777777" w:rsidR="00321026" w:rsidRPr="00892E04" w:rsidRDefault="00321026" w:rsidP="00BE7CB7">
            <w:pPr>
              <w:jc w:val="both"/>
              <w:rPr>
                <w:rFonts w:ascii="Times New Roman" w:hAnsi="Times New Roman"/>
                <w:color w:val="000000"/>
                <w:sz w:val="27"/>
                <w:szCs w:val="27"/>
              </w:rPr>
            </w:pPr>
          </w:p>
        </w:tc>
      </w:tr>
      <w:tr w:rsidR="00321026" w:rsidRPr="00BE7CB7" w14:paraId="142D5241" w14:textId="77777777" w:rsidTr="00F07B9F">
        <w:trPr>
          <w:trHeight w:val="20"/>
        </w:trPr>
        <w:tc>
          <w:tcPr>
            <w:tcW w:w="709" w:type="dxa"/>
            <w:shd w:val="clear" w:color="auto" w:fill="auto"/>
            <w:vAlign w:val="center"/>
          </w:tcPr>
          <w:p w14:paraId="2DD1F3A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A7DF4E2" w14:textId="29B94D1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Синельщикова Э.Р.</w:t>
            </w:r>
          </w:p>
        </w:tc>
        <w:tc>
          <w:tcPr>
            <w:tcW w:w="12190" w:type="dxa"/>
            <w:vMerge/>
            <w:shd w:val="clear" w:color="auto" w:fill="auto"/>
          </w:tcPr>
          <w:p w14:paraId="7D28756A" w14:textId="77777777" w:rsidR="00321026" w:rsidRPr="00892E04" w:rsidRDefault="00321026" w:rsidP="00BE7CB7">
            <w:pPr>
              <w:jc w:val="both"/>
              <w:rPr>
                <w:rFonts w:ascii="Times New Roman" w:hAnsi="Times New Roman"/>
                <w:color w:val="000000"/>
                <w:sz w:val="27"/>
                <w:szCs w:val="27"/>
              </w:rPr>
            </w:pPr>
          </w:p>
        </w:tc>
      </w:tr>
      <w:tr w:rsidR="00321026" w:rsidRPr="00BE7CB7" w14:paraId="08903CD7" w14:textId="77777777" w:rsidTr="00F07B9F">
        <w:trPr>
          <w:trHeight w:val="20"/>
        </w:trPr>
        <w:tc>
          <w:tcPr>
            <w:tcW w:w="709" w:type="dxa"/>
            <w:shd w:val="clear" w:color="auto" w:fill="auto"/>
            <w:vAlign w:val="center"/>
          </w:tcPr>
          <w:p w14:paraId="047DB60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5BD46D7" w14:textId="207AC55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Гаца А.В.</w:t>
            </w:r>
          </w:p>
        </w:tc>
        <w:tc>
          <w:tcPr>
            <w:tcW w:w="12190" w:type="dxa"/>
            <w:vMerge/>
            <w:shd w:val="clear" w:color="auto" w:fill="auto"/>
          </w:tcPr>
          <w:p w14:paraId="2953A290" w14:textId="77777777" w:rsidR="00321026" w:rsidRPr="00892E04" w:rsidRDefault="00321026" w:rsidP="00BE7CB7">
            <w:pPr>
              <w:jc w:val="both"/>
              <w:rPr>
                <w:rFonts w:ascii="Times New Roman" w:hAnsi="Times New Roman"/>
                <w:color w:val="000000"/>
                <w:sz w:val="27"/>
                <w:szCs w:val="27"/>
              </w:rPr>
            </w:pPr>
          </w:p>
        </w:tc>
      </w:tr>
      <w:tr w:rsidR="00321026" w:rsidRPr="00BE7CB7" w14:paraId="00E1D9A7" w14:textId="77777777" w:rsidTr="00F07B9F">
        <w:trPr>
          <w:trHeight w:val="20"/>
        </w:trPr>
        <w:tc>
          <w:tcPr>
            <w:tcW w:w="709" w:type="dxa"/>
            <w:shd w:val="clear" w:color="auto" w:fill="auto"/>
            <w:vAlign w:val="center"/>
          </w:tcPr>
          <w:p w14:paraId="7D1BEE3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38F6CBC" w14:textId="7367824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Животовская А.М.</w:t>
            </w:r>
          </w:p>
        </w:tc>
        <w:tc>
          <w:tcPr>
            <w:tcW w:w="12190" w:type="dxa"/>
            <w:vMerge/>
            <w:shd w:val="clear" w:color="auto" w:fill="auto"/>
          </w:tcPr>
          <w:p w14:paraId="204B394C" w14:textId="77777777" w:rsidR="00321026" w:rsidRPr="00892E04" w:rsidRDefault="00321026" w:rsidP="00BE7CB7">
            <w:pPr>
              <w:jc w:val="both"/>
              <w:rPr>
                <w:rFonts w:ascii="Times New Roman" w:hAnsi="Times New Roman"/>
                <w:color w:val="000000"/>
                <w:sz w:val="27"/>
                <w:szCs w:val="27"/>
              </w:rPr>
            </w:pPr>
          </w:p>
        </w:tc>
      </w:tr>
      <w:tr w:rsidR="00321026" w:rsidRPr="00BE7CB7" w14:paraId="66CF3378" w14:textId="77777777" w:rsidTr="00F07B9F">
        <w:trPr>
          <w:trHeight w:val="20"/>
        </w:trPr>
        <w:tc>
          <w:tcPr>
            <w:tcW w:w="709" w:type="dxa"/>
            <w:shd w:val="clear" w:color="auto" w:fill="auto"/>
            <w:vAlign w:val="center"/>
          </w:tcPr>
          <w:p w14:paraId="53E30E9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8B3F194" w14:textId="35F67E8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Максимова В.С.</w:t>
            </w:r>
          </w:p>
        </w:tc>
        <w:tc>
          <w:tcPr>
            <w:tcW w:w="12190" w:type="dxa"/>
            <w:vMerge/>
            <w:shd w:val="clear" w:color="auto" w:fill="auto"/>
          </w:tcPr>
          <w:p w14:paraId="3A479295" w14:textId="77777777" w:rsidR="00321026" w:rsidRPr="00892E04" w:rsidRDefault="00321026" w:rsidP="00BE7CB7">
            <w:pPr>
              <w:jc w:val="both"/>
              <w:rPr>
                <w:rFonts w:ascii="Times New Roman" w:hAnsi="Times New Roman"/>
                <w:color w:val="000000"/>
                <w:sz w:val="27"/>
                <w:szCs w:val="27"/>
              </w:rPr>
            </w:pPr>
          </w:p>
        </w:tc>
      </w:tr>
      <w:tr w:rsidR="00321026" w:rsidRPr="00BE7CB7" w14:paraId="35085B86" w14:textId="77777777" w:rsidTr="00F07B9F">
        <w:trPr>
          <w:trHeight w:val="20"/>
        </w:trPr>
        <w:tc>
          <w:tcPr>
            <w:tcW w:w="709" w:type="dxa"/>
            <w:shd w:val="clear" w:color="auto" w:fill="auto"/>
            <w:vAlign w:val="center"/>
          </w:tcPr>
          <w:p w14:paraId="42E5373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E83F632" w14:textId="1CABFC3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Талаш В.В.</w:t>
            </w:r>
          </w:p>
        </w:tc>
        <w:tc>
          <w:tcPr>
            <w:tcW w:w="12190" w:type="dxa"/>
            <w:vMerge/>
            <w:shd w:val="clear" w:color="auto" w:fill="auto"/>
          </w:tcPr>
          <w:p w14:paraId="5788C55D" w14:textId="77777777" w:rsidR="00321026" w:rsidRPr="00892E04" w:rsidRDefault="00321026" w:rsidP="00BE7CB7">
            <w:pPr>
              <w:jc w:val="both"/>
              <w:rPr>
                <w:rFonts w:ascii="Times New Roman" w:hAnsi="Times New Roman"/>
                <w:color w:val="000000"/>
                <w:sz w:val="27"/>
                <w:szCs w:val="27"/>
              </w:rPr>
            </w:pPr>
          </w:p>
        </w:tc>
      </w:tr>
      <w:tr w:rsidR="00321026" w:rsidRPr="00BE7CB7" w14:paraId="5ABD889F" w14:textId="77777777" w:rsidTr="00F07B9F">
        <w:trPr>
          <w:trHeight w:val="20"/>
        </w:trPr>
        <w:tc>
          <w:tcPr>
            <w:tcW w:w="709" w:type="dxa"/>
            <w:shd w:val="clear" w:color="auto" w:fill="auto"/>
            <w:vAlign w:val="center"/>
          </w:tcPr>
          <w:p w14:paraId="36307E0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D5EE3B8" w14:textId="342F2A8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Корченкова И.С.</w:t>
            </w:r>
          </w:p>
        </w:tc>
        <w:tc>
          <w:tcPr>
            <w:tcW w:w="12190" w:type="dxa"/>
            <w:vMerge/>
            <w:shd w:val="clear" w:color="auto" w:fill="auto"/>
          </w:tcPr>
          <w:p w14:paraId="3C53179C" w14:textId="77777777" w:rsidR="00321026" w:rsidRPr="00892E04" w:rsidRDefault="00321026" w:rsidP="00BE7CB7">
            <w:pPr>
              <w:jc w:val="both"/>
              <w:rPr>
                <w:rFonts w:ascii="Times New Roman" w:hAnsi="Times New Roman"/>
                <w:color w:val="000000"/>
                <w:sz w:val="27"/>
                <w:szCs w:val="27"/>
              </w:rPr>
            </w:pPr>
          </w:p>
        </w:tc>
      </w:tr>
      <w:tr w:rsidR="00321026" w:rsidRPr="00BE7CB7" w14:paraId="6E8CEE95" w14:textId="77777777" w:rsidTr="00F07B9F">
        <w:trPr>
          <w:trHeight w:val="20"/>
        </w:trPr>
        <w:tc>
          <w:tcPr>
            <w:tcW w:w="709" w:type="dxa"/>
            <w:shd w:val="clear" w:color="auto" w:fill="auto"/>
            <w:vAlign w:val="center"/>
          </w:tcPr>
          <w:p w14:paraId="56009F6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0EEF778" w14:textId="2FA9BBD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Зыгенкова Л.В.</w:t>
            </w:r>
          </w:p>
        </w:tc>
        <w:tc>
          <w:tcPr>
            <w:tcW w:w="12190" w:type="dxa"/>
            <w:vMerge/>
            <w:shd w:val="clear" w:color="auto" w:fill="auto"/>
          </w:tcPr>
          <w:p w14:paraId="1A98AF61" w14:textId="77777777" w:rsidR="00321026" w:rsidRPr="00892E04" w:rsidRDefault="00321026" w:rsidP="00BE7CB7">
            <w:pPr>
              <w:jc w:val="both"/>
              <w:rPr>
                <w:rFonts w:ascii="Times New Roman" w:hAnsi="Times New Roman"/>
                <w:color w:val="000000"/>
                <w:sz w:val="27"/>
                <w:szCs w:val="27"/>
              </w:rPr>
            </w:pPr>
          </w:p>
        </w:tc>
      </w:tr>
      <w:tr w:rsidR="00321026" w:rsidRPr="00BE7CB7" w14:paraId="4F262387" w14:textId="77777777" w:rsidTr="00F07B9F">
        <w:trPr>
          <w:trHeight w:val="20"/>
        </w:trPr>
        <w:tc>
          <w:tcPr>
            <w:tcW w:w="709" w:type="dxa"/>
            <w:shd w:val="clear" w:color="auto" w:fill="auto"/>
            <w:vAlign w:val="center"/>
          </w:tcPr>
          <w:p w14:paraId="4ED0F34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111EF7E" w14:textId="052DD6C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Елистрахова Е.С.</w:t>
            </w:r>
          </w:p>
        </w:tc>
        <w:tc>
          <w:tcPr>
            <w:tcW w:w="12190" w:type="dxa"/>
            <w:vMerge w:val="restart"/>
            <w:shd w:val="clear" w:color="auto" w:fill="auto"/>
          </w:tcPr>
          <w:p w14:paraId="4A943C0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681D828C" w14:textId="33CF75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343DE2F7" w14:textId="77777777" w:rsidTr="00F07B9F">
        <w:trPr>
          <w:trHeight w:val="20"/>
        </w:trPr>
        <w:tc>
          <w:tcPr>
            <w:tcW w:w="709" w:type="dxa"/>
            <w:shd w:val="clear" w:color="auto" w:fill="auto"/>
            <w:vAlign w:val="center"/>
          </w:tcPr>
          <w:p w14:paraId="1E1E67B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F7D96CC" w14:textId="4538DA6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Верихова А.П.</w:t>
            </w:r>
          </w:p>
        </w:tc>
        <w:tc>
          <w:tcPr>
            <w:tcW w:w="12190" w:type="dxa"/>
            <w:vMerge/>
            <w:shd w:val="clear" w:color="auto" w:fill="auto"/>
          </w:tcPr>
          <w:p w14:paraId="600ED63E" w14:textId="77777777" w:rsidR="00321026" w:rsidRPr="00892E04" w:rsidRDefault="00321026" w:rsidP="00BE7CB7">
            <w:pPr>
              <w:jc w:val="both"/>
              <w:rPr>
                <w:rFonts w:ascii="Times New Roman" w:hAnsi="Times New Roman"/>
                <w:color w:val="000000"/>
                <w:sz w:val="27"/>
                <w:szCs w:val="27"/>
              </w:rPr>
            </w:pPr>
          </w:p>
        </w:tc>
      </w:tr>
      <w:tr w:rsidR="00321026" w:rsidRPr="00BE7CB7" w14:paraId="3830C74C" w14:textId="77777777" w:rsidTr="00F07B9F">
        <w:trPr>
          <w:trHeight w:val="20"/>
        </w:trPr>
        <w:tc>
          <w:tcPr>
            <w:tcW w:w="709" w:type="dxa"/>
            <w:shd w:val="clear" w:color="auto" w:fill="auto"/>
            <w:vAlign w:val="center"/>
          </w:tcPr>
          <w:p w14:paraId="684AE85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CC0B491" w14:textId="425A77E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Сторожилова У.Д.</w:t>
            </w:r>
          </w:p>
        </w:tc>
        <w:tc>
          <w:tcPr>
            <w:tcW w:w="12190" w:type="dxa"/>
            <w:vMerge/>
            <w:shd w:val="clear" w:color="auto" w:fill="auto"/>
          </w:tcPr>
          <w:p w14:paraId="27DBD96C" w14:textId="77777777" w:rsidR="00321026" w:rsidRPr="00892E04" w:rsidRDefault="00321026" w:rsidP="00BE7CB7">
            <w:pPr>
              <w:jc w:val="both"/>
              <w:rPr>
                <w:rFonts w:ascii="Times New Roman" w:hAnsi="Times New Roman"/>
                <w:color w:val="000000"/>
                <w:sz w:val="27"/>
                <w:szCs w:val="27"/>
              </w:rPr>
            </w:pPr>
          </w:p>
        </w:tc>
      </w:tr>
      <w:tr w:rsidR="00321026" w:rsidRPr="00BE7CB7" w14:paraId="137093D6" w14:textId="77777777" w:rsidTr="00F07B9F">
        <w:trPr>
          <w:trHeight w:val="20"/>
        </w:trPr>
        <w:tc>
          <w:tcPr>
            <w:tcW w:w="709" w:type="dxa"/>
            <w:shd w:val="clear" w:color="auto" w:fill="auto"/>
            <w:vAlign w:val="center"/>
          </w:tcPr>
          <w:p w14:paraId="102A0D0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842F926" w14:textId="60E43B8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Фампина А.Н.</w:t>
            </w:r>
          </w:p>
        </w:tc>
        <w:tc>
          <w:tcPr>
            <w:tcW w:w="12190" w:type="dxa"/>
            <w:vMerge/>
            <w:shd w:val="clear" w:color="auto" w:fill="auto"/>
          </w:tcPr>
          <w:p w14:paraId="7C5CE956" w14:textId="77777777" w:rsidR="00321026" w:rsidRPr="00892E04" w:rsidRDefault="00321026" w:rsidP="00BE7CB7">
            <w:pPr>
              <w:jc w:val="both"/>
              <w:rPr>
                <w:rFonts w:ascii="Times New Roman" w:hAnsi="Times New Roman"/>
                <w:color w:val="000000"/>
                <w:sz w:val="27"/>
                <w:szCs w:val="27"/>
              </w:rPr>
            </w:pPr>
          </w:p>
        </w:tc>
      </w:tr>
      <w:tr w:rsidR="00321026" w:rsidRPr="00BE7CB7" w14:paraId="1ACAE251" w14:textId="77777777" w:rsidTr="00F07B9F">
        <w:trPr>
          <w:trHeight w:val="20"/>
        </w:trPr>
        <w:tc>
          <w:tcPr>
            <w:tcW w:w="709" w:type="dxa"/>
            <w:shd w:val="clear" w:color="auto" w:fill="auto"/>
            <w:vAlign w:val="center"/>
          </w:tcPr>
          <w:p w14:paraId="33928FB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89F55C4" w14:textId="7458F26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Никодимчук И.Д.</w:t>
            </w:r>
          </w:p>
        </w:tc>
        <w:tc>
          <w:tcPr>
            <w:tcW w:w="12190" w:type="dxa"/>
            <w:vMerge/>
            <w:shd w:val="clear" w:color="auto" w:fill="auto"/>
          </w:tcPr>
          <w:p w14:paraId="33A9F93A" w14:textId="77777777" w:rsidR="00321026" w:rsidRPr="00892E04" w:rsidRDefault="00321026" w:rsidP="00BE7CB7">
            <w:pPr>
              <w:jc w:val="both"/>
              <w:rPr>
                <w:rFonts w:ascii="Times New Roman" w:hAnsi="Times New Roman"/>
                <w:color w:val="000000"/>
                <w:sz w:val="27"/>
                <w:szCs w:val="27"/>
              </w:rPr>
            </w:pPr>
          </w:p>
        </w:tc>
      </w:tr>
      <w:tr w:rsidR="00321026" w:rsidRPr="00BE7CB7" w14:paraId="381941B5" w14:textId="77777777" w:rsidTr="00F07B9F">
        <w:trPr>
          <w:trHeight w:val="20"/>
        </w:trPr>
        <w:tc>
          <w:tcPr>
            <w:tcW w:w="709" w:type="dxa"/>
            <w:shd w:val="clear" w:color="auto" w:fill="auto"/>
            <w:vAlign w:val="center"/>
          </w:tcPr>
          <w:p w14:paraId="7F5B937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7347964" w14:textId="3BFA81D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Баранова Л.В.</w:t>
            </w:r>
          </w:p>
        </w:tc>
        <w:tc>
          <w:tcPr>
            <w:tcW w:w="12190" w:type="dxa"/>
            <w:vMerge/>
            <w:shd w:val="clear" w:color="auto" w:fill="auto"/>
          </w:tcPr>
          <w:p w14:paraId="3321F0A2" w14:textId="77777777" w:rsidR="00321026" w:rsidRPr="00892E04" w:rsidRDefault="00321026" w:rsidP="00BE7CB7">
            <w:pPr>
              <w:jc w:val="both"/>
              <w:rPr>
                <w:rFonts w:ascii="Times New Roman" w:hAnsi="Times New Roman"/>
                <w:color w:val="000000"/>
                <w:sz w:val="27"/>
                <w:szCs w:val="27"/>
              </w:rPr>
            </w:pPr>
          </w:p>
        </w:tc>
      </w:tr>
      <w:tr w:rsidR="00321026" w:rsidRPr="00BE7CB7" w14:paraId="77940E44" w14:textId="77777777" w:rsidTr="00F07B9F">
        <w:trPr>
          <w:trHeight w:val="20"/>
        </w:trPr>
        <w:tc>
          <w:tcPr>
            <w:tcW w:w="709" w:type="dxa"/>
            <w:shd w:val="clear" w:color="auto" w:fill="auto"/>
            <w:vAlign w:val="center"/>
          </w:tcPr>
          <w:p w14:paraId="1D775FA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79D7A97" w14:textId="05F43B9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Терентев С.Ю.</w:t>
            </w:r>
          </w:p>
        </w:tc>
        <w:tc>
          <w:tcPr>
            <w:tcW w:w="12190" w:type="dxa"/>
            <w:vMerge/>
            <w:shd w:val="clear" w:color="auto" w:fill="auto"/>
          </w:tcPr>
          <w:p w14:paraId="3F749C11" w14:textId="77777777" w:rsidR="00321026" w:rsidRPr="00892E04" w:rsidRDefault="00321026" w:rsidP="00BE7CB7">
            <w:pPr>
              <w:jc w:val="both"/>
              <w:rPr>
                <w:rFonts w:ascii="Times New Roman" w:hAnsi="Times New Roman"/>
                <w:color w:val="000000"/>
                <w:sz w:val="27"/>
                <w:szCs w:val="27"/>
              </w:rPr>
            </w:pPr>
          </w:p>
        </w:tc>
      </w:tr>
      <w:tr w:rsidR="00321026" w:rsidRPr="00BE7CB7" w14:paraId="0E9F76EC" w14:textId="77777777" w:rsidTr="00F07B9F">
        <w:trPr>
          <w:trHeight w:val="20"/>
        </w:trPr>
        <w:tc>
          <w:tcPr>
            <w:tcW w:w="709" w:type="dxa"/>
            <w:shd w:val="clear" w:color="auto" w:fill="auto"/>
            <w:vAlign w:val="center"/>
          </w:tcPr>
          <w:p w14:paraId="6D6A816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9F282EA" w14:textId="16A1FAC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Измайлова Н.М.</w:t>
            </w:r>
          </w:p>
        </w:tc>
        <w:tc>
          <w:tcPr>
            <w:tcW w:w="12190" w:type="dxa"/>
            <w:vMerge/>
            <w:shd w:val="clear" w:color="auto" w:fill="auto"/>
          </w:tcPr>
          <w:p w14:paraId="57951DA7" w14:textId="77777777" w:rsidR="00321026" w:rsidRPr="00892E04" w:rsidRDefault="00321026" w:rsidP="00BE7CB7">
            <w:pPr>
              <w:jc w:val="both"/>
              <w:rPr>
                <w:rFonts w:ascii="Times New Roman" w:hAnsi="Times New Roman"/>
                <w:color w:val="000000"/>
                <w:sz w:val="27"/>
                <w:szCs w:val="27"/>
              </w:rPr>
            </w:pPr>
          </w:p>
        </w:tc>
      </w:tr>
      <w:tr w:rsidR="00321026" w:rsidRPr="00BE7CB7" w14:paraId="04BEE6E3" w14:textId="77777777" w:rsidTr="00F07B9F">
        <w:trPr>
          <w:trHeight w:val="20"/>
        </w:trPr>
        <w:tc>
          <w:tcPr>
            <w:tcW w:w="709" w:type="dxa"/>
            <w:shd w:val="clear" w:color="auto" w:fill="auto"/>
            <w:vAlign w:val="center"/>
          </w:tcPr>
          <w:p w14:paraId="5048E29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72A51AB" w14:textId="2AAC527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Орехова Л.П.</w:t>
            </w:r>
          </w:p>
        </w:tc>
        <w:tc>
          <w:tcPr>
            <w:tcW w:w="12190" w:type="dxa"/>
            <w:vMerge/>
            <w:shd w:val="clear" w:color="auto" w:fill="auto"/>
          </w:tcPr>
          <w:p w14:paraId="4D8BBC2D" w14:textId="77777777" w:rsidR="00321026" w:rsidRPr="00892E04" w:rsidRDefault="00321026" w:rsidP="00BE7CB7">
            <w:pPr>
              <w:jc w:val="both"/>
              <w:rPr>
                <w:rFonts w:ascii="Times New Roman" w:hAnsi="Times New Roman"/>
                <w:color w:val="000000"/>
                <w:sz w:val="27"/>
                <w:szCs w:val="27"/>
              </w:rPr>
            </w:pPr>
          </w:p>
        </w:tc>
      </w:tr>
      <w:tr w:rsidR="00321026" w:rsidRPr="00BE7CB7" w14:paraId="0C611756" w14:textId="77777777" w:rsidTr="00F07B9F">
        <w:trPr>
          <w:trHeight w:val="20"/>
        </w:trPr>
        <w:tc>
          <w:tcPr>
            <w:tcW w:w="709" w:type="dxa"/>
            <w:shd w:val="clear" w:color="auto" w:fill="auto"/>
            <w:vAlign w:val="center"/>
          </w:tcPr>
          <w:p w14:paraId="68A9DE1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7B9567E" w14:textId="03C9014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Лавров В.Н.</w:t>
            </w:r>
          </w:p>
        </w:tc>
        <w:tc>
          <w:tcPr>
            <w:tcW w:w="12190" w:type="dxa"/>
            <w:vMerge/>
            <w:shd w:val="clear" w:color="auto" w:fill="auto"/>
          </w:tcPr>
          <w:p w14:paraId="7C380692" w14:textId="77777777" w:rsidR="00321026" w:rsidRPr="00892E04" w:rsidRDefault="00321026" w:rsidP="00BE7CB7">
            <w:pPr>
              <w:jc w:val="both"/>
              <w:rPr>
                <w:rFonts w:ascii="Times New Roman" w:hAnsi="Times New Roman"/>
                <w:color w:val="000000"/>
                <w:sz w:val="27"/>
                <w:szCs w:val="27"/>
              </w:rPr>
            </w:pPr>
          </w:p>
        </w:tc>
      </w:tr>
      <w:tr w:rsidR="00321026" w:rsidRPr="00BE7CB7" w14:paraId="6B06B365" w14:textId="77777777" w:rsidTr="00F07B9F">
        <w:trPr>
          <w:trHeight w:val="20"/>
        </w:trPr>
        <w:tc>
          <w:tcPr>
            <w:tcW w:w="709" w:type="dxa"/>
            <w:shd w:val="clear" w:color="auto" w:fill="auto"/>
            <w:vAlign w:val="center"/>
          </w:tcPr>
          <w:p w14:paraId="4651AAA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60D38F7" w14:textId="7B1D0F4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Тарасюк И.С.</w:t>
            </w:r>
          </w:p>
        </w:tc>
        <w:tc>
          <w:tcPr>
            <w:tcW w:w="12190" w:type="dxa"/>
            <w:vMerge w:val="restart"/>
            <w:shd w:val="clear" w:color="auto" w:fill="auto"/>
          </w:tcPr>
          <w:p w14:paraId="24E095C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w:t>
            </w:r>
            <w:r w:rsidRPr="00892E04">
              <w:rPr>
                <w:rFonts w:ascii="Times New Roman" w:hAnsi="Times New Roman"/>
                <w:color w:val="000000"/>
                <w:sz w:val="27"/>
                <w:szCs w:val="27"/>
              </w:rPr>
              <w:lastRenderedPageBreak/>
              <w:t>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044F2337" w14:textId="56DEAB90"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515F2B68" w14:textId="77777777" w:rsidTr="00F07B9F">
        <w:trPr>
          <w:trHeight w:val="20"/>
        </w:trPr>
        <w:tc>
          <w:tcPr>
            <w:tcW w:w="709" w:type="dxa"/>
            <w:shd w:val="clear" w:color="auto" w:fill="auto"/>
            <w:vAlign w:val="center"/>
          </w:tcPr>
          <w:p w14:paraId="7C89902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46BBF79" w14:textId="4B110B9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Жабина Т.В.</w:t>
            </w:r>
          </w:p>
        </w:tc>
        <w:tc>
          <w:tcPr>
            <w:tcW w:w="12190" w:type="dxa"/>
            <w:vMerge/>
            <w:shd w:val="clear" w:color="auto" w:fill="auto"/>
          </w:tcPr>
          <w:p w14:paraId="749D4B50" w14:textId="77777777" w:rsidR="00321026" w:rsidRPr="00892E04" w:rsidRDefault="00321026" w:rsidP="00BE7CB7">
            <w:pPr>
              <w:jc w:val="both"/>
              <w:rPr>
                <w:rFonts w:ascii="Times New Roman" w:hAnsi="Times New Roman"/>
                <w:color w:val="000000"/>
                <w:sz w:val="27"/>
                <w:szCs w:val="27"/>
              </w:rPr>
            </w:pPr>
          </w:p>
        </w:tc>
      </w:tr>
      <w:tr w:rsidR="00321026" w:rsidRPr="00BE7CB7" w14:paraId="51E66C86" w14:textId="77777777" w:rsidTr="00F07B9F">
        <w:trPr>
          <w:trHeight w:val="20"/>
        </w:trPr>
        <w:tc>
          <w:tcPr>
            <w:tcW w:w="709" w:type="dxa"/>
            <w:shd w:val="clear" w:color="auto" w:fill="auto"/>
            <w:vAlign w:val="center"/>
          </w:tcPr>
          <w:p w14:paraId="486190B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1FACDF2" w14:textId="0FDE368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Жабин М.М.</w:t>
            </w:r>
          </w:p>
        </w:tc>
        <w:tc>
          <w:tcPr>
            <w:tcW w:w="12190" w:type="dxa"/>
            <w:vMerge/>
            <w:shd w:val="clear" w:color="auto" w:fill="auto"/>
          </w:tcPr>
          <w:p w14:paraId="6DBB9F98" w14:textId="77777777" w:rsidR="00321026" w:rsidRPr="00892E04" w:rsidRDefault="00321026" w:rsidP="00BE7CB7">
            <w:pPr>
              <w:jc w:val="both"/>
              <w:rPr>
                <w:rFonts w:ascii="Times New Roman" w:hAnsi="Times New Roman"/>
                <w:color w:val="000000"/>
                <w:sz w:val="27"/>
                <w:szCs w:val="27"/>
              </w:rPr>
            </w:pPr>
          </w:p>
        </w:tc>
      </w:tr>
      <w:tr w:rsidR="00321026" w:rsidRPr="00BE7CB7" w14:paraId="2F94C904" w14:textId="77777777" w:rsidTr="00F07B9F">
        <w:trPr>
          <w:trHeight w:val="20"/>
        </w:trPr>
        <w:tc>
          <w:tcPr>
            <w:tcW w:w="709" w:type="dxa"/>
            <w:shd w:val="clear" w:color="auto" w:fill="auto"/>
            <w:vAlign w:val="center"/>
          </w:tcPr>
          <w:p w14:paraId="2777235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092CF2B" w14:textId="79F059B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Зайцев Д.Г.</w:t>
            </w:r>
          </w:p>
        </w:tc>
        <w:tc>
          <w:tcPr>
            <w:tcW w:w="12190" w:type="dxa"/>
            <w:vMerge/>
            <w:shd w:val="clear" w:color="auto" w:fill="auto"/>
          </w:tcPr>
          <w:p w14:paraId="3B2257F3" w14:textId="77777777" w:rsidR="00321026" w:rsidRPr="00892E04" w:rsidRDefault="00321026" w:rsidP="00BE7CB7">
            <w:pPr>
              <w:jc w:val="both"/>
              <w:rPr>
                <w:rFonts w:ascii="Times New Roman" w:hAnsi="Times New Roman"/>
                <w:color w:val="000000"/>
                <w:sz w:val="27"/>
                <w:szCs w:val="27"/>
              </w:rPr>
            </w:pPr>
          </w:p>
        </w:tc>
      </w:tr>
      <w:tr w:rsidR="00321026" w:rsidRPr="00BE7CB7" w14:paraId="16636782" w14:textId="77777777" w:rsidTr="00F07B9F">
        <w:trPr>
          <w:trHeight w:val="20"/>
        </w:trPr>
        <w:tc>
          <w:tcPr>
            <w:tcW w:w="709" w:type="dxa"/>
            <w:shd w:val="clear" w:color="auto" w:fill="auto"/>
            <w:vAlign w:val="center"/>
          </w:tcPr>
          <w:p w14:paraId="7122462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AEA6517" w14:textId="7E86B07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Абрамкина Д.А.</w:t>
            </w:r>
          </w:p>
        </w:tc>
        <w:tc>
          <w:tcPr>
            <w:tcW w:w="12190" w:type="dxa"/>
            <w:vMerge/>
            <w:shd w:val="clear" w:color="auto" w:fill="auto"/>
          </w:tcPr>
          <w:p w14:paraId="1D35073D" w14:textId="77777777" w:rsidR="00321026" w:rsidRPr="00892E04" w:rsidRDefault="00321026" w:rsidP="00BE7CB7">
            <w:pPr>
              <w:jc w:val="both"/>
              <w:rPr>
                <w:rFonts w:ascii="Times New Roman" w:hAnsi="Times New Roman"/>
                <w:color w:val="000000"/>
                <w:sz w:val="27"/>
                <w:szCs w:val="27"/>
              </w:rPr>
            </w:pPr>
          </w:p>
        </w:tc>
      </w:tr>
      <w:tr w:rsidR="00321026" w:rsidRPr="00BE7CB7" w14:paraId="278AFFD3" w14:textId="77777777" w:rsidTr="00F07B9F">
        <w:trPr>
          <w:trHeight w:val="20"/>
        </w:trPr>
        <w:tc>
          <w:tcPr>
            <w:tcW w:w="709" w:type="dxa"/>
            <w:shd w:val="clear" w:color="auto" w:fill="auto"/>
            <w:vAlign w:val="center"/>
          </w:tcPr>
          <w:p w14:paraId="401BCA9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538849D" w14:textId="1A84FAC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Кустанаева И.Я.</w:t>
            </w:r>
          </w:p>
        </w:tc>
        <w:tc>
          <w:tcPr>
            <w:tcW w:w="12190" w:type="dxa"/>
            <w:vMerge/>
            <w:shd w:val="clear" w:color="auto" w:fill="auto"/>
          </w:tcPr>
          <w:p w14:paraId="644433FB" w14:textId="77777777" w:rsidR="00321026" w:rsidRPr="00892E04" w:rsidRDefault="00321026" w:rsidP="00BE7CB7">
            <w:pPr>
              <w:jc w:val="both"/>
              <w:rPr>
                <w:rFonts w:ascii="Times New Roman" w:hAnsi="Times New Roman"/>
                <w:color w:val="000000"/>
                <w:sz w:val="27"/>
                <w:szCs w:val="27"/>
              </w:rPr>
            </w:pPr>
          </w:p>
        </w:tc>
      </w:tr>
      <w:tr w:rsidR="00321026" w:rsidRPr="00BE7CB7" w14:paraId="65953859" w14:textId="77777777" w:rsidTr="00F07B9F">
        <w:trPr>
          <w:trHeight w:val="20"/>
        </w:trPr>
        <w:tc>
          <w:tcPr>
            <w:tcW w:w="709" w:type="dxa"/>
            <w:shd w:val="clear" w:color="auto" w:fill="auto"/>
            <w:vAlign w:val="center"/>
          </w:tcPr>
          <w:p w14:paraId="033FCE5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1DABA8A" w14:textId="289F917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Бронникова С.В.</w:t>
            </w:r>
          </w:p>
        </w:tc>
        <w:tc>
          <w:tcPr>
            <w:tcW w:w="12190" w:type="dxa"/>
            <w:vMerge/>
            <w:shd w:val="clear" w:color="auto" w:fill="auto"/>
          </w:tcPr>
          <w:p w14:paraId="7F33140D" w14:textId="77777777" w:rsidR="00321026" w:rsidRPr="00892E04" w:rsidRDefault="00321026" w:rsidP="00BE7CB7">
            <w:pPr>
              <w:jc w:val="both"/>
              <w:rPr>
                <w:rFonts w:ascii="Times New Roman" w:hAnsi="Times New Roman"/>
                <w:color w:val="000000"/>
                <w:sz w:val="27"/>
                <w:szCs w:val="27"/>
              </w:rPr>
            </w:pPr>
          </w:p>
        </w:tc>
      </w:tr>
      <w:tr w:rsidR="00321026" w:rsidRPr="00BE7CB7" w14:paraId="67A96F4B" w14:textId="77777777" w:rsidTr="00F07B9F">
        <w:trPr>
          <w:trHeight w:val="20"/>
        </w:trPr>
        <w:tc>
          <w:tcPr>
            <w:tcW w:w="709" w:type="dxa"/>
            <w:shd w:val="clear" w:color="auto" w:fill="auto"/>
            <w:vAlign w:val="center"/>
          </w:tcPr>
          <w:p w14:paraId="6BC4805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C7DBE23" w14:textId="6A1F8AA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Тараскина Н.З.</w:t>
            </w:r>
          </w:p>
        </w:tc>
        <w:tc>
          <w:tcPr>
            <w:tcW w:w="12190" w:type="dxa"/>
            <w:vMerge/>
            <w:shd w:val="clear" w:color="auto" w:fill="auto"/>
          </w:tcPr>
          <w:p w14:paraId="2EF427D9" w14:textId="77777777" w:rsidR="00321026" w:rsidRPr="00892E04" w:rsidRDefault="00321026" w:rsidP="00BE7CB7">
            <w:pPr>
              <w:jc w:val="both"/>
              <w:rPr>
                <w:rFonts w:ascii="Times New Roman" w:hAnsi="Times New Roman"/>
                <w:color w:val="000000"/>
                <w:sz w:val="27"/>
                <w:szCs w:val="27"/>
              </w:rPr>
            </w:pPr>
          </w:p>
        </w:tc>
      </w:tr>
      <w:tr w:rsidR="00321026" w:rsidRPr="00BE7CB7" w14:paraId="5CE380C2" w14:textId="77777777" w:rsidTr="00F07B9F">
        <w:trPr>
          <w:trHeight w:val="20"/>
        </w:trPr>
        <w:tc>
          <w:tcPr>
            <w:tcW w:w="709" w:type="dxa"/>
            <w:shd w:val="clear" w:color="auto" w:fill="auto"/>
            <w:vAlign w:val="center"/>
          </w:tcPr>
          <w:p w14:paraId="08B6BA2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51103AC" w14:textId="1ECF865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Семизарова В.П.</w:t>
            </w:r>
          </w:p>
        </w:tc>
        <w:tc>
          <w:tcPr>
            <w:tcW w:w="12190" w:type="dxa"/>
            <w:vMerge/>
            <w:shd w:val="clear" w:color="auto" w:fill="auto"/>
          </w:tcPr>
          <w:p w14:paraId="58C6C795" w14:textId="77777777" w:rsidR="00321026" w:rsidRPr="00892E04" w:rsidRDefault="00321026" w:rsidP="00BE7CB7">
            <w:pPr>
              <w:jc w:val="both"/>
              <w:rPr>
                <w:rFonts w:ascii="Times New Roman" w:hAnsi="Times New Roman"/>
                <w:color w:val="000000"/>
                <w:sz w:val="27"/>
                <w:szCs w:val="27"/>
              </w:rPr>
            </w:pPr>
          </w:p>
        </w:tc>
      </w:tr>
      <w:tr w:rsidR="00321026" w:rsidRPr="00BE7CB7" w14:paraId="43208A5C" w14:textId="77777777" w:rsidTr="00F07B9F">
        <w:trPr>
          <w:trHeight w:val="20"/>
        </w:trPr>
        <w:tc>
          <w:tcPr>
            <w:tcW w:w="709" w:type="dxa"/>
            <w:shd w:val="clear" w:color="auto" w:fill="auto"/>
            <w:vAlign w:val="center"/>
          </w:tcPr>
          <w:p w14:paraId="02E440D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9996888" w14:textId="5268D37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Алексеев Ю.Ф.</w:t>
            </w:r>
          </w:p>
        </w:tc>
        <w:tc>
          <w:tcPr>
            <w:tcW w:w="12190" w:type="dxa"/>
            <w:vMerge/>
            <w:shd w:val="clear" w:color="auto" w:fill="auto"/>
          </w:tcPr>
          <w:p w14:paraId="5D4BE1C1" w14:textId="77777777" w:rsidR="00321026" w:rsidRPr="00892E04" w:rsidRDefault="00321026" w:rsidP="00BE7CB7">
            <w:pPr>
              <w:jc w:val="both"/>
              <w:rPr>
                <w:rFonts w:ascii="Times New Roman" w:hAnsi="Times New Roman"/>
                <w:color w:val="000000"/>
                <w:sz w:val="27"/>
                <w:szCs w:val="27"/>
              </w:rPr>
            </w:pPr>
          </w:p>
        </w:tc>
      </w:tr>
      <w:tr w:rsidR="00321026" w:rsidRPr="00BE7CB7" w14:paraId="71D0CA2E" w14:textId="77777777" w:rsidTr="00F07B9F">
        <w:trPr>
          <w:trHeight w:val="20"/>
        </w:trPr>
        <w:tc>
          <w:tcPr>
            <w:tcW w:w="709" w:type="dxa"/>
            <w:shd w:val="clear" w:color="auto" w:fill="auto"/>
            <w:vAlign w:val="center"/>
          </w:tcPr>
          <w:p w14:paraId="0C7B278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BA77054" w14:textId="4C1919C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Коняев А.Д.</w:t>
            </w:r>
          </w:p>
        </w:tc>
        <w:tc>
          <w:tcPr>
            <w:tcW w:w="12190" w:type="dxa"/>
            <w:vMerge w:val="restart"/>
            <w:shd w:val="clear" w:color="auto" w:fill="auto"/>
          </w:tcPr>
          <w:p w14:paraId="1B4A083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118D3902" w14:textId="022ADE36"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77640E1E" w14:textId="77777777" w:rsidTr="00F07B9F">
        <w:trPr>
          <w:trHeight w:val="20"/>
        </w:trPr>
        <w:tc>
          <w:tcPr>
            <w:tcW w:w="709" w:type="dxa"/>
            <w:shd w:val="clear" w:color="auto" w:fill="auto"/>
            <w:vAlign w:val="center"/>
          </w:tcPr>
          <w:p w14:paraId="39FF0E9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8E0C82D" w14:textId="547E79F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Маришкина А.С.</w:t>
            </w:r>
          </w:p>
        </w:tc>
        <w:tc>
          <w:tcPr>
            <w:tcW w:w="12190" w:type="dxa"/>
            <w:vMerge/>
            <w:shd w:val="clear" w:color="auto" w:fill="auto"/>
          </w:tcPr>
          <w:p w14:paraId="326C14BB" w14:textId="77777777" w:rsidR="00321026" w:rsidRPr="00892E04" w:rsidRDefault="00321026" w:rsidP="00BE7CB7">
            <w:pPr>
              <w:jc w:val="both"/>
              <w:rPr>
                <w:rFonts w:ascii="Times New Roman" w:hAnsi="Times New Roman"/>
                <w:color w:val="000000"/>
                <w:sz w:val="27"/>
                <w:szCs w:val="27"/>
              </w:rPr>
            </w:pPr>
          </w:p>
        </w:tc>
      </w:tr>
      <w:tr w:rsidR="00321026" w:rsidRPr="00BE7CB7" w14:paraId="698BF8BB" w14:textId="77777777" w:rsidTr="00F07B9F">
        <w:trPr>
          <w:trHeight w:val="20"/>
        </w:trPr>
        <w:tc>
          <w:tcPr>
            <w:tcW w:w="709" w:type="dxa"/>
            <w:shd w:val="clear" w:color="auto" w:fill="auto"/>
            <w:vAlign w:val="center"/>
          </w:tcPr>
          <w:p w14:paraId="4DC543A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3C0312F" w14:textId="39D20B4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Короткина А.Н.</w:t>
            </w:r>
          </w:p>
        </w:tc>
        <w:tc>
          <w:tcPr>
            <w:tcW w:w="12190" w:type="dxa"/>
            <w:vMerge/>
            <w:shd w:val="clear" w:color="auto" w:fill="auto"/>
          </w:tcPr>
          <w:p w14:paraId="1F2BACAC" w14:textId="77777777" w:rsidR="00321026" w:rsidRPr="00892E04" w:rsidRDefault="00321026" w:rsidP="00BE7CB7">
            <w:pPr>
              <w:jc w:val="both"/>
              <w:rPr>
                <w:rFonts w:ascii="Times New Roman" w:hAnsi="Times New Roman"/>
                <w:color w:val="000000"/>
                <w:sz w:val="27"/>
                <w:szCs w:val="27"/>
              </w:rPr>
            </w:pPr>
          </w:p>
        </w:tc>
      </w:tr>
      <w:tr w:rsidR="00321026" w:rsidRPr="00BE7CB7" w14:paraId="3890FA66" w14:textId="77777777" w:rsidTr="00F07B9F">
        <w:trPr>
          <w:trHeight w:val="20"/>
        </w:trPr>
        <w:tc>
          <w:tcPr>
            <w:tcW w:w="709" w:type="dxa"/>
            <w:shd w:val="clear" w:color="auto" w:fill="auto"/>
            <w:vAlign w:val="center"/>
          </w:tcPr>
          <w:p w14:paraId="768AFD4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D23B2FC" w14:textId="2CE2DF5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Вилькина Т.Д.</w:t>
            </w:r>
          </w:p>
        </w:tc>
        <w:tc>
          <w:tcPr>
            <w:tcW w:w="12190" w:type="dxa"/>
            <w:vMerge/>
            <w:shd w:val="clear" w:color="auto" w:fill="auto"/>
          </w:tcPr>
          <w:p w14:paraId="6D9642E3" w14:textId="77777777" w:rsidR="00321026" w:rsidRPr="00892E04" w:rsidRDefault="00321026" w:rsidP="00BE7CB7">
            <w:pPr>
              <w:jc w:val="both"/>
              <w:rPr>
                <w:rFonts w:ascii="Times New Roman" w:hAnsi="Times New Roman"/>
                <w:color w:val="000000"/>
                <w:sz w:val="27"/>
                <w:szCs w:val="27"/>
              </w:rPr>
            </w:pPr>
          </w:p>
        </w:tc>
      </w:tr>
      <w:tr w:rsidR="00321026" w:rsidRPr="00BE7CB7" w14:paraId="3FFE6556" w14:textId="77777777" w:rsidTr="00F07B9F">
        <w:trPr>
          <w:trHeight w:val="20"/>
        </w:trPr>
        <w:tc>
          <w:tcPr>
            <w:tcW w:w="709" w:type="dxa"/>
            <w:shd w:val="clear" w:color="auto" w:fill="auto"/>
            <w:vAlign w:val="center"/>
          </w:tcPr>
          <w:p w14:paraId="2854166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CEB93F4" w14:textId="1D827AA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Терешкова И.А</w:t>
            </w:r>
          </w:p>
        </w:tc>
        <w:tc>
          <w:tcPr>
            <w:tcW w:w="12190" w:type="dxa"/>
            <w:vMerge/>
            <w:shd w:val="clear" w:color="auto" w:fill="auto"/>
          </w:tcPr>
          <w:p w14:paraId="3497D620" w14:textId="77777777" w:rsidR="00321026" w:rsidRPr="00892E04" w:rsidRDefault="00321026" w:rsidP="00BE7CB7">
            <w:pPr>
              <w:jc w:val="both"/>
              <w:rPr>
                <w:rFonts w:ascii="Times New Roman" w:hAnsi="Times New Roman"/>
                <w:color w:val="000000"/>
                <w:sz w:val="27"/>
                <w:szCs w:val="27"/>
              </w:rPr>
            </w:pPr>
          </w:p>
        </w:tc>
      </w:tr>
      <w:tr w:rsidR="00321026" w:rsidRPr="00BE7CB7" w14:paraId="2F652B36" w14:textId="77777777" w:rsidTr="00F07B9F">
        <w:trPr>
          <w:trHeight w:val="20"/>
        </w:trPr>
        <w:tc>
          <w:tcPr>
            <w:tcW w:w="709" w:type="dxa"/>
            <w:shd w:val="clear" w:color="auto" w:fill="auto"/>
            <w:vAlign w:val="center"/>
          </w:tcPr>
          <w:p w14:paraId="50C7F6D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25532BB" w14:textId="573785A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Путина Г.Ш.</w:t>
            </w:r>
          </w:p>
        </w:tc>
        <w:tc>
          <w:tcPr>
            <w:tcW w:w="12190" w:type="dxa"/>
            <w:vMerge/>
            <w:shd w:val="clear" w:color="auto" w:fill="auto"/>
          </w:tcPr>
          <w:p w14:paraId="3987F23F" w14:textId="77777777" w:rsidR="00321026" w:rsidRPr="00892E04" w:rsidRDefault="00321026" w:rsidP="00BE7CB7">
            <w:pPr>
              <w:jc w:val="both"/>
              <w:rPr>
                <w:rFonts w:ascii="Times New Roman" w:hAnsi="Times New Roman"/>
                <w:color w:val="000000"/>
                <w:sz w:val="27"/>
                <w:szCs w:val="27"/>
              </w:rPr>
            </w:pPr>
          </w:p>
        </w:tc>
      </w:tr>
      <w:tr w:rsidR="00321026" w:rsidRPr="00BE7CB7" w14:paraId="65C1DD13" w14:textId="77777777" w:rsidTr="00F07B9F">
        <w:trPr>
          <w:trHeight w:val="20"/>
        </w:trPr>
        <w:tc>
          <w:tcPr>
            <w:tcW w:w="709" w:type="dxa"/>
            <w:shd w:val="clear" w:color="auto" w:fill="auto"/>
            <w:vAlign w:val="center"/>
          </w:tcPr>
          <w:p w14:paraId="36772C1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4E2FACC" w14:textId="594B131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Абрамова С.И.</w:t>
            </w:r>
          </w:p>
        </w:tc>
        <w:tc>
          <w:tcPr>
            <w:tcW w:w="12190" w:type="dxa"/>
            <w:vMerge/>
            <w:shd w:val="clear" w:color="auto" w:fill="auto"/>
          </w:tcPr>
          <w:p w14:paraId="62BC1D6D" w14:textId="77777777" w:rsidR="00321026" w:rsidRPr="00892E04" w:rsidRDefault="00321026" w:rsidP="00BE7CB7">
            <w:pPr>
              <w:jc w:val="both"/>
              <w:rPr>
                <w:rFonts w:ascii="Times New Roman" w:hAnsi="Times New Roman"/>
                <w:color w:val="000000"/>
                <w:sz w:val="27"/>
                <w:szCs w:val="27"/>
              </w:rPr>
            </w:pPr>
          </w:p>
        </w:tc>
      </w:tr>
      <w:tr w:rsidR="00321026" w:rsidRPr="00BE7CB7" w14:paraId="18E6F5BE" w14:textId="77777777" w:rsidTr="00F07B9F">
        <w:trPr>
          <w:trHeight w:val="20"/>
        </w:trPr>
        <w:tc>
          <w:tcPr>
            <w:tcW w:w="709" w:type="dxa"/>
            <w:shd w:val="clear" w:color="auto" w:fill="auto"/>
            <w:vAlign w:val="center"/>
          </w:tcPr>
          <w:p w14:paraId="6C9BC1F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6C16B7" w14:textId="6F6E4B9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Водопаева Т.Н.</w:t>
            </w:r>
          </w:p>
        </w:tc>
        <w:tc>
          <w:tcPr>
            <w:tcW w:w="12190" w:type="dxa"/>
            <w:vMerge/>
            <w:shd w:val="clear" w:color="auto" w:fill="auto"/>
          </w:tcPr>
          <w:p w14:paraId="03B02E25" w14:textId="77777777" w:rsidR="00321026" w:rsidRPr="00892E04" w:rsidRDefault="00321026" w:rsidP="00BE7CB7">
            <w:pPr>
              <w:jc w:val="both"/>
              <w:rPr>
                <w:rFonts w:ascii="Times New Roman" w:hAnsi="Times New Roman"/>
                <w:color w:val="000000"/>
                <w:sz w:val="27"/>
                <w:szCs w:val="27"/>
              </w:rPr>
            </w:pPr>
          </w:p>
        </w:tc>
      </w:tr>
      <w:tr w:rsidR="00321026" w:rsidRPr="00BE7CB7" w14:paraId="2342CB5D" w14:textId="77777777" w:rsidTr="00F07B9F">
        <w:trPr>
          <w:trHeight w:val="20"/>
        </w:trPr>
        <w:tc>
          <w:tcPr>
            <w:tcW w:w="709" w:type="dxa"/>
            <w:shd w:val="clear" w:color="auto" w:fill="auto"/>
            <w:vAlign w:val="center"/>
          </w:tcPr>
          <w:p w14:paraId="462B066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BA18EC8" w14:textId="54807FA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Клементьева А.Г.</w:t>
            </w:r>
          </w:p>
        </w:tc>
        <w:tc>
          <w:tcPr>
            <w:tcW w:w="12190" w:type="dxa"/>
            <w:vMerge/>
            <w:shd w:val="clear" w:color="auto" w:fill="auto"/>
          </w:tcPr>
          <w:p w14:paraId="7FEF8809" w14:textId="77777777" w:rsidR="00321026" w:rsidRPr="00892E04" w:rsidRDefault="00321026" w:rsidP="00BE7CB7">
            <w:pPr>
              <w:jc w:val="both"/>
              <w:rPr>
                <w:rFonts w:ascii="Times New Roman" w:hAnsi="Times New Roman"/>
                <w:color w:val="000000"/>
                <w:sz w:val="27"/>
                <w:szCs w:val="27"/>
              </w:rPr>
            </w:pPr>
          </w:p>
        </w:tc>
      </w:tr>
      <w:tr w:rsidR="00321026" w:rsidRPr="00BE7CB7" w14:paraId="21921DA7" w14:textId="77777777" w:rsidTr="00F07B9F">
        <w:trPr>
          <w:trHeight w:val="20"/>
        </w:trPr>
        <w:tc>
          <w:tcPr>
            <w:tcW w:w="709" w:type="dxa"/>
            <w:shd w:val="clear" w:color="auto" w:fill="auto"/>
            <w:vAlign w:val="center"/>
          </w:tcPr>
          <w:p w14:paraId="1CD7450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980946F" w14:textId="7D88498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Астапенко В.В.</w:t>
            </w:r>
          </w:p>
        </w:tc>
        <w:tc>
          <w:tcPr>
            <w:tcW w:w="12190" w:type="dxa"/>
            <w:vMerge/>
            <w:shd w:val="clear" w:color="auto" w:fill="auto"/>
          </w:tcPr>
          <w:p w14:paraId="24CB2D35" w14:textId="77777777" w:rsidR="00321026" w:rsidRPr="00892E04" w:rsidRDefault="00321026" w:rsidP="00BE7CB7">
            <w:pPr>
              <w:jc w:val="both"/>
              <w:rPr>
                <w:rFonts w:ascii="Times New Roman" w:hAnsi="Times New Roman"/>
                <w:color w:val="000000"/>
                <w:sz w:val="27"/>
                <w:szCs w:val="27"/>
              </w:rPr>
            </w:pPr>
          </w:p>
        </w:tc>
      </w:tr>
      <w:tr w:rsidR="00321026" w:rsidRPr="00BE7CB7" w14:paraId="70DDFDC4" w14:textId="77777777" w:rsidTr="00F07B9F">
        <w:trPr>
          <w:trHeight w:val="20"/>
        </w:trPr>
        <w:tc>
          <w:tcPr>
            <w:tcW w:w="709" w:type="dxa"/>
            <w:shd w:val="clear" w:color="auto" w:fill="auto"/>
            <w:vAlign w:val="center"/>
          </w:tcPr>
          <w:p w14:paraId="0067CF1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9811B46" w14:textId="0F5D451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Ермакова А.П.</w:t>
            </w:r>
          </w:p>
        </w:tc>
        <w:tc>
          <w:tcPr>
            <w:tcW w:w="12190" w:type="dxa"/>
            <w:vMerge w:val="restart"/>
            <w:shd w:val="clear" w:color="auto" w:fill="auto"/>
          </w:tcPr>
          <w:p w14:paraId="0831153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59000573" w14:textId="5E07DB36"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12B63057" w14:textId="77777777" w:rsidTr="00F07B9F">
        <w:trPr>
          <w:trHeight w:val="20"/>
        </w:trPr>
        <w:tc>
          <w:tcPr>
            <w:tcW w:w="709" w:type="dxa"/>
            <w:shd w:val="clear" w:color="auto" w:fill="auto"/>
            <w:vAlign w:val="center"/>
          </w:tcPr>
          <w:p w14:paraId="15A0D68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6523D79" w14:textId="726935B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Чумикова А.Г.</w:t>
            </w:r>
          </w:p>
        </w:tc>
        <w:tc>
          <w:tcPr>
            <w:tcW w:w="12190" w:type="dxa"/>
            <w:vMerge/>
            <w:shd w:val="clear" w:color="auto" w:fill="auto"/>
          </w:tcPr>
          <w:p w14:paraId="2C0D3BA7" w14:textId="77777777" w:rsidR="00321026" w:rsidRPr="00892E04" w:rsidRDefault="00321026" w:rsidP="00BE7CB7">
            <w:pPr>
              <w:jc w:val="both"/>
              <w:rPr>
                <w:rFonts w:ascii="Times New Roman" w:hAnsi="Times New Roman"/>
                <w:color w:val="000000"/>
                <w:sz w:val="27"/>
                <w:szCs w:val="27"/>
              </w:rPr>
            </w:pPr>
          </w:p>
        </w:tc>
      </w:tr>
      <w:tr w:rsidR="00321026" w:rsidRPr="00BE7CB7" w14:paraId="196B4C32" w14:textId="77777777" w:rsidTr="00F07B9F">
        <w:trPr>
          <w:trHeight w:val="20"/>
        </w:trPr>
        <w:tc>
          <w:tcPr>
            <w:tcW w:w="709" w:type="dxa"/>
            <w:shd w:val="clear" w:color="auto" w:fill="auto"/>
            <w:vAlign w:val="center"/>
          </w:tcPr>
          <w:p w14:paraId="66FCB92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8587BE5" w14:textId="4456D18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Олейникова Э.Ф.</w:t>
            </w:r>
          </w:p>
        </w:tc>
        <w:tc>
          <w:tcPr>
            <w:tcW w:w="12190" w:type="dxa"/>
            <w:vMerge/>
            <w:shd w:val="clear" w:color="auto" w:fill="auto"/>
          </w:tcPr>
          <w:p w14:paraId="4595A86E" w14:textId="77777777" w:rsidR="00321026" w:rsidRPr="00892E04" w:rsidRDefault="00321026" w:rsidP="00BE7CB7">
            <w:pPr>
              <w:jc w:val="both"/>
              <w:rPr>
                <w:rFonts w:ascii="Times New Roman" w:hAnsi="Times New Roman"/>
                <w:color w:val="000000"/>
                <w:sz w:val="27"/>
                <w:szCs w:val="27"/>
              </w:rPr>
            </w:pPr>
          </w:p>
        </w:tc>
      </w:tr>
      <w:tr w:rsidR="00321026" w:rsidRPr="00BE7CB7" w14:paraId="13B3C7F0" w14:textId="77777777" w:rsidTr="00F07B9F">
        <w:trPr>
          <w:trHeight w:val="20"/>
        </w:trPr>
        <w:tc>
          <w:tcPr>
            <w:tcW w:w="709" w:type="dxa"/>
            <w:shd w:val="clear" w:color="auto" w:fill="auto"/>
            <w:vAlign w:val="center"/>
          </w:tcPr>
          <w:p w14:paraId="171AECC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EFA5CF7" w14:textId="730A05E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Федянина К.И.</w:t>
            </w:r>
          </w:p>
        </w:tc>
        <w:tc>
          <w:tcPr>
            <w:tcW w:w="12190" w:type="dxa"/>
            <w:vMerge/>
            <w:shd w:val="clear" w:color="auto" w:fill="auto"/>
          </w:tcPr>
          <w:p w14:paraId="65CD654A" w14:textId="77777777" w:rsidR="00321026" w:rsidRPr="00892E04" w:rsidRDefault="00321026" w:rsidP="00BE7CB7">
            <w:pPr>
              <w:jc w:val="both"/>
              <w:rPr>
                <w:rFonts w:ascii="Times New Roman" w:hAnsi="Times New Roman"/>
                <w:color w:val="000000"/>
                <w:sz w:val="27"/>
                <w:szCs w:val="27"/>
              </w:rPr>
            </w:pPr>
          </w:p>
        </w:tc>
      </w:tr>
      <w:tr w:rsidR="00321026" w:rsidRPr="00BE7CB7" w14:paraId="5440A192" w14:textId="77777777" w:rsidTr="00F07B9F">
        <w:trPr>
          <w:trHeight w:val="20"/>
        </w:trPr>
        <w:tc>
          <w:tcPr>
            <w:tcW w:w="709" w:type="dxa"/>
            <w:shd w:val="clear" w:color="auto" w:fill="auto"/>
            <w:vAlign w:val="center"/>
          </w:tcPr>
          <w:p w14:paraId="142A3D7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384424A" w14:textId="4E833EC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Кирсанюк Р.И.</w:t>
            </w:r>
          </w:p>
        </w:tc>
        <w:tc>
          <w:tcPr>
            <w:tcW w:w="12190" w:type="dxa"/>
            <w:vMerge/>
            <w:shd w:val="clear" w:color="auto" w:fill="auto"/>
          </w:tcPr>
          <w:p w14:paraId="73EFDEBB" w14:textId="77777777" w:rsidR="00321026" w:rsidRPr="00892E04" w:rsidRDefault="00321026" w:rsidP="00BE7CB7">
            <w:pPr>
              <w:jc w:val="both"/>
              <w:rPr>
                <w:rFonts w:ascii="Times New Roman" w:hAnsi="Times New Roman"/>
                <w:color w:val="000000"/>
                <w:sz w:val="27"/>
                <w:szCs w:val="27"/>
              </w:rPr>
            </w:pPr>
          </w:p>
        </w:tc>
      </w:tr>
      <w:tr w:rsidR="00321026" w:rsidRPr="00BE7CB7" w14:paraId="3C1A1688" w14:textId="77777777" w:rsidTr="00F07B9F">
        <w:trPr>
          <w:trHeight w:val="20"/>
        </w:trPr>
        <w:tc>
          <w:tcPr>
            <w:tcW w:w="709" w:type="dxa"/>
            <w:shd w:val="clear" w:color="auto" w:fill="auto"/>
            <w:vAlign w:val="center"/>
          </w:tcPr>
          <w:p w14:paraId="6B5DDA5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A8DF7B4" w14:textId="4FDF2A1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Савченко Т.П.</w:t>
            </w:r>
          </w:p>
        </w:tc>
        <w:tc>
          <w:tcPr>
            <w:tcW w:w="12190" w:type="dxa"/>
            <w:vMerge/>
            <w:shd w:val="clear" w:color="auto" w:fill="auto"/>
          </w:tcPr>
          <w:p w14:paraId="03645B95" w14:textId="77777777" w:rsidR="00321026" w:rsidRPr="00892E04" w:rsidRDefault="00321026" w:rsidP="00BE7CB7">
            <w:pPr>
              <w:jc w:val="both"/>
              <w:rPr>
                <w:rFonts w:ascii="Times New Roman" w:hAnsi="Times New Roman"/>
                <w:color w:val="000000"/>
                <w:sz w:val="27"/>
                <w:szCs w:val="27"/>
              </w:rPr>
            </w:pPr>
          </w:p>
        </w:tc>
      </w:tr>
      <w:tr w:rsidR="00321026" w:rsidRPr="00BE7CB7" w14:paraId="460BDE1B" w14:textId="77777777" w:rsidTr="00F07B9F">
        <w:trPr>
          <w:trHeight w:val="20"/>
        </w:trPr>
        <w:tc>
          <w:tcPr>
            <w:tcW w:w="709" w:type="dxa"/>
            <w:shd w:val="clear" w:color="auto" w:fill="auto"/>
            <w:vAlign w:val="center"/>
          </w:tcPr>
          <w:p w14:paraId="1A10739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42F6D3B" w14:textId="505499E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Чечулина Т.Я.</w:t>
            </w:r>
          </w:p>
        </w:tc>
        <w:tc>
          <w:tcPr>
            <w:tcW w:w="12190" w:type="dxa"/>
            <w:vMerge/>
            <w:shd w:val="clear" w:color="auto" w:fill="auto"/>
          </w:tcPr>
          <w:p w14:paraId="2A7E3033" w14:textId="77777777" w:rsidR="00321026" w:rsidRPr="00892E04" w:rsidRDefault="00321026" w:rsidP="00BE7CB7">
            <w:pPr>
              <w:jc w:val="both"/>
              <w:rPr>
                <w:rFonts w:ascii="Times New Roman" w:hAnsi="Times New Roman"/>
                <w:color w:val="000000"/>
                <w:sz w:val="27"/>
                <w:szCs w:val="27"/>
              </w:rPr>
            </w:pPr>
          </w:p>
        </w:tc>
      </w:tr>
      <w:tr w:rsidR="00321026" w:rsidRPr="00BE7CB7" w14:paraId="269A336A" w14:textId="77777777" w:rsidTr="00F07B9F">
        <w:trPr>
          <w:trHeight w:val="20"/>
        </w:trPr>
        <w:tc>
          <w:tcPr>
            <w:tcW w:w="709" w:type="dxa"/>
            <w:shd w:val="clear" w:color="auto" w:fill="auto"/>
            <w:vAlign w:val="center"/>
          </w:tcPr>
          <w:p w14:paraId="7CA9F35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EE8CDE9" w14:textId="04B3356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Феофилантова И.П.</w:t>
            </w:r>
          </w:p>
        </w:tc>
        <w:tc>
          <w:tcPr>
            <w:tcW w:w="12190" w:type="dxa"/>
            <w:vMerge/>
            <w:shd w:val="clear" w:color="auto" w:fill="auto"/>
          </w:tcPr>
          <w:p w14:paraId="643028CD" w14:textId="77777777" w:rsidR="00321026" w:rsidRPr="00892E04" w:rsidRDefault="00321026" w:rsidP="00BE7CB7">
            <w:pPr>
              <w:jc w:val="both"/>
              <w:rPr>
                <w:rFonts w:ascii="Times New Roman" w:hAnsi="Times New Roman"/>
                <w:color w:val="000000"/>
                <w:sz w:val="27"/>
                <w:szCs w:val="27"/>
              </w:rPr>
            </w:pPr>
          </w:p>
        </w:tc>
      </w:tr>
      <w:tr w:rsidR="00321026" w:rsidRPr="00BE7CB7" w14:paraId="72898702" w14:textId="77777777" w:rsidTr="00F07B9F">
        <w:trPr>
          <w:trHeight w:val="20"/>
        </w:trPr>
        <w:tc>
          <w:tcPr>
            <w:tcW w:w="709" w:type="dxa"/>
            <w:shd w:val="clear" w:color="auto" w:fill="auto"/>
            <w:vAlign w:val="center"/>
          </w:tcPr>
          <w:p w14:paraId="358A9EB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1F80DCE" w14:textId="210D410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Стасенко К.Ю.</w:t>
            </w:r>
          </w:p>
        </w:tc>
        <w:tc>
          <w:tcPr>
            <w:tcW w:w="12190" w:type="dxa"/>
            <w:vMerge/>
            <w:shd w:val="clear" w:color="auto" w:fill="auto"/>
          </w:tcPr>
          <w:p w14:paraId="44364F35" w14:textId="77777777" w:rsidR="00321026" w:rsidRPr="00892E04" w:rsidRDefault="00321026" w:rsidP="00BE7CB7">
            <w:pPr>
              <w:jc w:val="both"/>
              <w:rPr>
                <w:rFonts w:ascii="Times New Roman" w:hAnsi="Times New Roman"/>
                <w:color w:val="000000"/>
                <w:sz w:val="27"/>
                <w:szCs w:val="27"/>
              </w:rPr>
            </w:pPr>
          </w:p>
        </w:tc>
      </w:tr>
      <w:tr w:rsidR="00321026" w:rsidRPr="00BE7CB7" w14:paraId="0582E39E" w14:textId="77777777" w:rsidTr="00F07B9F">
        <w:trPr>
          <w:trHeight w:val="20"/>
        </w:trPr>
        <w:tc>
          <w:tcPr>
            <w:tcW w:w="709" w:type="dxa"/>
            <w:shd w:val="clear" w:color="auto" w:fill="auto"/>
            <w:vAlign w:val="center"/>
          </w:tcPr>
          <w:p w14:paraId="5664BB4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1720256" w14:textId="0962DFE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Солопова С.Г.</w:t>
            </w:r>
          </w:p>
        </w:tc>
        <w:tc>
          <w:tcPr>
            <w:tcW w:w="12190" w:type="dxa"/>
            <w:vMerge/>
            <w:shd w:val="clear" w:color="auto" w:fill="auto"/>
          </w:tcPr>
          <w:p w14:paraId="3DD09221" w14:textId="77777777" w:rsidR="00321026" w:rsidRPr="00892E04" w:rsidRDefault="00321026" w:rsidP="00BE7CB7">
            <w:pPr>
              <w:jc w:val="both"/>
              <w:rPr>
                <w:rFonts w:ascii="Times New Roman" w:hAnsi="Times New Roman"/>
                <w:color w:val="000000"/>
                <w:sz w:val="27"/>
                <w:szCs w:val="27"/>
              </w:rPr>
            </w:pPr>
          </w:p>
        </w:tc>
      </w:tr>
      <w:tr w:rsidR="00321026" w:rsidRPr="00BE7CB7" w14:paraId="4F37498E" w14:textId="77777777" w:rsidTr="00F07B9F">
        <w:trPr>
          <w:trHeight w:val="20"/>
        </w:trPr>
        <w:tc>
          <w:tcPr>
            <w:tcW w:w="709" w:type="dxa"/>
            <w:shd w:val="clear" w:color="auto" w:fill="auto"/>
            <w:vAlign w:val="center"/>
          </w:tcPr>
          <w:p w14:paraId="401BB10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164465F" w14:textId="170DA04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Суздалева И.И.</w:t>
            </w:r>
          </w:p>
        </w:tc>
        <w:tc>
          <w:tcPr>
            <w:tcW w:w="12190" w:type="dxa"/>
            <w:vMerge w:val="restart"/>
            <w:shd w:val="clear" w:color="auto" w:fill="auto"/>
          </w:tcPr>
          <w:p w14:paraId="00CABFE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7EEC6DA5" w14:textId="7D2FC66B"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Требую внести и приобщить отзыв в протокол публичных слушаний!</w:t>
            </w:r>
          </w:p>
        </w:tc>
      </w:tr>
      <w:tr w:rsidR="00321026" w:rsidRPr="00BE7CB7" w14:paraId="59251081" w14:textId="77777777" w:rsidTr="00F07B9F">
        <w:trPr>
          <w:trHeight w:val="20"/>
        </w:trPr>
        <w:tc>
          <w:tcPr>
            <w:tcW w:w="709" w:type="dxa"/>
            <w:shd w:val="clear" w:color="auto" w:fill="auto"/>
            <w:vAlign w:val="center"/>
          </w:tcPr>
          <w:p w14:paraId="3FB7FF6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0CD52E2" w14:textId="7DF719D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Косачева К.Г.</w:t>
            </w:r>
          </w:p>
        </w:tc>
        <w:tc>
          <w:tcPr>
            <w:tcW w:w="12190" w:type="dxa"/>
            <w:vMerge/>
            <w:shd w:val="clear" w:color="auto" w:fill="auto"/>
          </w:tcPr>
          <w:p w14:paraId="2FF15A61" w14:textId="77777777" w:rsidR="00321026" w:rsidRPr="00892E04" w:rsidRDefault="00321026" w:rsidP="00BE7CB7">
            <w:pPr>
              <w:jc w:val="both"/>
              <w:rPr>
                <w:rFonts w:ascii="Times New Roman" w:hAnsi="Times New Roman"/>
                <w:color w:val="000000"/>
                <w:sz w:val="27"/>
                <w:szCs w:val="27"/>
              </w:rPr>
            </w:pPr>
          </w:p>
        </w:tc>
      </w:tr>
      <w:tr w:rsidR="00321026" w:rsidRPr="00BE7CB7" w14:paraId="39F72456" w14:textId="77777777" w:rsidTr="00F07B9F">
        <w:trPr>
          <w:trHeight w:val="20"/>
        </w:trPr>
        <w:tc>
          <w:tcPr>
            <w:tcW w:w="709" w:type="dxa"/>
            <w:shd w:val="clear" w:color="auto" w:fill="auto"/>
            <w:vAlign w:val="center"/>
          </w:tcPr>
          <w:p w14:paraId="4765373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1048DC8" w14:textId="5939C69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Суханова В.Т.</w:t>
            </w:r>
          </w:p>
        </w:tc>
        <w:tc>
          <w:tcPr>
            <w:tcW w:w="12190" w:type="dxa"/>
            <w:vMerge/>
            <w:shd w:val="clear" w:color="auto" w:fill="auto"/>
          </w:tcPr>
          <w:p w14:paraId="76BFDFBC" w14:textId="77777777" w:rsidR="00321026" w:rsidRPr="00892E04" w:rsidRDefault="00321026" w:rsidP="00BE7CB7">
            <w:pPr>
              <w:jc w:val="both"/>
              <w:rPr>
                <w:rFonts w:ascii="Times New Roman" w:hAnsi="Times New Roman"/>
                <w:color w:val="000000"/>
                <w:sz w:val="27"/>
                <w:szCs w:val="27"/>
              </w:rPr>
            </w:pPr>
          </w:p>
        </w:tc>
      </w:tr>
      <w:tr w:rsidR="00321026" w:rsidRPr="00BE7CB7" w14:paraId="5E213DE4" w14:textId="77777777" w:rsidTr="00F07B9F">
        <w:trPr>
          <w:trHeight w:val="20"/>
        </w:trPr>
        <w:tc>
          <w:tcPr>
            <w:tcW w:w="709" w:type="dxa"/>
            <w:shd w:val="clear" w:color="auto" w:fill="auto"/>
            <w:vAlign w:val="center"/>
          </w:tcPr>
          <w:p w14:paraId="40D1AC2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6C75A8B" w14:textId="3C504EF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Дудко К.Т.</w:t>
            </w:r>
          </w:p>
        </w:tc>
        <w:tc>
          <w:tcPr>
            <w:tcW w:w="12190" w:type="dxa"/>
            <w:vMerge/>
            <w:shd w:val="clear" w:color="auto" w:fill="auto"/>
          </w:tcPr>
          <w:p w14:paraId="68E96DAC" w14:textId="77777777" w:rsidR="00321026" w:rsidRPr="00892E04" w:rsidRDefault="00321026" w:rsidP="00BE7CB7">
            <w:pPr>
              <w:jc w:val="both"/>
              <w:rPr>
                <w:rFonts w:ascii="Times New Roman" w:hAnsi="Times New Roman"/>
                <w:color w:val="000000"/>
                <w:sz w:val="27"/>
                <w:szCs w:val="27"/>
              </w:rPr>
            </w:pPr>
          </w:p>
        </w:tc>
      </w:tr>
      <w:tr w:rsidR="00321026" w:rsidRPr="00BE7CB7" w14:paraId="78EC72A8" w14:textId="77777777" w:rsidTr="00F07B9F">
        <w:trPr>
          <w:trHeight w:val="20"/>
        </w:trPr>
        <w:tc>
          <w:tcPr>
            <w:tcW w:w="709" w:type="dxa"/>
            <w:shd w:val="clear" w:color="auto" w:fill="auto"/>
            <w:vAlign w:val="center"/>
          </w:tcPr>
          <w:p w14:paraId="3201CC0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9FC44AB" w14:textId="21F7961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Шевчук И.А.</w:t>
            </w:r>
          </w:p>
        </w:tc>
        <w:tc>
          <w:tcPr>
            <w:tcW w:w="12190" w:type="dxa"/>
            <w:vMerge/>
            <w:shd w:val="clear" w:color="auto" w:fill="auto"/>
          </w:tcPr>
          <w:p w14:paraId="2DE302BA" w14:textId="77777777" w:rsidR="00321026" w:rsidRPr="00892E04" w:rsidRDefault="00321026" w:rsidP="00BE7CB7">
            <w:pPr>
              <w:jc w:val="both"/>
              <w:rPr>
                <w:rFonts w:ascii="Times New Roman" w:hAnsi="Times New Roman"/>
                <w:color w:val="000000"/>
                <w:sz w:val="27"/>
                <w:szCs w:val="27"/>
              </w:rPr>
            </w:pPr>
          </w:p>
        </w:tc>
      </w:tr>
      <w:tr w:rsidR="00321026" w:rsidRPr="00BE7CB7" w14:paraId="5EFFF7A1" w14:textId="77777777" w:rsidTr="00F07B9F">
        <w:trPr>
          <w:trHeight w:val="20"/>
        </w:trPr>
        <w:tc>
          <w:tcPr>
            <w:tcW w:w="709" w:type="dxa"/>
            <w:shd w:val="clear" w:color="auto" w:fill="auto"/>
            <w:vAlign w:val="center"/>
          </w:tcPr>
          <w:p w14:paraId="3B634C2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B6D1BF4" w14:textId="1CCBC9E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Великая С.М.</w:t>
            </w:r>
          </w:p>
        </w:tc>
        <w:tc>
          <w:tcPr>
            <w:tcW w:w="12190" w:type="dxa"/>
            <w:vMerge/>
            <w:shd w:val="clear" w:color="auto" w:fill="auto"/>
          </w:tcPr>
          <w:p w14:paraId="53D64ACA" w14:textId="77777777" w:rsidR="00321026" w:rsidRPr="00892E04" w:rsidRDefault="00321026" w:rsidP="00BE7CB7">
            <w:pPr>
              <w:jc w:val="both"/>
              <w:rPr>
                <w:rFonts w:ascii="Times New Roman" w:hAnsi="Times New Roman"/>
                <w:color w:val="000000"/>
                <w:sz w:val="27"/>
                <w:szCs w:val="27"/>
              </w:rPr>
            </w:pPr>
          </w:p>
        </w:tc>
      </w:tr>
      <w:tr w:rsidR="00321026" w:rsidRPr="00BE7CB7" w14:paraId="30016EE1" w14:textId="77777777" w:rsidTr="00F07B9F">
        <w:trPr>
          <w:trHeight w:val="20"/>
        </w:trPr>
        <w:tc>
          <w:tcPr>
            <w:tcW w:w="709" w:type="dxa"/>
            <w:shd w:val="clear" w:color="auto" w:fill="auto"/>
            <w:vAlign w:val="center"/>
          </w:tcPr>
          <w:p w14:paraId="6BDF7EB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80E6330" w14:textId="420772D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Бару Б.М</w:t>
            </w:r>
          </w:p>
        </w:tc>
        <w:tc>
          <w:tcPr>
            <w:tcW w:w="12190" w:type="dxa"/>
            <w:vMerge/>
            <w:shd w:val="clear" w:color="auto" w:fill="auto"/>
          </w:tcPr>
          <w:p w14:paraId="5B0027BD" w14:textId="77777777" w:rsidR="00321026" w:rsidRPr="00892E04" w:rsidRDefault="00321026" w:rsidP="00BE7CB7">
            <w:pPr>
              <w:jc w:val="both"/>
              <w:rPr>
                <w:rFonts w:ascii="Times New Roman" w:hAnsi="Times New Roman"/>
                <w:color w:val="000000"/>
                <w:sz w:val="27"/>
                <w:szCs w:val="27"/>
              </w:rPr>
            </w:pPr>
          </w:p>
        </w:tc>
      </w:tr>
      <w:tr w:rsidR="00321026" w:rsidRPr="00BE7CB7" w14:paraId="60BB3883" w14:textId="77777777" w:rsidTr="00F07B9F">
        <w:trPr>
          <w:trHeight w:val="20"/>
        </w:trPr>
        <w:tc>
          <w:tcPr>
            <w:tcW w:w="709" w:type="dxa"/>
            <w:shd w:val="clear" w:color="auto" w:fill="auto"/>
            <w:vAlign w:val="center"/>
          </w:tcPr>
          <w:p w14:paraId="007D816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9D9A3CE" w14:textId="0973E61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Федун О.Б.</w:t>
            </w:r>
          </w:p>
        </w:tc>
        <w:tc>
          <w:tcPr>
            <w:tcW w:w="12190" w:type="dxa"/>
            <w:vMerge/>
            <w:shd w:val="clear" w:color="auto" w:fill="auto"/>
          </w:tcPr>
          <w:p w14:paraId="5D6E04CE" w14:textId="77777777" w:rsidR="00321026" w:rsidRPr="00892E04" w:rsidRDefault="00321026" w:rsidP="00BE7CB7">
            <w:pPr>
              <w:jc w:val="both"/>
              <w:rPr>
                <w:rFonts w:ascii="Times New Roman" w:hAnsi="Times New Roman"/>
                <w:color w:val="000000"/>
                <w:sz w:val="27"/>
                <w:szCs w:val="27"/>
              </w:rPr>
            </w:pPr>
          </w:p>
        </w:tc>
      </w:tr>
      <w:tr w:rsidR="00321026" w:rsidRPr="00BE7CB7" w14:paraId="393AF97C" w14:textId="77777777" w:rsidTr="00F07B9F">
        <w:trPr>
          <w:trHeight w:val="20"/>
        </w:trPr>
        <w:tc>
          <w:tcPr>
            <w:tcW w:w="709" w:type="dxa"/>
            <w:shd w:val="clear" w:color="auto" w:fill="auto"/>
            <w:vAlign w:val="center"/>
          </w:tcPr>
          <w:p w14:paraId="5926A87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B196D6A" w14:textId="2681E7A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Звездина С.Э.</w:t>
            </w:r>
          </w:p>
        </w:tc>
        <w:tc>
          <w:tcPr>
            <w:tcW w:w="12190" w:type="dxa"/>
            <w:vMerge/>
            <w:shd w:val="clear" w:color="auto" w:fill="auto"/>
          </w:tcPr>
          <w:p w14:paraId="59875E56" w14:textId="77777777" w:rsidR="00321026" w:rsidRPr="00892E04" w:rsidRDefault="00321026" w:rsidP="00BE7CB7">
            <w:pPr>
              <w:jc w:val="both"/>
              <w:rPr>
                <w:rFonts w:ascii="Times New Roman" w:hAnsi="Times New Roman"/>
                <w:color w:val="000000"/>
                <w:sz w:val="27"/>
                <w:szCs w:val="27"/>
              </w:rPr>
            </w:pPr>
          </w:p>
        </w:tc>
      </w:tr>
      <w:tr w:rsidR="00321026" w:rsidRPr="00BE7CB7" w14:paraId="14135297" w14:textId="77777777" w:rsidTr="00F07B9F">
        <w:trPr>
          <w:trHeight w:val="20"/>
        </w:trPr>
        <w:tc>
          <w:tcPr>
            <w:tcW w:w="709" w:type="dxa"/>
            <w:shd w:val="clear" w:color="auto" w:fill="auto"/>
            <w:vAlign w:val="center"/>
          </w:tcPr>
          <w:p w14:paraId="5459C09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23F7339" w14:textId="44542ED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Чайка В.В.</w:t>
            </w:r>
          </w:p>
        </w:tc>
        <w:tc>
          <w:tcPr>
            <w:tcW w:w="12190" w:type="dxa"/>
            <w:vMerge/>
            <w:shd w:val="clear" w:color="auto" w:fill="auto"/>
          </w:tcPr>
          <w:p w14:paraId="273414EB" w14:textId="77777777" w:rsidR="00321026" w:rsidRPr="00892E04" w:rsidRDefault="00321026" w:rsidP="00BE7CB7">
            <w:pPr>
              <w:jc w:val="both"/>
              <w:rPr>
                <w:rFonts w:ascii="Times New Roman" w:hAnsi="Times New Roman"/>
                <w:color w:val="000000"/>
                <w:sz w:val="27"/>
                <w:szCs w:val="27"/>
              </w:rPr>
            </w:pPr>
          </w:p>
        </w:tc>
      </w:tr>
      <w:tr w:rsidR="00321026" w:rsidRPr="00BE7CB7" w14:paraId="39CC57D5" w14:textId="77777777" w:rsidTr="00F07B9F">
        <w:trPr>
          <w:trHeight w:val="20"/>
        </w:trPr>
        <w:tc>
          <w:tcPr>
            <w:tcW w:w="709" w:type="dxa"/>
            <w:shd w:val="clear" w:color="auto" w:fill="auto"/>
            <w:vAlign w:val="center"/>
          </w:tcPr>
          <w:p w14:paraId="60913A2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E705F01" w14:textId="6F524E6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Бакаева А.Л.</w:t>
            </w:r>
          </w:p>
        </w:tc>
        <w:tc>
          <w:tcPr>
            <w:tcW w:w="12190" w:type="dxa"/>
            <w:vMerge w:val="restart"/>
            <w:shd w:val="clear" w:color="auto" w:fill="auto"/>
          </w:tcPr>
          <w:p w14:paraId="4395F4C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77F980BA" w14:textId="6ADCFEDD"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7154FCAF" w14:textId="77777777" w:rsidTr="00F07B9F">
        <w:trPr>
          <w:trHeight w:val="20"/>
        </w:trPr>
        <w:tc>
          <w:tcPr>
            <w:tcW w:w="709" w:type="dxa"/>
            <w:shd w:val="clear" w:color="auto" w:fill="auto"/>
            <w:vAlign w:val="center"/>
          </w:tcPr>
          <w:p w14:paraId="05661CB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96936B5" w14:textId="646EAAA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Бундина Е.С.</w:t>
            </w:r>
          </w:p>
        </w:tc>
        <w:tc>
          <w:tcPr>
            <w:tcW w:w="12190" w:type="dxa"/>
            <w:vMerge/>
            <w:shd w:val="clear" w:color="auto" w:fill="auto"/>
          </w:tcPr>
          <w:p w14:paraId="14649280" w14:textId="77777777" w:rsidR="00321026" w:rsidRPr="00892E04" w:rsidRDefault="00321026" w:rsidP="00BE7CB7">
            <w:pPr>
              <w:jc w:val="both"/>
              <w:rPr>
                <w:rFonts w:ascii="Times New Roman" w:hAnsi="Times New Roman"/>
                <w:color w:val="000000"/>
                <w:sz w:val="27"/>
                <w:szCs w:val="27"/>
              </w:rPr>
            </w:pPr>
          </w:p>
        </w:tc>
      </w:tr>
      <w:tr w:rsidR="00321026" w:rsidRPr="00BE7CB7" w14:paraId="510BC3D0" w14:textId="77777777" w:rsidTr="00F07B9F">
        <w:trPr>
          <w:trHeight w:val="20"/>
        </w:trPr>
        <w:tc>
          <w:tcPr>
            <w:tcW w:w="709" w:type="dxa"/>
            <w:shd w:val="clear" w:color="auto" w:fill="auto"/>
            <w:vAlign w:val="center"/>
          </w:tcPr>
          <w:p w14:paraId="18929BD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B724D6B" w14:textId="4B63F05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Семенова Л.И.</w:t>
            </w:r>
          </w:p>
        </w:tc>
        <w:tc>
          <w:tcPr>
            <w:tcW w:w="12190" w:type="dxa"/>
            <w:vMerge/>
            <w:shd w:val="clear" w:color="auto" w:fill="auto"/>
          </w:tcPr>
          <w:p w14:paraId="7B10DD6E" w14:textId="77777777" w:rsidR="00321026" w:rsidRPr="00892E04" w:rsidRDefault="00321026" w:rsidP="00BE7CB7">
            <w:pPr>
              <w:jc w:val="both"/>
              <w:rPr>
                <w:rFonts w:ascii="Times New Roman" w:hAnsi="Times New Roman"/>
                <w:color w:val="000000"/>
                <w:sz w:val="27"/>
                <w:szCs w:val="27"/>
              </w:rPr>
            </w:pPr>
          </w:p>
        </w:tc>
      </w:tr>
      <w:tr w:rsidR="00321026" w:rsidRPr="00BE7CB7" w14:paraId="0AEEB867" w14:textId="77777777" w:rsidTr="00F07B9F">
        <w:trPr>
          <w:trHeight w:val="20"/>
        </w:trPr>
        <w:tc>
          <w:tcPr>
            <w:tcW w:w="709" w:type="dxa"/>
            <w:shd w:val="clear" w:color="auto" w:fill="auto"/>
            <w:vAlign w:val="center"/>
          </w:tcPr>
          <w:p w14:paraId="260877F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DEE297A" w14:textId="03250F6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Луговая А.М.</w:t>
            </w:r>
          </w:p>
        </w:tc>
        <w:tc>
          <w:tcPr>
            <w:tcW w:w="12190" w:type="dxa"/>
            <w:vMerge/>
            <w:shd w:val="clear" w:color="auto" w:fill="auto"/>
          </w:tcPr>
          <w:p w14:paraId="24B9E764" w14:textId="77777777" w:rsidR="00321026" w:rsidRPr="00892E04" w:rsidRDefault="00321026" w:rsidP="00BE7CB7">
            <w:pPr>
              <w:jc w:val="both"/>
              <w:rPr>
                <w:rFonts w:ascii="Times New Roman" w:hAnsi="Times New Roman"/>
                <w:color w:val="000000"/>
                <w:sz w:val="27"/>
                <w:szCs w:val="27"/>
              </w:rPr>
            </w:pPr>
          </w:p>
        </w:tc>
      </w:tr>
      <w:tr w:rsidR="00321026" w:rsidRPr="00BE7CB7" w14:paraId="6E91A845" w14:textId="77777777" w:rsidTr="00F07B9F">
        <w:trPr>
          <w:trHeight w:val="20"/>
        </w:trPr>
        <w:tc>
          <w:tcPr>
            <w:tcW w:w="709" w:type="dxa"/>
            <w:shd w:val="clear" w:color="auto" w:fill="auto"/>
            <w:vAlign w:val="center"/>
          </w:tcPr>
          <w:p w14:paraId="7530420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762FFCE" w14:textId="64F1613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Архипова Н.Ф.</w:t>
            </w:r>
          </w:p>
        </w:tc>
        <w:tc>
          <w:tcPr>
            <w:tcW w:w="12190" w:type="dxa"/>
            <w:vMerge/>
            <w:shd w:val="clear" w:color="auto" w:fill="auto"/>
          </w:tcPr>
          <w:p w14:paraId="0BFC7142" w14:textId="77777777" w:rsidR="00321026" w:rsidRPr="00892E04" w:rsidRDefault="00321026" w:rsidP="00BE7CB7">
            <w:pPr>
              <w:jc w:val="both"/>
              <w:rPr>
                <w:rFonts w:ascii="Times New Roman" w:hAnsi="Times New Roman"/>
                <w:color w:val="000000"/>
                <w:sz w:val="27"/>
                <w:szCs w:val="27"/>
              </w:rPr>
            </w:pPr>
          </w:p>
        </w:tc>
      </w:tr>
      <w:tr w:rsidR="00321026" w:rsidRPr="00BE7CB7" w14:paraId="6B9BE96C" w14:textId="77777777" w:rsidTr="00F07B9F">
        <w:trPr>
          <w:trHeight w:val="20"/>
        </w:trPr>
        <w:tc>
          <w:tcPr>
            <w:tcW w:w="709" w:type="dxa"/>
            <w:shd w:val="clear" w:color="auto" w:fill="auto"/>
            <w:vAlign w:val="center"/>
          </w:tcPr>
          <w:p w14:paraId="597A08E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9B456B1" w14:textId="5756C1D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Алексеева И.Д.</w:t>
            </w:r>
          </w:p>
        </w:tc>
        <w:tc>
          <w:tcPr>
            <w:tcW w:w="12190" w:type="dxa"/>
            <w:vMerge/>
            <w:shd w:val="clear" w:color="auto" w:fill="auto"/>
          </w:tcPr>
          <w:p w14:paraId="566E96CC" w14:textId="77777777" w:rsidR="00321026" w:rsidRPr="00892E04" w:rsidRDefault="00321026" w:rsidP="00BE7CB7">
            <w:pPr>
              <w:jc w:val="both"/>
              <w:rPr>
                <w:rFonts w:ascii="Times New Roman" w:hAnsi="Times New Roman"/>
                <w:color w:val="000000"/>
                <w:sz w:val="27"/>
                <w:szCs w:val="27"/>
              </w:rPr>
            </w:pPr>
          </w:p>
        </w:tc>
      </w:tr>
      <w:tr w:rsidR="00321026" w:rsidRPr="00BE7CB7" w14:paraId="3B8365D2" w14:textId="77777777" w:rsidTr="00F07B9F">
        <w:trPr>
          <w:trHeight w:val="20"/>
        </w:trPr>
        <w:tc>
          <w:tcPr>
            <w:tcW w:w="709" w:type="dxa"/>
            <w:shd w:val="clear" w:color="auto" w:fill="auto"/>
            <w:vAlign w:val="center"/>
          </w:tcPr>
          <w:p w14:paraId="3B2C7AD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470E744" w14:textId="3AE5EDE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Трубасов И.Р.</w:t>
            </w:r>
          </w:p>
        </w:tc>
        <w:tc>
          <w:tcPr>
            <w:tcW w:w="12190" w:type="dxa"/>
            <w:vMerge/>
            <w:shd w:val="clear" w:color="auto" w:fill="auto"/>
          </w:tcPr>
          <w:p w14:paraId="6A64E3C8" w14:textId="77777777" w:rsidR="00321026" w:rsidRPr="00892E04" w:rsidRDefault="00321026" w:rsidP="00BE7CB7">
            <w:pPr>
              <w:jc w:val="both"/>
              <w:rPr>
                <w:rFonts w:ascii="Times New Roman" w:hAnsi="Times New Roman"/>
                <w:color w:val="000000"/>
                <w:sz w:val="27"/>
                <w:szCs w:val="27"/>
              </w:rPr>
            </w:pPr>
          </w:p>
        </w:tc>
      </w:tr>
      <w:tr w:rsidR="00321026" w:rsidRPr="00BE7CB7" w14:paraId="0C3DC515" w14:textId="77777777" w:rsidTr="00F07B9F">
        <w:trPr>
          <w:trHeight w:val="20"/>
        </w:trPr>
        <w:tc>
          <w:tcPr>
            <w:tcW w:w="709" w:type="dxa"/>
            <w:shd w:val="clear" w:color="auto" w:fill="auto"/>
            <w:vAlign w:val="center"/>
          </w:tcPr>
          <w:p w14:paraId="7A310E4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6FDFFE7" w14:textId="38BE62C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Иова Г.Н.</w:t>
            </w:r>
          </w:p>
        </w:tc>
        <w:tc>
          <w:tcPr>
            <w:tcW w:w="12190" w:type="dxa"/>
            <w:vMerge/>
            <w:shd w:val="clear" w:color="auto" w:fill="auto"/>
          </w:tcPr>
          <w:p w14:paraId="194F24A6" w14:textId="77777777" w:rsidR="00321026" w:rsidRPr="00892E04" w:rsidRDefault="00321026" w:rsidP="00BE7CB7">
            <w:pPr>
              <w:jc w:val="both"/>
              <w:rPr>
                <w:rFonts w:ascii="Times New Roman" w:hAnsi="Times New Roman"/>
                <w:color w:val="000000"/>
                <w:sz w:val="27"/>
                <w:szCs w:val="27"/>
              </w:rPr>
            </w:pPr>
          </w:p>
        </w:tc>
      </w:tr>
      <w:tr w:rsidR="00321026" w:rsidRPr="00BE7CB7" w14:paraId="72BA2BCD" w14:textId="77777777" w:rsidTr="00F07B9F">
        <w:trPr>
          <w:trHeight w:val="20"/>
        </w:trPr>
        <w:tc>
          <w:tcPr>
            <w:tcW w:w="709" w:type="dxa"/>
            <w:shd w:val="clear" w:color="auto" w:fill="auto"/>
            <w:vAlign w:val="center"/>
          </w:tcPr>
          <w:p w14:paraId="5FCA398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C0DB0EE" w14:textId="6B2F495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Редькин П.Е.</w:t>
            </w:r>
          </w:p>
        </w:tc>
        <w:tc>
          <w:tcPr>
            <w:tcW w:w="12190" w:type="dxa"/>
            <w:vMerge/>
            <w:shd w:val="clear" w:color="auto" w:fill="auto"/>
          </w:tcPr>
          <w:p w14:paraId="64497FD6" w14:textId="77777777" w:rsidR="00321026" w:rsidRPr="00892E04" w:rsidRDefault="00321026" w:rsidP="00BE7CB7">
            <w:pPr>
              <w:jc w:val="both"/>
              <w:rPr>
                <w:rFonts w:ascii="Times New Roman" w:hAnsi="Times New Roman"/>
                <w:color w:val="000000"/>
                <w:sz w:val="27"/>
                <w:szCs w:val="27"/>
              </w:rPr>
            </w:pPr>
          </w:p>
        </w:tc>
      </w:tr>
      <w:tr w:rsidR="00321026" w:rsidRPr="00BE7CB7" w14:paraId="1AADA099" w14:textId="77777777" w:rsidTr="00F07B9F">
        <w:trPr>
          <w:trHeight w:val="20"/>
        </w:trPr>
        <w:tc>
          <w:tcPr>
            <w:tcW w:w="709" w:type="dxa"/>
            <w:shd w:val="clear" w:color="auto" w:fill="auto"/>
            <w:vAlign w:val="center"/>
          </w:tcPr>
          <w:p w14:paraId="2EA7388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02F50FA" w14:textId="11F6DBB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Николаева В.И.</w:t>
            </w:r>
          </w:p>
        </w:tc>
        <w:tc>
          <w:tcPr>
            <w:tcW w:w="12190" w:type="dxa"/>
            <w:vMerge/>
            <w:shd w:val="clear" w:color="auto" w:fill="auto"/>
          </w:tcPr>
          <w:p w14:paraId="124275CB" w14:textId="77777777" w:rsidR="00321026" w:rsidRPr="00892E04" w:rsidRDefault="00321026" w:rsidP="00BE7CB7">
            <w:pPr>
              <w:jc w:val="both"/>
              <w:rPr>
                <w:rFonts w:ascii="Times New Roman" w:hAnsi="Times New Roman"/>
                <w:color w:val="000000"/>
                <w:sz w:val="27"/>
                <w:szCs w:val="27"/>
              </w:rPr>
            </w:pPr>
          </w:p>
        </w:tc>
      </w:tr>
      <w:tr w:rsidR="00321026" w:rsidRPr="00BE7CB7" w14:paraId="490E1D43" w14:textId="77777777" w:rsidTr="00F07B9F">
        <w:trPr>
          <w:trHeight w:val="20"/>
        </w:trPr>
        <w:tc>
          <w:tcPr>
            <w:tcW w:w="709" w:type="dxa"/>
            <w:shd w:val="clear" w:color="auto" w:fill="auto"/>
            <w:vAlign w:val="center"/>
          </w:tcPr>
          <w:p w14:paraId="5B80744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9FABE95" w14:textId="3D8566E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Клименко И.С.</w:t>
            </w:r>
          </w:p>
        </w:tc>
        <w:tc>
          <w:tcPr>
            <w:tcW w:w="12190" w:type="dxa"/>
            <w:vMerge w:val="restart"/>
            <w:shd w:val="clear" w:color="auto" w:fill="auto"/>
          </w:tcPr>
          <w:p w14:paraId="41C8DA3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536E49B2" w14:textId="51697D2D"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6CB94617" w14:textId="77777777" w:rsidTr="00F07B9F">
        <w:trPr>
          <w:trHeight w:val="20"/>
        </w:trPr>
        <w:tc>
          <w:tcPr>
            <w:tcW w:w="709" w:type="dxa"/>
            <w:shd w:val="clear" w:color="auto" w:fill="auto"/>
            <w:vAlign w:val="center"/>
          </w:tcPr>
          <w:p w14:paraId="14A704C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66E96B6" w14:textId="1AC2D86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Грищина Е.И.</w:t>
            </w:r>
          </w:p>
        </w:tc>
        <w:tc>
          <w:tcPr>
            <w:tcW w:w="12190" w:type="dxa"/>
            <w:vMerge/>
            <w:shd w:val="clear" w:color="auto" w:fill="auto"/>
          </w:tcPr>
          <w:p w14:paraId="3B98B735" w14:textId="77777777" w:rsidR="00321026" w:rsidRPr="00892E04" w:rsidRDefault="00321026" w:rsidP="00BE7CB7">
            <w:pPr>
              <w:jc w:val="both"/>
              <w:rPr>
                <w:rFonts w:ascii="Times New Roman" w:hAnsi="Times New Roman"/>
                <w:color w:val="000000"/>
                <w:sz w:val="27"/>
                <w:szCs w:val="27"/>
              </w:rPr>
            </w:pPr>
          </w:p>
        </w:tc>
      </w:tr>
      <w:tr w:rsidR="00321026" w:rsidRPr="00BE7CB7" w14:paraId="5E3599D3" w14:textId="77777777" w:rsidTr="00F07B9F">
        <w:trPr>
          <w:trHeight w:val="20"/>
        </w:trPr>
        <w:tc>
          <w:tcPr>
            <w:tcW w:w="709" w:type="dxa"/>
            <w:shd w:val="clear" w:color="auto" w:fill="auto"/>
            <w:vAlign w:val="center"/>
          </w:tcPr>
          <w:p w14:paraId="574419A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A980F53" w14:textId="495B283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Платонова С.И.</w:t>
            </w:r>
          </w:p>
        </w:tc>
        <w:tc>
          <w:tcPr>
            <w:tcW w:w="12190" w:type="dxa"/>
            <w:vMerge/>
            <w:shd w:val="clear" w:color="auto" w:fill="auto"/>
          </w:tcPr>
          <w:p w14:paraId="6690DB2F" w14:textId="77777777" w:rsidR="00321026" w:rsidRPr="00892E04" w:rsidRDefault="00321026" w:rsidP="00BE7CB7">
            <w:pPr>
              <w:jc w:val="both"/>
              <w:rPr>
                <w:rFonts w:ascii="Times New Roman" w:hAnsi="Times New Roman"/>
                <w:color w:val="000000"/>
                <w:sz w:val="27"/>
                <w:szCs w:val="27"/>
              </w:rPr>
            </w:pPr>
          </w:p>
        </w:tc>
      </w:tr>
      <w:tr w:rsidR="00321026" w:rsidRPr="00BE7CB7" w14:paraId="14BAA07F" w14:textId="77777777" w:rsidTr="00F07B9F">
        <w:trPr>
          <w:trHeight w:val="20"/>
        </w:trPr>
        <w:tc>
          <w:tcPr>
            <w:tcW w:w="709" w:type="dxa"/>
            <w:shd w:val="clear" w:color="auto" w:fill="auto"/>
            <w:vAlign w:val="center"/>
          </w:tcPr>
          <w:p w14:paraId="23245B6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4D22820" w14:textId="56ABDDD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Лазуткин О.А.</w:t>
            </w:r>
          </w:p>
        </w:tc>
        <w:tc>
          <w:tcPr>
            <w:tcW w:w="12190" w:type="dxa"/>
            <w:vMerge/>
            <w:shd w:val="clear" w:color="auto" w:fill="auto"/>
          </w:tcPr>
          <w:p w14:paraId="4D5A1A95" w14:textId="77777777" w:rsidR="00321026" w:rsidRPr="00892E04" w:rsidRDefault="00321026" w:rsidP="00BE7CB7">
            <w:pPr>
              <w:jc w:val="both"/>
              <w:rPr>
                <w:rFonts w:ascii="Times New Roman" w:hAnsi="Times New Roman"/>
                <w:color w:val="000000"/>
                <w:sz w:val="27"/>
                <w:szCs w:val="27"/>
              </w:rPr>
            </w:pPr>
          </w:p>
        </w:tc>
      </w:tr>
      <w:tr w:rsidR="00321026" w:rsidRPr="00BE7CB7" w14:paraId="3E24E80E" w14:textId="77777777" w:rsidTr="00F07B9F">
        <w:trPr>
          <w:trHeight w:val="20"/>
        </w:trPr>
        <w:tc>
          <w:tcPr>
            <w:tcW w:w="709" w:type="dxa"/>
            <w:shd w:val="clear" w:color="auto" w:fill="auto"/>
            <w:vAlign w:val="center"/>
          </w:tcPr>
          <w:p w14:paraId="48F801F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D6F688B" w14:textId="28E727F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Фунтикова О.Е.</w:t>
            </w:r>
          </w:p>
        </w:tc>
        <w:tc>
          <w:tcPr>
            <w:tcW w:w="12190" w:type="dxa"/>
            <w:vMerge/>
            <w:shd w:val="clear" w:color="auto" w:fill="auto"/>
          </w:tcPr>
          <w:p w14:paraId="660A8F36" w14:textId="77777777" w:rsidR="00321026" w:rsidRPr="00892E04" w:rsidRDefault="00321026" w:rsidP="00BE7CB7">
            <w:pPr>
              <w:jc w:val="both"/>
              <w:rPr>
                <w:rFonts w:ascii="Times New Roman" w:hAnsi="Times New Roman"/>
                <w:color w:val="000000"/>
                <w:sz w:val="27"/>
                <w:szCs w:val="27"/>
              </w:rPr>
            </w:pPr>
          </w:p>
        </w:tc>
      </w:tr>
      <w:tr w:rsidR="00321026" w:rsidRPr="00BE7CB7" w14:paraId="4D19404D" w14:textId="77777777" w:rsidTr="00F07B9F">
        <w:trPr>
          <w:trHeight w:val="20"/>
        </w:trPr>
        <w:tc>
          <w:tcPr>
            <w:tcW w:w="709" w:type="dxa"/>
            <w:shd w:val="clear" w:color="auto" w:fill="auto"/>
            <w:vAlign w:val="center"/>
          </w:tcPr>
          <w:p w14:paraId="0CFBECD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7B96F16" w14:textId="5CC4B09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Круглова Н.В.</w:t>
            </w:r>
          </w:p>
        </w:tc>
        <w:tc>
          <w:tcPr>
            <w:tcW w:w="12190" w:type="dxa"/>
            <w:vMerge/>
            <w:shd w:val="clear" w:color="auto" w:fill="auto"/>
          </w:tcPr>
          <w:p w14:paraId="5FE77250" w14:textId="77777777" w:rsidR="00321026" w:rsidRPr="00892E04" w:rsidRDefault="00321026" w:rsidP="00BE7CB7">
            <w:pPr>
              <w:jc w:val="both"/>
              <w:rPr>
                <w:rFonts w:ascii="Times New Roman" w:hAnsi="Times New Roman"/>
                <w:color w:val="000000"/>
                <w:sz w:val="27"/>
                <w:szCs w:val="27"/>
              </w:rPr>
            </w:pPr>
          </w:p>
        </w:tc>
      </w:tr>
      <w:tr w:rsidR="00321026" w:rsidRPr="00BE7CB7" w14:paraId="78B33E57" w14:textId="77777777" w:rsidTr="00F07B9F">
        <w:trPr>
          <w:trHeight w:val="20"/>
        </w:trPr>
        <w:tc>
          <w:tcPr>
            <w:tcW w:w="709" w:type="dxa"/>
            <w:shd w:val="clear" w:color="auto" w:fill="auto"/>
            <w:vAlign w:val="center"/>
          </w:tcPr>
          <w:p w14:paraId="4A36A31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D1AD9C8" w14:textId="0F6B812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Сабинова М.Я.</w:t>
            </w:r>
          </w:p>
        </w:tc>
        <w:tc>
          <w:tcPr>
            <w:tcW w:w="12190" w:type="dxa"/>
            <w:vMerge/>
            <w:shd w:val="clear" w:color="auto" w:fill="auto"/>
          </w:tcPr>
          <w:p w14:paraId="7A21AB3D" w14:textId="77777777" w:rsidR="00321026" w:rsidRPr="00892E04" w:rsidRDefault="00321026" w:rsidP="00BE7CB7">
            <w:pPr>
              <w:jc w:val="both"/>
              <w:rPr>
                <w:rFonts w:ascii="Times New Roman" w:hAnsi="Times New Roman"/>
                <w:color w:val="000000"/>
                <w:sz w:val="27"/>
                <w:szCs w:val="27"/>
              </w:rPr>
            </w:pPr>
          </w:p>
        </w:tc>
      </w:tr>
      <w:tr w:rsidR="00321026" w:rsidRPr="00BE7CB7" w14:paraId="60B8359C" w14:textId="77777777" w:rsidTr="00F07B9F">
        <w:trPr>
          <w:trHeight w:val="20"/>
        </w:trPr>
        <w:tc>
          <w:tcPr>
            <w:tcW w:w="709" w:type="dxa"/>
            <w:shd w:val="clear" w:color="auto" w:fill="auto"/>
            <w:vAlign w:val="center"/>
          </w:tcPr>
          <w:p w14:paraId="37886B9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793B95A" w14:textId="15ED9A2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Ольгинкова М.Н.</w:t>
            </w:r>
          </w:p>
        </w:tc>
        <w:tc>
          <w:tcPr>
            <w:tcW w:w="12190" w:type="dxa"/>
            <w:vMerge/>
            <w:shd w:val="clear" w:color="auto" w:fill="auto"/>
          </w:tcPr>
          <w:p w14:paraId="493A6818" w14:textId="77777777" w:rsidR="00321026" w:rsidRPr="00892E04" w:rsidRDefault="00321026" w:rsidP="00BE7CB7">
            <w:pPr>
              <w:jc w:val="both"/>
              <w:rPr>
                <w:rFonts w:ascii="Times New Roman" w:hAnsi="Times New Roman"/>
                <w:color w:val="000000"/>
                <w:sz w:val="27"/>
                <w:szCs w:val="27"/>
              </w:rPr>
            </w:pPr>
          </w:p>
        </w:tc>
      </w:tr>
      <w:tr w:rsidR="00321026" w:rsidRPr="00BE7CB7" w14:paraId="1B867A13" w14:textId="77777777" w:rsidTr="00F07B9F">
        <w:trPr>
          <w:trHeight w:val="20"/>
        </w:trPr>
        <w:tc>
          <w:tcPr>
            <w:tcW w:w="709" w:type="dxa"/>
            <w:shd w:val="clear" w:color="auto" w:fill="auto"/>
            <w:vAlign w:val="center"/>
          </w:tcPr>
          <w:p w14:paraId="24BFEF9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2566604" w14:textId="1105F98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Дорина Р.И.</w:t>
            </w:r>
          </w:p>
        </w:tc>
        <w:tc>
          <w:tcPr>
            <w:tcW w:w="12190" w:type="dxa"/>
            <w:vMerge/>
            <w:shd w:val="clear" w:color="auto" w:fill="auto"/>
          </w:tcPr>
          <w:p w14:paraId="77949E36" w14:textId="77777777" w:rsidR="00321026" w:rsidRPr="00892E04" w:rsidRDefault="00321026" w:rsidP="00BE7CB7">
            <w:pPr>
              <w:jc w:val="both"/>
              <w:rPr>
                <w:rFonts w:ascii="Times New Roman" w:hAnsi="Times New Roman"/>
                <w:color w:val="000000"/>
                <w:sz w:val="27"/>
                <w:szCs w:val="27"/>
              </w:rPr>
            </w:pPr>
          </w:p>
        </w:tc>
      </w:tr>
      <w:tr w:rsidR="00321026" w:rsidRPr="00BE7CB7" w14:paraId="6CB5E086" w14:textId="77777777" w:rsidTr="00F07B9F">
        <w:trPr>
          <w:trHeight w:val="20"/>
        </w:trPr>
        <w:tc>
          <w:tcPr>
            <w:tcW w:w="709" w:type="dxa"/>
            <w:shd w:val="clear" w:color="auto" w:fill="auto"/>
            <w:vAlign w:val="center"/>
          </w:tcPr>
          <w:p w14:paraId="56A86E7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6A2ACF1" w14:textId="18736A6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Бориза М.А.</w:t>
            </w:r>
          </w:p>
        </w:tc>
        <w:tc>
          <w:tcPr>
            <w:tcW w:w="12190" w:type="dxa"/>
            <w:vMerge/>
            <w:shd w:val="clear" w:color="auto" w:fill="auto"/>
          </w:tcPr>
          <w:p w14:paraId="79D147A1" w14:textId="77777777" w:rsidR="00321026" w:rsidRPr="00892E04" w:rsidRDefault="00321026" w:rsidP="00BE7CB7">
            <w:pPr>
              <w:jc w:val="both"/>
              <w:rPr>
                <w:rFonts w:ascii="Times New Roman" w:hAnsi="Times New Roman"/>
                <w:color w:val="000000"/>
                <w:sz w:val="27"/>
                <w:szCs w:val="27"/>
              </w:rPr>
            </w:pPr>
          </w:p>
        </w:tc>
      </w:tr>
      <w:tr w:rsidR="00321026" w:rsidRPr="00BE7CB7" w14:paraId="0DFCB0DE" w14:textId="77777777" w:rsidTr="00F07B9F">
        <w:trPr>
          <w:trHeight w:val="20"/>
        </w:trPr>
        <w:tc>
          <w:tcPr>
            <w:tcW w:w="709" w:type="dxa"/>
            <w:shd w:val="clear" w:color="auto" w:fill="auto"/>
            <w:vAlign w:val="center"/>
          </w:tcPr>
          <w:p w14:paraId="2B3431C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C6562B4" w14:textId="3219F7C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Колотвина Е.К.</w:t>
            </w:r>
          </w:p>
        </w:tc>
        <w:tc>
          <w:tcPr>
            <w:tcW w:w="12190" w:type="dxa"/>
            <w:vMerge w:val="restart"/>
            <w:shd w:val="clear" w:color="auto" w:fill="auto"/>
          </w:tcPr>
          <w:p w14:paraId="2943AA4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28883F9A" w14:textId="23E7E126"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01B5EBF2" w14:textId="77777777" w:rsidTr="00F07B9F">
        <w:trPr>
          <w:trHeight w:val="20"/>
        </w:trPr>
        <w:tc>
          <w:tcPr>
            <w:tcW w:w="709" w:type="dxa"/>
            <w:shd w:val="clear" w:color="auto" w:fill="auto"/>
            <w:vAlign w:val="center"/>
          </w:tcPr>
          <w:p w14:paraId="318593B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C8124D4" w14:textId="3B29417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Зверева Т.А.</w:t>
            </w:r>
          </w:p>
        </w:tc>
        <w:tc>
          <w:tcPr>
            <w:tcW w:w="12190" w:type="dxa"/>
            <w:vMerge/>
            <w:shd w:val="clear" w:color="auto" w:fill="auto"/>
          </w:tcPr>
          <w:p w14:paraId="316EC630" w14:textId="77777777" w:rsidR="00321026" w:rsidRPr="00892E04" w:rsidRDefault="00321026" w:rsidP="00BE7CB7">
            <w:pPr>
              <w:jc w:val="both"/>
              <w:rPr>
                <w:rFonts w:ascii="Times New Roman" w:hAnsi="Times New Roman"/>
                <w:color w:val="000000"/>
                <w:sz w:val="27"/>
                <w:szCs w:val="27"/>
              </w:rPr>
            </w:pPr>
          </w:p>
        </w:tc>
      </w:tr>
      <w:tr w:rsidR="00321026" w:rsidRPr="00BE7CB7" w14:paraId="308FA615" w14:textId="77777777" w:rsidTr="00F07B9F">
        <w:trPr>
          <w:trHeight w:val="20"/>
        </w:trPr>
        <w:tc>
          <w:tcPr>
            <w:tcW w:w="709" w:type="dxa"/>
            <w:shd w:val="clear" w:color="auto" w:fill="auto"/>
            <w:vAlign w:val="center"/>
          </w:tcPr>
          <w:p w14:paraId="727C56D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71BA2F0" w14:textId="11E34AE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Ульянова Е.М.</w:t>
            </w:r>
          </w:p>
        </w:tc>
        <w:tc>
          <w:tcPr>
            <w:tcW w:w="12190" w:type="dxa"/>
            <w:vMerge/>
            <w:shd w:val="clear" w:color="auto" w:fill="auto"/>
          </w:tcPr>
          <w:p w14:paraId="6A469359" w14:textId="77777777" w:rsidR="00321026" w:rsidRPr="00892E04" w:rsidRDefault="00321026" w:rsidP="00BE7CB7">
            <w:pPr>
              <w:jc w:val="both"/>
              <w:rPr>
                <w:rFonts w:ascii="Times New Roman" w:hAnsi="Times New Roman"/>
                <w:color w:val="000000"/>
                <w:sz w:val="27"/>
                <w:szCs w:val="27"/>
              </w:rPr>
            </w:pPr>
          </w:p>
        </w:tc>
      </w:tr>
      <w:tr w:rsidR="00321026" w:rsidRPr="00BE7CB7" w14:paraId="726898DC" w14:textId="77777777" w:rsidTr="00F07B9F">
        <w:trPr>
          <w:trHeight w:val="20"/>
        </w:trPr>
        <w:tc>
          <w:tcPr>
            <w:tcW w:w="709" w:type="dxa"/>
            <w:shd w:val="clear" w:color="auto" w:fill="auto"/>
            <w:vAlign w:val="center"/>
          </w:tcPr>
          <w:p w14:paraId="78B53B1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A9EA47" w14:textId="31BD37C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Томмазов И.А.</w:t>
            </w:r>
          </w:p>
        </w:tc>
        <w:tc>
          <w:tcPr>
            <w:tcW w:w="12190" w:type="dxa"/>
            <w:vMerge/>
            <w:shd w:val="clear" w:color="auto" w:fill="auto"/>
          </w:tcPr>
          <w:p w14:paraId="208D93B7" w14:textId="77777777" w:rsidR="00321026" w:rsidRPr="00892E04" w:rsidRDefault="00321026" w:rsidP="00BE7CB7">
            <w:pPr>
              <w:jc w:val="both"/>
              <w:rPr>
                <w:rFonts w:ascii="Times New Roman" w:hAnsi="Times New Roman"/>
                <w:color w:val="000000"/>
                <w:sz w:val="27"/>
                <w:szCs w:val="27"/>
              </w:rPr>
            </w:pPr>
          </w:p>
        </w:tc>
      </w:tr>
      <w:tr w:rsidR="00321026" w:rsidRPr="00BE7CB7" w14:paraId="63A2A657" w14:textId="77777777" w:rsidTr="00F07B9F">
        <w:trPr>
          <w:trHeight w:val="20"/>
        </w:trPr>
        <w:tc>
          <w:tcPr>
            <w:tcW w:w="709" w:type="dxa"/>
            <w:shd w:val="clear" w:color="auto" w:fill="auto"/>
            <w:vAlign w:val="center"/>
          </w:tcPr>
          <w:p w14:paraId="158798A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DF88275" w14:textId="71D444D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Григорьев С.В.</w:t>
            </w:r>
          </w:p>
        </w:tc>
        <w:tc>
          <w:tcPr>
            <w:tcW w:w="12190" w:type="dxa"/>
            <w:vMerge/>
            <w:shd w:val="clear" w:color="auto" w:fill="auto"/>
          </w:tcPr>
          <w:p w14:paraId="11B18E09" w14:textId="77777777" w:rsidR="00321026" w:rsidRPr="00892E04" w:rsidRDefault="00321026" w:rsidP="00BE7CB7">
            <w:pPr>
              <w:jc w:val="both"/>
              <w:rPr>
                <w:rFonts w:ascii="Times New Roman" w:hAnsi="Times New Roman"/>
                <w:color w:val="000000"/>
                <w:sz w:val="27"/>
                <w:szCs w:val="27"/>
              </w:rPr>
            </w:pPr>
          </w:p>
        </w:tc>
      </w:tr>
      <w:tr w:rsidR="00321026" w:rsidRPr="00BE7CB7" w14:paraId="667D771D" w14:textId="77777777" w:rsidTr="00F07B9F">
        <w:trPr>
          <w:trHeight w:val="20"/>
        </w:trPr>
        <w:tc>
          <w:tcPr>
            <w:tcW w:w="709" w:type="dxa"/>
            <w:shd w:val="clear" w:color="auto" w:fill="auto"/>
            <w:vAlign w:val="center"/>
          </w:tcPr>
          <w:p w14:paraId="28B8B91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1A1DE68" w14:textId="764F8DD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Лисицина А.Т.</w:t>
            </w:r>
          </w:p>
        </w:tc>
        <w:tc>
          <w:tcPr>
            <w:tcW w:w="12190" w:type="dxa"/>
            <w:vMerge/>
            <w:shd w:val="clear" w:color="auto" w:fill="auto"/>
          </w:tcPr>
          <w:p w14:paraId="49DE0BF4" w14:textId="77777777" w:rsidR="00321026" w:rsidRPr="00892E04" w:rsidRDefault="00321026" w:rsidP="00BE7CB7">
            <w:pPr>
              <w:jc w:val="both"/>
              <w:rPr>
                <w:rFonts w:ascii="Times New Roman" w:hAnsi="Times New Roman"/>
                <w:color w:val="000000"/>
                <w:sz w:val="27"/>
                <w:szCs w:val="27"/>
              </w:rPr>
            </w:pPr>
          </w:p>
        </w:tc>
      </w:tr>
      <w:tr w:rsidR="00321026" w:rsidRPr="00BE7CB7" w14:paraId="4D64EEC8" w14:textId="77777777" w:rsidTr="00F07B9F">
        <w:trPr>
          <w:trHeight w:val="20"/>
        </w:trPr>
        <w:tc>
          <w:tcPr>
            <w:tcW w:w="709" w:type="dxa"/>
            <w:shd w:val="clear" w:color="auto" w:fill="auto"/>
            <w:vAlign w:val="center"/>
          </w:tcPr>
          <w:p w14:paraId="2C80EAB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8BA31A5" w14:textId="34294C9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Шевелов Д.Т.</w:t>
            </w:r>
          </w:p>
        </w:tc>
        <w:tc>
          <w:tcPr>
            <w:tcW w:w="12190" w:type="dxa"/>
            <w:vMerge/>
            <w:shd w:val="clear" w:color="auto" w:fill="auto"/>
          </w:tcPr>
          <w:p w14:paraId="4A0F70BD" w14:textId="77777777" w:rsidR="00321026" w:rsidRPr="00892E04" w:rsidRDefault="00321026" w:rsidP="00BE7CB7">
            <w:pPr>
              <w:jc w:val="both"/>
              <w:rPr>
                <w:rFonts w:ascii="Times New Roman" w:hAnsi="Times New Roman"/>
                <w:color w:val="000000"/>
                <w:sz w:val="27"/>
                <w:szCs w:val="27"/>
              </w:rPr>
            </w:pPr>
          </w:p>
        </w:tc>
      </w:tr>
      <w:tr w:rsidR="00321026" w:rsidRPr="00BE7CB7" w14:paraId="15935778" w14:textId="77777777" w:rsidTr="00F07B9F">
        <w:trPr>
          <w:trHeight w:val="20"/>
        </w:trPr>
        <w:tc>
          <w:tcPr>
            <w:tcW w:w="709" w:type="dxa"/>
            <w:shd w:val="clear" w:color="auto" w:fill="auto"/>
            <w:vAlign w:val="center"/>
          </w:tcPr>
          <w:p w14:paraId="7621DCA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C1BB670" w14:textId="508F4D1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Темнова Л.С.</w:t>
            </w:r>
          </w:p>
        </w:tc>
        <w:tc>
          <w:tcPr>
            <w:tcW w:w="12190" w:type="dxa"/>
            <w:vMerge/>
            <w:shd w:val="clear" w:color="auto" w:fill="auto"/>
          </w:tcPr>
          <w:p w14:paraId="1E329538" w14:textId="77777777" w:rsidR="00321026" w:rsidRPr="00892E04" w:rsidRDefault="00321026" w:rsidP="00BE7CB7">
            <w:pPr>
              <w:jc w:val="both"/>
              <w:rPr>
                <w:rFonts w:ascii="Times New Roman" w:hAnsi="Times New Roman"/>
                <w:color w:val="000000"/>
                <w:sz w:val="27"/>
                <w:szCs w:val="27"/>
              </w:rPr>
            </w:pPr>
          </w:p>
        </w:tc>
      </w:tr>
      <w:tr w:rsidR="00321026" w:rsidRPr="00BE7CB7" w14:paraId="52FFD3CE" w14:textId="77777777" w:rsidTr="00F07B9F">
        <w:trPr>
          <w:trHeight w:val="20"/>
        </w:trPr>
        <w:tc>
          <w:tcPr>
            <w:tcW w:w="709" w:type="dxa"/>
            <w:shd w:val="clear" w:color="auto" w:fill="auto"/>
            <w:vAlign w:val="center"/>
          </w:tcPr>
          <w:p w14:paraId="107EAC2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69F33ED" w14:textId="3B6D71A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Назарова И.С.</w:t>
            </w:r>
          </w:p>
        </w:tc>
        <w:tc>
          <w:tcPr>
            <w:tcW w:w="12190" w:type="dxa"/>
            <w:vMerge/>
            <w:shd w:val="clear" w:color="auto" w:fill="auto"/>
          </w:tcPr>
          <w:p w14:paraId="0497EA30" w14:textId="77777777" w:rsidR="00321026" w:rsidRPr="00892E04" w:rsidRDefault="00321026" w:rsidP="00BE7CB7">
            <w:pPr>
              <w:jc w:val="both"/>
              <w:rPr>
                <w:rFonts w:ascii="Times New Roman" w:hAnsi="Times New Roman"/>
                <w:color w:val="000000"/>
                <w:sz w:val="27"/>
                <w:szCs w:val="27"/>
              </w:rPr>
            </w:pPr>
          </w:p>
        </w:tc>
      </w:tr>
      <w:tr w:rsidR="00321026" w:rsidRPr="00BE7CB7" w14:paraId="6CFA2ACC" w14:textId="77777777" w:rsidTr="00F07B9F">
        <w:trPr>
          <w:trHeight w:val="20"/>
        </w:trPr>
        <w:tc>
          <w:tcPr>
            <w:tcW w:w="709" w:type="dxa"/>
            <w:shd w:val="clear" w:color="auto" w:fill="auto"/>
            <w:vAlign w:val="center"/>
          </w:tcPr>
          <w:p w14:paraId="610ACE5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69BB799" w14:textId="5448C3C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Мустафина А.М.</w:t>
            </w:r>
          </w:p>
        </w:tc>
        <w:tc>
          <w:tcPr>
            <w:tcW w:w="12190" w:type="dxa"/>
            <w:vMerge/>
            <w:shd w:val="clear" w:color="auto" w:fill="auto"/>
          </w:tcPr>
          <w:p w14:paraId="4EDF70E0" w14:textId="77777777" w:rsidR="00321026" w:rsidRPr="00892E04" w:rsidRDefault="00321026" w:rsidP="00BE7CB7">
            <w:pPr>
              <w:jc w:val="both"/>
              <w:rPr>
                <w:rFonts w:ascii="Times New Roman" w:hAnsi="Times New Roman"/>
                <w:color w:val="000000"/>
                <w:sz w:val="27"/>
                <w:szCs w:val="27"/>
              </w:rPr>
            </w:pPr>
          </w:p>
        </w:tc>
      </w:tr>
      <w:tr w:rsidR="00321026" w:rsidRPr="00BE7CB7" w14:paraId="5F0F8045" w14:textId="77777777" w:rsidTr="00F07B9F">
        <w:trPr>
          <w:trHeight w:val="20"/>
        </w:trPr>
        <w:tc>
          <w:tcPr>
            <w:tcW w:w="709" w:type="dxa"/>
            <w:shd w:val="clear" w:color="auto" w:fill="auto"/>
            <w:vAlign w:val="center"/>
          </w:tcPr>
          <w:p w14:paraId="3CF487D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C0D2F7C" w14:textId="70B8C35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Мамаева И.Ф.</w:t>
            </w:r>
          </w:p>
        </w:tc>
        <w:tc>
          <w:tcPr>
            <w:tcW w:w="12190" w:type="dxa"/>
            <w:vMerge w:val="restart"/>
            <w:shd w:val="clear" w:color="auto" w:fill="auto"/>
          </w:tcPr>
          <w:p w14:paraId="7B2AA62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70E367BC" w14:textId="2E347C22"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43517F47" w14:textId="77777777" w:rsidTr="00F07B9F">
        <w:trPr>
          <w:trHeight w:val="20"/>
        </w:trPr>
        <w:tc>
          <w:tcPr>
            <w:tcW w:w="709" w:type="dxa"/>
            <w:shd w:val="clear" w:color="auto" w:fill="auto"/>
            <w:vAlign w:val="center"/>
          </w:tcPr>
          <w:p w14:paraId="4F5DC51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5F4AE4" w14:textId="288C8FD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Гавриленко А.Б.</w:t>
            </w:r>
          </w:p>
        </w:tc>
        <w:tc>
          <w:tcPr>
            <w:tcW w:w="12190" w:type="dxa"/>
            <w:vMerge/>
            <w:shd w:val="clear" w:color="auto" w:fill="auto"/>
          </w:tcPr>
          <w:p w14:paraId="71C8E6F7" w14:textId="77777777" w:rsidR="00321026" w:rsidRPr="00892E04" w:rsidRDefault="00321026" w:rsidP="00BE7CB7">
            <w:pPr>
              <w:jc w:val="both"/>
              <w:rPr>
                <w:rFonts w:ascii="Times New Roman" w:hAnsi="Times New Roman"/>
                <w:color w:val="000000"/>
                <w:sz w:val="27"/>
                <w:szCs w:val="27"/>
              </w:rPr>
            </w:pPr>
          </w:p>
        </w:tc>
      </w:tr>
      <w:tr w:rsidR="00321026" w:rsidRPr="00BE7CB7" w14:paraId="285409EC" w14:textId="77777777" w:rsidTr="00F07B9F">
        <w:trPr>
          <w:trHeight w:val="20"/>
        </w:trPr>
        <w:tc>
          <w:tcPr>
            <w:tcW w:w="709" w:type="dxa"/>
            <w:shd w:val="clear" w:color="auto" w:fill="auto"/>
            <w:vAlign w:val="center"/>
          </w:tcPr>
          <w:p w14:paraId="18482E4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42517F1" w14:textId="3B0D679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Учитепь Е.В.</w:t>
            </w:r>
          </w:p>
        </w:tc>
        <w:tc>
          <w:tcPr>
            <w:tcW w:w="12190" w:type="dxa"/>
            <w:vMerge/>
            <w:shd w:val="clear" w:color="auto" w:fill="auto"/>
          </w:tcPr>
          <w:p w14:paraId="3E143578" w14:textId="77777777" w:rsidR="00321026" w:rsidRPr="00892E04" w:rsidRDefault="00321026" w:rsidP="00BE7CB7">
            <w:pPr>
              <w:jc w:val="both"/>
              <w:rPr>
                <w:rFonts w:ascii="Times New Roman" w:hAnsi="Times New Roman"/>
                <w:color w:val="000000"/>
                <w:sz w:val="27"/>
                <w:szCs w:val="27"/>
              </w:rPr>
            </w:pPr>
          </w:p>
        </w:tc>
      </w:tr>
      <w:tr w:rsidR="00321026" w:rsidRPr="00BE7CB7" w14:paraId="051E09E4" w14:textId="77777777" w:rsidTr="00F07B9F">
        <w:trPr>
          <w:trHeight w:val="20"/>
        </w:trPr>
        <w:tc>
          <w:tcPr>
            <w:tcW w:w="709" w:type="dxa"/>
            <w:shd w:val="clear" w:color="auto" w:fill="auto"/>
            <w:vAlign w:val="center"/>
          </w:tcPr>
          <w:p w14:paraId="276A986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F650F5E" w14:textId="6C6E1DA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Колупатина Л.М.</w:t>
            </w:r>
          </w:p>
        </w:tc>
        <w:tc>
          <w:tcPr>
            <w:tcW w:w="12190" w:type="dxa"/>
            <w:vMerge/>
            <w:shd w:val="clear" w:color="auto" w:fill="auto"/>
          </w:tcPr>
          <w:p w14:paraId="230B573A" w14:textId="77777777" w:rsidR="00321026" w:rsidRPr="00892E04" w:rsidRDefault="00321026" w:rsidP="00BE7CB7">
            <w:pPr>
              <w:jc w:val="both"/>
              <w:rPr>
                <w:rFonts w:ascii="Times New Roman" w:hAnsi="Times New Roman"/>
                <w:color w:val="000000"/>
                <w:sz w:val="27"/>
                <w:szCs w:val="27"/>
              </w:rPr>
            </w:pPr>
          </w:p>
        </w:tc>
      </w:tr>
      <w:tr w:rsidR="00321026" w:rsidRPr="00BE7CB7" w14:paraId="2BACBE7B" w14:textId="77777777" w:rsidTr="00F07B9F">
        <w:trPr>
          <w:trHeight w:val="20"/>
        </w:trPr>
        <w:tc>
          <w:tcPr>
            <w:tcW w:w="709" w:type="dxa"/>
            <w:shd w:val="clear" w:color="auto" w:fill="auto"/>
            <w:vAlign w:val="center"/>
          </w:tcPr>
          <w:p w14:paraId="545AD49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B9AA270" w14:textId="1D1435C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Подгородецкая С.И.</w:t>
            </w:r>
          </w:p>
        </w:tc>
        <w:tc>
          <w:tcPr>
            <w:tcW w:w="12190" w:type="dxa"/>
            <w:vMerge/>
            <w:shd w:val="clear" w:color="auto" w:fill="auto"/>
          </w:tcPr>
          <w:p w14:paraId="365666A6" w14:textId="77777777" w:rsidR="00321026" w:rsidRPr="00892E04" w:rsidRDefault="00321026" w:rsidP="00BE7CB7">
            <w:pPr>
              <w:jc w:val="both"/>
              <w:rPr>
                <w:rFonts w:ascii="Times New Roman" w:hAnsi="Times New Roman"/>
                <w:color w:val="000000"/>
                <w:sz w:val="27"/>
                <w:szCs w:val="27"/>
              </w:rPr>
            </w:pPr>
          </w:p>
        </w:tc>
      </w:tr>
      <w:tr w:rsidR="00321026" w:rsidRPr="00BE7CB7" w14:paraId="77A10FC5" w14:textId="77777777" w:rsidTr="00F07B9F">
        <w:trPr>
          <w:trHeight w:val="20"/>
        </w:trPr>
        <w:tc>
          <w:tcPr>
            <w:tcW w:w="709" w:type="dxa"/>
            <w:shd w:val="clear" w:color="auto" w:fill="auto"/>
            <w:vAlign w:val="center"/>
          </w:tcPr>
          <w:p w14:paraId="21EAB45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414CFEF" w14:textId="78E6FD9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Олешко О.Н.</w:t>
            </w:r>
          </w:p>
        </w:tc>
        <w:tc>
          <w:tcPr>
            <w:tcW w:w="12190" w:type="dxa"/>
            <w:vMerge/>
            <w:shd w:val="clear" w:color="auto" w:fill="auto"/>
          </w:tcPr>
          <w:p w14:paraId="6D79E05C" w14:textId="77777777" w:rsidR="00321026" w:rsidRPr="00892E04" w:rsidRDefault="00321026" w:rsidP="00BE7CB7">
            <w:pPr>
              <w:jc w:val="both"/>
              <w:rPr>
                <w:rFonts w:ascii="Times New Roman" w:hAnsi="Times New Roman"/>
                <w:color w:val="000000"/>
                <w:sz w:val="27"/>
                <w:szCs w:val="27"/>
              </w:rPr>
            </w:pPr>
          </w:p>
        </w:tc>
      </w:tr>
      <w:tr w:rsidR="00321026" w:rsidRPr="00BE7CB7" w14:paraId="028D9EB6" w14:textId="77777777" w:rsidTr="00F07B9F">
        <w:trPr>
          <w:trHeight w:val="20"/>
        </w:trPr>
        <w:tc>
          <w:tcPr>
            <w:tcW w:w="709" w:type="dxa"/>
            <w:shd w:val="clear" w:color="auto" w:fill="auto"/>
            <w:vAlign w:val="center"/>
          </w:tcPr>
          <w:p w14:paraId="4FE53C3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844D0F8" w14:textId="0E0E509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Кувшинникова М.И.</w:t>
            </w:r>
          </w:p>
        </w:tc>
        <w:tc>
          <w:tcPr>
            <w:tcW w:w="12190" w:type="dxa"/>
            <w:vMerge/>
            <w:shd w:val="clear" w:color="auto" w:fill="auto"/>
          </w:tcPr>
          <w:p w14:paraId="731187A4" w14:textId="77777777" w:rsidR="00321026" w:rsidRPr="00892E04" w:rsidRDefault="00321026" w:rsidP="00BE7CB7">
            <w:pPr>
              <w:jc w:val="both"/>
              <w:rPr>
                <w:rFonts w:ascii="Times New Roman" w:hAnsi="Times New Roman"/>
                <w:color w:val="000000"/>
                <w:sz w:val="27"/>
                <w:szCs w:val="27"/>
              </w:rPr>
            </w:pPr>
          </w:p>
        </w:tc>
      </w:tr>
      <w:tr w:rsidR="00321026" w:rsidRPr="00BE7CB7" w14:paraId="4303F067" w14:textId="77777777" w:rsidTr="00F07B9F">
        <w:trPr>
          <w:trHeight w:val="20"/>
        </w:trPr>
        <w:tc>
          <w:tcPr>
            <w:tcW w:w="709" w:type="dxa"/>
            <w:shd w:val="clear" w:color="auto" w:fill="auto"/>
            <w:vAlign w:val="center"/>
          </w:tcPr>
          <w:p w14:paraId="724F3C6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4CDFDAF" w14:textId="092A74C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Константинова З.И.</w:t>
            </w:r>
          </w:p>
        </w:tc>
        <w:tc>
          <w:tcPr>
            <w:tcW w:w="12190" w:type="dxa"/>
            <w:vMerge/>
            <w:shd w:val="clear" w:color="auto" w:fill="auto"/>
          </w:tcPr>
          <w:p w14:paraId="4D8A058E" w14:textId="77777777" w:rsidR="00321026" w:rsidRPr="00892E04" w:rsidRDefault="00321026" w:rsidP="00BE7CB7">
            <w:pPr>
              <w:jc w:val="both"/>
              <w:rPr>
                <w:rFonts w:ascii="Times New Roman" w:hAnsi="Times New Roman"/>
                <w:color w:val="000000"/>
                <w:sz w:val="27"/>
                <w:szCs w:val="27"/>
              </w:rPr>
            </w:pPr>
          </w:p>
        </w:tc>
      </w:tr>
      <w:tr w:rsidR="00321026" w:rsidRPr="00BE7CB7" w14:paraId="3F716053" w14:textId="77777777" w:rsidTr="00F07B9F">
        <w:trPr>
          <w:trHeight w:val="20"/>
        </w:trPr>
        <w:tc>
          <w:tcPr>
            <w:tcW w:w="709" w:type="dxa"/>
            <w:shd w:val="clear" w:color="auto" w:fill="auto"/>
            <w:vAlign w:val="center"/>
          </w:tcPr>
          <w:p w14:paraId="1E58617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F9F00CC" w14:textId="7B892B4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Малахова И.Ф.</w:t>
            </w:r>
          </w:p>
        </w:tc>
        <w:tc>
          <w:tcPr>
            <w:tcW w:w="12190" w:type="dxa"/>
            <w:vMerge/>
            <w:shd w:val="clear" w:color="auto" w:fill="auto"/>
          </w:tcPr>
          <w:p w14:paraId="51EE564B" w14:textId="77777777" w:rsidR="00321026" w:rsidRPr="00892E04" w:rsidRDefault="00321026" w:rsidP="00BE7CB7">
            <w:pPr>
              <w:jc w:val="both"/>
              <w:rPr>
                <w:rFonts w:ascii="Times New Roman" w:hAnsi="Times New Roman"/>
                <w:color w:val="000000"/>
                <w:sz w:val="27"/>
                <w:szCs w:val="27"/>
              </w:rPr>
            </w:pPr>
          </w:p>
        </w:tc>
      </w:tr>
      <w:tr w:rsidR="00321026" w:rsidRPr="00BE7CB7" w14:paraId="4196BFD7" w14:textId="77777777" w:rsidTr="00F07B9F">
        <w:trPr>
          <w:trHeight w:val="20"/>
        </w:trPr>
        <w:tc>
          <w:tcPr>
            <w:tcW w:w="709" w:type="dxa"/>
            <w:shd w:val="clear" w:color="auto" w:fill="auto"/>
            <w:vAlign w:val="center"/>
          </w:tcPr>
          <w:p w14:paraId="18E9803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0E91EC4" w14:textId="4F4A7FE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Сытнюк Д.И.</w:t>
            </w:r>
          </w:p>
        </w:tc>
        <w:tc>
          <w:tcPr>
            <w:tcW w:w="12190" w:type="dxa"/>
            <w:vMerge/>
            <w:shd w:val="clear" w:color="auto" w:fill="auto"/>
          </w:tcPr>
          <w:p w14:paraId="1A4E1C0C" w14:textId="77777777" w:rsidR="00321026" w:rsidRPr="00892E04" w:rsidRDefault="00321026" w:rsidP="00BE7CB7">
            <w:pPr>
              <w:jc w:val="both"/>
              <w:rPr>
                <w:rFonts w:ascii="Times New Roman" w:hAnsi="Times New Roman"/>
                <w:color w:val="000000"/>
                <w:sz w:val="27"/>
                <w:szCs w:val="27"/>
              </w:rPr>
            </w:pPr>
          </w:p>
        </w:tc>
      </w:tr>
      <w:tr w:rsidR="00321026" w:rsidRPr="00BE7CB7" w14:paraId="6900399A" w14:textId="77777777" w:rsidTr="00F07B9F">
        <w:trPr>
          <w:trHeight w:val="20"/>
        </w:trPr>
        <w:tc>
          <w:tcPr>
            <w:tcW w:w="709" w:type="dxa"/>
            <w:shd w:val="clear" w:color="auto" w:fill="auto"/>
            <w:vAlign w:val="center"/>
          </w:tcPr>
          <w:p w14:paraId="6028DA1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A436326" w14:textId="48AEA96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Омельчук О.С.</w:t>
            </w:r>
          </w:p>
        </w:tc>
        <w:tc>
          <w:tcPr>
            <w:tcW w:w="12190" w:type="dxa"/>
            <w:vMerge w:val="restart"/>
            <w:shd w:val="clear" w:color="auto" w:fill="auto"/>
          </w:tcPr>
          <w:p w14:paraId="6FA4BF4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263F6486" w14:textId="1E4C2812"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011132D1" w14:textId="77777777" w:rsidTr="00F07B9F">
        <w:trPr>
          <w:trHeight w:val="20"/>
        </w:trPr>
        <w:tc>
          <w:tcPr>
            <w:tcW w:w="709" w:type="dxa"/>
            <w:shd w:val="clear" w:color="auto" w:fill="auto"/>
            <w:vAlign w:val="center"/>
          </w:tcPr>
          <w:p w14:paraId="39FF9BA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E03D780" w14:textId="0BD71FB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Карпанченко Т.И.</w:t>
            </w:r>
          </w:p>
        </w:tc>
        <w:tc>
          <w:tcPr>
            <w:tcW w:w="12190" w:type="dxa"/>
            <w:vMerge/>
            <w:shd w:val="clear" w:color="auto" w:fill="auto"/>
          </w:tcPr>
          <w:p w14:paraId="146EFDF4" w14:textId="77777777" w:rsidR="00321026" w:rsidRPr="00892E04" w:rsidRDefault="00321026" w:rsidP="00BE7CB7">
            <w:pPr>
              <w:jc w:val="both"/>
              <w:rPr>
                <w:rFonts w:ascii="Times New Roman" w:hAnsi="Times New Roman"/>
                <w:color w:val="000000"/>
                <w:sz w:val="27"/>
                <w:szCs w:val="27"/>
              </w:rPr>
            </w:pPr>
          </w:p>
        </w:tc>
      </w:tr>
      <w:tr w:rsidR="00321026" w:rsidRPr="00BE7CB7" w14:paraId="0AEC5F62" w14:textId="77777777" w:rsidTr="00F07B9F">
        <w:trPr>
          <w:trHeight w:val="20"/>
        </w:trPr>
        <w:tc>
          <w:tcPr>
            <w:tcW w:w="709" w:type="dxa"/>
            <w:shd w:val="clear" w:color="auto" w:fill="auto"/>
            <w:vAlign w:val="center"/>
          </w:tcPr>
          <w:p w14:paraId="5D5BACF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106BE18" w14:textId="2913F6B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Сапрыкина Т.Ф.</w:t>
            </w:r>
          </w:p>
        </w:tc>
        <w:tc>
          <w:tcPr>
            <w:tcW w:w="12190" w:type="dxa"/>
            <w:vMerge/>
            <w:shd w:val="clear" w:color="auto" w:fill="auto"/>
          </w:tcPr>
          <w:p w14:paraId="1AB77411" w14:textId="77777777" w:rsidR="00321026" w:rsidRPr="00892E04" w:rsidRDefault="00321026" w:rsidP="00BE7CB7">
            <w:pPr>
              <w:jc w:val="both"/>
              <w:rPr>
                <w:rFonts w:ascii="Times New Roman" w:hAnsi="Times New Roman"/>
                <w:color w:val="000000"/>
                <w:sz w:val="27"/>
                <w:szCs w:val="27"/>
              </w:rPr>
            </w:pPr>
          </w:p>
        </w:tc>
      </w:tr>
      <w:tr w:rsidR="00321026" w:rsidRPr="00BE7CB7" w14:paraId="3C17558C" w14:textId="77777777" w:rsidTr="00F07B9F">
        <w:trPr>
          <w:trHeight w:val="20"/>
        </w:trPr>
        <w:tc>
          <w:tcPr>
            <w:tcW w:w="709" w:type="dxa"/>
            <w:shd w:val="clear" w:color="auto" w:fill="auto"/>
            <w:vAlign w:val="center"/>
          </w:tcPr>
          <w:p w14:paraId="1722D4E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4DF483" w14:textId="6639B86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Колесник Е. Б.</w:t>
            </w:r>
          </w:p>
        </w:tc>
        <w:tc>
          <w:tcPr>
            <w:tcW w:w="12190" w:type="dxa"/>
            <w:vMerge/>
            <w:shd w:val="clear" w:color="auto" w:fill="auto"/>
          </w:tcPr>
          <w:p w14:paraId="7FAA1C94" w14:textId="77777777" w:rsidR="00321026" w:rsidRPr="00892E04" w:rsidRDefault="00321026" w:rsidP="00BE7CB7">
            <w:pPr>
              <w:jc w:val="both"/>
              <w:rPr>
                <w:rFonts w:ascii="Times New Roman" w:hAnsi="Times New Roman"/>
                <w:color w:val="000000"/>
                <w:sz w:val="27"/>
                <w:szCs w:val="27"/>
              </w:rPr>
            </w:pPr>
          </w:p>
        </w:tc>
      </w:tr>
      <w:tr w:rsidR="00321026" w:rsidRPr="00BE7CB7" w14:paraId="1E72A353" w14:textId="77777777" w:rsidTr="00F07B9F">
        <w:trPr>
          <w:trHeight w:val="20"/>
        </w:trPr>
        <w:tc>
          <w:tcPr>
            <w:tcW w:w="709" w:type="dxa"/>
            <w:shd w:val="clear" w:color="auto" w:fill="auto"/>
            <w:vAlign w:val="center"/>
          </w:tcPr>
          <w:p w14:paraId="140AF41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344085B" w14:textId="2EF079B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Щербина Л.Н.</w:t>
            </w:r>
          </w:p>
        </w:tc>
        <w:tc>
          <w:tcPr>
            <w:tcW w:w="12190" w:type="dxa"/>
            <w:vMerge/>
            <w:shd w:val="clear" w:color="auto" w:fill="auto"/>
          </w:tcPr>
          <w:p w14:paraId="64013C49" w14:textId="77777777" w:rsidR="00321026" w:rsidRPr="00892E04" w:rsidRDefault="00321026" w:rsidP="00BE7CB7">
            <w:pPr>
              <w:jc w:val="both"/>
              <w:rPr>
                <w:rFonts w:ascii="Times New Roman" w:hAnsi="Times New Roman"/>
                <w:color w:val="000000"/>
                <w:sz w:val="27"/>
                <w:szCs w:val="27"/>
              </w:rPr>
            </w:pPr>
          </w:p>
        </w:tc>
      </w:tr>
      <w:tr w:rsidR="00321026" w:rsidRPr="00BE7CB7" w14:paraId="27889EB4" w14:textId="77777777" w:rsidTr="00F07B9F">
        <w:trPr>
          <w:trHeight w:val="20"/>
        </w:trPr>
        <w:tc>
          <w:tcPr>
            <w:tcW w:w="709" w:type="dxa"/>
            <w:shd w:val="clear" w:color="auto" w:fill="auto"/>
            <w:vAlign w:val="center"/>
          </w:tcPr>
          <w:p w14:paraId="2262354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CA28E3B" w14:textId="3F3D21D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Маросина И.П.</w:t>
            </w:r>
          </w:p>
        </w:tc>
        <w:tc>
          <w:tcPr>
            <w:tcW w:w="12190" w:type="dxa"/>
            <w:vMerge/>
            <w:shd w:val="clear" w:color="auto" w:fill="auto"/>
          </w:tcPr>
          <w:p w14:paraId="73373211" w14:textId="77777777" w:rsidR="00321026" w:rsidRPr="00892E04" w:rsidRDefault="00321026" w:rsidP="00BE7CB7">
            <w:pPr>
              <w:jc w:val="both"/>
              <w:rPr>
                <w:rFonts w:ascii="Times New Roman" w:hAnsi="Times New Roman"/>
                <w:color w:val="000000"/>
                <w:sz w:val="27"/>
                <w:szCs w:val="27"/>
              </w:rPr>
            </w:pPr>
          </w:p>
        </w:tc>
      </w:tr>
      <w:tr w:rsidR="00321026" w:rsidRPr="00BE7CB7" w14:paraId="0404543E" w14:textId="77777777" w:rsidTr="00F07B9F">
        <w:trPr>
          <w:trHeight w:val="20"/>
        </w:trPr>
        <w:tc>
          <w:tcPr>
            <w:tcW w:w="709" w:type="dxa"/>
            <w:shd w:val="clear" w:color="auto" w:fill="auto"/>
            <w:vAlign w:val="center"/>
          </w:tcPr>
          <w:p w14:paraId="1C3049B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389B9D2" w14:textId="3520799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Вознесенская А.И.</w:t>
            </w:r>
          </w:p>
        </w:tc>
        <w:tc>
          <w:tcPr>
            <w:tcW w:w="12190" w:type="dxa"/>
            <w:vMerge/>
            <w:shd w:val="clear" w:color="auto" w:fill="auto"/>
          </w:tcPr>
          <w:p w14:paraId="55AA5ED1" w14:textId="77777777" w:rsidR="00321026" w:rsidRPr="00892E04" w:rsidRDefault="00321026" w:rsidP="00BE7CB7">
            <w:pPr>
              <w:jc w:val="both"/>
              <w:rPr>
                <w:rFonts w:ascii="Times New Roman" w:hAnsi="Times New Roman"/>
                <w:color w:val="000000"/>
                <w:sz w:val="27"/>
                <w:szCs w:val="27"/>
              </w:rPr>
            </w:pPr>
          </w:p>
        </w:tc>
      </w:tr>
      <w:tr w:rsidR="00321026" w:rsidRPr="00BE7CB7" w14:paraId="552679C7" w14:textId="77777777" w:rsidTr="00F07B9F">
        <w:trPr>
          <w:trHeight w:val="20"/>
        </w:trPr>
        <w:tc>
          <w:tcPr>
            <w:tcW w:w="709" w:type="dxa"/>
            <w:shd w:val="clear" w:color="auto" w:fill="auto"/>
            <w:vAlign w:val="center"/>
          </w:tcPr>
          <w:p w14:paraId="6DCE375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B2F0990" w14:textId="401AB75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Двойниченко Г.И.</w:t>
            </w:r>
          </w:p>
        </w:tc>
        <w:tc>
          <w:tcPr>
            <w:tcW w:w="12190" w:type="dxa"/>
            <w:vMerge/>
            <w:shd w:val="clear" w:color="auto" w:fill="auto"/>
          </w:tcPr>
          <w:p w14:paraId="768E88E4" w14:textId="77777777" w:rsidR="00321026" w:rsidRPr="00892E04" w:rsidRDefault="00321026" w:rsidP="00BE7CB7">
            <w:pPr>
              <w:jc w:val="both"/>
              <w:rPr>
                <w:rFonts w:ascii="Times New Roman" w:hAnsi="Times New Roman"/>
                <w:color w:val="000000"/>
                <w:sz w:val="27"/>
                <w:szCs w:val="27"/>
              </w:rPr>
            </w:pPr>
          </w:p>
        </w:tc>
      </w:tr>
      <w:tr w:rsidR="00321026" w:rsidRPr="00BE7CB7" w14:paraId="20F8D470" w14:textId="77777777" w:rsidTr="00F07B9F">
        <w:trPr>
          <w:trHeight w:val="20"/>
        </w:trPr>
        <w:tc>
          <w:tcPr>
            <w:tcW w:w="709" w:type="dxa"/>
            <w:shd w:val="clear" w:color="auto" w:fill="auto"/>
            <w:vAlign w:val="center"/>
          </w:tcPr>
          <w:p w14:paraId="3C1F8EA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1B175CA" w14:textId="04FA7EF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Цапук И.Э.</w:t>
            </w:r>
          </w:p>
        </w:tc>
        <w:tc>
          <w:tcPr>
            <w:tcW w:w="12190" w:type="dxa"/>
            <w:vMerge/>
            <w:shd w:val="clear" w:color="auto" w:fill="auto"/>
          </w:tcPr>
          <w:p w14:paraId="30009249" w14:textId="77777777" w:rsidR="00321026" w:rsidRPr="00892E04" w:rsidRDefault="00321026" w:rsidP="00BE7CB7">
            <w:pPr>
              <w:jc w:val="both"/>
              <w:rPr>
                <w:rFonts w:ascii="Times New Roman" w:hAnsi="Times New Roman"/>
                <w:color w:val="000000"/>
                <w:sz w:val="27"/>
                <w:szCs w:val="27"/>
              </w:rPr>
            </w:pPr>
          </w:p>
        </w:tc>
      </w:tr>
      <w:tr w:rsidR="00321026" w:rsidRPr="00BE7CB7" w14:paraId="2E0ED815" w14:textId="77777777" w:rsidTr="00F07B9F">
        <w:trPr>
          <w:trHeight w:val="20"/>
        </w:trPr>
        <w:tc>
          <w:tcPr>
            <w:tcW w:w="709" w:type="dxa"/>
            <w:shd w:val="clear" w:color="auto" w:fill="auto"/>
            <w:vAlign w:val="center"/>
          </w:tcPr>
          <w:p w14:paraId="1A9A611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F8B4563" w14:textId="0A84721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Булковская О.М.</w:t>
            </w:r>
          </w:p>
        </w:tc>
        <w:tc>
          <w:tcPr>
            <w:tcW w:w="12190" w:type="dxa"/>
            <w:vMerge/>
            <w:shd w:val="clear" w:color="auto" w:fill="auto"/>
          </w:tcPr>
          <w:p w14:paraId="0CF1A9E1" w14:textId="77777777" w:rsidR="00321026" w:rsidRPr="00892E04" w:rsidRDefault="00321026" w:rsidP="00BE7CB7">
            <w:pPr>
              <w:jc w:val="both"/>
              <w:rPr>
                <w:rFonts w:ascii="Times New Roman" w:hAnsi="Times New Roman"/>
                <w:color w:val="000000"/>
                <w:sz w:val="27"/>
                <w:szCs w:val="27"/>
              </w:rPr>
            </w:pPr>
          </w:p>
        </w:tc>
      </w:tr>
      <w:tr w:rsidR="00321026" w:rsidRPr="00BE7CB7" w14:paraId="6F435FC9" w14:textId="77777777" w:rsidTr="00F07B9F">
        <w:trPr>
          <w:trHeight w:val="20"/>
        </w:trPr>
        <w:tc>
          <w:tcPr>
            <w:tcW w:w="709" w:type="dxa"/>
            <w:shd w:val="clear" w:color="auto" w:fill="auto"/>
            <w:vAlign w:val="center"/>
          </w:tcPr>
          <w:p w14:paraId="104E8D1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087DDD6" w14:textId="06BE857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Касымова Д.А.</w:t>
            </w:r>
          </w:p>
        </w:tc>
        <w:tc>
          <w:tcPr>
            <w:tcW w:w="12190" w:type="dxa"/>
            <w:vMerge w:val="restart"/>
            <w:shd w:val="clear" w:color="auto" w:fill="auto"/>
          </w:tcPr>
          <w:p w14:paraId="5612681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675627D7" w14:textId="1B310A7D"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4C6291BF" w14:textId="77777777" w:rsidTr="00F07B9F">
        <w:trPr>
          <w:trHeight w:val="20"/>
        </w:trPr>
        <w:tc>
          <w:tcPr>
            <w:tcW w:w="709" w:type="dxa"/>
            <w:shd w:val="clear" w:color="auto" w:fill="auto"/>
            <w:vAlign w:val="center"/>
          </w:tcPr>
          <w:p w14:paraId="1522376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CB470C3" w14:textId="7C7E395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Захарова В.А.</w:t>
            </w:r>
          </w:p>
        </w:tc>
        <w:tc>
          <w:tcPr>
            <w:tcW w:w="12190" w:type="dxa"/>
            <w:vMerge/>
            <w:shd w:val="clear" w:color="auto" w:fill="auto"/>
          </w:tcPr>
          <w:p w14:paraId="1156DCD5" w14:textId="77777777" w:rsidR="00321026" w:rsidRPr="00892E04" w:rsidRDefault="00321026" w:rsidP="00BE7CB7">
            <w:pPr>
              <w:jc w:val="both"/>
              <w:rPr>
                <w:rFonts w:ascii="Times New Roman" w:hAnsi="Times New Roman"/>
                <w:color w:val="000000"/>
                <w:sz w:val="27"/>
                <w:szCs w:val="27"/>
              </w:rPr>
            </w:pPr>
          </w:p>
        </w:tc>
      </w:tr>
      <w:tr w:rsidR="00321026" w:rsidRPr="00BE7CB7" w14:paraId="7218B875" w14:textId="77777777" w:rsidTr="00F07B9F">
        <w:trPr>
          <w:trHeight w:val="20"/>
        </w:trPr>
        <w:tc>
          <w:tcPr>
            <w:tcW w:w="709" w:type="dxa"/>
            <w:shd w:val="clear" w:color="auto" w:fill="auto"/>
            <w:vAlign w:val="center"/>
          </w:tcPr>
          <w:p w14:paraId="616FCB0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8CCE60C" w14:textId="3969658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Рузакова М.Я.</w:t>
            </w:r>
          </w:p>
        </w:tc>
        <w:tc>
          <w:tcPr>
            <w:tcW w:w="12190" w:type="dxa"/>
            <w:vMerge/>
            <w:shd w:val="clear" w:color="auto" w:fill="auto"/>
          </w:tcPr>
          <w:p w14:paraId="07A222AB" w14:textId="77777777" w:rsidR="00321026" w:rsidRPr="00892E04" w:rsidRDefault="00321026" w:rsidP="00BE7CB7">
            <w:pPr>
              <w:jc w:val="both"/>
              <w:rPr>
                <w:rFonts w:ascii="Times New Roman" w:hAnsi="Times New Roman"/>
                <w:color w:val="000000"/>
                <w:sz w:val="27"/>
                <w:szCs w:val="27"/>
              </w:rPr>
            </w:pPr>
          </w:p>
        </w:tc>
      </w:tr>
      <w:tr w:rsidR="00321026" w:rsidRPr="00BE7CB7" w14:paraId="2E3942B1" w14:textId="77777777" w:rsidTr="00F07B9F">
        <w:trPr>
          <w:trHeight w:val="20"/>
        </w:trPr>
        <w:tc>
          <w:tcPr>
            <w:tcW w:w="709" w:type="dxa"/>
            <w:shd w:val="clear" w:color="auto" w:fill="auto"/>
            <w:vAlign w:val="center"/>
          </w:tcPr>
          <w:p w14:paraId="79E73D5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729D9D3" w14:textId="65C0459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Пилипчук Г.С.</w:t>
            </w:r>
          </w:p>
        </w:tc>
        <w:tc>
          <w:tcPr>
            <w:tcW w:w="12190" w:type="dxa"/>
            <w:vMerge/>
            <w:shd w:val="clear" w:color="auto" w:fill="auto"/>
          </w:tcPr>
          <w:p w14:paraId="5B96409A" w14:textId="77777777" w:rsidR="00321026" w:rsidRPr="00892E04" w:rsidRDefault="00321026" w:rsidP="00BE7CB7">
            <w:pPr>
              <w:jc w:val="both"/>
              <w:rPr>
                <w:rFonts w:ascii="Times New Roman" w:hAnsi="Times New Roman"/>
                <w:color w:val="000000"/>
                <w:sz w:val="27"/>
                <w:szCs w:val="27"/>
              </w:rPr>
            </w:pPr>
          </w:p>
        </w:tc>
      </w:tr>
      <w:tr w:rsidR="00321026" w:rsidRPr="00BE7CB7" w14:paraId="0DC1996F" w14:textId="77777777" w:rsidTr="00F07B9F">
        <w:trPr>
          <w:trHeight w:val="20"/>
        </w:trPr>
        <w:tc>
          <w:tcPr>
            <w:tcW w:w="709" w:type="dxa"/>
            <w:shd w:val="clear" w:color="auto" w:fill="auto"/>
            <w:vAlign w:val="center"/>
          </w:tcPr>
          <w:p w14:paraId="34FBDEF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A63BF8" w14:textId="5727E07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Бородулина Т.В.</w:t>
            </w:r>
          </w:p>
        </w:tc>
        <w:tc>
          <w:tcPr>
            <w:tcW w:w="12190" w:type="dxa"/>
            <w:vMerge/>
            <w:shd w:val="clear" w:color="auto" w:fill="auto"/>
          </w:tcPr>
          <w:p w14:paraId="2D576B71" w14:textId="77777777" w:rsidR="00321026" w:rsidRPr="00892E04" w:rsidRDefault="00321026" w:rsidP="00BE7CB7">
            <w:pPr>
              <w:jc w:val="both"/>
              <w:rPr>
                <w:rFonts w:ascii="Times New Roman" w:hAnsi="Times New Roman"/>
                <w:color w:val="000000"/>
                <w:sz w:val="27"/>
                <w:szCs w:val="27"/>
              </w:rPr>
            </w:pPr>
          </w:p>
        </w:tc>
      </w:tr>
      <w:tr w:rsidR="00321026" w:rsidRPr="00BE7CB7" w14:paraId="1D511C51" w14:textId="77777777" w:rsidTr="00F07B9F">
        <w:trPr>
          <w:trHeight w:val="20"/>
        </w:trPr>
        <w:tc>
          <w:tcPr>
            <w:tcW w:w="709" w:type="dxa"/>
            <w:shd w:val="clear" w:color="auto" w:fill="auto"/>
            <w:vAlign w:val="center"/>
          </w:tcPr>
          <w:p w14:paraId="3CCF624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AFA8F70" w14:textId="4BB815E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Клименко Н.А.</w:t>
            </w:r>
          </w:p>
        </w:tc>
        <w:tc>
          <w:tcPr>
            <w:tcW w:w="12190" w:type="dxa"/>
            <w:vMerge/>
            <w:shd w:val="clear" w:color="auto" w:fill="auto"/>
          </w:tcPr>
          <w:p w14:paraId="795DC4BA" w14:textId="77777777" w:rsidR="00321026" w:rsidRPr="00892E04" w:rsidRDefault="00321026" w:rsidP="00BE7CB7">
            <w:pPr>
              <w:jc w:val="both"/>
              <w:rPr>
                <w:rFonts w:ascii="Times New Roman" w:hAnsi="Times New Roman"/>
                <w:color w:val="000000"/>
                <w:sz w:val="27"/>
                <w:szCs w:val="27"/>
              </w:rPr>
            </w:pPr>
          </w:p>
        </w:tc>
      </w:tr>
      <w:tr w:rsidR="00321026" w:rsidRPr="00BE7CB7" w14:paraId="4B9C1D31" w14:textId="77777777" w:rsidTr="00F07B9F">
        <w:trPr>
          <w:trHeight w:val="20"/>
        </w:trPr>
        <w:tc>
          <w:tcPr>
            <w:tcW w:w="709" w:type="dxa"/>
            <w:shd w:val="clear" w:color="auto" w:fill="auto"/>
            <w:vAlign w:val="center"/>
          </w:tcPr>
          <w:p w14:paraId="06B22DE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C9714FC" w14:textId="3F18C34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Прохорова В.А.</w:t>
            </w:r>
          </w:p>
        </w:tc>
        <w:tc>
          <w:tcPr>
            <w:tcW w:w="12190" w:type="dxa"/>
            <w:vMerge/>
            <w:shd w:val="clear" w:color="auto" w:fill="auto"/>
          </w:tcPr>
          <w:p w14:paraId="4B0CF83D" w14:textId="77777777" w:rsidR="00321026" w:rsidRPr="00892E04" w:rsidRDefault="00321026" w:rsidP="00BE7CB7">
            <w:pPr>
              <w:jc w:val="both"/>
              <w:rPr>
                <w:rFonts w:ascii="Times New Roman" w:hAnsi="Times New Roman"/>
                <w:color w:val="000000"/>
                <w:sz w:val="27"/>
                <w:szCs w:val="27"/>
              </w:rPr>
            </w:pPr>
          </w:p>
        </w:tc>
      </w:tr>
      <w:tr w:rsidR="00321026" w:rsidRPr="00BE7CB7" w14:paraId="769AC703" w14:textId="77777777" w:rsidTr="00F07B9F">
        <w:trPr>
          <w:trHeight w:val="20"/>
        </w:trPr>
        <w:tc>
          <w:tcPr>
            <w:tcW w:w="709" w:type="dxa"/>
            <w:shd w:val="clear" w:color="auto" w:fill="auto"/>
            <w:vAlign w:val="center"/>
          </w:tcPr>
          <w:p w14:paraId="175D6A0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5B93D12" w14:textId="2AD1C05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Гаврилова С.В.</w:t>
            </w:r>
          </w:p>
        </w:tc>
        <w:tc>
          <w:tcPr>
            <w:tcW w:w="12190" w:type="dxa"/>
            <w:vMerge/>
            <w:shd w:val="clear" w:color="auto" w:fill="auto"/>
          </w:tcPr>
          <w:p w14:paraId="5E68D406" w14:textId="77777777" w:rsidR="00321026" w:rsidRPr="00892E04" w:rsidRDefault="00321026" w:rsidP="00BE7CB7">
            <w:pPr>
              <w:jc w:val="both"/>
              <w:rPr>
                <w:rFonts w:ascii="Times New Roman" w:hAnsi="Times New Roman"/>
                <w:color w:val="000000"/>
                <w:sz w:val="27"/>
                <w:szCs w:val="27"/>
              </w:rPr>
            </w:pPr>
          </w:p>
        </w:tc>
      </w:tr>
      <w:tr w:rsidR="00321026" w:rsidRPr="00BE7CB7" w14:paraId="202EABCB" w14:textId="77777777" w:rsidTr="00F07B9F">
        <w:trPr>
          <w:trHeight w:val="20"/>
        </w:trPr>
        <w:tc>
          <w:tcPr>
            <w:tcW w:w="709" w:type="dxa"/>
            <w:shd w:val="clear" w:color="auto" w:fill="auto"/>
            <w:vAlign w:val="center"/>
          </w:tcPr>
          <w:p w14:paraId="29902E4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B4CF1A7" w14:textId="3981500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Максимолева М.А.</w:t>
            </w:r>
          </w:p>
        </w:tc>
        <w:tc>
          <w:tcPr>
            <w:tcW w:w="12190" w:type="dxa"/>
            <w:vMerge/>
            <w:shd w:val="clear" w:color="auto" w:fill="auto"/>
          </w:tcPr>
          <w:p w14:paraId="71DF578D" w14:textId="77777777" w:rsidR="00321026" w:rsidRPr="00892E04" w:rsidRDefault="00321026" w:rsidP="00BE7CB7">
            <w:pPr>
              <w:jc w:val="both"/>
              <w:rPr>
                <w:rFonts w:ascii="Times New Roman" w:hAnsi="Times New Roman"/>
                <w:color w:val="000000"/>
                <w:sz w:val="27"/>
                <w:szCs w:val="27"/>
              </w:rPr>
            </w:pPr>
          </w:p>
        </w:tc>
      </w:tr>
      <w:tr w:rsidR="00321026" w:rsidRPr="00BE7CB7" w14:paraId="6EB28CF2" w14:textId="77777777" w:rsidTr="00F07B9F">
        <w:trPr>
          <w:trHeight w:val="20"/>
        </w:trPr>
        <w:tc>
          <w:tcPr>
            <w:tcW w:w="709" w:type="dxa"/>
            <w:shd w:val="clear" w:color="auto" w:fill="auto"/>
            <w:vAlign w:val="center"/>
          </w:tcPr>
          <w:p w14:paraId="7809443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68A5F54" w14:textId="52D60AF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Антипов Э.Д.</w:t>
            </w:r>
          </w:p>
        </w:tc>
        <w:tc>
          <w:tcPr>
            <w:tcW w:w="12190" w:type="dxa"/>
            <w:vMerge/>
            <w:shd w:val="clear" w:color="auto" w:fill="auto"/>
          </w:tcPr>
          <w:p w14:paraId="5577C44C" w14:textId="77777777" w:rsidR="00321026" w:rsidRPr="00892E04" w:rsidRDefault="00321026" w:rsidP="00BE7CB7">
            <w:pPr>
              <w:jc w:val="both"/>
              <w:rPr>
                <w:rFonts w:ascii="Times New Roman" w:hAnsi="Times New Roman"/>
                <w:color w:val="000000"/>
                <w:sz w:val="27"/>
                <w:szCs w:val="27"/>
              </w:rPr>
            </w:pPr>
          </w:p>
        </w:tc>
      </w:tr>
      <w:tr w:rsidR="00321026" w:rsidRPr="00BE7CB7" w14:paraId="623A6133" w14:textId="77777777" w:rsidTr="00F07B9F">
        <w:trPr>
          <w:trHeight w:val="20"/>
        </w:trPr>
        <w:tc>
          <w:tcPr>
            <w:tcW w:w="709" w:type="dxa"/>
            <w:shd w:val="clear" w:color="auto" w:fill="auto"/>
            <w:vAlign w:val="center"/>
          </w:tcPr>
          <w:p w14:paraId="00EFAB5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58CDC89" w14:textId="74AFDF6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Родионова А.М.</w:t>
            </w:r>
          </w:p>
        </w:tc>
        <w:tc>
          <w:tcPr>
            <w:tcW w:w="12190" w:type="dxa"/>
            <w:vMerge w:val="restart"/>
            <w:shd w:val="clear" w:color="auto" w:fill="auto"/>
          </w:tcPr>
          <w:p w14:paraId="1A19C0A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w:t>
            </w:r>
            <w:r w:rsidRPr="00892E04">
              <w:rPr>
                <w:rFonts w:ascii="Times New Roman" w:hAnsi="Times New Roman"/>
                <w:color w:val="000000"/>
                <w:sz w:val="27"/>
                <w:szCs w:val="27"/>
              </w:rPr>
              <w:lastRenderedPageBreak/>
              <w:t>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07F52288" w14:textId="69012295"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4472EFF2" w14:textId="77777777" w:rsidTr="00F07B9F">
        <w:trPr>
          <w:trHeight w:val="20"/>
        </w:trPr>
        <w:tc>
          <w:tcPr>
            <w:tcW w:w="709" w:type="dxa"/>
            <w:shd w:val="clear" w:color="auto" w:fill="auto"/>
            <w:vAlign w:val="center"/>
          </w:tcPr>
          <w:p w14:paraId="0E62FF4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6E824D5" w14:textId="086BFA1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Симоняк Е.В.</w:t>
            </w:r>
          </w:p>
        </w:tc>
        <w:tc>
          <w:tcPr>
            <w:tcW w:w="12190" w:type="dxa"/>
            <w:vMerge/>
            <w:shd w:val="clear" w:color="auto" w:fill="auto"/>
          </w:tcPr>
          <w:p w14:paraId="12D9B149" w14:textId="77777777" w:rsidR="00321026" w:rsidRPr="00892E04" w:rsidRDefault="00321026" w:rsidP="00BE7CB7">
            <w:pPr>
              <w:jc w:val="both"/>
              <w:rPr>
                <w:rFonts w:ascii="Times New Roman" w:hAnsi="Times New Roman"/>
                <w:color w:val="000000"/>
                <w:sz w:val="27"/>
                <w:szCs w:val="27"/>
              </w:rPr>
            </w:pPr>
          </w:p>
        </w:tc>
      </w:tr>
      <w:tr w:rsidR="00321026" w:rsidRPr="00BE7CB7" w14:paraId="4A3DEBC6" w14:textId="77777777" w:rsidTr="00F07B9F">
        <w:trPr>
          <w:trHeight w:val="20"/>
        </w:trPr>
        <w:tc>
          <w:tcPr>
            <w:tcW w:w="709" w:type="dxa"/>
            <w:shd w:val="clear" w:color="auto" w:fill="auto"/>
            <w:vAlign w:val="center"/>
          </w:tcPr>
          <w:p w14:paraId="3B7AAC6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C343EFC" w14:textId="448AFA4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Левина Г.Н.</w:t>
            </w:r>
          </w:p>
        </w:tc>
        <w:tc>
          <w:tcPr>
            <w:tcW w:w="12190" w:type="dxa"/>
            <w:vMerge/>
            <w:shd w:val="clear" w:color="auto" w:fill="auto"/>
          </w:tcPr>
          <w:p w14:paraId="2B612E67" w14:textId="77777777" w:rsidR="00321026" w:rsidRPr="00892E04" w:rsidRDefault="00321026" w:rsidP="00BE7CB7">
            <w:pPr>
              <w:jc w:val="both"/>
              <w:rPr>
                <w:rFonts w:ascii="Times New Roman" w:hAnsi="Times New Roman"/>
                <w:color w:val="000000"/>
                <w:sz w:val="27"/>
                <w:szCs w:val="27"/>
              </w:rPr>
            </w:pPr>
          </w:p>
        </w:tc>
      </w:tr>
      <w:tr w:rsidR="00321026" w:rsidRPr="00BE7CB7" w14:paraId="6C00997F" w14:textId="77777777" w:rsidTr="00F07B9F">
        <w:trPr>
          <w:trHeight w:val="20"/>
        </w:trPr>
        <w:tc>
          <w:tcPr>
            <w:tcW w:w="709" w:type="dxa"/>
            <w:shd w:val="clear" w:color="auto" w:fill="auto"/>
            <w:vAlign w:val="center"/>
          </w:tcPr>
          <w:p w14:paraId="5935C96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F7D6D87" w14:textId="6E0D7C4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Сенчук Г.Т.</w:t>
            </w:r>
          </w:p>
        </w:tc>
        <w:tc>
          <w:tcPr>
            <w:tcW w:w="12190" w:type="dxa"/>
            <w:vMerge/>
            <w:shd w:val="clear" w:color="auto" w:fill="auto"/>
          </w:tcPr>
          <w:p w14:paraId="09DFDBD1" w14:textId="77777777" w:rsidR="00321026" w:rsidRPr="00892E04" w:rsidRDefault="00321026" w:rsidP="00BE7CB7">
            <w:pPr>
              <w:jc w:val="both"/>
              <w:rPr>
                <w:rFonts w:ascii="Times New Roman" w:hAnsi="Times New Roman"/>
                <w:color w:val="000000"/>
                <w:sz w:val="27"/>
                <w:szCs w:val="27"/>
              </w:rPr>
            </w:pPr>
          </w:p>
        </w:tc>
      </w:tr>
      <w:tr w:rsidR="00321026" w:rsidRPr="00BE7CB7" w14:paraId="26492ED1" w14:textId="77777777" w:rsidTr="00F07B9F">
        <w:trPr>
          <w:trHeight w:val="20"/>
        </w:trPr>
        <w:tc>
          <w:tcPr>
            <w:tcW w:w="709" w:type="dxa"/>
            <w:shd w:val="clear" w:color="auto" w:fill="auto"/>
            <w:vAlign w:val="center"/>
          </w:tcPr>
          <w:p w14:paraId="7BEBCC7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00EFF7E" w14:textId="6095DFF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Завязкина В.И.</w:t>
            </w:r>
          </w:p>
        </w:tc>
        <w:tc>
          <w:tcPr>
            <w:tcW w:w="12190" w:type="dxa"/>
            <w:vMerge/>
            <w:shd w:val="clear" w:color="auto" w:fill="auto"/>
          </w:tcPr>
          <w:p w14:paraId="7A6C42BC" w14:textId="77777777" w:rsidR="00321026" w:rsidRPr="00892E04" w:rsidRDefault="00321026" w:rsidP="00BE7CB7">
            <w:pPr>
              <w:jc w:val="both"/>
              <w:rPr>
                <w:rFonts w:ascii="Times New Roman" w:hAnsi="Times New Roman"/>
                <w:color w:val="000000"/>
                <w:sz w:val="27"/>
                <w:szCs w:val="27"/>
              </w:rPr>
            </w:pPr>
          </w:p>
        </w:tc>
      </w:tr>
      <w:tr w:rsidR="00321026" w:rsidRPr="00BE7CB7" w14:paraId="4A0FCFB3" w14:textId="77777777" w:rsidTr="00F07B9F">
        <w:trPr>
          <w:trHeight w:val="20"/>
        </w:trPr>
        <w:tc>
          <w:tcPr>
            <w:tcW w:w="709" w:type="dxa"/>
            <w:shd w:val="clear" w:color="auto" w:fill="auto"/>
            <w:vAlign w:val="center"/>
          </w:tcPr>
          <w:p w14:paraId="23F62AB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5D20B98" w14:textId="5B9FD87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Чирков А.М.</w:t>
            </w:r>
          </w:p>
        </w:tc>
        <w:tc>
          <w:tcPr>
            <w:tcW w:w="12190" w:type="dxa"/>
            <w:vMerge/>
            <w:shd w:val="clear" w:color="auto" w:fill="auto"/>
          </w:tcPr>
          <w:p w14:paraId="5613A0E2" w14:textId="77777777" w:rsidR="00321026" w:rsidRPr="00892E04" w:rsidRDefault="00321026" w:rsidP="00BE7CB7">
            <w:pPr>
              <w:jc w:val="both"/>
              <w:rPr>
                <w:rFonts w:ascii="Times New Roman" w:hAnsi="Times New Roman"/>
                <w:color w:val="000000"/>
                <w:sz w:val="27"/>
                <w:szCs w:val="27"/>
              </w:rPr>
            </w:pPr>
          </w:p>
        </w:tc>
      </w:tr>
      <w:tr w:rsidR="00321026" w:rsidRPr="00BE7CB7" w14:paraId="2A160D1A" w14:textId="77777777" w:rsidTr="00F07B9F">
        <w:trPr>
          <w:trHeight w:val="20"/>
        </w:trPr>
        <w:tc>
          <w:tcPr>
            <w:tcW w:w="709" w:type="dxa"/>
            <w:shd w:val="clear" w:color="auto" w:fill="auto"/>
            <w:vAlign w:val="center"/>
          </w:tcPr>
          <w:p w14:paraId="6B791B6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01D5DCB" w14:textId="2B016AF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Кармизина Т.Ф.</w:t>
            </w:r>
          </w:p>
        </w:tc>
        <w:tc>
          <w:tcPr>
            <w:tcW w:w="12190" w:type="dxa"/>
            <w:vMerge/>
            <w:shd w:val="clear" w:color="auto" w:fill="auto"/>
          </w:tcPr>
          <w:p w14:paraId="21A3F5B6" w14:textId="77777777" w:rsidR="00321026" w:rsidRPr="00892E04" w:rsidRDefault="00321026" w:rsidP="00BE7CB7">
            <w:pPr>
              <w:jc w:val="both"/>
              <w:rPr>
                <w:rFonts w:ascii="Times New Roman" w:hAnsi="Times New Roman"/>
                <w:color w:val="000000"/>
                <w:sz w:val="27"/>
                <w:szCs w:val="27"/>
              </w:rPr>
            </w:pPr>
          </w:p>
        </w:tc>
      </w:tr>
      <w:tr w:rsidR="00321026" w:rsidRPr="00BE7CB7" w14:paraId="00682D74" w14:textId="77777777" w:rsidTr="00F07B9F">
        <w:trPr>
          <w:trHeight w:val="20"/>
        </w:trPr>
        <w:tc>
          <w:tcPr>
            <w:tcW w:w="709" w:type="dxa"/>
            <w:shd w:val="clear" w:color="auto" w:fill="auto"/>
            <w:vAlign w:val="center"/>
          </w:tcPr>
          <w:p w14:paraId="3DBA017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3D7D122" w14:textId="37A47D3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Грощева А.А.</w:t>
            </w:r>
          </w:p>
        </w:tc>
        <w:tc>
          <w:tcPr>
            <w:tcW w:w="12190" w:type="dxa"/>
            <w:vMerge/>
            <w:shd w:val="clear" w:color="auto" w:fill="auto"/>
          </w:tcPr>
          <w:p w14:paraId="297ECC16" w14:textId="77777777" w:rsidR="00321026" w:rsidRPr="00892E04" w:rsidRDefault="00321026" w:rsidP="00BE7CB7">
            <w:pPr>
              <w:jc w:val="both"/>
              <w:rPr>
                <w:rFonts w:ascii="Times New Roman" w:hAnsi="Times New Roman"/>
                <w:color w:val="000000"/>
                <w:sz w:val="27"/>
                <w:szCs w:val="27"/>
              </w:rPr>
            </w:pPr>
          </w:p>
        </w:tc>
      </w:tr>
      <w:tr w:rsidR="00321026" w:rsidRPr="00BE7CB7" w14:paraId="1BBFBC31" w14:textId="77777777" w:rsidTr="00F07B9F">
        <w:trPr>
          <w:trHeight w:val="20"/>
        </w:trPr>
        <w:tc>
          <w:tcPr>
            <w:tcW w:w="709" w:type="dxa"/>
            <w:shd w:val="clear" w:color="auto" w:fill="auto"/>
            <w:vAlign w:val="center"/>
          </w:tcPr>
          <w:p w14:paraId="6A27A7A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E57831E" w14:textId="25A36E6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Кузнецова Л.С.</w:t>
            </w:r>
          </w:p>
        </w:tc>
        <w:tc>
          <w:tcPr>
            <w:tcW w:w="12190" w:type="dxa"/>
            <w:vMerge/>
            <w:shd w:val="clear" w:color="auto" w:fill="auto"/>
          </w:tcPr>
          <w:p w14:paraId="4E4DDA62" w14:textId="77777777" w:rsidR="00321026" w:rsidRPr="00892E04" w:rsidRDefault="00321026" w:rsidP="00BE7CB7">
            <w:pPr>
              <w:jc w:val="both"/>
              <w:rPr>
                <w:rFonts w:ascii="Times New Roman" w:hAnsi="Times New Roman"/>
                <w:color w:val="000000"/>
                <w:sz w:val="27"/>
                <w:szCs w:val="27"/>
              </w:rPr>
            </w:pPr>
          </w:p>
        </w:tc>
      </w:tr>
      <w:tr w:rsidR="00321026" w:rsidRPr="00BE7CB7" w14:paraId="74B0F877" w14:textId="77777777" w:rsidTr="00F07B9F">
        <w:trPr>
          <w:trHeight w:val="20"/>
        </w:trPr>
        <w:tc>
          <w:tcPr>
            <w:tcW w:w="709" w:type="dxa"/>
            <w:shd w:val="clear" w:color="auto" w:fill="auto"/>
            <w:vAlign w:val="center"/>
          </w:tcPr>
          <w:p w14:paraId="475015A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65CA7D3" w14:textId="4438EF9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Кузнецов Е.Е.</w:t>
            </w:r>
          </w:p>
        </w:tc>
        <w:tc>
          <w:tcPr>
            <w:tcW w:w="12190" w:type="dxa"/>
            <w:vMerge/>
            <w:shd w:val="clear" w:color="auto" w:fill="auto"/>
          </w:tcPr>
          <w:p w14:paraId="0B9F2DE9" w14:textId="77777777" w:rsidR="00321026" w:rsidRPr="00892E04" w:rsidRDefault="00321026" w:rsidP="00BE7CB7">
            <w:pPr>
              <w:jc w:val="both"/>
              <w:rPr>
                <w:rFonts w:ascii="Times New Roman" w:hAnsi="Times New Roman"/>
                <w:color w:val="000000"/>
                <w:sz w:val="27"/>
                <w:szCs w:val="27"/>
              </w:rPr>
            </w:pPr>
          </w:p>
        </w:tc>
      </w:tr>
      <w:tr w:rsidR="00321026" w:rsidRPr="00BE7CB7" w14:paraId="03277F49" w14:textId="77777777" w:rsidTr="00F07B9F">
        <w:trPr>
          <w:trHeight w:val="20"/>
        </w:trPr>
        <w:tc>
          <w:tcPr>
            <w:tcW w:w="709" w:type="dxa"/>
            <w:shd w:val="clear" w:color="auto" w:fill="auto"/>
            <w:vAlign w:val="center"/>
          </w:tcPr>
          <w:p w14:paraId="47EE350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874DD0E" w14:textId="1D4AC75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Соловьева А.В.</w:t>
            </w:r>
          </w:p>
        </w:tc>
        <w:tc>
          <w:tcPr>
            <w:tcW w:w="12190" w:type="dxa"/>
            <w:vMerge w:val="restart"/>
            <w:shd w:val="clear" w:color="auto" w:fill="auto"/>
          </w:tcPr>
          <w:p w14:paraId="58CF55AA" w14:textId="06393A3F"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5C7C31A4" w14:textId="77777777" w:rsidR="00321026" w:rsidRPr="00892E04" w:rsidRDefault="00321026" w:rsidP="00BE7CB7">
            <w:pPr>
              <w:jc w:val="both"/>
              <w:rPr>
                <w:rFonts w:ascii="Times New Roman" w:hAnsi="Times New Roman"/>
                <w:color w:val="000000"/>
                <w:sz w:val="27"/>
                <w:szCs w:val="27"/>
              </w:rPr>
            </w:pPr>
          </w:p>
          <w:p w14:paraId="56512C90" w14:textId="2516368C"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2C154509" w14:textId="77777777" w:rsidTr="00F07B9F">
        <w:trPr>
          <w:trHeight w:val="20"/>
        </w:trPr>
        <w:tc>
          <w:tcPr>
            <w:tcW w:w="709" w:type="dxa"/>
            <w:shd w:val="clear" w:color="auto" w:fill="auto"/>
            <w:vAlign w:val="center"/>
          </w:tcPr>
          <w:p w14:paraId="3A94AE3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4EBCE37" w14:textId="4706274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Дворцов Э.О.</w:t>
            </w:r>
          </w:p>
        </w:tc>
        <w:tc>
          <w:tcPr>
            <w:tcW w:w="12190" w:type="dxa"/>
            <w:vMerge/>
            <w:shd w:val="clear" w:color="auto" w:fill="auto"/>
          </w:tcPr>
          <w:p w14:paraId="1552FF35" w14:textId="77777777" w:rsidR="00321026" w:rsidRPr="00892E04" w:rsidRDefault="00321026" w:rsidP="00BE7CB7">
            <w:pPr>
              <w:jc w:val="both"/>
              <w:rPr>
                <w:rFonts w:ascii="Times New Roman" w:hAnsi="Times New Roman"/>
                <w:color w:val="000000"/>
                <w:sz w:val="27"/>
                <w:szCs w:val="27"/>
              </w:rPr>
            </w:pPr>
          </w:p>
        </w:tc>
      </w:tr>
      <w:tr w:rsidR="00321026" w:rsidRPr="00BE7CB7" w14:paraId="43E5584F" w14:textId="77777777" w:rsidTr="00F07B9F">
        <w:trPr>
          <w:trHeight w:val="20"/>
        </w:trPr>
        <w:tc>
          <w:tcPr>
            <w:tcW w:w="709" w:type="dxa"/>
            <w:shd w:val="clear" w:color="auto" w:fill="auto"/>
            <w:vAlign w:val="center"/>
          </w:tcPr>
          <w:p w14:paraId="5B75487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6AF3F3" w14:textId="5079A1D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Дворцова О.М.</w:t>
            </w:r>
          </w:p>
        </w:tc>
        <w:tc>
          <w:tcPr>
            <w:tcW w:w="12190" w:type="dxa"/>
            <w:vMerge/>
            <w:shd w:val="clear" w:color="auto" w:fill="auto"/>
          </w:tcPr>
          <w:p w14:paraId="4B1D7383" w14:textId="77777777" w:rsidR="00321026" w:rsidRPr="00892E04" w:rsidRDefault="00321026" w:rsidP="00BE7CB7">
            <w:pPr>
              <w:jc w:val="both"/>
              <w:rPr>
                <w:rFonts w:ascii="Times New Roman" w:hAnsi="Times New Roman"/>
                <w:color w:val="000000"/>
                <w:sz w:val="27"/>
                <w:szCs w:val="27"/>
              </w:rPr>
            </w:pPr>
          </w:p>
        </w:tc>
      </w:tr>
      <w:tr w:rsidR="00321026" w:rsidRPr="00BE7CB7" w14:paraId="48C6C8C6" w14:textId="77777777" w:rsidTr="00F07B9F">
        <w:trPr>
          <w:trHeight w:val="20"/>
        </w:trPr>
        <w:tc>
          <w:tcPr>
            <w:tcW w:w="709" w:type="dxa"/>
            <w:shd w:val="clear" w:color="auto" w:fill="auto"/>
            <w:vAlign w:val="center"/>
          </w:tcPr>
          <w:p w14:paraId="3ECB8D9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203F1F6" w14:textId="0D11269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Бурутченко Д.В.</w:t>
            </w:r>
          </w:p>
        </w:tc>
        <w:tc>
          <w:tcPr>
            <w:tcW w:w="12190" w:type="dxa"/>
            <w:vMerge/>
            <w:shd w:val="clear" w:color="auto" w:fill="auto"/>
          </w:tcPr>
          <w:p w14:paraId="0C6639DF" w14:textId="77777777" w:rsidR="00321026" w:rsidRPr="00892E04" w:rsidRDefault="00321026" w:rsidP="00BE7CB7">
            <w:pPr>
              <w:jc w:val="both"/>
              <w:rPr>
                <w:rFonts w:ascii="Times New Roman" w:hAnsi="Times New Roman"/>
                <w:color w:val="000000"/>
                <w:sz w:val="27"/>
                <w:szCs w:val="27"/>
              </w:rPr>
            </w:pPr>
          </w:p>
        </w:tc>
      </w:tr>
      <w:tr w:rsidR="00321026" w:rsidRPr="00BE7CB7" w14:paraId="0317E0F4" w14:textId="77777777" w:rsidTr="00F07B9F">
        <w:trPr>
          <w:trHeight w:val="20"/>
        </w:trPr>
        <w:tc>
          <w:tcPr>
            <w:tcW w:w="709" w:type="dxa"/>
            <w:shd w:val="clear" w:color="auto" w:fill="auto"/>
            <w:vAlign w:val="center"/>
          </w:tcPr>
          <w:p w14:paraId="4B942C1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E6CE95E" w14:textId="461D98B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Гаспарян А.Т.</w:t>
            </w:r>
          </w:p>
        </w:tc>
        <w:tc>
          <w:tcPr>
            <w:tcW w:w="12190" w:type="dxa"/>
            <w:vMerge/>
            <w:shd w:val="clear" w:color="auto" w:fill="auto"/>
          </w:tcPr>
          <w:p w14:paraId="034181A9" w14:textId="77777777" w:rsidR="00321026" w:rsidRPr="00892E04" w:rsidRDefault="00321026" w:rsidP="00BE7CB7">
            <w:pPr>
              <w:jc w:val="both"/>
              <w:rPr>
                <w:rFonts w:ascii="Times New Roman" w:hAnsi="Times New Roman"/>
                <w:color w:val="000000"/>
                <w:sz w:val="27"/>
                <w:szCs w:val="27"/>
              </w:rPr>
            </w:pPr>
          </w:p>
        </w:tc>
      </w:tr>
      <w:tr w:rsidR="00321026" w:rsidRPr="00BE7CB7" w14:paraId="0D94DF29" w14:textId="77777777" w:rsidTr="00F07B9F">
        <w:trPr>
          <w:trHeight w:val="20"/>
        </w:trPr>
        <w:tc>
          <w:tcPr>
            <w:tcW w:w="709" w:type="dxa"/>
            <w:shd w:val="clear" w:color="auto" w:fill="auto"/>
            <w:vAlign w:val="center"/>
          </w:tcPr>
          <w:p w14:paraId="3677723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F65F091" w14:textId="2341E06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Симонов В.Н.</w:t>
            </w:r>
          </w:p>
        </w:tc>
        <w:tc>
          <w:tcPr>
            <w:tcW w:w="12190" w:type="dxa"/>
            <w:vMerge/>
            <w:shd w:val="clear" w:color="auto" w:fill="auto"/>
          </w:tcPr>
          <w:p w14:paraId="24CAA7D2" w14:textId="77777777" w:rsidR="00321026" w:rsidRPr="00892E04" w:rsidRDefault="00321026" w:rsidP="00BE7CB7">
            <w:pPr>
              <w:jc w:val="both"/>
              <w:rPr>
                <w:rFonts w:ascii="Times New Roman" w:hAnsi="Times New Roman"/>
                <w:color w:val="000000"/>
                <w:sz w:val="27"/>
                <w:szCs w:val="27"/>
              </w:rPr>
            </w:pPr>
          </w:p>
        </w:tc>
      </w:tr>
      <w:tr w:rsidR="00321026" w:rsidRPr="00BE7CB7" w14:paraId="1CA3BF0D" w14:textId="77777777" w:rsidTr="00F07B9F">
        <w:trPr>
          <w:trHeight w:val="20"/>
        </w:trPr>
        <w:tc>
          <w:tcPr>
            <w:tcW w:w="709" w:type="dxa"/>
            <w:shd w:val="clear" w:color="auto" w:fill="auto"/>
            <w:vAlign w:val="center"/>
          </w:tcPr>
          <w:p w14:paraId="27D3FDF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AC352B0" w14:textId="50E507A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Семенова А.С.</w:t>
            </w:r>
          </w:p>
        </w:tc>
        <w:tc>
          <w:tcPr>
            <w:tcW w:w="12190" w:type="dxa"/>
            <w:vMerge/>
            <w:shd w:val="clear" w:color="auto" w:fill="auto"/>
          </w:tcPr>
          <w:p w14:paraId="0247EEE0" w14:textId="77777777" w:rsidR="00321026" w:rsidRPr="00892E04" w:rsidRDefault="00321026" w:rsidP="00BE7CB7">
            <w:pPr>
              <w:jc w:val="both"/>
              <w:rPr>
                <w:rFonts w:ascii="Times New Roman" w:hAnsi="Times New Roman"/>
                <w:color w:val="000000"/>
                <w:sz w:val="27"/>
                <w:szCs w:val="27"/>
              </w:rPr>
            </w:pPr>
          </w:p>
        </w:tc>
      </w:tr>
      <w:tr w:rsidR="00321026" w:rsidRPr="00BE7CB7" w14:paraId="674AC2FD" w14:textId="77777777" w:rsidTr="00F07B9F">
        <w:trPr>
          <w:trHeight w:val="20"/>
        </w:trPr>
        <w:tc>
          <w:tcPr>
            <w:tcW w:w="709" w:type="dxa"/>
            <w:shd w:val="clear" w:color="auto" w:fill="auto"/>
            <w:vAlign w:val="center"/>
          </w:tcPr>
          <w:p w14:paraId="4339B9B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896205C" w14:textId="3A275E0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Гунаев А.Ш.</w:t>
            </w:r>
          </w:p>
        </w:tc>
        <w:tc>
          <w:tcPr>
            <w:tcW w:w="12190" w:type="dxa"/>
            <w:vMerge/>
            <w:shd w:val="clear" w:color="auto" w:fill="auto"/>
          </w:tcPr>
          <w:p w14:paraId="52642776" w14:textId="77777777" w:rsidR="00321026" w:rsidRPr="00892E04" w:rsidRDefault="00321026" w:rsidP="00BE7CB7">
            <w:pPr>
              <w:jc w:val="both"/>
              <w:rPr>
                <w:rFonts w:ascii="Times New Roman" w:hAnsi="Times New Roman"/>
                <w:color w:val="000000"/>
                <w:sz w:val="27"/>
                <w:szCs w:val="27"/>
              </w:rPr>
            </w:pPr>
          </w:p>
        </w:tc>
      </w:tr>
      <w:tr w:rsidR="00321026" w:rsidRPr="00BE7CB7" w14:paraId="3DE6F037" w14:textId="77777777" w:rsidTr="00F07B9F">
        <w:trPr>
          <w:trHeight w:val="20"/>
        </w:trPr>
        <w:tc>
          <w:tcPr>
            <w:tcW w:w="709" w:type="dxa"/>
            <w:shd w:val="clear" w:color="auto" w:fill="auto"/>
            <w:vAlign w:val="center"/>
          </w:tcPr>
          <w:p w14:paraId="2500909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1B6A44E" w14:textId="5F9A546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Баратонова Е.А.</w:t>
            </w:r>
          </w:p>
        </w:tc>
        <w:tc>
          <w:tcPr>
            <w:tcW w:w="12190" w:type="dxa"/>
            <w:vMerge/>
            <w:shd w:val="clear" w:color="auto" w:fill="auto"/>
          </w:tcPr>
          <w:p w14:paraId="76C9FC74" w14:textId="77777777" w:rsidR="00321026" w:rsidRPr="00892E04" w:rsidRDefault="00321026" w:rsidP="00BE7CB7">
            <w:pPr>
              <w:jc w:val="both"/>
              <w:rPr>
                <w:rFonts w:ascii="Times New Roman" w:hAnsi="Times New Roman"/>
                <w:color w:val="000000"/>
                <w:sz w:val="27"/>
                <w:szCs w:val="27"/>
              </w:rPr>
            </w:pPr>
          </w:p>
        </w:tc>
      </w:tr>
      <w:tr w:rsidR="00321026" w:rsidRPr="00BE7CB7" w14:paraId="0951C49C" w14:textId="77777777" w:rsidTr="00F07B9F">
        <w:trPr>
          <w:trHeight w:val="20"/>
        </w:trPr>
        <w:tc>
          <w:tcPr>
            <w:tcW w:w="709" w:type="dxa"/>
            <w:shd w:val="clear" w:color="auto" w:fill="auto"/>
            <w:vAlign w:val="center"/>
          </w:tcPr>
          <w:p w14:paraId="2CFBC52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1C692C6" w14:textId="20F03DB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Богатова Е.Б.</w:t>
            </w:r>
          </w:p>
        </w:tc>
        <w:tc>
          <w:tcPr>
            <w:tcW w:w="12190" w:type="dxa"/>
            <w:vMerge/>
            <w:shd w:val="clear" w:color="auto" w:fill="auto"/>
          </w:tcPr>
          <w:p w14:paraId="49F9A593" w14:textId="77777777" w:rsidR="00321026" w:rsidRPr="00892E04" w:rsidRDefault="00321026" w:rsidP="00BE7CB7">
            <w:pPr>
              <w:jc w:val="both"/>
              <w:rPr>
                <w:rFonts w:ascii="Times New Roman" w:hAnsi="Times New Roman"/>
                <w:color w:val="000000"/>
                <w:sz w:val="27"/>
                <w:szCs w:val="27"/>
              </w:rPr>
            </w:pPr>
          </w:p>
        </w:tc>
      </w:tr>
      <w:tr w:rsidR="00321026" w:rsidRPr="00BE7CB7" w14:paraId="1B66EE37" w14:textId="77777777" w:rsidTr="00F07B9F">
        <w:trPr>
          <w:trHeight w:val="20"/>
        </w:trPr>
        <w:tc>
          <w:tcPr>
            <w:tcW w:w="709" w:type="dxa"/>
            <w:shd w:val="clear" w:color="auto" w:fill="auto"/>
            <w:vAlign w:val="center"/>
          </w:tcPr>
          <w:p w14:paraId="3FF18F6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1185431" w14:textId="56CD6E6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Поздникова Д.Ф.</w:t>
            </w:r>
          </w:p>
        </w:tc>
        <w:tc>
          <w:tcPr>
            <w:tcW w:w="12190" w:type="dxa"/>
            <w:vMerge w:val="restart"/>
            <w:shd w:val="clear" w:color="auto" w:fill="auto"/>
          </w:tcPr>
          <w:p w14:paraId="2212192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0D629E7E" w14:textId="2B5BA092"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23779905" w14:textId="77777777" w:rsidTr="00F07B9F">
        <w:trPr>
          <w:trHeight w:val="20"/>
        </w:trPr>
        <w:tc>
          <w:tcPr>
            <w:tcW w:w="709" w:type="dxa"/>
            <w:shd w:val="clear" w:color="auto" w:fill="auto"/>
            <w:vAlign w:val="center"/>
          </w:tcPr>
          <w:p w14:paraId="3C44010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7E896DB" w14:textId="3E361E6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Демина М.С.</w:t>
            </w:r>
          </w:p>
        </w:tc>
        <w:tc>
          <w:tcPr>
            <w:tcW w:w="12190" w:type="dxa"/>
            <w:vMerge/>
            <w:shd w:val="clear" w:color="auto" w:fill="auto"/>
          </w:tcPr>
          <w:p w14:paraId="50F00834" w14:textId="77777777" w:rsidR="00321026" w:rsidRPr="00892E04" w:rsidRDefault="00321026" w:rsidP="00BE7CB7">
            <w:pPr>
              <w:jc w:val="both"/>
              <w:rPr>
                <w:rFonts w:ascii="Times New Roman" w:hAnsi="Times New Roman"/>
                <w:color w:val="000000"/>
                <w:sz w:val="27"/>
                <w:szCs w:val="27"/>
              </w:rPr>
            </w:pPr>
          </w:p>
        </w:tc>
      </w:tr>
      <w:tr w:rsidR="00321026" w:rsidRPr="00BE7CB7" w14:paraId="487E5BE0" w14:textId="77777777" w:rsidTr="00F07B9F">
        <w:trPr>
          <w:trHeight w:val="20"/>
        </w:trPr>
        <w:tc>
          <w:tcPr>
            <w:tcW w:w="709" w:type="dxa"/>
            <w:shd w:val="clear" w:color="auto" w:fill="auto"/>
            <w:vAlign w:val="center"/>
          </w:tcPr>
          <w:p w14:paraId="01FF6EC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F49CFD7" w14:textId="32978A4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Травникова Л.Н.</w:t>
            </w:r>
          </w:p>
        </w:tc>
        <w:tc>
          <w:tcPr>
            <w:tcW w:w="12190" w:type="dxa"/>
            <w:vMerge/>
            <w:shd w:val="clear" w:color="auto" w:fill="auto"/>
          </w:tcPr>
          <w:p w14:paraId="0DB73524" w14:textId="77777777" w:rsidR="00321026" w:rsidRPr="00892E04" w:rsidRDefault="00321026" w:rsidP="00BE7CB7">
            <w:pPr>
              <w:jc w:val="both"/>
              <w:rPr>
                <w:rFonts w:ascii="Times New Roman" w:hAnsi="Times New Roman"/>
                <w:color w:val="000000"/>
                <w:sz w:val="27"/>
                <w:szCs w:val="27"/>
              </w:rPr>
            </w:pPr>
          </w:p>
        </w:tc>
      </w:tr>
      <w:tr w:rsidR="00321026" w:rsidRPr="00BE7CB7" w14:paraId="6F5271C6" w14:textId="77777777" w:rsidTr="00F07B9F">
        <w:trPr>
          <w:trHeight w:val="20"/>
        </w:trPr>
        <w:tc>
          <w:tcPr>
            <w:tcW w:w="709" w:type="dxa"/>
            <w:shd w:val="clear" w:color="auto" w:fill="auto"/>
            <w:vAlign w:val="center"/>
          </w:tcPr>
          <w:p w14:paraId="75021F6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D7CD5CA" w14:textId="48E3AE6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Тавкелева А.</w:t>
            </w:r>
          </w:p>
        </w:tc>
        <w:tc>
          <w:tcPr>
            <w:tcW w:w="12190" w:type="dxa"/>
            <w:vMerge/>
            <w:shd w:val="clear" w:color="auto" w:fill="auto"/>
          </w:tcPr>
          <w:p w14:paraId="692298F2" w14:textId="77777777" w:rsidR="00321026" w:rsidRPr="00892E04" w:rsidRDefault="00321026" w:rsidP="00BE7CB7">
            <w:pPr>
              <w:jc w:val="both"/>
              <w:rPr>
                <w:rFonts w:ascii="Times New Roman" w:hAnsi="Times New Roman"/>
                <w:color w:val="000000"/>
                <w:sz w:val="27"/>
                <w:szCs w:val="27"/>
              </w:rPr>
            </w:pPr>
          </w:p>
        </w:tc>
      </w:tr>
      <w:tr w:rsidR="00321026" w:rsidRPr="00BE7CB7" w14:paraId="3370BB7D" w14:textId="77777777" w:rsidTr="00F07B9F">
        <w:trPr>
          <w:trHeight w:val="20"/>
        </w:trPr>
        <w:tc>
          <w:tcPr>
            <w:tcW w:w="709" w:type="dxa"/>
            <w:shd w:val="clear" w:color="auto" w:fill="auto"/>
            <w:vAlign w:val="center"/>
          </w:tcPr>
          <w:p w14:paraId="7322D3B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A1FF1DD" w14:textId="06D5822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Мамаева В.А.</w:t>
            </w:r>
          </w:p>
        </w:tc>
        <w:tc>
          <w:tcPr>
            <w:tcW w:w="12190" w:type="dxa"/>
            <w:vMerge/>
            <w:shd w:val="clear" w:color="auto" w:fill="auto"/>
          </w:tcPr>
          <w:p w14:paraId="568E7D7B" w14:textId="77777777" w:rsidR="00321026" w:rsidRPr="00892E04" w:rsidRDefault="00321026" w:rsidP="00BE7CB7">
            <w:pPr>
              <w:jc w:val="both"/>
              <w:rPr>
                <w:rFonts w:ascii="Times New Roman" w:hAnsi="Times New Roman"/>
                <w:color w:val="000000"/>
                <w:sz w:val="27"/>
                <w:szCs w:val="27"/>
              </w:rPr>
            </w:pPr>
          </w:p>
        </w:tc>
      </w:tr>
      <w:tr w:rsidR="00321026" w:rsidRPr="00BE7CB7" w14:paraId="65D346B3" w14:textId="77777777" w:rsidTr="00F07B9F">
        <w:trPr>
          <w:trHeight w:val="20"/>
        </w:trPr>
        <w:tc>
          <w:tcPr>
            <w:tcW w:w="709" w:type="dxa"/>
            <w:shd w:val="clear" w:color="auto" w:fill="auto"/>
            <w:vAlign w:val="center"/>
          </w:tcPr>
          <w:p w14:paraId="0B43789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67712F3" w14:textId="754C1E8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Нужных Г.Е.</w:t>
            </w:r>
          </w:p>
        </w:tc>
        <w:tc>
          <w:tcPr>
            <w:tcW w:w="12190" w:type="dxa"/>
            <w:vMerge/>
            <w:shd w:val="clear" w:color="auto" w:fill="auto"/>
          </w:tcPr>
          <w:p w14:paraId="111ECE0B" w14:textId="77777777" w:rsidR="00321026" w:rsidRPr="00892E04" w:rsidRDefault="00321026" w:rsidP="00BE7CB7">
            <w:pPr>
              <w:jc w:val="both"/>
              <w:rPr>
                <w:rFonts w:ascii="Times New Roman" w:hAnsi="Times New Roman"/>
                <w:color w:val="000000"/>
                <w:sz w:val="27"/>
                <w:szCs w:val="27"/>
              </w:rPr>
            </w:pPr>
          </w:p>
        </w:tc>
      </w:tr>
      <w:tr w:rsidR="00321026" w:rsidRPr="00BE7CB7" w14:paraId="18DF3FC2" w14:textId="77777777" w:rsidTr="00F07B9F">
        <w:trPr>
          <w:trHeight w:val="20"/>
        </w:trPr>
        <w:tc>
          <w:tcPr>
            <w:tcW w:w="709" w:type="dxa"/>
            <w:shd w:val="clear" w:color="auto" w:fill="auto"/>
            <w:vAlign w:val="center"/>
          </w:tcPr>
          <w:p w14:paraId="501532E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4EFB25" w14:textId="479DB64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Дмитренко М.И.</w:t>
            </w:r>
          </w:p>
        </w:tc>
        <w:tc>
          <w:tcPr>
            <w:tcW w:w="12190" w:type="dxa"/>
            <w:vMerge/>
            <w:shd w:val="clear" w:color="auto" w:fill="auto"/>
          </w:tcPr>
          <w:p w14:paraId="6905A6DC" w14:textId="77777777" w:rsidR="00321026" w:rsidRPr="00892E04" w:rsidRDefault="00321026" w:rsidP="00BE7CB7">
            <w:pPr>
              <w:jc w:val="both"/>
              <w:rPr>
                <w:rFonts w:ascii="Times New Roman" w:hAnsi="Times New Roman"/>
                <w:color w:val="000000"/>
                <w:sz w:val="27"/>
                <w:szCs w:val="27"/>
              </w:rPr>
            </w:pPr>
          </w:p>
        </w:tc>
      </w:tr>
      <w:tr w:rsidR="00321026" w:rsidRPr="00BE7CB7" w14:paraId="26813224" w14:textId="77777777" w:rsidTr="00F07B9F">
        <w:trPr>
          <w:trHeight w:val="20"/>
        </w:trPr>
        <w:tc>
          <w:tcPr>
            <w:tcW w:w="709" w:type="dxa"/>
            <w:shd w:val="clear" w:color="auto" w:fill="auto"/>
            <w:vAlign w:val="center"/>
          </w:tcPr>
          <w:p w14:paraId="1B5B29B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35CD3FC" w14:textId="456D5CA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Веселова М.Т.</w:t>
            </w:r>
          </w:p>
        </w:tc>
        <w:tc>
          <w:tcPr>
            <w:tcW w:w="12190" w:type="dxa"/>
            <w:vMerge/>
            <w:shd w:val="clear" w:color="auto" w:fill="auto"/>
          </w:tcPr>
          <w:p w14:paraId="6B3D3759" w14:textId="77777777" w:rsidR="00321026" w:rsidRPr="00892E04" w:rsidRDefault="00321026" w:rsidP="00BE7CB7">
            <w:pPr>
              <w:jc w:val="both"/>
              <w:rPr>
                <w:rFonts w:ascii="Times New Roman" w:hAnsi="Times New Roman"/>
                <w:color w:val="000000"/>
                <w:sz w:val="27"/>
                <w:szCs w:val="27"/>
              </w:rPr>
            </w:pPr>
          </w:p>
        </w:tc>
      </w:tr>
      <w:tr w:rsidR="00321026" w:rsidRPr="00BE7CB7" w14:paraId="51BF864B" w14:textId="77777777" w:rsidTr="00F07B9F">
        <w:trPr>
          <w:trHeight w:val="20"/>
        </w:trPr>
        <w:tc>
          <w:tcPr>
            <w:tcW w:w="709" w:type="dxa"/>
            <w:shd w:val="clear" w:color="auto" w:fill="auto"/>
            <w:vAlign w:val="center"/>
          </w:tcPr>
          <w:p w14:paraId="2FB38B0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5E9CDE9" w14:textId="3B8FD16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Грибоева С.Л.</w:t>
            </w:r>
          </w:p>
        </w:tc>
        <w:tc>
          <w:tcPr>
            <w:tcW w:w="12190" w:type="dxa"/>
            <w:vMerge/>
            <w:shd w:val="clear" w:color="auto" w:fill="auto"/>
          </w:tcPr>
          <w:p w14:paraId="458D1DDD" w14:textId="77777777" w:rsidR="00321026" w:rsidRPr="00892E04" w:rsidRDefault="00321026" w:rsidP="00BE7CB7">
            <w:pPr>
              <w:jc w:val="both"/>
              <w:rPr>
                <w:rFonts w:ascii="Times New Roman" w:hAnsi="Times New Roman"/>
                <w:color w:val="000000"/>
                <w:sz w:val="27"/>
                <w:szCs w:val="27"/>
              </w:rPr>
            </w:pPr>
          </w:p>
        </w:tc>
      </w:tr>
      <w:tr w:rsidR="00321026" w:rsidRPr="00BE7CB7" w14:paraId="4197E99A" w14:textId="77777777" w:rsidTr="00F07B9F">
        <w:trPr>
          <w:trHeight w:val="20"/>
        </w:trPr>
        <w:tc>
          <w:tcPr>
            <w:tcW w:w="709" w:type="dxa"/>
            <w:shd w:val="clear" w:color="auto" w:fill="auto"/>
            <w:vAlign w:val="center"/>
          </w:tcPr>
          <w:p w14:paraId="15CA082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2A86F08" w14:textId="7BE9951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Солдатова Г.А.</w:t>
            </w:r>
          </w:p>
        </w:tc>
        <w:tc>
          <w:tcPr>
            <w:tcW w:w="12190" w:type="dxa"/>
            <w:vMerge/>
            <w:shd w:val="clear" w:color="auto" w:fill="auto"/>
          </w:tcPr>
          <w:p w14:paraId="12B840BA" w14:textId="77777777" w:rsidR="00321026" w:rsidRPr="00892E04" w:rsidRDefault="00321026" w:rsidP="00BE7CB7">
            <w:pPr>
              <w:jc w:val="both"/>
              <w:rPr>
                <w:rFonts w:ascii="Times New Roman" w:hAnsi="Times New Roman"/>
                <w:color w:val="000000"/>
                <w:sz w:val="27"/>
                <w:szCs w:val="27"/>
              </w:rPr>
            </w:pPr>
          </w:p>
        </w:tc>
      </w:tr>
      <w:tr w:rsidR="00321026" w:rsidRPr="00BE7CB7" w14:paraId="0D31726C" w14:textId="77777777" w:rsidTr="00F07B9F">
        <w:trPr>
          <w:trHeight w:val="20"/>
        </w:trPr>
        <w:tc>
          <w:tcPr>
            <w:tcW w:w="709" w:type="dxa"/>
            <w:shd w:val="clear" w:color="auto" w:fill="auto"/>
            <w:vAlign w:val="center"/>
          </w:tcPr>
          <w:p w14:paraId="1574822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1B0DF64" w14:textId="3CFF40B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Филлипова Л.Н.</w:t>
            </w:r>
          </w:p>
        </w:tc>
        <w:tc>
          <w:tcPr>
            <w:tcW w:w="12190" w:type="dxa"/>
            <w:vMerge w:val="restart"/>
            <w:shd w:val="clear" w:color="auto" w:fill="auto"/>
          </w:tcPr>
          <w:p w14:paraId="2762C87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w:t>
            </w:r>
            <w:r w:rsidRPr="00892E04">
              <w:rPr>
                <w:rFonts w:ascii="Times New Roman" w:hAnsi="Times New Roman"/>
                <w:color w:val="000000"/>
                <w:sz w:val="27"/>
                <w:szCs w:val="27"/>
              </w:rPr>
              <w:lastRenderedPageBreak/>
              <w:t>оздоровительного комплекса. Такие объекты городской структуры нужно строить при первой возможности.</w:t>
            </w:r>
          </w:p>
          <w:p w14:paraId="6976CA08" w14:textId="13B1F745"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3BB609E9" w14:textId="77777777" w:rsidTr="00F07B9F">
        <w:trPr>
          <w:trHeight w:val="20"/>
        </w:trPr>
        <w:tc>
          <w:tcPr>
            <w:tcW w:w="709" w:type="dxa"/>
            <w:shd w:val="clear" w:color="auto" w:fill="auto"/>
            <w:vAlign w:val="center"/>
          </w:tcPr>
          <w:p w14:paraId="04AB4D5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AC1A5A5" w14:textId="51A710C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Петрянова Н.Е.</w:t>
            </w:r>
          </w:p>
        </w:tc>
        <w:tc>
          <w:tcPr>
            <w:tcW w:w="12190" w:type="dxa"/>
            <w:vMerge/>
            <w:shd w:val="clear" w:color="auto" w:fill="auto"/>
          </w:tcPr>
          <w:p w14:paraId="31FC6B88" w14:textId="77777777" w:rsidR="00321026" w:rsidRPr="00892E04" w:rsidRDefault="00321026" w:rsidP="00BE7CB7">
            <w:pPr>
              <w:jc w:val="both"/>
              <w:rPr>
                <w:rFonts w:ascii="Times New Roman" w:hAnsi="Times New Roman"/>
                <w:color w:val="000000"/>
                <w:sz w:val="27"/>
                <w:szCs w:val="27"/>
              </w:rPr>
            </w:pPr>
          </w:p>
        </w:tc>
      </w:tr>
      <w:tr w:rsidR="00321026" w:rsidRPr="00BE7CB7" w14:paraId="2381BE45" w14:textId="77777777" w:rsidTr="00F07B9F">
        <w:trPr>
          <w:trHeight w:val="20"/>
        </w:trPr>
        <w:tc>
          <w:tcPr>
            <w:tcW w:w="709" w:type="dxa"/>
            <w:shd w:val="clear" w:color="auto" w:fill="auto"/>
            <w:vAlign w:val="center"/>
          </w:tcPr>
          <w:p w14:paraId="0EF58BB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CFE26B9" w14:textId="436D2D8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Караченцева Н.П.</w:t>
            </w:r>
          </w:p>
        </w:tc>
        <w:tc>
          <w:tcPr>
            <w:tcW w:w="12190" w:type="dxa"/>
            <w:vMerge/>
            <w:shd w:val="clear" w:color="auto" w:fill="auto"/>
          </w:tcPr>
          <w:p w14:paraId="3D208456" w14:textId="77777777" w:rsidR="00321026" w:rsidRPr="00892E04" w:rsidRDefault="00321026" w:rsidP="00BE7CB7">
            <w:pPr>
              <w:jc w:val="both"/>
              <w:rPr>
                <w:rFonts w:ascii="Times New Roman" w:hAnsi="Times New Roman"/>
                <w:color w:val="000000"/>
                <w:sz w:val="27"/>
                <w:szCs w:val="27"/>
              </w:rPr>
            </w:pPr>
          </w:p>
        </w:tc>
      </w:tr>
      <w:tr w:rsidR="00321026" w:rsidRPr="00BE7CB7" w14:paraId="67BF8AB3" w14:textId="77777777" w:rsidTr="00F07B9F">
        <w:trPr>
          <w:trHeight w:val="20"/>
        </w:trPr>
        <w:tc>
          <w:tcPr>
            <w:tcW w:w="709" w:type="dxa"/>
            <w:shd w:val="clear" w:color="auto" w:fill="auto"/>
            <w:vAlign w:val="center"/>
          </w:tcPr>
          <w:p w14:paraId="720C50F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D8B7EA1" w14:textId="3A38E1E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Рунга И.А.</w:t>
            </w:r>
          </w:p>
        </w:tc>
        <w:tc>
          <w:tcPr>
            <w:tcW w:w="12190" w:type="dxa"/>
            <w:vMerge/>
            <w:shd w:val="clear" w:color="auto" w:fill="auto"/>
          </w:tcPr>
          <w:p w14:paraId="4B85D169" w14:textId="77777777" w:rsidR="00321026" w:rsidRPr="00892E04" w:rsidRDefault="00321026" w:rsidP="00BE7CB7">
            <w:pPr>
              <w:jc w:val="both"/>
              <w:rPr>
                <w:rFonts w:ascii="Times New Roman" w:hAnsi="Times New Roman"/>
                <w:color w:val="000000"/>
                <w:sz w:val="27"/>
                <w:szCs w:val="27"/>
              </w:rPr>
            </w:pPr>
          </w:p>
        </w:tc>
      </w:tr>
      <w:tr w:rsidR="00321026" w:rsidRPr="00BE7CB7" w14:paraId="1EFD3A16" w14:textId="77777777" w:rsidTr="00F07B9F">
        <w:trPr>
          <w:trHeight w:val="20"/>
        </w:trPr>
        <w:tc>
          <w:tcPr>
            <w:tcW w:w="709" w:type="dxa"/>
            <w:shd w:val="clear" w:color="auto" w:fill="auto"/>
            <w:vAlign w:val="center"/>
          </w:tcPr>
          <w:p w14:paraId="324633A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A38E2C4" w14:textId="73AA2EB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Попов С.Л.</w:t>
            </w:r>
          </w:p>
        </w:tc>
        <w:tc>
          <w:tcPr>
            <w:tcW w:w="12190" w:type="dxa"/>
            <w:vMerge/>
            <w:shd w:val="clear" w:color="auto" w:fill="auto"/>
          </w:tcPr>
          <w:p w14:paraId="03604329" w14:textId="77777777" w:rsidR="00321026" w:rsidRPr="00892E04" w:rsidRDefault="00321026" w:rsidP="00BE7CB7">
            <w:pPr>
              <w:jc w:val="both"/>
              <w:rPr>
                <w:rFonts w:ascii="Times New Roman" w:hAnsi="Times New Roman"/>
                <w:color w:val="000000"/>
                <w:sz w:val="27"/>
                <w:szCs w:val="27"/>
              </w:rPr>
            </w:pPr>
          </w:p>
        </w:tc>
      </w:tr>
      <w:tr w:rsidR="00321026" w:rsidRPr="00BE7CB7" w14:paraId="239B8CB5" w14:textId="77777777" w:rsidTr="00F07B9F">
        <w:trPr>
          <w:trHeight w:val="20"/>
        </w:trPr>
        <w:tc>
          <w:tcPr>
            <w:tcW w:w="709" w:type="dxa"/>
            <w:shd w:val="clear" w:color="auto" w:fill="auto"/>
            <w:vAlign w:val="center"/>
          </w:tcPr>
          <w:p w14:paraId="3F3BF39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9FC2E9C" w14:textId="2171D23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Деревянкина А.И.</w:t>
            </w:r>
          </w:p>
        </w:tc>
        <w:tc>
          <w:tcPr>
            <w:tcW w:w="12190" w:type="dxa"/>
            <w:vMerge/>
            <w:shd w:val="clear" w:color="auto" w:fill="auto"/>
          </w:tcPr>
          <w:p w14:paraId="5A951034" w14:textId="77777777" w:rsidR="00321026" w:rsidRPr="00892E04" w:rsidRDefault="00321026" w:rsidP="00BE7CB7">
            <w:pPr>
              <w:jc w:val="both"/>
              <w:rPr>
                <w:rFonts w:ascii="Times New Roman" w:hAnsi="Times New Roman"/>
                <w:color w:val="000000"/>
                <w:sz w:val="27"/>
                <w:szCs w:val="27"/>
              </w:rPr>
            </w:pPr>
          </w:p>
        </w:tc>
      </w:tr>
      <w:tr w:rsidR="00321026" w:rsidRPr="00BE7CB7" w14:paraId="2B6F3556" w14:textId="77777777" w:rsidTr="00F07B9F">
        <w:trPr>
          <w:trHeight w:val="20"/>
        </w:trPr>
        <w:tc>
          <w:tcPr>
            <w:tcW w:w="709" w:type="dxa"/>
            <w:shd w:val="clear" w:color="auto" w:fill="auto"/>
            <w:vAlign w:val="center"/>
          </w:tcPr>
          <w:p w14:paraId="4FEDFC3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7F08FEE" w14:textId="645DF41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Фалалеева Е.О.</w:t>
            </w:r>
          </w:p>
        </w:tc>
        <w:tc>
          <w:tcPr>
            <w:tcW w:w="12190" w:type="dxa"/>
            <w:vMerge/>
            <w:shd w:val="clear" w:color="auto" w:fill="auto"/>
          </w:tcPr>
          <w:p w14:paraId="62CE9D23" w14:textId="77777777" w:rsidR="00321026" w:rsidRPr="00892E04" w:rsidRDefault="00321026" w:rsidP="00BE7CB7">
            <w:pPr>
              <w:jc w:val="both"/>
              <w:rPr>
                <w:rFonts w:ascii="Times New Roman" w:hAnsi="Times New Roman"/>
                <w:color w:val="000000"/>
                <w:sz w:val="27"/>
                <w:szCs w:val="27"/>
              </w:rPr>
            </w:pPr>
          </w:p>
        </w:tc>
      </w:tr>
      <w:tr w:rsidR="00321026" w:rsidRPr="00BE7CB7" w14:paraId="5BF67D23" w14:textId="77777777" w:rsidTr="00F07B9F">
        <w:trPr>
          <w:trHeight w:val="20"/>
        </w:trPr>
        <w:tc>
          <w:tcPr>
            <w:tcW w:w="709" w:type="dxa"/>
            <w:shd w:val="clear" w:color="auto" w:fill="auto"/>
            <w:vAlign w:val="center"/>
          </w:tcPr>
          <w:p w14:paraId="35DB4CC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91CD80A" w14:textId="1A2B84E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Хайрулин Р.Р.</w:t>
            </w:r>
          </w:p>
        </w:tc>
        <w:tc>
          <w:tcPr>
            <w:tcW w:w="12190" w:type="dxa"/>
            <w:vMerge/>
            <w:shd w:val="clear" w:color="auto" w:fill="auto"/>
          </w:tcPr>
          <w:p w14:paraId="2298D37F" w14:textId="77777777" w:rsidR="00321026" w:rsidRPr="00892E04" w:rsidRDefault="00321026" w:rsidP="00BE7CB7">
            <w:pPr>
              <w:jc w:val="both"/>
              <w:rPr>
                <w:rFonts w:ascii="Times New Roman" w:hAnsi="Times New Roman"/>
                <w:color w:val="000000"/>
                <w:sz w:val="27"/>
                <w:szCs w:val="27"/>
              </w:rPr>
            </w:pPr>
          </w:p>
        </w:tc>
      </w:tr>
      <w:tr w:rsidR="00321026" w:rsidRPr="00BE7CB7" w14:paraId="2340E577" w14:textId="77777777" w:rsidTr="00F07B9F">
        <w:trPr>
          <w:trHeight w:val="20"/>
        </w:trPr>
        <w:tc>
          <w:tcPr>
            <w:tcW w:w="709" w:type="dxa"/>
            <w:shd w:val="clear" w:color="auto" w:fill="auto"/>
            <w:vAlign w:val="center"/>
          </w:tcPr>
          <w:p w14:paraId="71FF113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144F041" w14:textId="0BAFDD8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Хайрулина В.Г.</w:t>
            </w:r>
          </w:p>
        </w:tc>
        <w:tc>
          <w:tcPr>
            <w:tcW w:w="12190" w:type="dxa"/>
            <w:vMerge/>
            <w:shd w:val="clear" w:color="auto" w:fill="auto"/>
          </w:tcPr>
          <w:p w14:paraId="2CC1D624" w14:textId="77777777" w:rsidR="00321026" w:rsidRPr="00892E04" w:rsidRDefault="00321026" w:rsidP="00BE7CB7">
            <w:pPr>
              <w:jc w:val="both"/>
              <w:rPr>
                <w:rFonts w:ascii="Times New Roman" w:hAnsi="Times New Roman"/>
                <w:color w:val="000000"/>
                <w:sz w:val="27"/>
                <w:szCs w:val="27"/>
              </w:rPr>
            </w:pPr>
          </w:p>
        </w:tc>
      </w:tr>
      <w:tr w:rsidR="00321026" w:rsidRPr="00BE7CB7" w14:paraId="0F0EFCDF" w14:textId="77777777" w:rsidTr="00F07B9F">
        <w:trPr>
          <w:trHeight w:val="20"/>
        </w:trPr>
        <w:tc>
          <w:tcPr>
            <w:tcW w:w="709" w:type="dxa"/>
            <w:shd w:val="clear" w:color="auto" w:fill="auto"/>
            <w:vAlign w:val="center"/>
          </w:tcPr>
          <w:p w14:paraId="47F7C0B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6A924BF" w14:textId="4D079D8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Вочкова Л.И.</w:t>
            </w:r>
          </w:p>
        </w:tc>
        <w:tc>
          <w:tcPr>
            <w:tcW w:w="12190" w:type="dxa"/>
            <w:vMerge/>
            <w:shd w:val="clear" w:color="auto" w:fill="auto"/>
          </w:tcPr>
          <w:p w14:paraId="21F354F5" w14:textId="77777777" w:rsidR="00321026" w:rsidRPr="00892E04" w:rsidRDefault="00321026" w:rsidP="00BE7CB7">
            <w:pPr>
              <w:jc w:val="both"/>
              <w:rPr>
                <w:rFonts w:ascii="Times New Roman" w:hAnsi="Times New Roman"/>
                <w:color w:val="000000"/>
                <w:sz w:val="27"/>
                <w:szCs w:val="27"/>
              </w:rPr>
            </w:pPr>
          </w:p>
        </w:tc>
      </w:tr>
      <w:tr w:rsidR="00321026" w:rsidRPr="00BE7CB7" w14:paraId="6FA2B4E4" w14:textId="77777777" w:rsidTr="00F07B9F">
        <w:trPr>
          <w:trHeight w:val="20"/>
        </w:trPr>
        <w:tc>
          <w:tcPr>
            <w:tcW w:w="709" w:type="dxa"/>
            <w:shd w:val="clear" w:color="auto" w:fill="auto"/>
            <w:vAlign w:val="center"/>
          </w:tcPr>
          <w:p w14:paraId="649D3EE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F83600F" w14:textId="50028A3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Французова А.Н.</w:t>
            </w:r>
          </w:p>
        </w:tc>
        <w:tc>
          <w:tcPr>
            <w:tcW w:w="12190" w:type="dxa"/>
            <w:vMerge w:val="restart"/>
            <w:shd w:val="clear" w:color="auto" w:fill="auto"/>
          </w:tcPr>
          <w:p w14:paraId="0C7DFFE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6E092378" w14:textId="58D02906"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0A9F6D0D" w14:textId="77777777" w:rsidTr="00F07B9F">
        <w:trPr>
          <w:trHeight w:val="20"/>
        </w:trPr>
        <w:tc>
          <w:tcPr>
            <w:tcW w:w="709" w:type="dxa"/>
            <w:shd w:val="clear" w:color="auto" w:fill="auto"/>
            <w:vAlign w:val="center"/>
          </w:tcPr>
          <w:p w14:paraId="42A7B92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775C616" w14:textId="212740C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Никитина Л.В.</w:t>
            </w:r>
          </w:p>
        </w:tc>
        <w:tc>
          <w:tcPr>
            <w:tcW w:w="12190" w:type="dxa"/>
            <w:vMerge/>
            <w:shd w:val="clear" w:color="auto" w:fill="auto"/>
          </w:tcPr>
          <w:p w14:paraId="3C3CFC14" w14:textId="77777777" w:rsidR="00321026" w:rsidRPr="00892E04" w:rsidRDefault="00321026" w:rsidP="00BE7CB7">
            <w:pPr>
              <w:jc w:val="both"/>
              <w:rPr>
                <w:rFonts w:ascii="Times New Roman" w:hAnsi="Times New Roman"/>
                <w:color w:val="000000"/>
                <w:sz w:val="27"/>
                <w:szCs w:val="27"/>
              </w:rPr>
            </w:pPr>
          </w:p>
        </w:tc>
      </w:tr>
      <w:tr w:rsidR="00321026" w:rsidRPr="00BE7CB7" w14:paraId="28B3F7B7" w14:textId="77777777" w:rsidTr="00F07B9F">
        <w:trPr>
          <w:trHeight w:val="20"/>
        </w:trPr>
        <w:tc>
          <w:tcPr>
            <w:tcW w:w="709" w:type="dxa"/>
            <w:shd w:val="clear" w:color="auto" w:fill="auto"/>
            <w:vAlign w:val="center"/>
          </w:tcPr>
          <w:p w14:paraId="4EE3D6D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5B53C0A" w14:textId="1B32EB1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Федоров К.О.</w:t>
            </w:r>
          </w:p>
        </w:tc>
        <w:tc>
          <w:tcPr>
            <w:tcW w:w="12190" w:type="dxa"/>
            <w:vMerge/>
            <w:shd w:val="clear" w:color="auto" w:fill="auto"/>
          </w:tcPr>
          <w:p w14:paraId="64CD07E0" w14:textId="77777777" w:rsidR="00321026" w:rsidRPr="00892E04" w:rsidRDefault="00321026" w:rsidP="00BE7CB7">
            <w:pPr>
              <w:jc w:val="both"/>
              <w:rPr>
                <w:rFonts w:ascii="Times New Roman" w:hAnsi="Times New Roman"/>
                <w:color w:val="000000"/>
                <w:sz w:val="27"/>
                <w:szCs w:val="27"/>
              </w:rPr>
            </w:pPr>
          </w:p>
        </w:tc>
      </w:tr>
      <w:tr w:rsidR="00321026" w:rsidRPr="00BE7CB7" w14:paraId="0BA4492D" w14:textId="77777777" w:rsidTr="00F07B9F">
        <w:trPr>
          <w:trHeight w:val="20"/>
        </w:trPr>
        <w:tc>
          <w:tcPr>
            <w:tcW w:w="709" w:type="dxa"/>
            <w:shd w:val="clear" w:color="auto" w:fill="auto"/>
            <w:vAlign w:val="center"/>
          </w:tcPr>
          <w:p w14:paraId="2D26842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9A7A694" w14:textId="3898066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Сазонов И.Н.</w:t>
            </w:r>
          </w:p>
        </w:tc>
        <w:tc>
          <w:tcPr>
            <w:tcW w:w="12190" w:type="dxa"/>
            <w:vMerge/>
            <w:shd w:val="clear" w:color="auto" w:fill="auto"/>
          </w:tcPr>
          <w:p w14:paraId="6FAE4545" w14:textId="77777777" w:rsidR="00321026" w:rsidRPr="00892E04" w:rsidRDefault="00321026" w:rsidP="00BE7CB7">
            <w:pPr>
              <w:jc w:val="both"/>
              <w:rPr>
                <w:rFonts w:ascii="Times New Roman" w:hAnsi="Times New Roman"/>
                <w:color w:val="000000"/>
                <w:sz w:val="27"/>
                <w:szCs w:val="27"/>
              </w:rPr>
            </w:pPr>
          </w:p>
        </w:tc>
      </w:tr>
      <w:tr w:rsidR="00321026" w:rsidRPr="00BE7CB7" w14:paraId="14CF09B9" w14:textId="77777777" w:rsidTr="00F07B9F">
        <w:trPr>
          <w:trHeight w:val="20"/>
        </w:trPr>
        <w:tc>
          <w:tcPr>
            <w:tcW w:w="709" w:type="dxa"/>
            <w:shd w:val="clear" w:color="auto" w:fill="auto"/>
            <w:vAlign w:val="center"/>
          </w:tcPr>
          <w:p w14:paraId="6742B2B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4CEC6E3" w14:textId="65B4BD1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Ермолова К.П.</w:t>
            </w:r>
          </w:p>
        </w:tc>
        <w:tc>
          <w:tcPr>
            <w:tcW w:w="12190" w:type="dxa"/>
            <w:vMerge/>
            <w:shd w:val="clear" w:color="auto" w:fill="auto"/>
          </w:tcPr>
          <w:p w14:paraId="0BB0B2FB" w14:textId="77777777" w:rsidR="00321026" w:rsidRPr="00892E04" w:rsidRDefault="00321026" w:rsidP="00BE7CB7">
            <w:pPr>
              <w:jc w:val="both"/>
              <w:rPr>
                <w:rFonts w:ascii="Times New Roman" w:hAnsi="Times New Roman"/>
                <w:color w:val="000000"/>
                <w:sz w:val="27"/>
                <w:szCs w:val="27"/>
              </w:rPr>
            </w:pPr>
          </w:p>
        </w:tc>
      </w:tr>
      <w:tr w:rsidR="00321026" w:rsidRPr="00BE7CB7" w14:paraId="64666E12" w14:textId="77777777" w:rsidTr="00F07B9F">
        <w:trPr>
          <w:trHeight w:val="20"/>
        </w:trPr>
        <w:tc>
          <w:tcPr>
            <w:tcW w:w="709" w:type="dxa"/>
            <w:shd w:val="clear" w:color="auto" w:fill="auto"/>
            <w:vAlign w:val="center"/>
          </w:tcPr>
          <w:p w14:paraId="4136A7A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8CAB1CB" w14:textId="48999CC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Матренина А.Н.</w:t>
            </w:r>
          </w:p>
        </w:tc>
        <w:tc>
          <w:tcPr>
            <w:tcW w:w="12190" w:type="dxa"/>
            <w:vMerge/>
            <w:shd w:val="clear" w:color="auto" w:fill="auto"/>
          </w:tcPr>
          <w:p w14:paraId="4313A9D0" w14:textId="77777777" w:rsidR="00321026" w:rsidRPr="00892E04" w:rsidRDefault="00321026" w:rsidP="00BE7CB7">
            <w:pPr>
              <w:jc w:val="both"/>
              <w:rPr>
                <w:rFonts w:ascii="Times New Roman" w:hAnsi="Times New Roman"/>
                <w:color w:val="000000"/>
                <w:sz w:val="27"/>
                <w:szCs w:val="27"/>
              </w:rPr>
            </w:pPr>
          </w:p>
        </w:tc>
      </w:tr>
      <w:tr w:rsidR="00321026" w:rsidRPr="00BE7CB7" w14:paraId="1CD1934C" w14:textId="77777777" w:rsidTr="00F07B9F">
        <w:trPr>
          <w:trHeight w:val="20"/>
        </w:trPr>
        <w:tc>
          <w:tcPr>
            <w:tcW w:w="709" w:type="dxa"/>
            <w:shd w:val="clear" w:color="auto" w:fill="auto"/>
            <w:vAlign w:val="center"/>
          </w:tcPr>
          <w:p w14:paraId="5AE4E8C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AC2E3E0" w14:textId="2F0C944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Сивогладова Л.П.</w:t>
            </w:r>
          </w:p>
        </w:tc>
        <w:tc>
          <w:tcPr>
            <w:tcW w:w="12190" w:type="dxa"/>
            <w:vMerge/>
            <w:shd w:val="clear" w:color="auto" w:fill="auto"/>
          </w:tcPr>
          <w:p w14:paraId="41ACCA16" w14:textId="77777777" w:rsidR="00321026" w:rsidRPr="00892E04" w:rsidRDefault="00321026" w:rsidP="00BE7CB7">
            <w:pPr>
              <w:jc w:val="both"/>
              <w:rPr>
                <w:rFonts w:ascii="Times New Roman" w:hAnsi="Times New Roman"/>
                <w:color w:val="000000"/>
                <w:sz w:val="27"/>
                <w:szCs w:val="27"/>
              </w:rPr>
            </w:pPr>
          </w:p>
        </w:tc>
      </w:tr>
      <w:tr w:rsidR="00321026" w:rsidRPr="00BE7CB7" w14:paraId="541489B8" w14:textId="77777777" w:rsidTr="00F07B9F">
        <w:trPr>
          <w:trHeight w:val="20"/>
        </w:trPr>
        <w:tc>
          <w:tcPr>
            <w:tcW w:w="709" w:type="dxa"/>
            <w:shd w:val="clear" w:color="auto" w:fill="auto"/>
            <w:vAlign w:val="center"/>
          </w:tcPr>
          <w:p w14:paraId="17FB1DE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7B63F25" w14:textId="32F4437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Пашинина Т.И.</w:t>
            </w:r>
          </w:p>
        </w:tc>
        <w:tc>
          <w:tcPr>
            <w:tcW w:w="12190" w:type="dxa"/>
            <w:vMerge/>
            <w:shd w:val="clear" w:color="auto" w:fill="auto"/>
          </w:tcPr>
          <w:p w14:paraId="45A13254" w14:textId="77777777" w:rsidR="00321026" w:rsidRPr="00892E04" w:rsidRDefault="00321026" w:rsidP="00BE7CB7">
            <w:pPr>
              <w:jc w:val="both"/>
              <w:rPr>
                <w:rFonts w:ascii="Times New Roman" w:hAnsi="Times New Roman"/>
                <w:color w:val="000000"/>
                <w:sz w:val="27"/>
                <w:szCs w:val="27"/>
              </w:rPr>
            </w:pPr>
          </w:p>
        </w:tc>
      </w:tr>
      <w:tr w:rsidR="00321026" w:rsidRPr="00BE7CB7" w14:paraId="3F50588A" w14:textId="77777777" w:rsidTr="00F07B9F">
        <w:trPr>
          <w:trHeight w:val="20"/>
        </w:trPr>
        <w:tc>
          <w:tcPr>
            <w:tcW w:w="709" w:type="dxa"/>
            <w:shd w:val="clear" w:color="auto" w:fill="auto"/>
            <w:vAlign w:val="center"/>
          </w:tcPr>
          <w:p w14:paraId="11F5AA0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88868D8" w14:textId="0861699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Дорожкин Д.Ф.</w:t>
            </w:r>
          </w:p>
        </w:tc>
        <w:tc>
          <w:tcPr>
            <w:tcW w:w="12190" w:type="dxa"/>
            <w:vMerge/>
            <w:shd w:val="clear" w:color="auto" w:fill="auto"/>
          </w:tcPr>
          <w:p w14:paraId="442AF6F1" w14:textId="77777777" w:rsidR="00321026" w:rsidRPr="00892E04" w:rsidRDefault="00321026" w:rsidP="00BE7CB7">
            <w:pPr>
              <w:jc w:val="both"/>
              <w:rPr>
                <w:rFonts w:ascii="Times New Roman" w:hAnsi="Times New Roman"/>
                <w:color w:val="000000"/>
                <w:sz w:val="27"/>
                <w:szCs w:val="27"/>
              </w:rPr>
            </w:pPr>
          </w:p>
        </w:tc>
      </w:tr>
      <w:tr w:rsidR="00321026" w:rsidRPr="00BE7CB7" w14:paraId="443145EB" w14:textId="77777777" w:rsidTr="00F07B9F">
        <w:trPr>
          <w:trHeight w:val="20"/>
        </w:trPr>
        <w:tc>
          <w:tcPr>
            <w:tcW w:w="709" w:type="dxa"/>
            <w:shd w:val="clear" w:color="auto" w:fill="auto"/>
            <w:vAlign w:val="center"/>
          </w:tcPr>
          <w:p w14:paraId="482F6CB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E6B0571" w14:textId="31541A0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Равдень С.Я.</w:t>
            </w:r>
          </w:p>
        </w:tc>
        <w:tc>
          <w:tcPr>
            <w:tcW w:w="12190" w:type="dxa"/>
            <w:vMerge/>
            <w:shd w:val="clear" w:color="auto" w:fill="auto"/>
          </w:tcPr>
          <w:p w14:paraId="4ABCB324" w14:textId="77777777" w:rsidR="00321026" w:rsidRPr="00892E04" w:rsidRDefault="00321026" w:rsidP="00BE7CB7">
            <w:pPr>
              <w:jc w:val="both"/>
              <w:rPr>
                <w:rFonts w:ascii="Times New Roman" w:hAnsi="Times New Roman"/>
                <w:color w:val="000000"/>
                <w:sz w:val="27"/>
                <w:szCs w:val="27"/>
              </w:rPr>
            </w:pPr>
          </w:p>
        </w:tc>
      </w:tr>
      <w:tr w:rsidR="00321026" w:rsidRPr="00BE7CB7" w14:paraId="1C3D338B" w14:textId="77777777" w:rsidTr="00F07B9F">
        <w:trPr>
          <w:trHeight w:val="20"/>
        </w:trPr>
        <w:tc>
          <w:tcPr>
            <w:tcW w:w="709" w:type="dxa"/>
            <w:shd w:val="clear" w:color="auto" w:fill="auto"/>
            <w:vAlign w:val="center"/>
          </w:tcPr>
          <w:p w14:paraId="5F0C5A9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7FB447D" w14:textId="72EF26A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Аронова Л.В.</w:t>
            </w:r>
          </w:p>
        </w:tc>
        <w:tc>
          <w:tcPr>
            <w:tcW w:w="12190" w:type="dxa"/>
            <w:vMerge w:val="restart"/>
            <w:shd w:val="clear" w:color="auto" w:fill="auto"/>
          </w:tcPr>
          <w:p w14:paraId="5BAA8F4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7D7F6B1D" w14:textId="3946D8F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6E4013B3" w14:textId="77777777" w:rsidTr="00F07B9F">
        <w:trPr>
          <w:trHeight w:val="20"/>
        </w:trPr>
        <w:tc>
          <w:tcPr>
            <w:tcW w:w="709" w:type="dxa"/>
            <w:shd w:val="clear" w:color="auto" w:fill="auto"/>
            <w:vAlign w:val="center"/>
          </w:tcPr>
          <w:p w14:paraId="4F948DF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117A23D" w14:textId="2B40B66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Трубин В.А.</w:t>
            </w:r>
          </w:p>
        </w:tc>
        <w:tc>
          <w:tcPr>
            <w:tcW w:w="12190" w:type="dxa"/>
            <w:vMerge/>
            <w:shd w:val="clear" w:color="auto" w:fill="auto"/>
          </w:tcPr>
          <w:p w14:paraId="52B7BFA6" w14:textId="77777777" w:rsidR="00321026" w:rsidRPr="00892E04" w:rsidRDefault="00321026" w:rsidP="00BE7CB7">
            <w:pPr>
              <w:jc w:val="both"/>
              <w:rPr>
                <w:rFonts w:ascii="Times New Roman" w:hAnsi="Times New Roman"/>
                <w:color w:val="000000"/>
                <w:sz w:val="27"/>
                <w:szCs w:val="27"/>
              </w:rPr>
            </w:pPr>
          </w:p>
        </w:tc>
      </w:tr>
      <w:tr w:rsidR="00321026" w:rsidRPr="00BE7CB7" w14:paraId="0959E4E9" w14:textId="77777777" w:rsidTr="00F07B9F">
        <w:trPr>
          <w:trHeight w:val="20"/>
        </w:trPr>
        <w:tc>
          <w:tcPr>
            <w:tcW w:w="709" w:type="dxa"/>
            <w:shd w:val="clear" w:color="auto" w:fill="auto"/>
            <w:vAlign w:val="center"/>
          </w:tcPr>
          <w:p w14:paraId="15F4EDC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053312D" w14:textId="58AF69A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Волкова П.И.</w:t>
            </w:r>
          </w:p>
        </w:tc>
        <w:tc>
          <w:tcPr>
            <w:tcW w:w="12190" w:type="dxa"/>
            <w:vMerge/>
            <w:shd w:val="clear" w:color="auto" w:fill="auto"/>
          </w:tcPr>
          <w:p w14:paraId="42928089" w14:textId="77777777" w:rsidR="00321026" w:rsidRPr="00892E04" w:rsidRDefault="00321026" w:rsidP="00BE7CB7">
            <w:pPr>
              <w:jc w:val="both"/>
              <w:rPr>
                <w:rFonts w:ascii="Times New Roman" w:hAnsi="Times New Roman"/>
                <w:color w:val="000000"/>
                <w:sz w:val="27"/>
                <w:szCs w:val="27"/>
              </w:rPr>
            </w:pPr>
          </w:p>
        </w:tc>
      </w:tr>
      <w:tr w:rsidR="00321026" w:rsidRPr="00BE7CB7" w14:paraId="2923A683" w14:textId="77777777" w:rsidTr="00F07B9F">
        <w:trPr>
          <w:trHeight w:val="20"/>
        </w:trPr>
        <w:tc>
          <w:tcPr>
            <w:tcW w:w="709" w:type="dxa"/>
            <w:shd w:val="clear" w:color="auto" w:fill="auto"/>
            <w:vAlign w:val="center"/>
          </w:tcPr>
          <w:p w14:paraId="6CDBE24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A85D747" w14:textId="57B7ACA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Бурова М.В.</w:t>
            </w:r>
          </w:p>
        </w:tc>
        <w:tc>
          <w:tcPr>
            <w:tcW w:w="12190" w:type="dxa"/>
            <w:vMerge/>
            <w:shd w:val="clear" w:color="auto" w:fill="auto"/>
          </w:tcPr>
          <w:p w14:paraId="0BA08BE6" w14:textId="77777777" w:rsidR="00321026" w:rsidRPr="00892E04" w:rsidRDefault="00321026" w:rsidP="00BE7CB7">
            <w:pPr>
              <w:jc w:val="both"/>
              <w:rPr>
                <w:rFonts w:ascii="Times New Roman" w:hAnsi="Times New Roman"/>
                <w:color w:val="000000"/>
                <w:sz w:val="27"/>
                <w:szCs w:val="27"/>
              </w:rPr>
            </w:pPr>
          </w:p>
        </w:tc>
      </w:tr>
      <w:tr w:rsidR="00321026" w:rsidRPr="00BE7CB7" w14:paraId="00AF02B4" w14:textId="77777777" w:rsidTr="00F07B9F">
        <w:trPr>
          <w:trHeight w:val="20"/>
        </w:trPr>
        <w:tc>
          <w:tcPr>
            <w:tcW w:w="709" w:type="dxa"/>
            <w:shd w:val="clear" w:color="auto" w:fill="auto"/>
            <w:vAlign w:val="center"/>
          </w:tcPr>
          <w:p w14:paraId="72E7F5C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7CDDBC4" w14:textId="5507640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Арсов А.Э.</w:t>
            </w:r>
          </w:p>
        </w:tc>
        <w:tc>
          <w:tcPr>
            <w:tcW w:w="12190" w:type="dxa"/>
            <w:vMerge/>
            <w:shd w:val="clear" w:color="auto" w:fill="auto"/>
          </w:tcPr>
          <w:p w14:paraId="3F74D8D4" w14:textId="77777777" w:rsidR="00321026" w:rsidRPr="00892E04" w:rsidRDefault="00321026" w:rsidP="00BE7CB7">
            <w:pPr>
              <w:jc w:val="both"/>
              <w:rPr>
                <w:rFonts w:ascii="Times New Roman" w:hAnsi="Times New Roman"/>
                <w:color w:val="000000"/>
                <w:sz w:val="27"/>
                <w:szCs w:val="27"/>
              </w:rPr>
            </w:pPr>
          </w:p>
        </w:tc>
      </w:tr>
      <w:tr w:rsidR="00321026" w:rsidRPr="00BE7CB7" w14:paraId="16A14502" w14:textId="77777777" w:rsidTr="00F07B9F">
        <w:trPr>
          <w:trHeight w:val="20"/>
        </w:trPr>
        <w:tc>
          <w:tcPr>
            <w:tcW w:w="709" w:type="dxa"/>
            <w:shd w:val="clear" w:color="auto" w:fill="auto"/>
            <w:vAlign w:val="center"/>
          </w:tcPr>
          <w:p w14:paraId="0CB7ED3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7133943" w14:textId="43E121C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Горшевич Н.А.</w:t>
            </w:r>
          </w:p>
        </w:tc>
        <w:tc>
          <w:tcPr>
            <w:tcW w:w="12190" w:type="dxa"/>
            <w:vMerge/>
            <w:shd w:val="clear" w:color="auto" w:fill="auto"/>
          </w:tcPr>
          <w:p w14:paraId="07886542" w14:textId="77777777" w:rsidR="00321026" w:rsidRPr="00892E04" w:rsidRDefault="00321026" w:rsidP="00BE7CB7">
            <w:pPr>
              <w:jc w:val="both"/>
              <w:rPr>
                <w:rFonts w:ascii="Times New Roman" w:hAnsi="Times New Roman"/>
                <w:color w:val="000000"/>
                <w:sz w:val="27"/>
                <w:szCs w:val="27"/>
              </w:rPr>
            </w:pPr>
          </w:p>
        </w:tc>
      </w:tr>
      <w:tr w:rsidR="00321026" w:rsidRPr="00BE7CB7" w14:paraId="1A40CA8D" w14:textId="77777777" w:rsidTr="00F07B9F">
        <w:trPr>
          <w:trHeight w:val="20"/>
        </w:trPr>
        <w:tc>
          <w:tcPr>
            <w:tcW w:w="709" w:type="dxa"/>
            <w:shd w:val="clear" w:color="auto" w:fill="auto"/>
            <w:vAlign w:val="center"/>
          </w:tcPr>
          <w:p w14:paraId="725932B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2FAD478" w14:textId="42A7415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Курова П.О.</w:t>
            </w:r>
          </w:p>
        </w:tc>
        <w:tc>
          <w:tcPr>
            <w:tcW w:w="12190" w:type="dxa"/>
            <w:vMerge/>
            <w:shd w:val="clear" w:color="auto" w:fill="auto"/>
          </w:tcPr>
          <w:p w14:paraId="4BB5D889" w14:textId="77777777" w:rsidR="00321026" w:rsidRPr="00892E04" w:rsidRDefault="00321026" w:rsidP="00BE7CB7">
            <w:pPr>
              <w:jc w:val="both"/>
              <w:rPr>
                <w:rFonts w:ascii="Times New Roman" w:hAnsi="Times New Roman"/>
                <w:color w:val="000000"/>
                <w:sz w:val="27"/>
                <w:szCs w:val="27"/>
              </w:rPr>
            </w:pPr>
          </w:p>
        </w:tc>
      </w:tr>
      <w:tr w:rsidR="00321026" w:rsidRPr="00BE7CB7" w14:paraId="12BAD22C" w14:textId="77777777" w:rsidTr="00F07B9F">
        <w:trPr>
          <w:trHeight w:val="20"/>
        </w:trPr>
        <w:tc>
          <w:tcPr>
            <w:tcW w:w="709" w:type="dxa"/>
            <w:shd w:val="clear" w:color="auto" w:fill="auto"/>
            <w:vAlign w:val="center"/>
          </w:tcPr>
          <w:p w14:paraId="76F1723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7B82970" w14:textId="241DAA4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Назарова Е.И.</w:t>
            </w:r>
          </w:p>
        </w:tc>
        <w:tc>
          <w:tcPr>
            <w:tcW w:w="12190" w:type="dxa"/>
            <w:vMerge/>
            <w:shd w:val="clear" w:color="auto" w:fill="auto"/>
          </w:tcPr>
          <w:p w14:paraId="5F1A65A8" w14:textId="77777777" w:rsidR="00321026" w:rsidRPr="00892E04" w:rsidRDefault="00321026" w:rsidP="00BE7CB7">
            <w:pPr>
              <w:jc w:val="both"/>
              <w:rPr>
                <w:rFonts w:ascii="Times New Roman" w:hAnsi="Times New Roman"/>
                <w:color w:val="000000"/>
                <w:sz w:val="27"/>
                <w:szCs w:val="27"/>
              </w:rPr>
            </w:pPr>
          </w:p>
        </w:tc>
      </w:tr>
      <w:tr w:rsidR="00321026" w:rsidRPr="00BE7CB7" w14:paraId="03C90C9A" w14:textId="77777777" w:rsidTr="00F07B9F">
        <w:trPr>
          <w:trHeight w:val="20"/>
        </w:trPr>
        <w:tc>
          <w:tcPr>
            <w:tcW w:w="709" w:type="dxa"/>
            <w:shd w:val="clear" w:color="auto" w:fill="auto"/>
            <w:vAlign w:val="center"/>
          </w:tcPr>
          <w:p w14:paraId="3007AE9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1C2A350" w14:textId="52F52FA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Ткаченко О.Б.</w:t>
            </w:r>
          </w:p>
        </w:tc>
        <w:tc>
          <w:tcPr>
            <w:tcW w:w="12190" w:type="dxa"/>
            <w:vMerge/>
            <w:shd w:val="clear" w:color="auto" w:fill="auto"/>
          </w:tcPr>
          <w:p w14:paraId="13000B95" w14:textId="77777777" w:rsidR="00321026" w:rsidRPr="00892E04" w:rsidRDefault="00321026" w:rsidP="00BE7CB7">
            <w:pPr>
              <w:jc w:val="both"/>
              <w:rPr>
                <w:rFonts w:ascii="Times New Roman" w:hAnsi="Times New Roman"/>
                <w:color w:val="000000"/>
                <w:sz w:val="27"/>
                <w:szCs w:val="27"/>
              </w:rPr>
            </w:pPr>
          </w:p>
        </w:tc>
      </w:tr>
      <w:tr w:rsidR="00321026" w:rsidRPr="00BE7CB7" w14:paraId="1AF8639B" w14:textId="77777777" w:rsidTr="00F07B9F">
        <w:trPr>
          <w:trHeight w:val="20"/>
        </w:trPr>
        <w:tc>
          <w:tcPr>
            <w:tcW w:w="709" w:type="dxa"/>
            <w:shd w:val="clear" w:color="auto" w:fill="auto"/>
            <w:vAlign w:val="center"/>
          </w:tcPr>
          <w:p w14:paraId="779FCF0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8D5A9BD" w14:textId="4611E64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Пастухова Е.И.</w:t>
            </w:r>
          </w:p>
        </w:tc>
        <w:tc>
          <w:tcPr>
            <w:tcW w:w="12190" w:type="dxa"/>
            <w:vMerge/>
            <w:shd w:val="clear" w:color="auto" w:fill="auto"/>
          </w:tcPr>
          <w:p w14:paraId="47DD970B" w14:textId="77777777" w:rsidR="00321026" w:rsidRPr="00892E04" w:rsidRDefault="00321026" w:rsidP="00BE7CB7">
            <w:pPr>
              <w:jc w:val="both"/>
              <w:rPr>
                <w:rFonts w:ascii="Times New Roman" w:hAnsi="Times New Roman"/>
                <w:color w:val="000000"/>
                <w:sz w:val="27"/>
                <w:szCs w:val="27"/>
              </w:rPr>
            </w:pPr>
          </w:p>
        </w:tc>
      </w:tr>
      <w:tr w:rsidR="00321026" w:rsidRPr="00BE7CB7" w14:paraId="0001E540" w14:textId="77777777" w:rsidTr="00F07B9F">
        <w:trPr>
          <w:trHeight w:val="20"/>
        </w:trPr>
        <w:tc>
          <w:tcPr>
            <w:tcW w:w="709" w:type="dxa"/>
            <w:shd w:val="clear" w:color="auto" w:fill="auto"/>
            <w:vAlign w:val="center"/>
          </w:tcPr>
          <w:p w14:paraId="622DC92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18B994B" w14:textId="63C482F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Заглазеев И.П.</w:t>
            </w:r>
          </w:p>
        </w:tc>
        <w:tc>
          <w:tcPr>
            <w:tcW w:w="12190" w:type="dxa"/>
            <w:vMerge w:val="restart"/>
            <w:shd w:val="clear" w:color="auto" w:fill="auto"/>
          </w:tcPr>
          <w:p w14:paraId="04E233B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338492D6" w14:textId="74E6312B"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7A6C2532" w14:textId="77777777" w:rsidTr="00F07B9F">
        <w:trPr>
          <w:trHeight w:val="20"/>
        </w:trPr>
        <w:tc>
          <w:tcPr>
            <w:tcW w:w="709" w:type="dxa"/>
            <w:shd w:val="clear" w:color="auto" w:fill="auto"/>
            <w:vAlign w:val="center"/>
          </w:tcPr>
          <w:p w14:paraId="57D1837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BAC394E" w14:textId="21DBE2A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Груздев В.А.</w:t>
            </w:r>
          </w:p>
        </w:tc>
        <w:tc>
          <w:tcPr>
            <w:tcW w:w="12190" w:type="dxa"/>
            <w:vMerge/>
            <w:shd w:val="clear" w:color="auto" w:fill="auto"/>
          </w:tcPr>
          <w:p w14:paraId="391F221B" w14:textId="77777777" w:rsidR="00321026" w:rsidRPr="00892E04" w:rsidRDefault="00321026" w:rsidP="00BE7CB7">
            <w:pPr>
              <w:jc w:val="both"/>
              <w:rPr>
                <w:rFonts w:ascii="Times New Roman" w:hAnsi="Times New Roman"/>
                <w:color w:val="000000"/>
                <w:sz w:val="27"/>
                <w:szCs w:val="27"/>
              </w:rPr>
            </w:pPr>
          </w:p>
        </w:tc>
      </w:tr>
      <w:tr w:rsidR="00321026" w:rsidRPr="00BE7CB7" w14:paraId="62D10D8B" w14:textId="77777777" w:rsidTr="00F07B9F">
        <w:trPr>
          <w:trHeight w:val="20"/>
        </w:trPr>
        <w:tc>
          <w:tcPr>
            <w:tcW w:w="709" w:type="dxa"/>
            <w:shd w:val="clear" w:color="auto" w:fill="auto"/>
            <w:vAlign w:val="center"/>
          </w:tcPr>
          <w:p w14:paraId="496ED7F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C60E02C" w14:textId="0901893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Андропов Д.С.</w:t>
            </w:r>
          </w:p>
        </w:tc>
        <w:tc>
          <w:tcPr>
            <w:tcW w:w="12190" w:type="dxa"/>
            <w:vMerge/>
            <w:shd w:val="clear" w:color="auto" w:fill="auto"/>
          </w:tcPr>
          <w:p w14:paraId="6B84DAF6" w14:textId="77777777" w:rsidR="00321026" w:rsidRPr="00892E04" w:rsidRDefault="00321026" w:rsidP="00BE7CB7">
            <w:pPr>
              <w:jc w:val="both"/>
              <w:rPr>
                <w:rFonts w:ascii="Times New Roman" w:hAnsi="Times New Roman"/>
                <w:color w:val="000000"/>
                <w:sz w:val="27"/>
                <w:szCs w:val="27"/>
              </w:rPr>
            </w:pPr>
          </w:p>
        </w:tc>
      </w:tr>
      <w:tr w:rsidR="00321026" w:rsidRPr="00BE7CB7" w14:paraId="7E9E82B3" w14:textId="77777777" w:rsidTr="00F07B9F">
        <w:trPr>
          <w:trHeight w:val="20"/>
        </w:trPr>
        <w:tc>
          <w:tcPr>
            <w:tcW w:w="709" w:type="dxa"/>
            <w:shd w:val="clear" w:color="auto" w:fill="auto"/>
            <w:vAlign w:val="center"/>
          </w:tcPr>
          <w:p w14:paraId="64C988B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28DE956" w14:textId="22090E2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Печенегина А.А.</w:t>
            </w:r>
          </w:p>
        </w:tc>
        <w:tc>
          <w:tcPr>
            <w:tcW w:w="12190" w:type="dxa"/>
            <w:vMerge/>
            <w:shd w:val="clear" w:color="auto" w:fill="auto"/>
          </w:tcPr>
          <w:p w14:paraId="393D4576" w14:textId="77777777" w:rsidR="00321026" w:rsidRPr="00892E04" w:rsidRDefault="00321026" w:rsidP="00BE7CB7">
            <w:pPr>
              <w:jc w:val="both"/>
              <w:rPr>
                <w:rFonts w:ascii="Times New Roman" w:hAnsi="Times New Roman"/>
                <w:color w:val="000000"/>
                <w:sz w:val="27"/>
                <w:szCs w:val="27"/>
              </w:rPr>
            </w:pPr>
          </w:p>
        </w:tc>
      </w:tr>
      <w:tr w:rsidR="00321026" w:rsidRPr="00BE7CB7" w14:paraId="0360A3AF" w14:textId="77777777" w:rsidTr="00F07B9F">
        <w:trPr>
          <w:trHeight w:val="20"/>
        </w:trPr>
        <w:tc>
          <w:tcPr>
            <w:tcW w:w="709" w:type="dxa"/>
            <w:shd w:val="clear" w:color="auto" w:fill="auto"/>
            <w:vAlign w:val="center"/>
          </w:tcPr>
          <w:p w14:paraId="2DC1419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9FD62BE" w14:textId="2D74286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Милованова В.П.</w:t>
            </w:r>
          </w:p>
        </w:tc>
        <w:tc>
          <w:tcPr>
            <w:tcW w:w="12190" w:type="dxa"/>
            <w:vMerge/>
            <w:shd w:val="clear" w:color="auto" w:fill="auto"/>
          </w:tcPr>
          <w:p w14:paraId="38C1F1A9" w14:textId="77777777" w:rsidR="00321026" w:rsidRPr="00892E04" w:rsidRDefault="00321026" w:rsidP="00BE7CB7">
            <w:pPr>
              <w:jc w:val="both"/>
              <w:rPr>
                <w:rFonts w:ascii="Times New Roman" w:hAnsi="Times New Roman"/>
                <w:color w:val="000000"/>
                <w:sz w:val="27"/>
                <w:szCs w:val="27"/>
              </w:rPr>
            </w:pPr>
          </w:p>
        </w:tc>
      </w:tr>
      <w:tr w:rsidR="00321026" w:rsidRPr="00BE7CB7" w14:paraId="08A45317" w14:textId="77777777" w:rsidTr="00F07B9F">
        <w:trPr>
          <w:trHeight w:val="20"/>
        </w:trPr>
        <w:tc>
          <w:tcPr>
            <w:tcW w:w="709" w:type="dxa"/>
            <w:shd w:val="clear" w:color="auto" w:fill="auto"/>
            <w:vAlign w:val="center"/>
          </w:tcPr>
          <w:p w14:paraId="3737C3B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15C099C" w14:textId="231458D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Хренова И.Г.</w:t>
            </w:r>
          </w:p>
        </w:tc>
        <w:tc>
          <w:tcPr>
            <w:tcW w:w="12190" w:type="dxa"/>
            <w:vMerge/>
            <w:shd w:val="clear" w:color="auto" w:fill="auto"/>
          </w:tcPr>
          <w:p w14:paraId="72E9A679" w14:textId="77777777" w:rsidR="00321026" w:rsidRPr="00892E04" w:rsidRDefault="00321026" w:rsidP="00BE7CB7">
            <w:pPr>
              <w:jc w:val="both"/>
              <w:rPr>
                <w:rFonts w:ascii="Times New Roman" w:hAnsi="Times New Roman"/>
                <w:color w:val="000000"/>
                <w:sz w:val="27"/>
                <w:szCs w:val="27"/>
              </w:rPr>
            </w:pPr>
          </w:p>
        </w:tc>
      </w:tr>
      <w:tr w:rsidR="00321026" w:rsidRPr="00BE7CB7" w14:paraId="6F9C4993" w14:textId="77777777" w:rsidTr="00F07B9F">
        <w:trPr>
          <w:trHeight w:val="20"/>
        </w:trPr>
        <w:tc>
          <w:tcPr>
            <w:tcW w:w="709" w:type="dxa"/>
            <w:shd w:val="clear" w:color="auto" w:fill="auto"/>
            <w:vAlign w:val="center"/>
          </w:tcPr>
          <w:p w14:paraId="107756A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D43533A" w14:textId="59BF6E0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Гашунина Е.Л.</w:t>
            </w:r>
          </w:p>
        </w:tc>
        <w:tc>
          <w:tcPr>
            <w:tcW w:w="12190" w:type="dxa"/>
            <w:vMerge/>
            <w:shd w:val="clear" w:color="auto" w:fill="auto"/>
          </w:tcPr>
          <w:p w14:paraId="2ADCB1C3" w14:textId="77777777" w:rsidR="00321026" w:rsidRPr="00892E04" w:rsidRDefault="00321026" w:rsidP="00BE7CB7">
            <w:pPr>
              <w:jc w:val="both"/>
              <w:rPr>
                <w:rFonts w:ascii="Times New Roman" w:hAnsi="Times New Roman"/>
                <w:color w:val="000000"/>
                <w:sz w:val="27"/>
                <w:szCs w:val="27"/>
              </w:rPr>
            </w:pPr>
          </w:p>
        </w:tc>
      </w:tr>
      <w:tr w:rsidR="00321026" w:rsidRPr="00BE7CB7" w14:paraId="4DA3B2A6" w14:textId="77777777" w:rsidTr="00F07B9F">
        <w:trPr>
          <w:trHeight w:val="20"/>
        </w:trPr>
        <w:tc>
          <w:tcPr>
            <w:tcW w:w="709" w:type="dxa"/>
            <w:shd w:val="clear" w:color="auto" w:fill="auto"/>
            <w:vAlign w:val="center"/>
          </w:tcPr>
          <w:p w14:paraId="531D87E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F32A0B" w14:textId="1C09695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Пашунин Н.Б.</w:t>
            </w:r>
          </w:p>
        </w:tc>
        <w:tc>
          <w:tcPr>
            <w:tcW w:w="12190" w:type="dxa"/>
            <w:vMerge/>
            <w:shd w:val="clear" w:color="auto" w:fill="auto"/>
          </w:tcPr>
          <w:p w14:paraId="41A0B745" w14:textId="77777777" w:rsidR="00321026" w:rsidRPr="00892E04" w:rsidRDefault="00321026" w:rsidP="00BE7CB7">
            <w:pPr>
              <w:jc w:val="both"/>
              <w:rPr>
                <w:rFonts w:ascii="Times New Roman" w:hAnsi="Times New Roman"/>
                <w:color w:val="000000"/>
                <w:sz w:val="27"/>
                <w:szCs w:val="27"/>
              </w:rPr>
            </w:pPr>
          </w:p>
        </w:tc>
      </w:tr>
      <w:tr w:rsidR="00321026" w:rsidRPr="00BE7CB7" w14:paraId="4AA2BB56" w14:textId="77777777" w:rsidTr="00F07B9F">
        <w:trPr>
          <w:trHeight w:val="20"/>
        </w:trPr>
        <w:tc>
          <w:tcPr>
            <w:tcW w:w="709" w:type="dxa"/>
            <w:shd w:val="clear" w:color="auto" w:fill="auto"/>
            <w:vAlign w:val="center"/>
          </w:tcPr>
          <w:p w14:paraId="23C4007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151BFAD" w14:textId="5FF9BF1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Данькова Л.И.</w:t>
            </w:r>
          </w:p>
        </w:tc>
        <w:tc>
          <w:tcPr>
            <w:tcW w:w="12190" w:type="dxa"/>
            <w:vMerge/>
            <w:shd w:val="clear" w:color="auto" w:fill="auto"/>
          </w:tcPr>
          <w:p w14:paraId="28331469" w14:textId="77777777" w:rsidR="00321026" w:rsidRPr="00892E04" w:rsidRDefault="00321026" w:rsidP="00BE7CB7">
            <w:pPr>
              <w:jc w:val="both"/>
              <w:rPr>
                <w:rFonts w:ascii="Times New Roman" w:hAnsi="Times New Roman"/>
                <w:color w:val="000000"/>
                <w:sz w:val="27"/>
                <w:szCs w:val="27"/>
              </w:rPr>
            </w:pPr>
          </w:p>
        </w:tc>
      </w:tr>
      <w:tr w:rsidR="00321026" w:rsidRPr="00BE7CB7" w14:paraId="26935899" w14:textId="77777777" w:rsidTr="00F07B9F">
        <w:trPr>
          <w:trHeight w:val="20"/>
        </w:trPr>
        <w:tc>
          <w:tcPr>
            <w:tcW w:w="709" w:type="dxa"/>
            <w:shd w:val="clear" w:color="auto" w:fill="auto"/>
            <w:vAlign w:val="center"/>
          </w:tcPr>
          <w:p w14:paraId="081BEE9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29C12AF" w14:textId="7DBAB64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Здраевская Р.Л.</w:t>
            </w:r>
          </w:p>
        </w:tc>
        <w:tc>
          <w:tcPr>
            <w:tcW w:w="12190" w:type="dxa"/>
            <w:vMerge/>
            <w:shd w:val="clear" w:color="auto" w:fill="auto"/>
          </w:tcPr>
          <w:p w14:paraId="28858D88" w14:textId="77777777" w:rsidR="00321026" w:rsidRPr="00892E04" w:rsidRDefault="00321026" w:rsidP="00BE7CB7">
            <w:pPr>
              <w:jc w:val="both"/>
              <w:rPr>
                <w:rFonts w:ascii="Times New Roman" w:hAnsi="Times New Roman"/>
                <w:color w:val="000000"/>
                <w:sz w:val="27"/>
                <w:szCs w:val="27"/>
              </w:rPr>
            </w:pPr>
          </w:p>
        </w:tc>
      </w:tr>
      <w:tr w:rsidR="00321026" w:rsidRPr="00BE7CB7" w14:paraId="6B0977CB" w14:textId="77777777" w:rsidTr="00F07B9F">
        <w:trPr>
          <w:trHeight w:val="20"/>
        </w:trPr>
        <w:tc>
          <w:tcPr>
            <w:tcW w:w="709" w:type="dxa"/>
            <w:shd w:val="clear" w:color="auto" w:fill="auto"/>
            <w:vAlign w:val="center"/>
          </w:tcPr>
          <w:p w14:paraId="03AB46B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CC50371" w14:textId="6545A75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Горсонов А.С.</w:t>
            </w:r>
          </w:p>
        </w:tc>
        <w:tc>
          <w:tcPr>
            <w:tcW w:w="12190" w:type="dxa"/>
            <w:vMerge w:val="restart"/>
            <w:shd w:val="clear" w:color="auto" w:fill="auto"/>
          </w:tcPr>
          <w:p w14:paraId="3C30E94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0D21F6E5" w14:textId="3B731A1F"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2D3FFF94" w14:textId="77777777" w:rsidTr="00F07B9F">
        <w:trPr>
          <w:trHeight w:val="20"/>
        </w:trPr>
        <w:tc>
          <w:tcPr>
            <w:tcW w:w="709" w:type="dxa"/>
            <w:shd w:val="clear" w:color="auto" w:fill="auto"/>
            <w:vAlign w:val="center"/>
          </w:tcPr>
          <w:p w14:paraId="6EEC86B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2FA3CF6" w14:textId="0B3CAB6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Алексеева Е.С.</w:t>
            </w:r>
          </w:p>
        </w:tc>
        <w:tc>
          <w:tcPr>
            <w:tcW w:w="12190" w:type="dxa"/>
            <w:vMerge/>
            <w:shd w:val="clear" w:color="auto" w:fill="auto"/>
          </w:tcPr>
          <w:p w14:paraId="55014850" w14:textId="77777777" w:rsidR="00321026" w:rsidRPr="00892E04" w:rsidRDefault="00321026" w:rsidP="00BE7CB7">
            <w:pPr>
              <w:jc w:val="both"/>
              <w:rPr>
                <w:rFonts w:ascii="Times New Roman" w:hAnsi="Times New Roman"/>
                <w:color w:val="000000"/>
                <w:sz w:val="27"/>
                <w:szCs w:val="27"/>
              </w:rPr>
            </w:pPr>
          </w:p>
        </w:tc>
      </w:tr>
      <w:tr w:rsidR="00321026" w:rsidRPr="00BE7CB7" w14:paraId="1B588B29" w14:textId="77777777" w:rsidTr="00F07B9F">
        <w:trPr>
          <w:trHeight w:val="20"/>
        </w:trPr>
        <w:tc>
          <w:tcPr>
            <w:tcW w:w="709" w:type="dxa"/>
            <w:shd w:val="clear" w:color="auto" w:fill="auto"/>
            <w:vAlign w:val="center"/>
          </w:tcPr>
          <w:p w14:paraId="2749354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E8EA842" w14:textId="2EDF5CF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Шитухин Г.С.</w:t>
            </w:r>
          </w:p>
        </w:tc>
        <w:tc>
          <w:tcPr>
            <w:tcW w:w="12190" w:type="dxa"/>
            <w:vMerge/>
            <w:shd w:val="clear" w:color="auto" w:fill="auto"/>
          </w:tcPr>
          <w:p w14:paraId="01D9CB4A" w14:textId="77777777" w:rsidR="00321026" w:rsidRPr="00892E04" w:rsidRDefault="00321026" w:rsidP="00BE7CB7">
            <w:pPr>
              <w:jc w:val="both"/>
              <w:rPr>
                <w:rFonts w:ascii="Times New Roman" w:hAnsi="Times New Roman"/>
                <w:color w:val="000000"/>
                <w:sz w:val="27"/>
                <w:szCs w:val="27"/>
              </w:rPr>
            </w:pPr>
          </w:p>
        </w:tc>
      </w:tr>
      <w:tr w:rsidR="00321026" w:rsidRPr="00BE7CB7" w14:paraId="1C32C1ED" w14:textId="77777777" w:rsidTr="00F07B9F">
        <w:trPr>
          <w:trHeight w:val="20"/>
        </w:trPr>
        <w:tc>
          <w:tcPr>
            <w:tcW w:w="709" w:type="dxa"/>
            <w:shd w:val="clear" w:color="auto" w:fill="auto"/>
            <w:vAlign w:val="center"/>
          </w:tcPr>
          <w:p w14:paraId="29D5232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0B37C37" w14:textId="6246714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Осяев К.Д.</w:t>
            </w:r>
          </w:p>
        </w:tc>
        <w:tc>
          <w:tcPr>
            <w:tcW w:w="12190" w:type="dxa"/>
            <w:vMerge/>
            <w:shd w:val="clear" w:color="auto" w:fill="auto"/>
          </w:tcPr>
          <w:p w14:paraId="30B14863" w14:textId="77777777" w:rsidR="00321026" w:rsidRPr="00892E04" w:rsidRDefault="00321026" w:rsidP="00BE7CB7">
            <w:pPr>
              <w:jc w:val="both"/>
              <w:rPr>
                <w:rFonts w:ascii="Times New Roman" w:hAnsi="Times New Roman"/>
                <w:color w:val="000000"/>
                <w:sz w:val="27"/>
                <w:szCs w:val="27"/>
              </w:rPr>
            </w:pPr>
          </w:p>
        </w:tc>
      </w:tr>
      <w:tr w:rsidR="00321026" w:rsidRPr="00BE7CB7" w14:paraId="3EC23003" w14:textId="77777777" w:rsidTr="00F07B9F">
        <w:trPr>
          <w:trHeight w:val="20"/>
        </w:trPr>
        <w:tc>
          <w:tcPr>
            <w:tcW w:w="709" w:type="dxa"/>
            <w:shd w:val="clear" w:color="auto" w:fill="auto"/>
            <w:vAlign w:val="center"/>
          </w:tcPr>
          <w:p w14:paraId="3648B60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E7C4E43" w14:textId="3AB8C97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Краснянский Л.Н.</w:t>
            </w:r>
          </w:p>
        </w:tc>
        <w:tc>
          <w:tcPr>
            <w:tcW w:w="12190" w:type="dxa"/>
            <w:vMerge/>
            <w:shd w:val="clear" w:color="auto" w:fill="auto"/>
          </w:tcPr>
          <w:p w14:paraId="21D335C3" w14:textId="77777777" w:rsidR="00321026" w:rsidRPr="00892E04" w:rsidRDefault="00321026" w:rsidP="00BE7CB7">
            <w:pPr>
              <w:jc w:val="both"/>
              <w:rPr>
                <w:rFonts w:ascii="Times New Roman" w:hAnsi="Times New Roman"/>
                <w:color w:val="000000"/>
                <w:sz w:val="27"/>
                <w:szCs w:val="27"/>
              </w:rPr>
            </w:pPr>
          </w:p>
        </w:tc>
      </w:tr>
      <w:tr w:rsidR="00321026" w:rsidRPr="00BE7CB7" w14:paraId="399EED17" w14:textId="77777777" w:rsidTr="00F07B9F">
        <w:trPr>
          <w:trHeight w:val="20"/>
        </w:trPr>
        <w:tc>
          <w:tcPr>
            <w:tcW w:w="709" w:type="dxa"/>
            <w:shd w:val="clear" w:color="auto" w:fill="auto"/>
            <w:vAlign w:val="center"/>
          </w:tcPr>
          <w:p w14:paraId="1CD6CDA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79B4AB7" w14:textId="20FA4E5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Янчев П.В.</w:t>
            </w:r>
          </w:p>
        </w:tc>
        <w:tc>
          <w:tcPr>
            <w:tcW w:w="12190" w:type="dxa"/>
            <w:vMerge/>
            <w:shd w:val="clear" w:color="auto" w:fill="auto"/>
          </w:tcPr>
          <w:p w14:paraId="1B8E3549" w14:textId="77777777" w:rsidR="00321026" w:rsidRPr="00892E04" w:rsidRDefault="00321026" w:rsidP="00BE7CB7">
            <w:pPr>
              <w:jc w:val="both"/>
              <w:rPr>
                <w:rFonts w:ascii="Times New Roman" w:hAnsi="Times New Roman"/>
                <w:color w:val="000000"/>
                <w:sz w:val="27"/>
                <w:szCs w:val="27"/>
              </w:rPr>
            </w:pPr>
          </w:p>
        </w:tc>
      </w:tr>
      <w:tr w:rsidR="00321026" w:rsidRPr="00BE7CB7" w14:paraId="5D94B6E4" w14:textId="77777777" w:rsidTr="00F07B9F">
        <w:trPr>
          <w:trHeight w:val="20"/>
        </w:trPr>
        <w:tc>
          <w:tcPr>
            <w:tcW w:w="709" w:type="dxa"/>
            <w:shd w:val="clear" w:color="auto" w:fill="auto"/>
            <w:vAlign w:val="center"/>
          </w:tcPr>
          <w:p w14:paraId="551772F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FA2A5FA" w14:textId="2D3930A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Александрова Л.А.</w:t>
            </w:r>
          </w:p>
        </w:tc>
        <w:tc>
          <w:tcPr>
            <w:tcW w:w="12190" w:type="dxa"/>
            <w:vMerge/>
            <w:shd w:val="clear" w:color="auto" w:fill="auto"/>
          </w:tcPr>
          <w:p w14:paraId="1DC65AC3" w14:textId="77777777" w:rsidR="00321026" w:rsidRPr="00892E04" w:rsidRDefault="00321026" w:rsidP="00BE7CB7">
            <w:pPr>
              <w:jc w:val="both"/>
              <w:rPr>
                <w:rFonts w:ascii="Times New Roman" w:hAnsi="Times New Roman"/>
                <w:color w:val="000000"/>
                <w:sz w:val="27"/>
                <w:szCs w:val="27"/>
              </w:rPr>
            </w:pPr>
          </w:p>
        </w:tc>
      </w:tr>
      <w:tr w:rsidR="00321026" w:rsidRPr="00BE7CB7" w14:paraId="3E461B0E" w14:textId="77777777" w:rsidTr="00F07B9F">
        <w:trPr>
          <w:trHeight w:val="20"/>
        </w:trPr>
        <w:tc>
          <w:tcPr>
            <w:tcW w:w="709" w:type="dxa"/>
            <w:shd w:val="clear" w:color="auto" w:fill="auto"/>
            <w:vAlign w:val="center"/>
          </w:tcPr>
          <w:p w14:paraId="1349BB4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EA380D2" w14:textId="2288B62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Ловоров Д.М.</w:t>
            </w:r>
          </w:p>
        </w:tc>
        <w:tc>
          <w:tcPr>
            <w:tcW w:w="12190" w:type="dxa"/>
            <w:vMerge/>
            <w:shd w:val="clear" w:color="auto" w:fill="auto"/>
          </w:tcPr>
          <w:p w14:paraId="3191B7D4" w14:textId="77777777" w:rsidR="00321026" w:rsidRPr="00892E04" w:rsidRDefault="00321026" w:rsidP="00BE7CB7">
            <w:pPr>
              <w:jc w:val="both"/>
              <w:rPr>
                <w:rFonts w:ascii="Times New Roman" w:hAnsi="Times New Roman"/>
                <w:color w:val="000000"/>
                <w:sz w:val="27"/>
                <w:szCs w:val="27"/>
              </w:rPr>
            </w:pPr>
          </w:p>
        </w:tc>
      </w:tr>
      <w:tr w:rsidR="00321026" w:rsidRPr="00BE7CB7" w14:paraId="45E32BEC" w14:textId="77777777" w:rsidTr="00F07B9F">
        <w:trPr>
          <w:trHeight w:val="20"/>
        </w:trPr>
        <w:tc>
          <w:tcPr>
            <w:tcW w:w="709" w:type="dxa"/>
            <w:shd w:val="clear" w:color="auto" w:fill="auto"/>
            <w:vAlign w:val="center"/>
          </w:tcPr>
          <w:p w14:paraId="337CE74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9C0811A" w14:textId="3718C43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Сушко Ю.В.</w:t>
            </w:r>
          </w:p>
        </w:tc>
        <w:tc>
          <w:tcPr>
            <w:tcW w:w="12190" w:type="dxa"/>
            <w:vMerge/>
            <w:shd w:val="clear" w:color="auto" w:fill="auto"/>
          </w:tcPr>
          <w:p w14:paraId="4925B024" w14:textId="77777777" w:rsidR="00321026" w:rsidRPr="00892E04" w:rsidRDefault="00321026" w:rsidP="00BE7CB7">
            <w:pPr>
              <w:jc w:val="both"/>
              <w:rPr>
                <w:rFonts w:ascii="Times New Roman" w:hAnsi="Times New Roman"/>
                <w:color w:val="000000"/>
                <w:sz w:val="27"/>
                <w:szCs w:val="27"/>
              </w:rPr>
            </w:pPr>
          </w:p>
        </w:tc>
      </w:tr>
      <w:tr w:rsidR="00321026" w:rsidRPr="00BE7CB7" w14:paraId="07B0A64F" w14:textId="77777777" w:rsidTr="00F07B9F">
        <w:trPr>
          <w:trHeight w:val="20"/>
        </w:trPr>
        <w:tc>
          <w:tcPr>
            <w:tcW w:w="709" w:type="dxa"/>
            <w:shd w:val="clear" w:color="auto" w:fill="auto"/>
            <w:vAlign w:val="center"/>
          </w:tcPr>
          <w:p w14:paraId="25E2844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DFA8703" w14:textId="1EE8D26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Тишов П.С.</w:t>
            </w:r>
          </w:p>
        </w:tc>
        <w:tc>
          <w:tcPr>
            <w:tcW w:w="12190" w:type="dxa"/>
            <w:vMerge/>
            <w:shd w:val="clear" w:color="auto" w:fill="auto"/>
          </w:tcPr>
          <w:p w14:paraId="0F1A86C3" w14:textId="77777777" w:rsidR="00321026" w:rsidRPr="00892E04" w:rsidRDefault="00321026" w:rsidP="00BE7CB7">
            <w:pPr>
              <w:jc w:val="both"/>
              <w:rPr>
                <w:rFonts w:ascii="Times New Roman" w:hAnsi="Times New Roman"/>
                <w:color w:val="000000"/>
                <w:sz w:val="27"/>
                <w:szCs w:val="27"/>
              </w:rPr>
            </w:pPr>
          </w:p>
        </w:tc>
      </w:tr>
      <w:tr w:rsidR="00321026" w:rsidRPr="00BE7CB7" w14:paraId="14C2B72C" w14:textId="77777777" w:rsidTr="00F07B9F">
        <w:trPr>
          <w:trHeight w:val="20"/>
        </w:trPr>
        <w:tc>
          <w:tcPr>
            <w:tcW w:w="709" w:type="dxa"/>
            <w:shd w:val="clear" w:color="auto" w:fill="auto"/>
            <w:vAlign w:val="center"/>
          </w:tcPr>
          <w:p w14:paraId="61261F0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E810E60" w14:textId="0CF9DE5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Кольсова Н.Г.</w:t>
            </w:r>
          </w:p>
        </w:tc>
        <w:tc>
          <w:tcPr>
            <w:tcW w:w="12190" w:type="dxa"/>
            <w:vMerge w:val="restart"/>
            <w:shd w:val="clear" w:color="auto" w:fill="auto"/>
          </w:tcPr>
          <w:p w14:paraId="68D4654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081124F0" w14:textId="373E70A5"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33A1C6B0" w14:textId="77777777" w:rsidTr="00F07B9F">
        <w:trPr>
          <w:trHeight w:val="20"/>
        </w:trPr>
        <w:tc>
          <w:tcPr>
            <w:tcW w:w="709" w:type="dxa"/>
            <w:shd w:val="clear" w:color="auto" w:fill="auto"/>
            <w:vAlign w:val="center"/>
          </w:tcPr>
          <w:p w14:paraId="63A67AC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4C12D57" w14:textId="6050220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Клименкова Г.К.</w:t>
            </w:r>
          </w:p>
        </w:tc>
        <w:tc>
          <w:tcPr>
            <w:tcW w:w="12190" w:type="dxa"/>
            <w:vMerge/>
            <w:shd w:val="clear" w:color="auto" w:fill="auto"/>
          </w:tcPr>
          <w:p w14:paraId="01F51E8D" w14:textId="77777777" w:rsidR="00321026" w:rsidRPr="00892E04" w:rsidRDefault="00321026" w:rsidP="00BE7CB7">
            <w:pPr>
              <w:jc w:val="both"/>
              <w:rPr>
                <w:rFonts w:ascii="Times New Roman" w:hAnsi="Times New Roman"/>
                <w:color w:val="000000"/>
                <w:sz w:val="27"/>
                <w:szCs w:val="27"/>
              </w:rPr>
            </w:pPr>
          </w:p>
        </w:tc>
      </w:tr>
      <w:tr w:rsidR="00321026" w:rsidRPr="00BE7CB7" w14:paraId="4C18FD4F" w14:textId="77777777" w:rsidTr="00F07B9F">
        <w:trPr>
          <w:trHeight w:val="20"/>
        </w:trPr>
        <w:tc>
          <w:tcPr>
            <w:tcW w:w="709" w:type="dxa"/>
            <w:shd w:val="clear" w:color="auto" w:fill="auto"/>
            <w:vAlign w:val="center"/>
          </w:tcPr>
          <w:p w14:paraId="7C4C1FD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F6F7C9D" w14:textId="75BA9E5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Любимов В.В.</w:t>
            </w:r>
          </w:p>
        </w:tc>
        <w:tc>
          <w:tcPr>
            <w:tcW w:w="12190" w:type="dxa"/>
            <w:vMerge/>
            <w:shd w:val="clear" w:color="auto" w:fill="auto"/>
          </w:tcPr>
          <w:p w14:paraId="430C5B57" w14:textId="77777777" w:rsidR="00321026" w:rsidRPr="00892E04" w:rsidRDefault="00321026" w:rsidP="00BE7CB7">
            <w:pPr>
              <w:jc w:val="both"/>
              <w:rPr>
                <w:rFonts w:ascii="Times New Roman" w:hAnsi="Times New Roman"/>
                <w:color w:val="000000"/>
                <w:sz w:val="27"/>
                <w:szCs w:val="27"/>
              </w:rPr>
            </w:pPr>
          </w:p>
        </w:tc>
      </w:tr>
      <w:tr w:rsidR="00321026" w:rsidRPr="00BE7CB7" w14:paraId="4B581C9E" w14:textId="77777777" w:rsidTr="00F07B9F">
        <w:trPr>
          <w:trHeight w:val="20"/>
        </w:trPr>
        <w:tc>
          <w:tcPr>
            <w:tcW w:w="709" w:type="dxa"/>
            <w:shd w:val="clear" w:color="auto" w:fill="auto"/>
            <w:vAlign w:val="center"/>
          </w:tcPr>
          <w:p w14:paraId="3C74D9C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9D2CC2E" w14:textId="0E4EB79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Устинова Л.А.</w:t>
            </w:r>
          </w:p>
        </w:tc>
        <w:tc>
          <w:tcPr>
            <w:tcW w:w="12190" w:type="dxa"/>
            <w:vMerge/>
            <w:shd w:val="clear" w:color="auto" w:fill="auto"/>
          </w:tcPr>
          <w:p w14:paraId="56EFDF58" w14:textId="77777777" w:rsidR="00321026" w:rsidRPr="00892E04" w:rsidRDefault="00321026" w:rsidP="00BE7CB7">
            <w:pPr>
              <w:jc w:val="both"/>
              <w:rPr>
                <w:rFonts w:ascii="Times New Roman" w:hAnsi="Times New Roman"/>
                <w:color w:val="000000"/>
                <w:sz w:val="27"/>
                <w:szCs w:val="27"/>
              </w:rPr>
            </w:pPr>
          </w:p>
        </w:tc>
      </w:tr>
      <w:tr w:rsidR="00321026" w:rsidRPr="00BE7CB7" w14:paraId="17EF8D1A" w14:textId="77777777" w:rsidTr="00F07B9F">
        <w:trPr>
          <w:trHeight w:val="20"/>
        </w:trPr>
        <w:tc>
          <w:tcPr>
            <w:tcW w:w="709" w:type="dxa"/>
            <w:shd w:val="clear" w:color="auto" w:fill="auto"/>
            <w:vAlign w:val="center"/>
          </w:tcPr>
          <w:p w14:paraId="3745D9C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DC04318" w14:textId="5C04E95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Лаврова З.С.</w:t>
            </w:r>
          </w:p>
        </w:tc>
        <w:tc>
          <w:tcPr>
            <w:tcW w:w="12190" w:type="dxa"/>
            <w:vMerge/>
            <w:shd w:val="clear" w:color="auto" w:fill="auto"/>
          </w:tcPr>
          <w:p w14:paraId="23DAB21B" w14:textId="77777777" w:rsidR="00321026" w:rsidRPr="00892E04" w:rsidRDefault="00321026" w:rsidP="00BE7CB7">
            <w:pPr>
              <w:jc w:val="both"/>
              <w:rPr>
                <w:rFonts w:ascii="Times New Roman" w:hAnsi="Times New Roman"/>
                <w:color w:val="000000"/>
                <w:sz w:val="27"/>
                <w:szCs w:val="27"/>
              </w:rPr>
            </w:pPr>
          </w:p>
        </w:tc>
      </w:tr>
      <w:tr w:rsidR="00321026" w:rsidRPr="00BE7CB7" w14:paraId="6B47A6B2" w14:textId="77777777" w:rsidTr="00F07B9F">
        <w:trPr>
          <w:trHeight w:val="20"/>
        </w:trPr>
        <w:tc>
          <w:tcPr>
            <w:tcW w:w="709" w:type="dxa"/>
            <w:shd w:val="clear" w:color="auto" w:fill="auto"/>
            <w:vAlign w:val="center"/>
          </w:tcPr>
          <w:p w14:paraId="1EE0F6D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76B6A35" w14:textId="36D2E09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Дятлова Р.И.</w:t>
            </w:r>
          </w:p>
        </w:tc>
        <w:tc>
          <w:tcPr>
            <w:tcW w:w="12190" w:type="dxa"/>
            <w:vMerge/>
            <w:shd w:val="clear" w:color="auto" w:fill="auto"/>
          </w:tcPr>
          <w:p w14:paraId="2ED638A4" w14:textId="77777777" w:rsidR="00321026" w:rsidRPr="00892E04" w:rsidRDefault="00321026" w:rsidP="00BE7CB7">
            <w:pPr>
              <w:jc w:val="both"/>
              <w:rPr>
                <w:rFonts w:ascii="Times New Roman" w:hAnsi="Times New Roman"/>
                <w:color w:val="000000"/>
                <w:sz w:val="27"/>
                <w:szCs w:val="27"/>
              </w:rPr>
            </w:pPr>
          </w:p>
        </w:tc>
      </w:tr>
      <w:tr w:rsidR="00321026" w:rsidRPr="00BE7CB7" w14:paraId="0A777BD0" w14:textId="77777777" w:rsidTr="00F07B9F">
        <w:trPr>
          <w:trHeight w:val="20"/>
        </w:trPr>
        <w:tc>
          <w:tcPr>
            <w:tcW w:w="709" w:type="dxa"/>
            <w:shd w:val="clear" w:color="auto" w:fill="auto"/>
            <w:vAlign w:val="center"/>
          </w:tcPr>
          <w:p w14:paraId="49BB257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B9A603D" w14:textId="24D59E6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Куликова Н.И.</w:t>
            </w:r>
          </w:p>
        </w:tc>
        <w:tc>
          <w:tcPr>
            <w:tcW w:w="12190" w:type="dxa"/>
            <w:vMerge/>
            <w:shd w:val="clear" w:color="auto" w:fill="auto"/>
          </w:tcPr>
          <w:p w14:paraId="5C6ADB9A" w14:textId="77777777" w:rsidR="00321026" w:rsidRPr="00892E04" w:rsidRDefault="00321026" w:rsidP="00BE7CB7">
            <w:pPr>
              <w:jc w:val="both"/>
              <w:rPr>
                <w:rFonts w:ascii="Times New Roman" w:hAnsi="Times New Roman"/>
                <w:color w:val="000000"/>
                <w:sz w:val="27"/>
                <w:szCs w:val="27"/>
              </w:rPr>
            </w:pPr>
          </w:p>
        </w:tc>
      </w:tr>
      <w:tr w:rsidR="00321026" w:rsidRPr="00BE7CB7" w14:paraId="57418B9C" w14:textId="77777777" w:rsidTr="00F07B9F">
        <w:trPr>
          <w:trHeight w:val="20"/>
        </w:trPr>
        <w:tc>
          <w:tcPr>
            <w:tcW w:w="709" w:type="dxa"/>
            <w:shd w:val="clear" w:color="auto" w:fill="auto"/>
            <w:vAlign w:val="center"/>
          </w:tcPr>
          <w:p w14:paraId="7A0AB17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746859D" w14:textId="0895BB2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Новикова А.Ю.</w:t>
            </w:r>
          </w:p>
        </w:tc>
        <w:tc>
          <w:tcPr>
            <w:tcW w:w="12190" w:type="dxa"/>
            <w:vMerge/>
            <w:shd w:val="clear" w:color="auto" w:fill="auto"/>
          </w:tcPr>
          <w:p w14:paraId="37807CD3" w14:textId="77777777" w:rsidR="00321026" w:rsidRPr="00892E04" w:rsidRDefault="00321026" w:rsidP="00BE7CB7">
            <w:pPr>
              <w:jc w:val="both"/>
              <w:rPr>
                <w:rFonts w:ascii="Times New Roman" w:hAnsi="Times New Roman"/>
                <w:color w:val="000000"/>
                <w:sz w:val="27"/>
                <w:szCs w:val="27"/>
              </w:rPr>
            </w:pPr>
          </w:p>
        </w:tc>
      </w:tr>
      <w:tr w:rsidR="00321026" w:rsidRPr="00BE7CB7" w14:paraId="78F185D3" w14:textId="77777777" w:rsidTr="00F07B9F">
        <w:trPr>
          <w:trHeight w:val="20"/>
        </w:trPr>
        <w:tc>
          <w:tcPr>
            <w:tcW w:w="709" w:type="dxa"/>
            <w:shd w:val="clear" w:color="auto" w:fill="auto"/>
            <w:vAlign w:val="center"/>
          </w:tcPr>
          <w:p w14:paraId="2BE9D9A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54F111D" w14:textId="64A7FA4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Нарышкина В.О.</w:t>
            </w:r>
          </w:p>
        </w:tc>
        <w:tc>
          <w:tcPr>
            <w:tcW w:w="12190" w:type="dxa"/>
            <w:vMerge/>
            <w:shd w:val="clear" w:color="auto" w:fill="auto"/>
          </w:tcPr>
          <w:p w14:paraId="055069A5" w14:textId="77777777" w:rsidR="00321026" w:rsidRPr="00892E04" w:rsidRDefault="00321026" w:rsidP="00BE7CB7">
            <w:pPr>
              <w:jc w:val="both"/>
              <w:rPr>
                <w:rFonts w:ascii="Times New Roman" w:hAnsi="Times New Roman"/>
                <w:color w:val="000000"/>
                <w:sz w:val="27"/>
                <w:szCs w:val="27"/>
              </w:rPr>
            </w:pPr>
          </w:p>
        </w:tc>
      </w:tr>
      <w:tr w:rsidR="00321026" w:rsidRPr="00BE7CB7" w14:paraId="2A342432" w14:textId="77777777" w:rsidTr="00F07B9F">
        <w:trPr>
          <w:trHeight w:val="20"/>
        </w:trPr>
        <w:tc>
          <w:tcPr>
            <w:tcW w:w="709" w:type="dxa"/>
            <w:shd w:val="clear" w:color="auto" w:fill="auto"/>
            <w:vAlign w:val="center"/>
          </w:tcPr>
          <w:p w14:paraId="6FBDCE4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F9EB95A" w14:textId="2D5D5C4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Соловьева М.С.</w:t>
            </w:r>
          </w:p>
        </w:tc>
        <w:tc>
          <w:tcPr>
            <w:tcW w:w="12190" w:type="dxa"/>
            <w:vMerge/>
            <w:shd w:val="clear" w:color="auto" w:fill="auto"/>
          </w:tcPr>
          <w:p w14:paraId="6739A9CE" w14:textId="77777777" w:rsidR="00321026" w:rsidRPr="00892E04" w:rsidRDefault="00321026" w:rsidP="00BE7CB7">
            <w:pPr>
              <w:jc w:val="both"/>
              <w:rPr>
                <w:rFonts w:ascii="Times New Roman" w:hAnsi="Times New Roman"/>
                <w:color w:val="000000"/>
                <w:sz w:val="27"/>
                <w:szCs w:val="27"/>
              </w:rPr>
            </w:pPr>
          </w:p>
        </w:tc>
      </w:tr>
      <w:tr w:rsidR="00321026" w:rsidRPr="00BE7CB7" w14:paraId="04335602" w14:textId="77777777" w:rsidTr="00F07B9F">
        <w:trPr>
          <w:trHeight w:val="20"/>
        </w:trPr>
        <w:tc>
          <w:tcPr>
            <w:tcW w:w="709" w:type="dxa"/>
            <w:shd w:val="clear" w:color="auto" w:fill="auto"/>
            <w:vAlign w:val="center"/>
          </w:tcPr>
          <w:p w14:paraId="68C016E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C3B3578" w14:textId="40774A7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Бовина Р.Ф.</w:t>
            </w:r>
          </w:p>
        </w:tc>
        <w:tc>
          <w:tcPr>
            <w:tcW w:w="12190" w:type="dxa"/>
            <w:vMerge w:val="restart"/>
            <w:shd w:val="clear" w:color="auto" w:fill="auto"/>
          </w:tcPr>
          <w:p w14:paraId="3B718D5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767F141B" w14:textId="0E489DC6"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439ADBDF" w14:textId="77777777" w:rsidTr="00F07B9F">
        <w:trPr>
          <w:trHeight w:val="20"/>
        </w:trPr>
        <w:tc>
          <w:tcPr>
            <w:tcW w:w="709" w:type="dxa"/>
            <w:shd w:val="clear" w:color="auto" w:fill="auto"/>
            <w:vAlign w:val="center"/>
          </w:tcPr>
          <w:p w14:paraId="745174A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3F51B22" w14:textId="26F1C92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Гончикова Г.Б.</w:t>
            </w:r>
          </w:p>
        </w:tc>
        <w:tc>
          <w:tcPr>
            <w:tcW w:w="12190" w:type="dxa"/>
            <w:vMerge/>
            <w:shd w:val="clear" w:color="auto" w:fill="auto"/>
          </w:tcPr>
          <w:p w14:paraId="1D1ED9EB" w14:textId="77777777" w:rsidR="00321026" w:rsidRPr="00892E04" w:rsidRDefault="00321026" w:rsidP="00BE7CB7">
            <w:pPr>
              <w:jc w:val="both"/>
              <w:rPr>
                <w:rFonts w:ascii="Times New Roman" w:hAnsi="Times New Roman"/>
                <w:color w:val="000000"/>
                <w:sz w:val="27"/>
                <w:szCs w:val="27"/>
              </w:rPr>
            </w:pPr>
          </w:p>
        </w:tc>
      </w:tr>
      <w:tr w:rsidR="00321026" w:rsidRPr="00BE7CB7" w14:paraId="15653C4A" w14:textId="77777777" w:rsidTr="00F07B9F">
        <w:trPr>
          <w:trHeight w:val="20"/>
        </w:trPr>
        <w:tc>
          <w:tcPr>
            <w:tcW w:w="709" w:type="dxa"/>
            <w:shd w:val="clear" w:color="auto" w:fill="auto"/>
            <w:vAlign w:val="center"/>
          </w:tcPr>
          <w:p w14:paraId="5C66ABE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9DDCE34" w14:textId="67C6938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Павлов С.Н.</w:t>
            </w:r>
          </w:p>
        </w:tc>
        <w:tc>
          <w:tcPr>
            <w:tcW w:w="12190" w:type="dxa"/>
            <w:vMerge/>
            <w:shd w:val="clear" w:color="auto" w:fill="auto"/>
          </w:tcPr>
          <w:p w14:paraId="7D3C8272" w14:textId="77777777" w:rsidR="00321026" w:rsidRPr="00892E04" w:rsidRDefault="00321026" w:rsidP="00BE7CB7">
            <w:pPr>
              <w:jc w:val="both"/>
              <w:rPr>
                <w:rFonts w:ascii="Times New Roman" w:hAnsi="Times New Roman"/>
                <w:color w:val="000000"/>
                <w:sz w:val="27"/>
                <w:szCs w:val="27"/>
              </w:rPr>
            </w:pPr>
          </w:p>
        </w:tc>
      </w:tr>
      <w:tr w:rsidR="00321026" w:rsidRPr="00BE7CB7" w14:paraId="6B4D3BDF" w14:textId="77777777" w:rsidTr="00F07B9F">
        <w:trPr>
          <w:trHeight w:val="20"/>
        </w:trPr>
        <w:tc>
          <w:tcPr>
            <w:tcW w:w="709" w:type="dxa"/>
            <w:shd w:val="clear" w:color="auto" w:fill="auto"/>
            <w:vAlign w:val="center"/>
          </w:tcPr>
          <w:p w14:paraId="5D941BC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5FAC9BC" w14:textId="0CFED7F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Желтышев В.Г.</w:t>
            </w:r>
          </w:p>
        </w:tc>
        <w:tc>
          <w:tcPr>
            <w:tcW w:w="12190" w:type="dxa"/>
            <w:vMerge/>
            <w:shd w:val="clear" w:color="auto" w:fill="auto"/>
          </w:tcPr>
          <w:p w14:paraId="5119F15C" w14:textId="77777777" w:rsidR="00321026" w:rsidRPr="00892E04" w:rsidRDefault="00321026" w:rsidP="00BE7CB7">
            <w:pPr>
              <w:jc w:val="both"/>
              <w:rPr>
                <w:rFonts w:ascii="Times New Roman" w:hAnsi="Times New Roman"/>
                <w:color w:val="000000"/>
                <w:sz w:val="27"/>
                <w:szCs w:val="27"/>
              </w:rPr>
            </w:pPr>
          </w:p>
        </w:tc>
      </w:tr>
      <w:tr w:rsidR="00321026" w:rsidRPr="00BE7CB7" w14:paraId="29ED8961" w14:textId="77777777" w:rsidTr="00F07B9F">
        <w:trPr>
          <w:trHeight w:val="20"/>
        </w:trPr>
        <w:tc>
          <w:tcPr>
            <w:tcW w:w="709" w:type="dxa"/>
            <w:shd w:val="clear" w:color="auto" w:fill="auto"/>
            <w:vAlign w:val="center"/>
          </w:tcPr>
          <w:p w14:paraId="0D03A9B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0935E19" w14:textId="18BC280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Алшов Ю.А.</w:t>
            </w:r>
          </w:p>
        </w:tc>
        <w:tc>
          <w:tcPr>
            <w:tcW w:w="12190" w:type="dxa"/>
            <w:vMerge/>
            <w:shd w:val="clear" w:color="auto" w:fill="auto"/>
          </w:tcPr>
          <w:p w14:paraId="108DC5E5" w14:textId="77777777" w:rsidR="00321026" w:rsidRPr="00892E04" w:rsidRDefault="00321026" w:rsidP="00BE7CB7">
            <w:pPr>
              <w:jc w:val="both"/>
              <w:rPr>
                <w:rFonts w:ascii="Times New Roman" w:hAnsi="Times New Roman"/>
                <w:color w:val="000000"/>
                <w:sz w:val="27"/>
                <w:szCs w:val="27"/>
              </w:rPr>
            </w:pPr>
          </w:p>
        </w:tc>
      </w:tr>
      <w:tr w:rsidR="00321026" w:rsidRPr="00BE7CB7" w14:paraId="64B0D611" w14:textId="77777777" w:rsidTr="00F07B9F">
        <w:trPr>
          <w:trHeight w:val="20"/>
        </w:trPr>
        <w:tc>
          <w:tcPr>
            <w:tcW w:w="709" w:type="dxa"/>
            <w:shd w:val="clear" w:color="auto" w:fill="auto"/>
            <w:vAlign w:val="center"/>
          </w:tcPr>
          <w:p w14:paraId="6BF03BA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A2D7C9C" w14:textId="6F113CF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Агафонова М.С.</w:t>
            </w:r>
          </w:p>
        </w:tc>
        <w:tc>
          <w:tcPr>
            <w:tcW w:w="12190" w:type="dxa"/>
            <w:vMerge/>
            <w:shd w:val="clear" w:color="auto" w:fill="auto"/>
          </w:tcPr>
          <w:p w14:paraId="3E12721F" w14:textId="77777777" w:rsidR="00321026" w:rsidRPr="00892E04" w:rsidRDefault="00321026" w:rsidP="00BE7CB7">
            <w:pPr>
              <w:jc w:val="both"/>
              <w:rPr>
                <w:rFonts w:ascii="Times New Roman" w:hAnsi="Times New Roman"/>
                <w:color w:val="000000"/>
                <w:sz w:val="27"/>
                <w:szCs w:val="27"/>
              </w:rPr>
            </w:pPr>
          </w:p>
        </w:tc>
      </w:tr>
      <w:tr w:rsidR="00321026" w:rsidRPr="00BE7CB7" w14:paraId="523F901C" w14:textId="77777777" w:rsidTr="00F07B9F">
        <w:trPr>
          <w:trHeight w:val="20"/>
        </w:trPr>
        <w:tc>
          <w:tcPr>
            <w:tcW w:w="709" w:type="dxa"/>
            <w:shd w:val="clear" w:color="auto" w:fill="auto"/>
            <w:vAlign w:val="center"/>
          </w:tcPr>
          <w:p w14:paraId="22CEE1B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5B694C1" w14:textId="6B8855B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Павлов А.Д.</w:t>
            </w:r>
          </w:p>
        </w:tc>
        <w:tc>
          <w:tcPr>
            <w:tcW w:w="12190" w:type="dxa"/>
            <w:vMerge/>
            <w:shd w:val="clear" w:color="auto" w:fill="auto"/>
          </w:tcPr>
          <w:p w14:paraId="78759770" w14:textId="77777777" w:rsidR="00321026" w:rsidRPr="00892E04" w:rsidRDefault="00321026" w:rsidP="00BE7CB7">
            <w:pPr>
              <w:jc w:val="both"/>
              <w:rPr>
                <w:rFonts w:ascii="Times New Roman" w:hAnsi="Times New Roman"/>
                <w:color w:val="000000"/>
                <w:sz w:val="27"/>
                <w:szCs w:val="27"/>
              </w:rPr>
            </w:pPr>
          </w:p>
        </w:tc>
      </w:tr>
      <w:tr w:rsidR="00321026" w:rsidRPr="00BE7CB7" w14:paraId="33450F55" w14:textId="77777777" w:rsidTr="00F07B9F">
        <w:trPr>
          <w:trHeight w:val="20"/>
        </w:trPr>
        <w:tc>
          <w:tcPr>
            <w:tcW w:w="709" w:type="dxa"/>
            <w:shd w:val="clear" w:color="auto" w:fill="auto"/>
            <w:vAlign w:val="center"/>
          </w:tcPr>
          <w:p w14:paraId="4152CB1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045C3CA" w14:textId="7B69F25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Деточенко И.А.</w:t>
            </w:r>
          </w:p>
        </w:tc>
        <w:tc>
          <w:tcPr>
            <w:tcW w:w="12190" w:type="dxa"/>
            <w:vMerge/>
            <w:shd w:val="clear" w:color="auto" w:fill="auto"/>
          </w:tcPr>
          <w:p w14:paraId="2F74EA16" w14:textId="77777777" w:rsidR="00321026" w:rsidRPr="00892E04" w:rsidRDefault="00321026" w:rsidP="00BE7CB7">
            <w:pPr>
              <w:jc w:val="both"/>
              <w:rPr>
                <w:rFonts w:ascii="Times New Roman" w:hAnsi="Times New Roman"/>
                <w:color w:val="000000"/>
                <w:sz w:val="27"/>
                <w:szCs w:val="27"/>
              </w:rPr>
            </w:pPr>
          </w:p>
        </w:tc>
      </w:tr>
      <w:tr w:rsidR="00321026" w:rsidRPr="00BE7CB7" w14:paraId="22ED27B6" w14:textId="77777777" w:rsidTr="00F07B9F">
        <w:trPr>
          <w:trHeight w:val="20"/>
        </w:trPr>
        <w:tc>
          <w:tcPr>
            <w:tcW w:w="709" w:type="dxa"/>
            <w:shd w:val="clear" w:color="auto" w:fill="auto"/>
            <w:vAlign w:val="center"/>
          </w:tcPr>
          <w:p w14:paraId="27559EB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AB6E9B0" w14:textId="7F193F4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Башкиров В.И.</w:t>
            </w:r>
          </w:p>
        </w:tc>
        <w:tc>
          <w:tcPr>
            <w:tcW w:w="12190" w:type="dxa"/>
            <w:vMerge/>
            <w:shd w:val="clear" w:color="auto" w:fill="auto"/>
          </w:tcPr>
          <w:p w14:paraId="762FCD8A" w14:textId="77777777" w:rsidR="00321026" w:rsidRPr="00892E04" w:rsidRDefault="00321026" w:rsidP="00BE7CB7">
            <w:pPr>
              <w:jc w:val="both"/>
              <w:rPr>
                <w:rFonts w:ascii="Times New Roman" w:hAnsi="Times New Roman"/>
                <w:color w:val="000000"/>
                <w:sz w:val="27"/>
                <w:szCs w:val="27"/>
              </w:rPr>
            </w:pPr>
          </w:p>
        </w:tc>
      </w:tr>
      <w:tr w:rsidR="00321026" w:rsidRPr="00BE7CB7" w14:paraId="1FE41451" w14:textId="77777777" w:rsidTr="00F07B9F">
        <w:trPr>
          <w:trHeight w:val="20"/>
        </w:trPr>
        <w:tc>
          <w:tcPr>
            <w:tcW w:w="709" w:type="dxa"/>
            <w:shd w:val="clear" w:color="auto" w:fill="auto"/>
            <w:vAlign w:val="center"/>
          </w:tcPr>
          <w:p w14:paraId="34CCA9F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AA020D3" w14:textId="0BEC185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Терехина А.В.</w:t>
            </w:r>
          </w:p>
        </w:tc>
        <w:tc>
          <w:tcPr>
            <w:tcW w:w="12190" w:type="dxa"/>
            <w:vMerge/>
            <w:shd w:val="clear" w:color="auto" w:fill="auto"/>
          </w:tcPr>
          <w:p w14:paraId="5C1800D0" w14:textId="77777777" w:rsidR="00321026" w:rsidRPr="00892E04" w:rsidRDefault="00321026" w:rsidP="00BE7CB7">
            <w:pPr>
              <w:jc w:val="both"/>
              <w:rPr>
                <w:rFonts w:ascii="Times New Roman" w:hAnsi="Times New Roman"/>
                <w:color w:val="000000"/>
                <w:sz w:val="27"/>
                <w:szCs w:val="27"/>
              </w:rPr>
            </w:pPr>
          </w:p>
        </w:tc>
      </w:tr>
      <w:tr w:rsidR="00321026" w:rsidRPr="00BE7CB7" w14:paraId="34F99B49" w14:textId="77777777" w:rsidTr="00F07B9F">
        <w:trPr>
          <w:trHeight w:val="20"/>
        </w:trPr>
        <w:tc>
          <w:tcPr>
            <w:tcW w:w="709" w:type="dxa"/>
            <w:shd w:val="clear" w:color="auto" w:fill="auto"/>
            <w:vAlign w:val="center"/>
          </w:tcPr>
          <w:p w14:paraId="71EF7BA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B68E7CE" w14:textId="66C700A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Смирнова Р.А.</w:t>
            </w:r>
          </w:p>
        </w:tc>
        <w:tc>
          <w:tcPr>
            <w:tcW w:w="12190" w:type="dxa"/>
            <w:vMerge w:val="restart"/>
            <w:shd w:val="clear" w:color="auto" w:fill="auto"/>
          </w:tcPr>
          <w:p w14:paraId="7B701AC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w:t>
            </w:r>
            <w:r w:rsidRPr="00892E04">
              <w:rPr>
                <w:rFonts w:ascii="Times New Roman" w:hAnsi="Times New Roman"/>
                <w:color w:val="000000"/>
                <w:sz w:val="27"/>
                <w:szCs w:val="27"/>
              </w:rPr>
              <w:lastRenderedPageBreak/>
              <w:t>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52918DCC" w14:textId="16BFE231"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6E1781DD" w14:textId="77777777" w:rsidTr="00F07B9F">
        <w:trPr>
          <w:trHeight w:val="20"/>
        </w:trPr>
        <w:tc>
          <w:tcPr>
            <w:tcW w:w="709" w:type="dxa"/>
            <w:shd w:val="clear" w:color="auto" w:fill="auto"/>
            <w:vAlign w:val="center"/>
          </w:tcPr>
          <w:p w14:paraId="5137DF7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78494B2" w14:textId="16DDF67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Чебухина О.В.</w:t>
            </w:r>
          </w:p>
        </w:tc>
        <w:tc>
          <w:tcPr>
            <w:tcW w:w="12190" w:type="dxa"/>
            <w:vMerge/>
            <w:shd w:val="clear" w:color="auto" w:fill="auto"/>
          </w:tcPr>
          <w:p w14:paraId="644960E8" w14:textId="77777777" w:rsidR="00321026" w:rsidRPr="00892E04" w:rsidRDefault="00321026" w:rsidP="00BE7CB7">
            <w:pPr>
              <w:jc w:val="both"/>
              <w:rPr>
                <w:rFonts w:ascii="Times New Roman" w:hAnsi="Times New Roman"/>
                <w:color w:val="000000"/>
                <w:sz w:val="27"/>
                <w:szCs w:val="27"/>
              </w:rPr>
            </w:pPr>
          </w:p>
        </w:tc>
      </w:tr>
      <w:tr w:rsidR="00321026" w:rsidRPr="00BE7CB7" w14:paraId="59271FD0" w14:textId="77777777" w:rsidTr="00F07B9F">
        <w:trPr>
          <w:trHeight w:val="20"/>
        </w:trPr>
        <w:tc>
          <w:tcPr>
            <w:tcW w:w="709" w:type="dxa"/>
            <w:shd w:val="clear" w:color="auto" w:fill="auto"/>
            <w:vAlign w:val="center"/>
          </w:tcPr>
          <w:p w14:paraId="45C58D0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6C010FF" w14:textId="4CFC419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Алеева Г.С.</w:t>
            </w:r>
          </w:p>
        </w:tc>
        <w:tc>
          <w:tcPr>
            <w:tcW w:w="12190" w:type="dxa"/>
            <w:vMerge/>
            <w:shd w:val="clear" w:color="auto" w:fill="auto"/>
          </w:tcPr>
          <w:p w14:paraId="5158DD1A" w14:textId="77777777" w:rsidR="00321026" w:rsidRPr="00892E04" w:rsidRDefault="00321026" w:rsidP="00BE7CB7">
            <w:pPr>
              <w:jc w:val="both"/>
              <w:rPr>
                <w:rFonts w:ascii="Times New Roman" w:hAnsi="Times New Roman"/>
                <w:color w:val="000000"/>
                <w:sz w:val="27"/>
                <w:szCs w:val="27"/>
              </w:rPr>
            </w:pPr>
          </w:p>
        </w:tc>
      </w:tr>
      <w:tr w:rsidR="00321026" w:rsidRPr="00BE7CB7" w14:paraId="08E76EDB" w14:textId="77777777" w:rsidTr="00F07B9F">
        <w:trPr>
          <w:trHeight w:val="20"/>
        </w:trPr>
        <w:tc>
          <w:tcPr>
            <w:tcW w:w="709" w:type="dxa"/>
            <w:shd w:val="clear" w:color="auto" w:fill="auto"/>
            <w:vAlign w:val="center"/>
          </w:tcPr>
          <w:p w14:paraId="08A04D3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8BED7E1" w14:textId="3194859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Комягина В.П.</w:t>
            </w:r>
          </w:p>
        </w:tc>
        <w:tc>
          <w:tcPr>
            <w:tcW w:w="12190" w:type="dxa"/>
            <w:vMerge/>
            <w:shd w:val="clear" w:color="auto" w:fill="auto"/>
          </w:tcPr>
          <w:p w14:paraId="1C6C7C40" w14:textId="77777777" w:rsidR="00321026" w:rsidRPr="00892E04" w:rsidRDefault="00321026" w:rsidP="00BE7CB7">
            <w:pPr>
              <w:jc w:val="both"/>
              <w:rPr>
                <w:rFonts w:ascii="Times New Roman" w:hAnsi="Times New Roman"/>
                <w:color w:val="000000"/>
                <w:sz w:val="27"/>
                <w:szCs w:val="27"/>
              </w:rPr>
            </w:pPr>
          </w:p>
        </w:tc>
      </w:tr>
      <w:tr w:rsidR="00321026" w:rsidRPr="00BE7CB7" w14:paraId="0A384A4E" w14:textId="77777777" w:rsidTr="00F07B9F">
        <w:trPr>
          <w:trHeight w:val="20"/>
        </w:trPr>
        <w:tc>
          <w:tcPr>
            <w:tcW w:w="709" w:type="dxa"/>
            <w:shd w:val="clear" w:color="auto" w:fill="auto"/>
            <w:vAlign w:val="center"/>
          </w:tcPr>
          <w:p w14:paraId="3C43FF1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79D5226" w14:textId="2C874E9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Мишанина О.П.</w:t>
            </w:r>
          </w:p>
        </w:tc>
        <w:tc>
          <w:tcPr>
            <w:tcW w:w="12190" w:type="dxa"/>
            <w:vMerge/>
            <w:shd w:val="clear" w:color="auto" w:fill="auto"/>
          </w:tcPr>
          <w:p w14:paraId="096531E8" w14:textId="77777777" w:rsidR="00321026" w:rsidRPr="00892E04" w:rsidRDefault="00321026" w:rsidP="00BE7CB7">
            <w:pPr>
              <w:jc w:val="both"/>
              <w:rPr>
                <w:rFonts w:ascii="Times New Roman" w:hAnsi="Times New Roman"/>
                <w:color w:val="000000"/>
                <w:sz w:val="27"/>
                <w:szCs w:val="27"/>
              </w:rPr>
            </w:pPr>
          </w:p>
        </w:tc>
      </w:tr>
      <w:tr w:rsidR="00321026" w:rsidRPr="00BE7CB7" w14:paraId="45BE1F79" w14:textId="77777777" w:rsidTr="00F07B9F">
        <w:trPr>
          <w:trHeight w:val="20"/>
        </w:trPr>
        <w:tc>
          <w:tcPr>
            <w:tcW w:w="709" w:type="dxa"/>
            <w:shd w:val="clear" w:color="auto" w:fill="auto"/>
            <w:vAlign w:val="center"/>
          </w:tcPr>
          <w:p w14:paraId="115D6BB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7F8EA9F" w14:textId="29CA329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Новоселов Т.С.</w:t>
            </w:r>
          </w:p>
        </w:tc>
        <w:tc>
          <w:tcPr>
            <w:tcW w:w="12190" w:type="dxa"/>
            <w:vMerge/>
            <w:shd w:val="clear" w:color="auto" w:fill="auto"/>
          </w:tcPr>
          <w:p w14:paraId="334DABA1" w14:textId="77777777" w:rsidR="00321026" w:rsidRPr="00892E04" w:rsidRDefault="00321026" w:rsidP="00BE7CB7">
            <w:pPr>
              <w:jc w:val="both"/>
              <w:rPr>
                <w:rFonts w:ascii="Times New Roman" w:hAnsi="Times New Roman"/>
                <w:color w:val="000000"/>
                <w:sz w:val="27"/>
                <w:szCs w:val="27"/>
              </w:rPr>
            </w:pPr>
          </w:p>
        </w:tc>
      </w:tr>
      <w:tr w:rsidR="00321026" w:rsidRPr="00BE7CB7" w14:paraId="77ED2DD2" w14:textId="77777777" w:rsidTr="00F07B9F">
        <w:trPr>
          <w:trHeight w:val="20"/>
        </w:trPr>
        <w:tc>
          <w:tcPr>
            <w:tcW w:w="709" w:type="dxa"/>
            <w:shd w:val="clear" w:color="auto" w:fill="auto"/>
            <w:vAlign w:val="center"/>
          </w:tcPr>
          <w:p w14:paraId="44CC861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5414E1C" w14:textId="6103D16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Волгогнанин Д.М.</w:t>
            </w:r>
          </w:p>
        </w:tc>
        <w:tc>
          <w:tcPr>
            <w:tcW w:w="12190" w:type="dxa"/>
            <w:vMerge/>
            <w:shd w:val="clear" w:color="auto" w:fill="auto"/>
          </w:tcPr>
          <w:p w14:paraId="655E90FD" w14:textId="77777777" w:rsidR="00321026" w:rsidRPr="00892E04" w:rsidRDefault="00321026" w:rsidP="00BE7CB7">
            <w:pPr>
              <w:jc w:val="both"/>
              <w:rPr>
                <w:rFonts w:ascii="Times New Roman" w:hAnsi="Times New Roman"/>
                <w:color w:val="000000"/>
                <w:sz w:val="27"/>
                <w:szCs w:val="27"/>
              </w:rPr>
            </w:pPr>
          </w:p>
        </w:tc>
      </w:tr>
      <w:tr w:rsidR="00321026" w:rsidRPr="00BE7CB7" w14:paraId="15001221" w14:textId="77777777" w:rsidTr="00F07B9F">
        <w:trPr>
          <w:trHeight w:val="20"/>
        </w:trPr>
        <w:tc>
          <w:tcPr>
            <w:tcW w:w="709" w:type="dxa"/>
            <w:shd w:val="clear" w:color="auto" w:fill="auto"/>
            <w:vAlign w:val="center"/>
          </w:tcPr>
          <w:p w14:paraId="1C73D19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23CDA7D" w14:textId="3EC448B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Богаткова О.В.</w:t>
            </w:r>
          </w:p>
        </w:tc>
        <w:tc>
          <w:tcPr>
            <w:tcW w:w="12190" w:type="dxa"/>
            <w:vMerge/>
            <w:shd w:val="clear" w:color="auto" w:fill="auto"/>
          </w:tcPr>
          <w:p w14:paraId="1396A336" w14:textId="77777777" w:rsidR="00321026" w:rsidRPr="00892E04" w:rsidRDefault="00321026" w:rsidP="00BE7CB7">
            <w:pPr>
              <w:jc w:val="both"/>
              <w:rPr>
                <w:rFonts w:ascii="Times New Roman" w:hAnsi="Times New Roman"/>
                <w:color w:val="000000"/>
                <w:sz w:val="27"/>
                <w:szCs w:val="27"/>
              </w:rPr>
            </w:pPr>
          </w:p>
        </w:tc>
      </w:tr>
      <w:tr w:rsidR="00321026" w:rsidRPr="00BE7CB7" w14:paraId="24D06E41" w14:textId="77777777" w:rsidTr="00F07B9F">
        <w:trPr>
          <w:trHeight w:val="20"/>
        </w:trPr>
        <w:tc>
          <w:tcPr>
            <w:tcW w:w="709" w:type="dxa"/>
            <w:shd w:val="clear" w:color="auto" w:fill="auto"/>
            <w:vAlign w:val="center"/>
          </w:tcPr>
          <w:p w14:paraId="59B3733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4575DA4" w14:textId="6B22882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Нуров П.А.</w:t>
            </w:r>
          </w:p>
        </w:tc>
        <w:tc>
          <w:tcPr>
            <w:tcW w:w="12190" w:type="dxa"/>
            <w:vMerge/>
            <w:shd w:val="clear" w:color="auto" w:fill="auto"/>
          </w:tcPr>
          <w:p w14:paraId="36B04EEB" w14:textId="77777777" w:rsidR="00321026" w:rsidRPr="00892E04" w:rsidRDefault="00321026" w:rsidP="00BE7CB7">
            <w:pPr>
              <w:jc w:val="both"/>
              <w:rPr>
                <w:rFonts w:ascii="Times New Roman" w:hAnsi="Times New Roman"/>
                <w:color w:val="000000"/>
                <w:sz w:val="27"/>
                <w:szCs w:val="27"/>
              </w:rPr>
            </w:pPr>
          </w:p>
        </w:tc>
      </w:tr>
      <w:tr w:rsidR="00321026" w:rsidRPr="00BE7CB7" w14:paraId="1279E15E" w14:textId="77777777" w:rsidTr="00F07B9F">
        <w:trPr>
          <w:trHeight w:val="20"/>
        </w:trPr>
        <w:tc>
          <w:tcPr>
            <w:tcW w:w="709" w:type="dxa"/>
            <w:shd w:val="clear" w:color="auto" w:fill="auto"/>
            <w:vAlign w:val="center"/>
          </w:tcPr>
          <w:p w14:paraId="5E9E251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401DB3D" w14:textId="68C77EC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Федорова Н.Г.</w:t>
            </w:r>
          </w:p>
        </w:tc>
        <w:tc>
          <w:tcPr>
            <w:tcW w:w="12190" w:type="dxa"/>
            <w:vMerge/>
            <w:shd w:val="clear" w:color="auto" w:fill="auto"/>
          </w:tcPr>
          <w:p w14:paraId="0644A4FB" w14:textId="77777777" w:rsidR="00321026" w:rsidRPr="00892E04" w:rsidRDefault="00321026" w:rsidP="00BE7CB7">
            <w:pPr>
              <w:jc w:val="both"/>
              <w:rPr>
                <w:rFonts w:ascii="Times New Roman" w:hAnsi="Times New Roman"/>
                <w:color w:val="000000"/>
                <w:sz w:val="27"/>
                <w:szCs w:val="27"/>
              </w:rPr>
            </w:pPr>
          </w:p>
        </w:tc>
      </w:tr>
      <w:tr w:rsidR="00321026" w:rsidRPr="00BE7CB7" w14:paraId="2B6BAB9B" w14:textId="77777777" w:rsidTr="00F07B9F">
        <w:trPr>
          <w:trHeight w:val="20"/>
        </w:trPr>
        <w:tc>
          <w:tcPr>
            <w:tcW w:w="709" w:type="dxa"/>
            <w:shd w:val="clear" w:color="auto" w:fill="auto"/>
            <w:vAlign w:val="center"/>
          </w:tcPr>
          <w:p w14:paraId="5E6B419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3BFA5F4" w14:textId="5CA32E5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Ковалева З.Г.</w:t>
            </w:r>
          </w:p>
        </w:tc>
        <w:tc>
          <w:tcPr>
            <w:tcW w:w="12190" w:type="dxa"/>
            <w:vMerge w:val="restart"/>
            <w:shd w:val="clear" w:color="auto" w:fill="auto"/>
          </w:tcPr>
          <w:p w14:paraId="7B3612C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7A4E5DA6" w14:textId="647A4AB5"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59707FF5" w14:textId="77777777" w:rsidTr="00F07B9F">
        <w:trPr>
          <w:trHeight w:val="20"/>
        </w:trPr>
        <w:tc>
          <w:tcPr>
            <w:tcW w:w="709" w:type="dxa"/>
            <w:shd w:val="clear" w:color="auto" w:fill="auto"/>
            <w:vAlign w:val="center"/>
          </w:tcPr>
          <w:p w14:paraId="6A2C2D4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BD1B5D0" w14:textId="4BE9C40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Блахова Н.А.</w:t>
            </w:r>
          </w:p>
        </w:tc>
        <w:tc>
          <w:tcPr>
            <w:tcW w:w="12190" w:type="dxa"/>
            <w:vMerge/>
            <w:shd w:val="clear" w:color="auto" w:fill="auto"/>
          </w:tcPr>
          <w:p w14:paraId="7738CF2A" w14:textId="77777777" w:rsidR="00321026" w:rsidRPr="00892E04" w:rsidRDefault="00321026" w:rsidP="00BE7CB7">
            <w:pPr>
              <w:jc w:val="both"/>
              <w:rPr>
                <w:rFonts w:ascii="Times New Roman" w:hAnsi="Times New Roman"/>
                <w:color w:val="000000"/>
                <w:sz w:val="27"/>
                <w:szCs w:val="27"/>
              </w:rPr>
            </w:pPr>
          </w:p>
        </w:tc>
      </w:tr>
      <w:tr w:rsidR="00321026" w:rsidRPr="00BE7CB7" w14:paraId="0BD57D98" w14:textId="77777777" w:rsidTr="00F07B9F">
        <w:trPr>
          <w:trHeight w:val="20"/>
        </w:trPr>
        <w:tc>
          <w:tcPr>
            <w:tcW w:w="709" w:type="dxa"/>
            <w:shd w:val="clear" w:color="auto" w:fill="auto"/>
            <w:vAlign w:val="center"/>
          </w:tcPr>
          <w:p w14:paraId="6031C1B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FE287C3" w14:textId="183FE37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Емельянова Н.А.</w:t>
            </w:r>
          </w:p>
        </w:tc>
        <w:tc>
          <w:tcPr>
            <w:tcW w:w="12190" w:type="dxa"/>
            <w:vMerge/>
            <w:shd w:val="clear" w:color="auto" w:fill="auto"/>
          </w:tcPr>
          <w:p w14:paraId="607F39B3" w14:textId="77777777" w:rsidR="00321026" w:rsidRPr="00892E04" w:rsidRDefault="00321026" w:rsidP="00BE7CB7">
            <w:pPr>
              <w:jc w:val="both"/>
              <w:rPr>
                <w:rFonts w:ascii="Times New Roman" w:hAnsi="Times New Roman"/>
                <w:color w:val="000000"/>
                <w:sz w:val="27"/>
                <w:szCs w:val="27"/>
              </w:rPr>
            </w:pPr>
          </w:p>
        </w:tc>
      </w:tr>
      <w:tr w:rsidR="00321026" w:rsidRPr="00BE7CB7" w14:paraId="0842C23E" w14:textId="77777777" w:rsidTr="00F07B9F">
        <w:trPr>
          <w:trHeight w:val="20"/>
        </w:trPr>
        <w:tc>
          <w:tcPr>
            <w:tcW w:w="709" w:type="dxa"/>
            <w:shd w:val="clear" w:color="auto" w:fill="auto"/>
            <w:vAlign w:val="center"/>
          </w:tcPr>
          <w:p w14:paraId="0C774AE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781B013" w14:textId="042275F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Платонова М.С.</w:t>
            </w:r>
          </w:p>
        </w:tc>
        <w:tc>
          <w:tcPr>
            <w:tcW w:w="12190" w:type="dxa"/>
            <w:vMerge/>
            <w:shd w:val="clear" w:color="auto" w:fill="auto"/>
          </w:tcPr>
          <w:p w14:paraId="254CA42B" w14:textId="77777777" w:rsidR="00321026" w:rsidRPr="00892E04" w:rsidRDefault="00321026" w:rsidP="00BE7CB7">
            <w:pPr>
              <w:jc w:val="both"/>
              <w:rPr>
                <w:rFonts w:ascii="Times New Roman" w:hAnsi="Times New Roman"/>
                <w:color w:val="000000"/>
                <w:sz w:val="27"/>
                <w:szCs w:val="27"/>
              </w:rPr>
            </w:pPr>
          </w:p>
        </w:tc>
      </w:tr>
      <w:tr w:rsidR="00321026" w:rsidRPr="00BE7CB7" w14:paraId="6C7118C2" w14:textId="77777777" w:rsidTr="00F07B9F">
        <w:trPr>
          <w:trHeight w:val="20"/>
        </w:trPr>
        <w:tc>
          <w:tcPr>
            <w:tcW w:w="709" w:type="dxa"/>
            <w:shd w:val="clear" w:color="auto" w:fill="auto"/>
            <w:vAlign w:val="center"/>
          </w:tcPr>
          <w:p w14:paraId="2BC98FD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E9EDE66" w14:textId="49CFB71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Савина В.С.</w:t>
            </w:r>
          </w:p>
        </w:tc>
        <w:tc>
          <w:tcPr>
            <w:tcW w:w="12190" w:type="dxa"/>
            <w:vMerge/>
            <w:shd w:val="clear" w:color="auto" w:fill="auto"/>
          </w:tcPr>
          <w:p w14:paraId="5FC6E5F7" w14:textId="77777777" w:rsidR="00321026" w:rsidRPr="00892E04" w:rsidRDefault="00321026" w:rsidP="00BE7CB7">
            <w:pPr>
              <w:jc w:val="both"/>
              <w:rPr>
                <w:rFonts w:ascii="Times New Roman" w:hAnsi="Times New Roman"/>
                <w:color w:val="000000"/>
                <w:sz w:val="27"/>
                <w:szCs w:val="27"/>
              </w:rPr>
            </w:pPr>
          </w:p>
        </w:tc>
      </w:tr>
      <w:tr w:rsidR="00321026" w:rsidRPr="00BE7CB7" w14:paraId="2BB5B336" w14:textId="77777777" w:rsidTr="00F07B9F">
        <w:trPr>
          <w:trHeight w:val="20"/>
        </w:trPr>
        <w:tc>
          <w:tcPr>
            <w:tcW w:w="709" w:type="dxa"/>
            <w:shd w:val="clear" w:color="auto" w:fill="auto"/>
            <w:vAlign w:val="center"/>
          </w:tcPr>
          <w:p w14:paraId="3EE1D5D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8D5D83F" w14:textId="74A8DC3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Кузнецова И.Н.</w:t>
            </w:r>
          </w:p>
        </w:tc>
        <w:tc>
          <w:tcPr>
            <w:tcW w:w="12190" w:type="dxa"/>
            <w:vMerge/>
            <w:shd w:val="clear" w:color="auto" w:fill="auto"/>
          </w:tcPr>
          <w:p w14:paraId="3ED5D0BD" w14:textId="77777777" w:rsidR="00321026" w:rsidRPr="00892E04" w:rsidRDefault="00321026" w:rsidP="00BE7CB7">
            <w:pPr>
              <w:jc w:val="both"/>
              <w:rPr>
                <w:rFonts w:ascii="Times New Roman" w:hAnsi="Times New Roman"/>
                <w:color w:val="000000"/>
                <w:sz w:val="27"/>
                <w:szCs w:val="27"/>
              </w:rPr>
            </w:pPr>
          </w:p>
        </w:tc>
      </w:tr>
      <w:tr w:rsidR="00321026" w:rsidRPr="00BE7CB7" w14:paraId="464944FA" w14:textId="77777777" w:rsidTr="00F07B9F">
        <w:trPr>
          <w:trHeight w:val="20"/>
        </w:trPr>
        <w:tc>
          <w:tcPr>
            <w:tcW w:w="709" w:type="dxa"/>
            <w:shd w:val="clear" w:color="auto" w:fill="auto"/>
            <w:vAlign w:val="center"/>
          </w:tcPr>
          <w:p w14:paraId="46C778F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D79ADCB" w14:textId="03E7F45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Гутовская Н.К.</w:t>
            </w:r>
          </w:p>
        </w:tc>
        <w:tc>
          <w:tcPr>
            <w:tcW w:w="12190" w:type="dxa"/>
            <w:vMerge/>
            <w:shd w:val="clear" w:color="auto" w:fill="auto"/>
          </w:tcPr>
          <w:p w14:paraId="700D38CF" w14:textId="77777777" w:rsidR="00321026" w:rsidRPr="00892E04" w:rsidRDefault="00321026" w:rsidP="00BE7CB7">
            <w:pPr>
              <w:jc w:val="both"/>
              <w:rPr>
                <w:rFonts w:ascii="Times New Roman" w:hAnsi="Times New Roman"/>
                <w:color w:val="000000"/>
                <w:sz w:val="27"/>
                <w:szCs w:val="27"/>
              </w:rPr>
            </w:pPr>
          </w:p>
        </w:tc>
      </w:tr>
      <w:tr w:rsidR="00321026" w:rsidRPr="00BE7CB7" w14:paraId="46304C67" w14:textId="77777777" w:rsidTr="00F07B9F">
        <w:trPr>
          <w:trHeight w:val="20"/>
        </w:trPr>
        <w:tc>
          <w:tcPr>
            <w:tcW w:w="709" w:type="dxa"/>
            <w:shd w:val="clear" w:color="auto" w:fill="auto"/>
            <w:vAlign w:val="center"/>
          </w:tcPr>
          <w:p w14:paraId="474B951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9A3D1C0" w14:textId="45EFDDB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Ванина Н.И.</w:t>
            </w:r>
          </w:p>
        </w:tc>
        <w:tc>
          <w:tcPr>
            <w:tcW w:w="12190" w:type="dxa"/>
            <w:vMerge/>
            <w:shd w:val="clear" w:color="auto" w:fill="auto"/>
          </w:tcPr>
          <w:p w14:paraId="5CB27B47" w14:textId="77777777" w:rsidR="00321026" w:rsidRPr="00892E04" w:rsidRDefault="00321026" w:rsidP="00BE7CB7">
            <w:pPr>
              <w:jc w:val="both"/>
              <w:rPr>
                <w:rFonts w:ascii="Times New Roman" w:hAnsi="Times New Roman"/>
                <w:color w:val="000000"/>
                <w:sz w:val="27"/>
                <w:szCs w:val="27"/>
              </w:rPr>
            </w:pPr>
          </w:p>
        </w:tc>
      </w:tr>
      <w:tr w:rsidR="00321026" w:rsidRPr="00BE7CB7" w14:paraId="342E2096" w14:textId="77777777" w:rsidTr="00F07B9F">
        <w:trPr>
          <w:trHeight w:val="20"/>
        </w:trPr>
        <w:tc>
          <w:tcPr>
            <w:tcW w:w="709" w:type="dxa"/>
            <w:shd w:val="clear" w:color="auto" w:fill="auto"/>
            <w:vAlign w:val="center"/>
          </w:tcPr>
          <w:p w14:paraId="1A370F5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D53458E" w14:textId="68A4F95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Мангушева Р.М.</w:t>
            </w:r>
          </w:p>
        </w:tc>
        <w:tc>
          <w:tcPr>
            <w:tcW w:w="12190" w:type="dxa"/>
            <w:vMerge/>
            <w:shd w:val="clear" w:color="auto" w:fill="auto"/>
          </w:tcPr>
          <w:p w14:paraId="0EA03C18" w14:textId="77777777" w:rsidR="00321026" w:rsidRPr="00892E04" w:rsidRDefault="00321026" w:rsidP="00BE7CB7">
            <w:pPr>
              <w:jc w:val="both"/>
              <w:rPr>
                <w:rFonts w:ascii="Times New Roman" w:hAnsi="Times New Roman"/>
                <w:color w:val="000000"/>
                <w:sz w:val="27"/>
                <w:szCs w:val="27"/>
              </w:rPr>
            </w:pPr>
          </w:p>
        </w:tc>
      </w:tr>
      <w:tr w:rsidR="00321026" w:rsidRPr="00BE7CB7" w14:paraId="20058929" w14:textId="77777777" w:rsidTr="00F07B9F">
        <w:trPr>
          <w:trHeight w:val="20"/>
        </w:trPr>
        <w:tc>
          <w:tcPr>
            <w:tcW w:w="709" w:type="dxa"/>
            <w:shd w:val="clear" w:color="auto" w:fill="auto"/>
            <w:vAlign w:val="center"/>
          </w:tcPr>
          <w:p w14:paraId="568658D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B0A1693" w14:textId="0F6BAA7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Сироткина Е.А.</w:t>
            </w:r>
          </w:p>
        </w:tc>
        <w:tc>
          <w:tcPr>
            <w:tcW w:w="12190" w:type="dxa"/>
            <w:vMerge/>
            <w:shd w:val="clear" w:color="auto" w:fill="auto"/>
          </w:tcPr>
          <w:p w14:paraId="4D10FEA3" w14:textId="77777777" w:rsidR="00321026" w:rsidRPr="00892E04" w:rsidRDefault="00321026" w:rsidP="00BE7CB7">
            <w:pPr>
              <w:jc w:val="both"/>
              <w:rPr>
                <w:rFonts w:ascii="Times New Roman" w:hAnsi="Times New Roman"/>
                <w:color w:val="000000"/>
                <w:sz w:val="27"/>
                <w:szCs w:val="27"/>
              </w:rPr>
            </w:pPr>
          </w:p>
        </w:tc>
      </w:tr>
      <w:tr w:rsidR="00321026" w:rsidRPr="00BE7CB7" w14:paraId="098B9CBF" w14:textId="77777777" w:rsidTr="00F07B9F">
        <w:trPr>
          <w:trHeight w:val="20"/>
        </w:trPr>
        <w:tc>
          <w:tcPr>
            <w:tcW w:w="709" w:type="dxa"/>
            <w:shd w:val="clear" w:color="auto" w:fill="auto"/>
            <w:vAlign w:val="center"/>
          </w:tcPr>
          <w:p w14:paraId="4ED43BD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F082695" w14:textId="4C08FBC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Савин А.А.</w:t>
            </w:r>
          </w:p>
        </w:tc>
        <w:tc>
          <w:tcPr>
            <w:tcW w:w="12190" w:type="dxa"/>
            <w:vMerge w:val="restart"/>
            <w:shd w:val="clear" w:color="auto" w:fill="auto"/>
          </w:tcPr>
          <w:p w14:paraId="0FB05B4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36BCF18E" w14:textId="7BA9DBDF"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7E4781FF" w14:textId="77777777" w:rsidTr="00F07B9F">
        <w:trPr>
          <w:trHeight w:val="20"/>
        </w:trPr>
        <w:tc>
          <w:tcPr>
            <w:tcW w:w="709" w:type="dxa"/>
            <w:shd w:val="clear" w:color="auto" w:fill="auto"/>
            <w:vAlign w:val="center"/>
          </w:tcPr>
          <w:p w14:paraId="248C1F6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9CE6E4" w14:textId="1853196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Аржанухина М.А.</w:t>
            </w:r>
          </w:p>
        </w:tc>
        <w:tc>
          <w:tcPr>
            <w:tcW w:w="12190" w:type="dxa"/>
            <w:vMerge/>
            <w:shd w:val="clear" w:color="auto" w:fill="auto"/>
          </w:tcPr>
          <w:p w14:paraId="54528F12" w14:textId="77777777" w:rsidR="00321026" w:rsidRPr="00892E04" w:rsidRDefault="00321026" w:rsidP="00BE7CB7">
            <w:pPr>
              <w:jc w:val="both"/>
              <w:rPr>
                <w:rFonts w:ascii="Times New Roman" w:hAnsi="Times New Roman"/>
                <w:color w:val="000000"/>
                <w:sz w:val="27"/>
                <w:szCs w:val="27"/>
              </w:rPr>
            </w:pPr>
          </w:p>
        </w:tc>
      </w:tr>
      <w:tr w:rsidR="00321026" w:rsidRPr="00BE7CB7" w14:paraId="03FCE383" w14:textId="77777777" w:rsidTr="00F07B9F">
        <w:trPr>
          <w:trHeight w:val="20"/>
        </w:trPr>
        <w:tc>
          <w:tcPr>
            <w:tcW w:w="709" w:type="dxa"/>
            <w:shd w:val="clear" w:color="auto" w:fill="auto"/>
            <w:vAlign w:val="center"/>
          </w:tcPr>
          <w:p w14:paraId="654D93B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C29657E" w14:textId="17B0C09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Межена Н.С.</w:t>
            </w:r>
          </w:p>
        </w:tc>
        <w:tc>
          <w:tcPr>
            <w:tcW w:w="12190" w:type="dxa"/>
            <w:vMerge/>
            <w:shd w:val="clear" w:color="auto" w:fill="auto"/>
          </w:tcPr>
          <w:p w14:paraId="0B277695" w14:textId="77777777" w:rsidR="00321026" w:rsidRPr="00892E04" w:rsidRDefault="00321026" w:rsidP="00BE7CB7">
            <w:pPr>
              <w:jc w:val="both"/>
              <w:rPr>
                <w:rFonts w:ascii="Times New Roman" w:hAnsi="Times New Roman"/>
                <w:color w:val="000000"/>
                <w:sz w:val="27"/>
                <w:szCs w:val="27"/>
              </w:rPr>
            </w:pPr>
          </w:p>
        </w:tc>
      </w:tr>
      <w:tr w:rsidR="00321026" w:rsidRPr="00BE7CB7" w14:paraId="1C18A459" w14:textId="77777777" w:rsidTr="00F07B9F">
        <w:trPr>
          <w:trHeight w:val="20"/>
        </w:trPr>
        <w:tc>
          <w:tcPr>
            <w:tcW w:w="709" w:type="dxa"/>
            <w:shd w:val="clear" w:color="auto" w:fill="auto"/>
            <w:vAlign w:val="center"/>
          </w:tcPr>
          <w:p w14:paraId="4645081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1556035" w14:textId="7865BC7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Доротскина С.В.</w:t>
            </w:r>
          </w:p>
        </w:tc>
        <w:tc>
          <w:tcPr>
            <w:tcW w:w="12190" w:type="dxa"/>
            <w:vMerge/>
            <w:shd w:val="clear" w:color="auto" w:fill="auto"/>
          </w:tcPr>
          <w:p w14:paraId="2358AE04" w14:textId="77777777" w:rsidR="00321026" w:rsidRPr="00892E04" w:rsidRDefault="00321026" w:rsidP="00BE7CB7">
            <w:pPr>
              <w:jc w:val="both"/>
              <w:rPr>
                <w:rFonts w:ascii="Times New Roman" w:hAnsi="Times New Roman"/>
                <w:color w:val="000000"/>
                <w:sz w:val="27"/>
                <w:szCs w:val="27"/>
              </w:rPr>
            </w:pPr>
          </w:p>
        </w:tc>
      </w:tr>
      <w:tr w:rsidR="00321026" w:rsidRPr="00BE7CB7" w14:paraId="5F8B6036" w14:textId="77777777" w:rsidTr="00F07B9F">
        <w:trPr>
          <w:trHeight w:val="20"/>
        </w:trPr>
        <w:tc>
          <w:tcPr>
            <w:tcW w:w="709" w:type="dxa"/>
            <w:shd w:val="clear" w:color="auto" w:fill="auto"/>
            <w:vAlign w:val="center"/>
          </w:tcPr>
          <w:p w14:paraId="5C69CD6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1F8B078" w14:textId="00F6D1F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Жарикова И.А.</w:t>
            </w:r>
          </w:p>
        </w:tc>
        <w:tc>
          <w:tcPr>
            <w:tcW w:w="12190" w:type="dxa"/>
            <w:vMerge/>
            <w:shd w:val="clear" w:color="auto" w:fill="auto"/>
          </w:tcPr>
          <w:p w14:paraId="1C96C835" w14:textId="77777777" w:rsidR="00321026" w:rsidRPr="00892E04" w:rsidRDefault="00321026" w:rsidP="00BE7CB7">
            <w:pPr>
              <w:jc w:val="both"/>
              <w:rPr>
                <w:rFonts w:ascii="Times New Roman" w:hAnsi="Times New Roman"/>
                <w:color w:val="000000"/>
                <w:sz w:val="27"/>
                <w:szCs w:val="27"/>
              </w:rPr>
            </w:pPr>
          </w:p>
        </w:tc>
      </w:tr>
      <w:tr w:rsidR="00321026" w:rsidRPr="00BE7CB7" w14:paraId="58D77CB5" w14:textId="77777777" w:rsidTr="00F07B9F">
        <w:trPr>
          <w:trHeight w:val="20"/>
        </w:trPr>
        <w:tc>
          <w:tcPr>
            <w:tcW w:w="709" w:type="dxa"/>
            <w:shd w:val="clear" w:color="auto" w:fill="auto"/>
            <w:vAlign w:val="center"/>
          </w:tcPr>
          <w:p w14:paraId="495A81F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0398CD2" w14:textId="5DD8096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Алексеева В.С.</w:t>
            </w:r>
          </w:p>
        </w:tc>
        <w:tc>
          <w:tcPr>
            <w:tcW w:w="12190" w:type="dxa"/>
            <w:vMerge/>
            <w:shd w:val="clear" w:color="auto" w:fill="auto"/>
          </w:tcPr>
          <w:p w14:paraId="2ADC19D3" w14:textId="77777777" w:rsidR="00321026" w:rsidRPr="00892E04" w:rsidRDefault="00321026" w:rsidP="00BE7CB7">
            <w:pPr>
              <w:jc w:val="both"/>
              <w:rPr>
                <w:rFonts w:ascii="Times New Roman" w:hAnsi="Times New Roman"/>
                <w:color w:val="000000"/>
                <w:sz w:val="27"/>
                <w:szCs w:val="27"/>
              </w:rPr>
            </w:pPr>
          </w:p>
        </w:tc>
      </w:tr>
      <w:tr w:rsidR="00321026" w:rsidRPr="00BE7CB7" w14:paraId="4E81FDF4" w14:textId="77777777" w:rsidTr="00F07B9F">
        <w:trPr>
          <w:trHeight w:val="20"/>
        </w:trPr>
        <w:tc>
          <w:tcPr>
            <w:tcW w:w="709" w:type="dxa"/>
            <w:shd w:val="clear" w:color="auto" w:fill="auto"/>
            <w:vAlign w:val="center"/>
          </w:tcPr>
          <w:p w14:paraId="38FBEF9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42416F4" w14:textId="6BF850B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Просветов Л.Н.</w:t>
            </w:r>
          </w:p>
        </w:tc>
        <w:tc>
          <w:tcPr>
            <w:tcW w:w="12190" w:type="dxa"/>
            <w:vMerge/>
            <w:shd w:val="clear" w:color="auto" w:fill="auto"/>
          </w:tcPr>
          <w:p w14:paraId="67915BF7" w14:textId="77777777" w:rsidR="00321026" w:rsidRPr="00892E04" w:rsidRDefault="00321026" w:rsidP="00BE7CB7">
            <w:pPr>
              <w:jc w:val="both"/>
              <w:rPr>
                <w:rFonts w:ascii="Times New Roman" w:hAnsi="Times New Roman"/>
                <w:color w:val="000000"/>
                <w:sz w:val="27"/>
                <w:szCs w:val="27"/>
              </w:rPr>
            </w:pPr>
          </w:p>
        </w:tc>
      </w:tr>
      <w:tr w:rsidR="00321026" w:rsidRPr="00BE7CB7" w14:paraId="36B44040" w14:textId="77777777" w:rsidTr="00F07B9F">
        <w:trPr>
          <w:trHeight w:val="20"/>
        </w:trPr>
        <w:tc>
          <w:tcPr>
            <w:tcW w:w="709" w:type="dxa"/>
            <w:shd w:val="clear" w:color="auto" w:fill="auto"/>
            <w:vAlign w:val="center"/>
          </w:tcPr>
          <w:p w14:paraId="5D8E3C5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4AE368B" w14:textId="3C11966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Гаврилов Р.К.</w:t>
            </w:r>
          </w:p>
        </w:tc>
        <w:tc>
          <w:tcPr>
            <w:tcW w:w="12190" w:type="dxa"/>
            <w:vMerge/>
            <w:shd w:val="clear" w:color="auto" w:fill="auto"/>
          </w:tcPr>
          <w:p w14:paraId="1A6F30EA" w14:textId="77777777" w:rsidR="00321026" w:rsidRPr="00892E04" w:rsidRDefault="00321026" w:rsidP="00BE7CB7">
            <w:pPr>
              <w:jc w:val="both"/>
              <w:rPr>
                <w:rFonts w:ascii="Times New Roman" w:hAnsi="Times New Roman"/>
                <w:color w:val="000000"/>
                <w:sz w:val="27"/>
                <w:szCs w:val="27"/>
              </w:rPr>
            </w:pPr>
          </w:p>
        </w:tc>
      </w:tr>
      <w:tr w:rsidR="00321026" w:rsidRPr="00BE7CB7" w14:paraId="15BD54BF" w14:textId="77777777" w:rsidTr="00F07B9F">
        <w:trPr>
          <w:trHeight w:val="20"/>
        </w:trPr>
        <w:tc>
          <w:tcPr>
            <w:tcW w:w="709" w:type="dxa"/>
            <w:shd w:val="clear" w:color="auto" w:fill="auto"/>
            <w:vAlign w:val="center"/>
          </w:tcPr>
          <w:p w14:paraId="67BAA41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E36C09A" w14:textId="1B68DBB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Секимычева М.В.</w:t>
            </w:r>
          </w:p>
        </w:tc>
        <w:tc>
          <w:tcPr>
            <w:tcW w:w="12190" w:type="dxa"/>
            <w:vMerge/>
            <w:shd w:val="clear" w:color="auto" w:fill="auto"/>
          </w:tcPr>
          <w:p w14:paraId="1587CC82" w14:textId="77777777" w:rsidR="00321026" w:rsidRPr="00892E04" w:rsidRDefault="00321026" w:rsidP="00BE7CB7">
            <w:pPr>
              <w:jc w:val="both"/>
              <w:rPr>
                <w:rFonts w:ascii="Times New Roman" w:hAnsi="Times New Roman"/>
                <w:color w:val="000000"/>
                <w:sz w:val="27"/>
                <w:szCs w:val="27"/>
              </w:rPr>
            </w:pPr>
          </w:p>
        </w:tc>
      </w:tr>
      <w:tr w:rsidR="00321026" w:rsidRPr="00BE7CB7" w14:paraId="5652E889" w14:textId="77777777" w:rsidTr="00F07B9F">
        <w:trPr>
          <w:trHeight w:val="20"/>
        </w:trPr>
        <w:tc>
          <w:tcPr>
            <w:tcW w:w="709" w:type="dxa"/>
            <w:shd w:val="clear" w:color="auto" w:fill="auto"/>
            <w:vAlign w:val="center"/>
          </w:tcPr>
          <w:p w14:paraId="6055531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4622885" w14:textId="45AFB64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Титова Е.А.</w:t>
            </w:r>
          </w:p>
        </w:tc>
        <w:tc>
          <w:tcPr>
            <w:tcW w:w="12190" w:type="dxa"/>
            <w:vMerge/>
            <w:shd w:val="clear" w:color="auto" w:fill="auto"/>
          </w:tcPr>
          <w:p w14:paraId="04B95DDF" w14:textId="77777777" w:rsidR="00321026" w:rsidRPr="00892E04" w:rsidRDefault="00321026" w:rsidP="00BE7CB7">
            <w:pPr>
              <w:jc w:val="both"/>
              <w:rPr>
                <w:rFonts w:ascii="Times New Roman" w:hAnsi="Times New Roman"/>
                <w:color w:val="000000"/>
                <w:sz w:val="27"/>
                <w:szCs w:val="27"/>
              </w:rPr>
            </w:pPr>
          </w:p>
        </w:tc>
      </w:tr>
      <w:tr w:rsidR="00321026" w:rsidRPr="00BE7CB7" w14:paraId="21284564" w14:textId="77777777" w:rsidTr="00F07B9F">
        <w:trPr>
          <w:trHeight w:val="20"/>
        </w:trPr>
        <w:tc>
          <w:tcPr>
            <w:tcW w:w="709" w:type="dxa"/>
            <w:shd w:val="clear" w:color="auto" w:fill="auto"/>
            <w:vAlign w:val="center"/>
          </w:tcPr>
          <w:p w14:paraId="33A9C3E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2CDF1BB" w14:textId="20FABE6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Герасимов А.Б.</w:t>
            </w:r>
          </w:p>
        </w:tc>
        <w:tc>
          <w:tcPr>
            <w:tcW w:w="12190" w:type="dxa"/>
            <w:vMerge w:val="restart"/>
            <w:shd w:val="clear" w:color="auto" w:fill="auto"/>
          </w:tcPr>
          <w:p w14:paraId="4E678BA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w:t>
            </w:r>
            <w:r w:rsidRPr="00892E04">
              <w:rPr>
                <w:rFonts w:ascii="Times New Roman" w:hAnsi="Times New Roman"/>
                <w:color w:val="000000"/>
                <w:sz w:val="27"/>
                <w:szCs w:val="27"/>
              </w:rPr>
              <w:lastRenderedPageBreak/>
              <w:t>оздоровительного комплекса. Такие объекты городской структуры нужно строить при первой возможности.</w:t>
            </w:r>
          </w:p>
          <w:p w14:paraId="01BF40DE" w14:textId="75654069"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70B710E3" w14:textId="77777777" w:rsidTr="00F07B9F">
        <w:trPr>
          <w:trHeight w:val="20"/>
        </w:trPr>
        <w:tc>
          <w:tcPr>
            <w:tcW w:w="709" w:type="dxa"/>
            <w:shd w:val="clear" w:color="auto" w:fill="auto"/>
            <w:vAlign w:val="center"/>
          </w:tcPr>
          <w:p w14:paraId="524DDD9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03AB264" w14:textId="3A0FBF3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Акимычева П.С.</w:t>
            </w:r>
          </w:p>
        </w:tc>
        <w:tc>
          <w:tcPr>
            <w:tcW w:w="12190" w:type="dxa"/>
            <w:vMerge/>
            <w:shd w:val="clear" w:color="auto" w:fill="auto"/>
          </w:tcPr>
          <w:p w14:paraId="36DA5336" w14:textId="77777777" w:rsidR="00321026" w:rsidRPr="00892E04" w:rsidRDefault="00321026" w:rsidP="00BE7CB7">
            <w:pPr>
              <w:jc w:val="both"/>
              <w:rPr>
                <w:rFonts w:ascii="Times New Roman" w:hAnsi="Times New Roman"/>
                <w:color w:val="000000"/>
                <w:sz w:val="27"/>
                <w:szCs w:val="27"/>
              </w:rPr>
            </w:pPr>
          </w:p>
        </w:tc>
      </w:tr>
      <w:tr w:rsidR="00321026" w:rsidRPr="00BE7CB7" w14:paraId="5B410486" w14:textId="77777777" w:rsidTr="00F07B9F">
        <w:trPr>
          <w:trHeight w:val="20"/>
        </w:trPr>
        <w:tc>
          <w:tcPr>
            <w:tcW w:w="709" w:type="dxa"/>
            <w:shd w:val="clear" w:color="auto" w:fill="auto"/>
            <w:vAlign w:val="center"/>
          </w:tcPr>
          <w:p w14:paraId="744D700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9D0634F" w14:textId="685769D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Просветова Л.А.</w:t>
            </w:r>
          </w:p>
        </w:tc>
        <w:tc>
          <w:tcPr>
            <w:tcW w:w="12190" w:type="dxa"/>
            <w:vMerge/>
            <w:shd w:val="clear" w:color="auto" w:fill="auto"/>
          </w:tcPr>
          <w:p w14:paraId="2A7EBDB8" w14:textId="77777777" w:rsidR="00321026" w:rsidRPr="00892E04" w:rsidRDefault="00321026" w:rsidP="00BE7CB7">
            <w:pPr>
              <w:jc w:val="both"/>
              <w:rPr>
                <w:rFonts w:ascii="Times New Roman" w:hAnsi="Times New Roman"/>
                <w:color w:val="000000"/>
                <w:sz w:val="27"/>
                <w:szCs w:val="27"/>
              </w:rPr>
            </w:pPr>
          </w:p>
        </w:tc>
      </w:tr>
      <w:tr w:rsidR="00321026" w:rsidRPr="00BE7CB7" w14:paraId="32A35726" w14:textId="77777777" w:rsidTr="00F07B9F">
        <w:trPr>
          <w:trHeight w:val="20"/>
        </w:trPr>
        <w:tc>
          <w:tcPr>
            <w:tcW w:w="709" w:type="dxa"/>
            <w:shd w:val="clear" w:color="auto" w:fill="auto"/>
            <w:vAlign w:val="center"/>
          </w:tcPr>
          <w:p w14:paraId="0D04925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36DDCDC" w14:textId="3F532D2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Хлебникова С.А.</w:t>
            </w:r>
          </w:p>
        </w:tc>
        <w:tc>
          <w:tcPr>
            <w:tcW w:w="12190" w:type="dxa"/>
            <w:vMerge/>
            <w:shd w:val="clear" w:color="auto" w:fill="auto"/>
          </w:tcPr>
          <w:p w14:paraId="28BE9693" w14:textId="77777777" w:rsidR="00321026" w:rsidRPr="00892E04" w:rsidRDefault="00321026" w:rsidP="00BE7CB7">
            <w:pPr>
              <w:jc w:val="both"/>
              <w:rPr>
                <w:rFonts w:ascii="Times New Roman" w:hAnsi="Times New Roman"/>
                <w:color w:val="000000"/>
                <w:sz w:val="27"/>
                <w:szCs w:val="27"/>
              </w:rPr>
            </w:pPr>
          </w:p>
        </w:tc>
      </w:tr>
      <w:tr w:rsidR="00321026" w:rsidRPr="00BE7CB7" w14:paraId="79CF5873" w14:textId="77777777" w:rsidTr="00F07B9F">
        <w:trPr>
          <w:trHeight w:val="20"/>
        </w:trPr>
        <w:tc>
          <w:tcPr>
            <w:tcW w:w="709" w:type="dxa"/>
            <w:shd w:val="clear" w:color="auto" w:fill="auto"/>
            <w:vAlign w:val="center"/>
          </w:tcPr>
          <w:p w14:paraId="278C6F9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1A1847D" w14:textId="228139F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Даропскин В.В.</w:t>
            </w:r>
          </w:p>
        </w:tc>
        <w:tc>
          <w:tcPr>
            <w:tcW w:w="12190" w:type="dxa"/>
            <w:vMerge/>
            <w:shd w:val="clear" w:color="auto" w:fill="auto"/>
          </w:tcPr>
          <w:p w14:paraId="3C6495B0" w14:textId="77777777" w:rsidR="00321026" w:rsidRPr="00892E04" w:rsidRDefault="00321026" w:rsidP="00BE7CB7">
            <w:pPr>
              <w:jc w:val="both"/>
              <w:rPr>
                <w:rFonts w:ascii="Times New Roman" w:hAnsi="Times New Roman"/>
                <w:color w:val="000000"/>
                <w:sz w:val="27"/>
                <w:szCs w:val="27"/>
              </w:rPr>
            </w:pPr>
          </w:p>
        </w:tc>
      </w:tr>
      <w:tr w:rsidR="00321026" w:rsidRPr="00BE7CB7" w14:paraId="315B0034" w14:textId="77777777" w:rsidTr="00F07B9F">
        <w:trPr>
          <w:trHeight w:val="20"/>
        </w:trPr>
        <w:tc>
          <w:tcPr>
            <w:tcW w:w="709" w:type="dxa"/>
            <w:shd w:val="clear" w:color="auto" w:fill="auto"/>
            <w:vAlign w:val="center"/>
          </w:tcPr>
          <w:p w14:paraId="6229596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7580821" w14:textId="0B23916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Журкина Г.Я.</w:t>
            </w:r>
          </w:p>
        </w:tc>
        <w:tc>
          <w:tcPr>
            <w:tcW w:w="12190" w:type="dxa"/>
            <w:vMerge/>
            <w:shd w:val="clear" w:color="auto" w:fill="auto"/>
          </w:tcPr>
          <w:p w14:paraId="373CC4E9" w14:textId="77777777" w:rsidR="00321026" w:rsidRPr="00892E04" w:rsidRDefault="00321026" w:rsidP="00BE7CB7">
            <w:pPr>
              <w:jc w:val="both"/>
              <w:rPr>
                <w:rFonts w:ascii="Times New Roman" w:hAnsi="Times New Roman"/>
                <w:color w:val="000000"/>
                <w:sz w:val="27"/>
                <w:szCs w:val="27"/>
              </w:rPr>
            </w:pPr>
          </w:p>
        </w:tc>
      </w:tr>
      <w:tr w:rsidR="00321026" w:rsidRPr="00BE7CB7" w14:paraId="7506F6F3" w14:textId="77777777" w:rsidTr="00F07B9F">
        <w:trPr>
          <w:trHeight w:val="20"/>
        </w:trPr>
        <w:tc>
          <w:tcPr>
            <w:tcW w:w="709" w:type="dxa"/>
            <w:shd w:val="clear" w:color="auto" w:fill="auto"/>
            <w:vAlign w:val="center"/>
          </w:tcPr>
          <w:p w14:paraId="5E7EDB0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3A5C628" w14:textId="273CD11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Птицына Л.И.</w:t>
            </w:r>
          </w:p>
        </w:tc>
        <w:tc>
          <w:tcPr>
            <w:tcW w:w="12190" w:type="dxa"/>
            <w:vMerge/>
            <w:shd w:val="clear" w:color="auto" w:fill="auto"/>
          </w:tcPr>
          <w:p w14:paraId="49AFB6DC" w14:textId="77777777" w:rsidR="00321026" w:rsidRPr="00892E04" w:rsidRDefault="00321026" w:rsidP="00BE7CB7">
            <w:pPr>
              <w:jc w:val="both"/>
              <w:rPr>
                <w:rFonts w:ascii="Times New Roman" w:hAnsi="Times New Roman"/>
                <w:color w:val="000000"/>
                <w:sz w:val="27"/>
                <w:szCs w:val="27"/>
              </w:rPr>
            </w:pPr>
          </w:p>
        </w:tc>
      </w:tr>
      <w:tr w:rsidR="00321026" w:rsidRPr="00BE7CB7" w14:paraId="7281A2D4" w14:textId="77777777" w:rsidTr="00F07B9F">
        <w:trPr>
          <w:trHeight w:val="20"/>
        </w:trPr>
        <w:tc>
          <w:tcPr>
            <w:tcW w:w="709" w:type="dxa"/>
            <w:shd w:val="clear" w:color="auto" w:fill="auto"/>
            <w:vAlign w:val="center"/>
          </w:tcPr>
          <w:p w14:paraId="7356D7F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5A79FDA" w14:textId="7250A04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Михайлина Е.С.</w:t>
            </w:r>
          </w:p>
        </w:tc>
        <w:tc>
          <w:tcPr>
            <w:tcW w:w="12190" w:type="dxa"/>
            <w:vMerge/>
            <w:shd w:val="clear" w:color="auto" w:fill="auto"/>
          </w:tcPr>
          <w:p w14:paraId="6AAC63E8" w14:textId="77777777" w:rsidR="00321026" w:rsidRPr="00892E04" w:rsidRDefault="00321026" w:rsidP="00BE7CB7">
            <w:pPr>
              <w:jc w:val="both"/>
              <w:rPr>
                <w:rFonts w:ascii="Times New Roman" w:hAnsi="Times New Roman"/>
                <w:color w:val="000000"/>
                <w:sz w:val="27"/>
                <w:szCs w:val="27"/>
              </w:rPr>
            </w:pPr>
          </w:p>
        </w:tc>
      </w:tr>
      <w:tr w:rsidR="00321026" w:rsidRPr="00BE7CB7" w14:paraId="0E0BBCBB" w14:textId="77777777" w:rsidTr="00F07B9F">
        <w:trPr>
          <w:trHeight w:val="20"/>
        </w:trPr>
        <w:tc>
          <w:tcPr>
            <w:tcW w:w="709" w:type="dxa"/>
            <w:shd w:val="clear" w:color="auto" w:fill="auto"/>
            <w:vAlign w:val="center"/>
          </w:tcPr>
          <w:p w14:paraId="759454A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6814C1C" w14:textId="7353F8A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Слемперс  Н.И.</w:t>
            </w:r>
          </w:p>
        </w:tc>
        <w:tc>
          <w:tcPr>
            <w:tcW w:w="12190" w:type="dxa"/>
            <w:vMerge/>
            <w:shd w:val="clear" w:color="auto" w:fill="auto"/>
          </w:tcPr>
          <w:p w14:paraId="3951B14E" w14:textId="77777777" w:rsidR="00321026" w:rsidRPr="00892E04" w:rsidRDefault="00321026" w:rsidP="00BE7CB7">
            <w:pPr>
              <w:jc w:val="both"/>
              <w:rPr>
                <w:rFonts w:ascii="Times New Roman" w:hAnsi="Times New Roman"/>
                <w:color w:val="000000"/>
                <w:sz w:val="27"/>
                <w:szCs w:val="27"/>
              </w:rPr>
            </w:pPr>
          </w:p>
        </w:tc>
      </w:tr>
      <w:tr w:rsidR="00321026" w:rsidRPr="00BE7CB7" w14:paraId="4DC4DC3E" w14:textId="77777777" w:rsidTr="00F07B9F">
        <w:trPr>
          <w:trHeight w:val="20"/>
        </w:trPr>
        <w:tc>
          <w:tcPr>
            <w:tcW w:w="709" w:type="dxa"/>
            <w:shd w:val="clear" w:color="auto" w:fill="auto"/>
            <w:vAlign w:val="center"/>
          </w:tcPr>
          <w:p w14:paraId="68EDD38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6DA0F29" w14:textId="14420D3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Слемперс С.И.</w:t>
            </w:r>
          </w:p>
        </w:tc>
        <w:tc>
          <w:tcPr>
            <w:tcW w:w="12190" w:type="dxa"/>
            <w:vMerge/>
            <w:shd w:val="clear" w:color="auto" w:fill="auto"/>
          </w:tcPr>
          <w:p w14:paraId="7684552F" w14:textId="77777777" w:rsidR="00321026" w:rsidRPr="00892E04" w:rsidRDefault="00321026" w:rsidP="00BE7CB7">
            <w:pPr>
              <w:jc w:val="both"/>
              <w:rPr>
                <w:rFonts w:ascii="Times New Roman" w:hAnsi="Times New Roman"/>
                <w:color w:val="000000"/>
                <w:sz w:val="27"/>
                <w:szCs w:val="27"/>
              </w:rPr>
            </w:pPr>
          </w:p>
        </w:tc>
      </w:tr>
      <w:tr w:rsidR="00321026" w:rsidRPr="00BE7CB7" w14:paraId="2FEE79BF" w14:textId="77777777" w:rsidTr="00F07B9F">
        <w:trPr>
          <w:trHeight w:val="20"/>
        </w:trPr>
        <w:tc>
          <w:tcPr>
            <w:tcW w:w="709" w:type="dxa"/>
            <w:shd w:val="clear" w:color="auto" w:fill="auto"/>
            <w:vAlign w:val="center"/>
          </w:tcPr>
          <w:p w14:paraId="1A95C04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DFE2CC5" w14:textId="6AC1620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Птицына А.И.</w:t>
            </w:r>
          </w:p>
        </w:tc>
        <w:tc>
          <w:tcPr>
            <w:tcW w:w="12190" w:type="dxa"/>
            <w:vMerge w:val="restart"/>
            <w:shd w:val="clear" w:color="auto" w:fill="auto"/>
          </w:tcPr>
          <w:p w14:paraId="17D9EDD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1B087EA0" w14:textId="1E857E3D"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199293D5" w14:textId="77777777" w:rsidTr="00F07B9F">
        <w:trPr>
          <w:trHeight w:val="20"/>
        </w:trPr>
        <w:tc>
          <w:tcPr>
            <w:tcW w:w="709" w:type="dxa"/>
            <w:shd w:val="clear" w:color="auto" w:fill="auto"/>
            <w:vAlign w:val="center"/>
          </w:tcPr>
          <w:p w14:paraId="6031A9B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C497BFE" w14:textId="273E08C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Шуркин А.Д.</w:t>
            </w:r>
          </w:p>
        </w:tc>
        <w:tc>
          <w:tcPr>
            <w:tcW w:w="12190" w:type="dxa"/>
            <w:vMerge/>
            <w:shd w:val="clear" w:color="auto" w:fill="auto"/>
          </w:tcPr>
          <w:p w14:paraId="5A26B249" w14:textId="77777777" w:rsidR="00321026" w:rsidRPr="00892E04" w:rsidRDefault="00321026" w:rsidP="00BE7CB7">
            <w:pPr>
              <w:jc w:val="both"/>
              <w:rPr>
                <w:rFonts w:ascii="Times New Roman" w:hAnsi="Times New Roman"/>
                <w:color w:val="000000"/>
                <w:sz w:val="27"/>
                <w:szCs w:val="27"/>
              </w:rPr>
            </w:pPr>
          </w:p>
        </w:tc>
      </w:tr>
      <w:tr w:rsidR="00321026" w:rsidRPr="00BE7CB7" w14:paraId="25B89560" w14:textId="77777777" w:rsidTr="00F07B9F">
        <w:trPr>
          <w:trHeight w:val="20"/>
        </w:trPr>
        <w:tc>
          <w:tcPr>
            <w:tcW w:w="709" w:type="dxa"/>
            <w:shd w:val="clear" w:color="auto" w:fill="auto"/>
            <w:vAlign w:val="center"/>
          </w:tcPr>
          <w:p w14:paraId="51B302E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82661A" w14:textId="35473D4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Терехова О.М.</w:t>
            </w:r>
          </w:p>
        </w:tc>
        <w:tc>
          <w:tcPr>
            <w:tcW w:w="12190" w:type="dxa"/>
            <w:vMerge/>
            <w:shd w:val="clear" w:color="auto" w:fill="auto"/>
          </w:tcPr>
          <w:p w14:paraId="3493D0A8" w14:textId="77777777" w:rsidR="00321026" w:rsidRPr="00892E04" w:rsidRDefault="00321026" w:rsidP="00BE7CB7">
            <w:pPr>
              <w:jc w:val="both"/>
              <w:rPr>
                <w:rFonts w:ascii="Times New Roman" w:hAnsi="Times New Roman"/>
                <w:color w:val="000000"/>
                <w:sz w:val="27"/>
                <w:szCs w:val="27"/>
              </w:rPr>
            </w:pPr>
          </w:p>
        </w:tc>
      </w:tr>
      <w:tr w:rsidR="00321026" w:rsidRPr="00BE7CB7" w14:paraId="73B2DAB6" w14:textId="77777777" w:rsidTr="00F07B9F">
        <w:trPr>
          <w:trHeight w:val="20"/>
        </w:trPr>
        <w:tc>
          <w:tcPr>
            <w:tcW w:w="709" w:type="dxa"/>
            <w:shd w:val="clear" w:color="auto" w:fill="auto"/>
            <w:vAlign w:val="center"/>
          </w:tcPr>
          <w:p w14:paraId="5AA02B5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DAAF0EF" w14:textId="2F7D6E0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Ошношкрва М.Н.</w:t>
            </w:r>
          </w:p>
        </w:tc>
        <w:tc>
          <w:tcPr>
            <w:tcW w:w="12190" w:type="dxa"/>
            <w:vMerge/>
            <w:shd w:val="clear" w:color="auto" w:fill="auto"/>
          </w:tcPr>
          <w:p w14:paraId="31E9DC3D" w14:textId="77777777" w:rsidR="00321026" w:rsidRPr="00892E04" w:rsidRDefault="00321026" w:rsidP="00BE7CB7">
            <w:pPr>
              <w:jc w:val="both"/>
              <w:rPr>
                <w:rFonts w:ascii="Times New Roman" w:hAnsi="Times New Roman"/>
                <w:color w:val="000000"/>
                <w:sz w:val="27"/>
                <w:szCs w:val="27"/>
              </w:rPr>
            </w:pPr>
          </w:p>
        </w:tc>
      </w:tr>
      <w:tr w:rsidR="00321026" w:rsidRPr="00BE7CB7" w14:paraId="1A63FEB7" w14:textId="77777777" w:rsidTr="00F07B9F">
        <w:trPr>
          <w:trHeight w:val="20"/>
        </w:trPr>
        <w:tc>
          <w:tcPr>
            <w:tcW w:w="709" w:type="dxa"/>
            <w:shd w:val="clear" w:color="auto" w:fill="auto"/>
            <w:vAlign w:val="center"/>
          </w:tcPr>
          <w:p w14:paraId="3EF7A63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B14542" w14:textId="092F855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Прудникина Т.Н.</w:t>
            </w:r>
          </w:p>
        </w:tc>
        <w:tc>
          <w:tcPr>
            <w:tcW w:w="12190" w:type="dxa"/>
            <w:vMerge/>
            <w:shd w:val="clear" w:color="auto" w:fill="auto"/>
          </w:tcPr>
          <w:p w14:paraId="54BAB94F" w14:textId="77777777" w:rsidR="00321026" w:rsidRPr="00892E04" w:rsidRDefault="00321026" w:rsidP="00BE7CB7">
            <w:pPr>
              <w:jc w:val="both"/>
              <w:rPr>
                <w:rFonts w:ascii="Times New Roman" w:hAnsi="Times New Roman"/>
                <w:color w:val="000000"/>
                <w:sz w:val="27"/>
                <w:szCs w:val="27"/>
              </w:rPr>
            </w:pPr>
          </w:p>
        </w:tc>
      </w:tr>
      <w:tr w:rsidR="00321026" w:rsidRPr="00BE7CB7" w14:paraId="29FF0011" w14:textId="77777777" w:rsidTr="00F07B9F">
        <w:trPr>
          <w:trHeight w:val="20"/>
        </w:trPr>
        <w:tc>
          <w:tcPr>
            <w:tcW w:w="709" w:type="dxa"/>
            <w:shd w:val="clear" w:color="auto" w:fill="auto"/>
            <w:vAlign w:val="center"/>
          </w:tcPr>
          <w:p w14:paraId="3C6C9E5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02C6C5" w14:textId="36B2593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Юшкова Л.И.</w:t>
            </w:r>
          </w:p>
        </w:tc>
        <w:tc>
          <w:tcPr>
            <w:tcW w:w="12190" w:type="dxa"/>
            <w:vMerge/>
            <w:shd w:val="clear" w:color="auto" w:fill="auto"/>
          </w:tcPr>
          <w:p w14:paraId="3B904DA1" w14:textId="77777777" w:rsidR="00321026" w:rsidRPr="00892E04" w:rsidRDefault="00321026" w:rsidP="00BE7CB7">
            <w:pPr>
              <w:jc w:val="both"/>
              <w:rPr>
                <w:rFonts w:ascii="Times New Roman" w:hAnsi="Times New Roman"/>
                <w:color w:val="000000"/>
                <w:sz w:val="27"/>
                <w:szCs w:val="27"/>
              </w:rPr>
            </w:pPr>
          </w:p>
        </w:tc>
      </w:tr>
      <w:tr w:rsidR="00321026" w:rsidRPr="00BE7CB7" w14:paraId="73D6F49E" w14:textId="77777777" w:rsidTr="00F07B9F">
        <w:trPr>
          <w:trHeight w:val="20"/>
        </w:trPr>
        <w:tc>
          <w:tcPr>
            <w:tcW w:w="709" w:type="dxa"/>
            <w:shd w:val="clear" w:color="auto" w:fill="auto"/>
            <w:vAlign w:val="center"/>
          </w:tcPr>
          <w:p w14:paraId="441B179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E65797C" w14:textId="1873536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Аржанедьина Н.А.</w:t>
            </w:r>
          </w:p>
        </w:tc>
        <w:tc>
          <w:tcPr>
            <w:tcW w:w="12190" w:type="dxa"/>
            <w:vMerge/>
            <w:shd w:val="clear" w:color="auto" w:fill="auto"/>
          </w:tcPr>
          <w:p w14:paraId="75F284A0" w14:textId="77777777" w:rsidR="00321026" w:rsidRPr="00892E04" w:rsidRDefault="00321026" w:rsidP="00BE7CB7">
            <w:pPr>
              <w:jc w:val="both"/>
              <w:rPr>
                <w:rFonts w:ascii="Times New Roman" w:hAnsi="Times New Roman"/>
                <w:color w:val="000000"/>
                <w:sz w:val="27"/>
                <w:szCs w:val="27"/>
              </w:rPr>
            </w:pPr>
          </w:p>
        </w:tc>
      </w:tr>
      <w:tr w:rsidR="00321026" w:rsidRPr="00BE7CB7" w14:paraId="6D215B58" w14:textId="77777777" w:rsidTr="00F07B9F">
        <w:trPr>
          <w:trHeight w:val="20"/>
        </w:trPr>
        <w:tc>
          <w:tcPr>
            <w:tcW w:w="709" w:type="dxa"/>
            <w:shd w:val="clear" w:color="auto" w:fill="auto"/>
            <w:vAlign w:val="center"/>
          </w:tcPr>
          <w:p w14:paraId="0EEF647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0EEB5B4" w14:textId="33BA3E5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Дорожкина Е.А.</w:t>
            </w:r>
          </w:p>
        </w:tc>
        <w:tc>
          <w:tcPr>
            <w:tcW w:w="12190" w:type="dxa"/>
            <w:vMerge/>
            <w:shd w:val="clear" w:color="auto" w:fill="auto"/>
          </w:tcPr>
          <w:p w14:paraId="30BD66E6" w14:textId="77777777" w:rsidR="00321026" w:rsidRPr="00892E04" w:rsidRDefault="00321026" w:rsidP="00BE7CB7">
            <w:pPr>
              <w:jc w:val="both"/>
              <w:rPr>
                <w:rFonts w:ascii="Times New Roman" w:hAnsi="Times New Roman"/>
                <w:color w:val="000000"/>
                <w:sz w:val="27"/>
                <w:szCs w:val="27"/>
              </w:rPr>
            </w:pPr>
          </w:p>
        </w:tc>
      </w:tr>
      <w:tr w:rsidR="00321026" w:rsidRPr="00BE7CB7" w14:paraId="7A0981DC" w14:textId="77777777" w:rsidTr="00F07B9F">
        <w:trPr>
          <w:trHeight w:val="20"/>
        </w:trPr>
        <w:tc>
          <w:tcPr>
            <w:tcW w:w="709" w:type="dxa"/>
            <w:shd w:val="clear" w:color="auto" w:fill="auto"/>
            <w:vAlign w:val="center"/>
          </w:tcPr>
          <w:p w14:paraId="1D63549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6AFE0C6" w14:textId="59C7BF5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Межена П.С.</w:t>
            </w:r>
          </w:p>
        </w:tc>
        <w:tc>
          <w:tcPr>
            <w:tcW w:w="12190" w:type="dxa"/>
            <w:vMerge/>
            <w:shd w:val="clear" w:color="auto" w:fill="auto"/>
          </w:tcPr>
          <w:p w14:paraId="244EB1D8" w14:textId="77777777" w:rsidR="00321026" w:rsidRPr="00892E04" w:rsidRDefault="00321026" w:rsidP="00BE7CB7">
            <w:pPr>
              <w:jc w:val="both"/>
              <w:rPr>
                <w:rFonts w:ascii="Times New Roman" w:hAnsi="Times New Roman"/>
                <w:color w:val="000000"/>
                <w:sz w:val="27"/>
                <w:szCs w:val="27"/>
              </w:rPr>
            </w:pPr>
          </w:p>
        </w:tc>
      </w:tr>
      <w:tr w:rsidR="00321026" w:rsidRPr="00BE7CB7" w14:paraId="3F4AD85B" w14:textId="77777777" w:rsidTr="00F07B9F">
        <w:trPr>
          <w:trHeight w:val="20"/>
        </w:trPr>
        <w:tc>
          <w:tcPr>
            <w:tcW w:w="709" w:type="dxa"/>
            <w:shd w:val="clear" w:color="auto" w:fill="auto"/>
            <w:vAlign w:val="center"/>
          </w:tcPr>
          <w:p w14:paraId="7E645D7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B61B5DA" w14:textId="355AE02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Хлебникова А.В.</w:t>
            </w:r>
          </w:p>
        </w:tc>
        <w:tc>
          <w:tcPr>
            <w:tcW w:w="12190" w:type="dxa"/>
            <w:vMerge/>
            <w:shd w:val="clear" w:color="auto" w:fill="auto"/>
          </w:tcPr>
          <w:p w14:paraId="1E8A6B80" w14:textId="77777777" w:rsidR="00321026" w:rsidRPr="00892E04" w:rsidRDefault="00321026" w:rsidP="00BE7CB7">
            <w:pPr>
              <w:jc w:val="both"/>
              <w:rPr>
                <w:rFonts w:ascii="Times New Roman" w:hAnsi="Times New Roman"/>
                <w:color w:val="000000"/>
                <w:sz w:val="27"/>
                <w:szCs w:val="27"/>
              </w:rPr>
            </w:pPr>
          </w:p>
        </w:tc>
      </w:tr>
      <w:tr w:rsidR="00321026" w:rsidRPr="00BE7CB7" w14:paraId="5F2B09BE" w14:textId="77777777" w:rsidTr="00F07B9F">
        <w:trPr>
          <w:trHeight w:val="20"/>
        </w:trPr>
        <w:tc>
          <w:tcPr>
            <w:tcW w:w="709" w:type="dxa"/>
            <w:shd w:val="clear" w:color="auto" w:fill="auto"/>
            <w:vAlign w:val="center"/>
          </w:tcPr>
          <w:p w14:paraId="3BD5BF4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21730DB" w14:textId="11219E1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Янчаускос Т.</w:t>
            </w:r>
          </w:p>
        </w:tc>
        <w:tc>
          <w:tcPr>
            <w:tcW w:w="12190" w:type="dxa"/>
            <w:vMerge w:val="restart"/>
            <w:shd w:val="clear" w:color="auto" w:fill="auto"/>
          </w:tcPr>
          <w:p w14:paraId="51BA603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1EB9F64F" w14:textId="760A4751"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079941F5" w14:textId="77777777" w:rsidTr="00F07B9F">
        <w:trPr>
          <w:trHeight w:val="20"/>
        </w:trPr>
        <w:tc>
          <w:tcPr>
            <w:tcW w:w="709" w:type="dxa"/>
            <w:shd w:val="clear" w:color="auto" w:fill="auto"/>
            <w:vAlign w:val="center"/>
          </w:tcPr>
          <w:p w14:paraId="7B50238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C70365B" w14:textId="1D83F72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Разумовская Т.Ф.</w:t>
            </w:r>
          </w:p>
        </w:tc>
        <w:tc>
          <w:tcPr>
            <w:tcW w:w="12190" w:type="dxa"/>
            <w:vMerge/>
            <w:shd w:val="clear" w:color="auto" w:fill="auto"/>
          </w:tcPr>
          <w:p w14:paraId="07E21701" w14:textId="77777777" w:rsidR="00321026" w:rsidRPr="00892E04" w:rsidRDefault="00321026" w:rsidP="00BE7CB7">
            <w:pPr>
              <w:jc w:val="both"/>
              <w:rPr>
                <w:rFonts w:ascii="Times New Roman" w:hAnsi="Times New Roman"/>
                <w:color w:val="000000"/>
                <w:sz w:val="27"/>
                <w:szCs w:val="27"/>
              </w:rPr>
            </w:pPr>
          </w:p>
        </w:tc>
      </w:tr>
      <w:tr w:rsidR="00321026" w:rsidRPr="00BE7CB7" w14:paraId="093A7E43" w14:textId="77777777" w:rsidTr="00F07B9F">
        <w:trPr>
          <w:trHeight w:val="20"/>
        </w:trPr>
        <w:tc>
          <w:tcPr>
            <w:tcW w:w="709" w:type="dxa"/>
            <w:shd w:val="clear" w:color="auto" w:fill="auto"/>
            <w:vAlign w:val="center"/>
          </w:tcPr>
          <w:p w14:paraId="680980A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F9A3C45" w14:textId="240A910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Соломатина Ю.А.</w:t>
            </w:r>
          </w:p>
        </w:tc>
        <w:tc>
          <w:tcPr>
            <w:tcW w:w="12190" w:type="dxa"/>
            <w:vMerge/>
            <w:shd w:val="clear" w:color="auto" w:fill="auto"/>
          </w:tcPr>
          <w:p w14:paraId="6B071195" w14:textId="77777777" w:rsidR="00321026" w:rsidRPr="00892E04" w:rsidRDefault="00321026" w:rsidP="00BE7CB7">
            <w:pPr>
              <w:jc w:val="both"/>
              <w:rPr>
                <w:rFonts w:ascii="Times New Roman" w:hAnsi="Times New Roman"/>
                <w:color w:val="000000"/>
                <w:sz w:val="27"/>
                <w:szCs w:val="27"/>
              </w:rPr>
            </w:pPr>
          </w:p>
        </w:tc>
      </w:tr>
      <w:tr w:rsidR="00321026" w:rsidRPr="00BE7CB7" w14:paraId="7807C8E7" w14:textId="77777777" w:rsidTr="00F07B9F">
        <w:trPr>
          <w:trHeight w:val="20"/>
        </w:trPr>
        <w:tc>
          <w:tcPr>
            <w:tcW w:w="709" w:type="dxa"/>
            <w:shd w:val="clear" w:color="auto" w:fill="auto"/>
            <w:vAlign w:val="center"/>
          </w:tcPr>
          <w:p w14:paraId="5127144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3417919" w14:textId="5DB34F7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Корчевников А.М.</w:t>
            </w:r>
          </w:p>
        </w:tc>
        <w:tc>
          <w:tcPr>
            <w:tcW w:w="12190" w:type="dxa"/>
            <w:vMerge/>
            <w:shd w:val="clear" w:color="auto" w:fill="auto"/>
          </w:tcPr>
          <w:p w14:paraId="61CFB2B6" w14:textId="77777777" w:rsidR="00321026" w:rsidRPr="00892E04" w:rsidRDefault="00321026" w:rsidP="00BE7CB7">
            <w:pPr>
              <w:jc w:val="both"/>
              <w:rPr>
                <w:rFonts w:ascii="Times New Roman" w:hAnsi="Times New Roman"/>
                <w:color w:val="000000"/>
                <w:sz w:val="27"/>
                <w:szCs w:val="27"/>
              </w:rPr>
            </w:pPr>
          </w:p>
        </w:tc>
      </w:tr>
      <w:tr w:rsidR="00321026" w:rsidRPr="00BE7CB7" w14:paraId="096FEE57" w14:textId="77777777" w:rsidTr="00F07B9F">
        <w:trPr>
          <w:trHeight w:val="20"/>
        </w:trPr>
        <w:tc>
          <w:tcPr>
            <w:tcW w:w="709" w:type="dxa"/>
            <w:shd w:val="clear" w:color="auto" w:fill="auto"/>
            <w:vAlign w:val="center"/>
          </w:tcPr>
          <w:p w14:paraId="38D0302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5D34F03" w14:textId="26173AA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Погуев В.М.</w:t>
            </w:r>
          </w:p>
        </w:tc>
        <w:tc>
          <w:tcPr>
            <w:tcW w:w="12190" w:type="dxa"/>
            <w:vMerge/>
            <w:shd w:val="clear" w:color="auto" w:fill="auto"/>
          </w:tcPr>
          <w:p w14:paraId="368AE495" w14:textId="77777777" w:rsidR="00321026" w:rsidRPr="00892E04" w:rsidRDefault="00321026" w:rsidP="00BE7CB7">
            <w:pPr>
              <w:jc w:val="both"/>
              <w:rPr>
                <w:rFonts w:ascii="Times New Roman" w:hAnsi="Times New Roman"/>
                <w:color w:val="000000"/>
                <w:sz w:val="27"/>
                <w:szCs w:val="27"/>
              </w:rPr>
            </w:pPr>
          </w:p>
        </w:tc>
      </w:tr>
      <w:tr w:rsidR="00321026" w:rsidRPr="00BE7CB7" w14:paraId="274A125D" w14:textId="77777777" w:rsidTr="00F07B9F">
        <w:trPr>
          <w:trHeight w:val="20"/>
        </w:trPr>
        <w:tc>
          <w:tcPr>
            <w:tcW w:w="709" w:type="dxa"/>
            <w:shd w:val="clear" w:color="auto" w:fill="auto"/>
            <w:vAlign w:val="center"/>
          </w:tcPr>
          <w:p w14:paraId="11676E1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7F810FF" w14:textId="5FAF463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Кондратьев В.В.</w:t>
            </w:r>
          </w:p>
        </w:tc>
        <w:tc>
          <w:tcPr>
            <w:tcW w:w="12190" w:type="dxa"/>
            <w:vMerge/>
            <w:shd w:val="clear" w:color="auto" w:fill="auto"/>
          </w:tcPr>
          <w:p w14:paraId="12B0E4E6" w14:textId="77777777" w:rsidR="00321026" w:rsidRPr="00892E04" w:rsidRDefault="00321026" w:rsidP="00BE7CB7">
            <w:pPr>
              <w:jc w:val="both"/>
              <w:rPr>
                <w:rFonts w:ascii="Times New Roman" w:hAnsi="Times New Roman"/>
                <w:color w:val="000000"/>
                <w:sz w:val="27"/>
                <w:szCs w:val="27"/>
              </w:rPr>
            </w:pPr>
          </w:p>
        </w:tc>
      </w:tr>
      <w:tr w:rsidR="00321026" w:rsidRPr="00BE7CB7" w14:paraId="422A804C" w14:textId="77777777" w:rsidTr="00F07B9F">
        <w:trPr>
          <w:trHeight w:val="20"/>
        </w:trPr>
        <w:tc>
          <w:tcPr>
            <w:tcW w:w="709" w:type="dxa"/>
            <w:shd w:val="clear" w:color="auto" w:fill="auto"/>
            <w:vAlign w:val="center"/>
          </w:tcPr>
          <w:p w14:paraId="6AA65D4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B5517E1" w14:textId="7388AE3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Алексова П.В.</w:t>
            </w:r>
          </w:p>
        </w:tc>
        <w:tc>
          <w:tcPr>
            <w:tcW w:w="12190" w:type="dxa"/>
            <w:vMerge/>
            <w:shd w:val="clear" w:color="auto" w:fill="auto"/>
          </w:tcPr>
          <w:p w14:paraId="5A81D739" w14:textId="77777777" w:rsidR="00321026" w:rsidRPr="00892E04" w:rsidRDefault="00321026" w:rsidP="00BE7CB7">
            <w:pPr>
              <w:jc w:val="both"/>
              <w:rPr>
                <w:rFonts w:ascii="Times New Roman" w:hAnsi="Times New Roman"/>
                <w:color w:val="000000"/>
                <w:sz w:val="27"/>
                <w:szCs w:val="27"/>
              </w:rPr>
            </w:pPr>
          </w:p>
        </w:tc>
      </w:tr>
      <w:tr w:rsidR="00321026" w:rsidRPr="00BE7CB7" w14:paraId="6E16585A" w14:textId="77777777" w:rsidTr="00F07B9F">
        <w:trPr>
          <w:trHeight w:val="20"/>
        </w:trPr>
        <w:tc>
          <w:tcPr>
            <w:tcW w:w="709" w:type="dxa"/>
            <w:shd w:val="clear" w:color="auto" w:fill="auto"/>
            <w:vAlign w:val="center"/>
          </w:tcPr>
          <w:p w14:paraId="53CBE09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F730EAA" w14:textId="6A4878F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Снежкина А.П.</w:t>
            </w:r>
          </w:p>
        </w:tc>
        <w:tc>
          <w:tcPr>
            <w:tcW w:w="12190" w:type="dxa"/>
            <w:vMerge/>
            <w:shd w:val="clear" w:color="auto" w:fill="auto"/>
          </w:tcPr>
          <w:p w14:paraId="0C06707E" w14:textId="77777777" w:rsidR="00321026" w:rsidRPr="00892E04" w:rsidRDefault="00321026" w:rsidP="00BE7CB7">
            <w:pPr>
              <w:jc w:val="both"/>
              <w:rPr>
                <w:rFonts w:ascii="Times New Roman" w:hAnsi="Times New Roman"/>
                <w:color w:val="000000"/>
                <w:sz w:val="27"/>
                <w:szCs w:val="27"/>
              </w:rPr>
            </w:pPr>
          </w:p>
        </w:tc>
      </w:tr>
      <w:tr w:rsidR="00321026" w:rsidRPr="00BE7CB7" w14:paraId="0757F847" w14:textId="77777777" w:rsidTr="00F07B9F">
        <w:trPr>
          <w:trHeight w:val="20"/>
        </w:trPr>
        <w:tc>
          <w:tcPr>
            <w:tcW w:w="709" w:type="dxa"/>
            <w:shd w:val="clear" w:color="auto" w:fill="auto"/>
            <w:vAlign w:val="center"/>
          </w:tcPr>
          <w:p w14:paraId="157E069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ED00A41" w14:textId="54DC7F1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Ботницкая И.Д.</w:t>
            </w:r>
          </w:p>
        </w:tc>
        <w:tc>
          <w:tcPr>
            <w:tcW w:w="12190" w:type="dxa"/>
            <w:vMerge/>
            <w:shd w:val="clear" w:color="auto" w:fill="auto"/>
          </w:tcPr>
          <w:p w14:paraId="2E261DF4" w14:textId="77777777" w:rsidR="00321026" w:rsidRPr="00892E04" w:rsidRDefault="00321026" w:rsidP="00BE7CB7">
            <w:pPr>
              <w:jc w:val="both"/>
              <w:rPr>
                <w:rFonts w:ascii="Times New Roman" w:hAnsi="Times New Roman"/>
                <w:color w:val="000000"/>
                <w:sz w:val="27"/>
                <w:szCs w:val="27"/>
              </w:rPr>
            </w:pPr>
          </w:p>
        </w:tc>
      </w:tr>
      <w:tr w:rsidR="00321026" w:rsidRPr="00BE7CB7" w14:paraId="6713700B" w14:textId="77777777" w:rsidTr="00F07B9F">
        <w:trPr>
          <w:trHeight w:val="20"/>
        </w:trPr>
        <w:tc>
          <w:tcPr>
            <w:tcW w:w="709" w:type="dxa"/>
            <w:shd w:val="clear" w:color="auto" w:fill="auto"/>
            <w:vAlign w:val="center"/>
          </w:tcPr>
          <w:p w14:paraId="12C16BF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157A904" w14:textId="6FBE358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Андропова Н.С.</w:t>
            </w:r>
          </w:p>
        </w:tc>
        <w:tc>
          <w:tcPr>
            <w:tcW w:w="12190" w:type="dxa"/>
            <w:vMerge/>
            <w:shd w:val="clear" w:color="auto" w:fill="auto"/>
          </w:tcPr>
          <w:p w14:paraId="3AFBC077" w14:textId="77777777" w:rsidR="00321026" w:rsidRPr="00892E04" w:rsidRDefault="00321026" w:rsidP="00BE7CB7">
            <w:pPr>
              <w:jc w:val="both"/>
              <w:rPr>
                <w:rFonts w:ascii="Times New Roman" w:hAnsi="Times New Roman"/>
                <w:color w:val="000000"/>
                <w:sz w:val="27"/>
                <w:szCs w:val="27"/>
              </w:rPr>
            </w:pPr>
          </w:p>
        </w:tc>
      </w:tr>
      <w:tr w:rsidR="00321026" w:rsidRPr="00BE7CB7" w14:paraId="4661D74C" w14:textId="77777777" w:rsidTr="00F07B9F">
        <w:trPr>
          <w:trHeight w:val="20"/>
        </w:trPr>
        <w:tc>
          <w:tcPr>
            <w:tcW w:w="709" w:type="dxa"/>
            <w:shd w:val="clear" w:color="auto" w:fill="auto"/>
            <w:vAlign w:val="center"/>
          </w:tcPr>
          <w:p w14:paraId="29E81A1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83E4D4F" w14:textId="328D65D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Сироткина М.А.</w:t>
            </w:r>
          </w:p>
        </w:tc>
        <w:tc>
          <w:tcPr>
            <w:tcW w:w="12190" w:type="dxa"/>
            <w:vMerge w:val="restart"/>
            <w:shd w:val="clear" w:color="auto" w:fill="auto"/>
          </w:tcPr>
          <w:p w14:paraId="75898E4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19289ED4" w14:textId="3924F099"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1DD41622" w14:textId="77777777" w:rsidTr="00F07B9F">
        <w:trPr>
          <w:trHeight w:val="20"/>
        </w:trPr>
        <w:tc>
          <w:tcPr>
            <w:tcW w:w="709" w:type="dxa"/>
            <w:shd w:val="clear" w:color="auto" w:fill="auto"/>
            <w:vAlign w:val="center"/>
          </w:tcPr>
          <w:p w14:paraId="1ABF773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E4CB4F2" w14:textId="6C61CE7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Филькина С.Г.</w:t>
            </w:r>
          </w:p>
        </w:tc>
        <w:tc>
          <w:tcPr>
            <w:tcW w:w="12190" w:type="dxa"/>
            <w:vMerge/>
            <w:shd w:val="clear" w:color="auto" w:fill="auto"/>
          </w:tcPr>
          <w:p w14:paraId="1FC68474" w14:textId="77777777" w:rsidR="00321026" w:rsidRPr="00892E04" w:rsidRDefault="00321026" w:rsidP="00BE7CB7">
            <w:pPr>
              <w:jc w:val="both"/>
              <w:rPr>
                <w:rFonts w:ascii="Times New Roman" w:hAnsi="Times New Roman"/>
                <w:color w:val="000000"/>
                <w:sz w:val="27"/>
                <w:szCs w:val="27"/>
              </w:rPr>
            </w:pPr>
          </w:p>
        </w:tc>
      </w:tr>
      <w:tr w:rsidR="00321026" w:rsidRPr="00BE7CB7" w14:paraId="5A37B454" w14:textId="77777777" w:rsidTr="00F07B9F">
        <w:trPr>
          <w:trHeight w:val="20"/>
        </w:trPr>
        <w:tc>
          <w:tcPr>
            <w:tcW w:w="709" w:type="dxa"/>
            <w:shd w:val="clear" w:color="auto" w:fill="auto"/>
            <w:vAlign w:val="center"/>
          </w:tcPr>
          <w:p w14:paraId="13D5698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D3E1C82" w14:textId="260DDD4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Емельянова Н.И.</w:t>
            </w:r>
          </w:p>
        </w:tc>
        <w:tc>
          <w:tcPr>
            <w:tcW w:w="12190" w:type="dxa"/>
            <w:vMerge/>
            <w:shd w:val="clear" w:color="auto" w:fill="auto"/>
          </w:tcPr>
          <w:p w14:paraId="52D89778" w14:textId="77777777" w:rsidR="00321026" w:rsidRPr="00892E04" w:rsidRDefault="00321026" w:rsidP="00BE7CB7">
            <w:pPr>
              <w:jc w:val="both"/>
              <w:rPr>
                <w:rFonts w:ascii="Times New Roman" w:hAnsi="Times New Roman"/>
                <w:color w:val="000000"/>
                <w:sz w:val="27"/>
                <w:szCs w:val="27"/>
              </w:rPr>
            </w:pPr>
          </w:p>
        </w:tc>
      </w:tr>
      <w:tr w:rsidR="00321026" w:rsidRPr="00BE7CB7" w14:paraId="62640FB8" w14:textId="77777777" w:rsidTr="00F07B9F">
        <w:trPr>
          <w:trHeight w:val="20"/>
        </w:trPr>
        <w:tc>
          <w:tcPr>
            <w:tcW w:w="709" w:type="dxa"/>
            <w:shd w:val="clear" w:color="auto" w:fill="auto"/>
            <w:vAlign w:val="center"/>
          </w:tcPr>
          <w:p w14:paraId="17B366E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7F7B1E" w14:textId="33BBEB9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Брюсов Н.А.</w:t>
            </w:r>
          </w:p>
        </w:tc>
        <w:tc>
          <w:tcPr>
            <w:tcW w:w="12190" w:type="dxa"/>
            <w:vMerge/>
            <w:shd w:val="clear" w:color="auto" w:fill="auto"/>
          </w:tcPr>
          <w:p w14:paraId="2DA30784" w14:textId="77777777" w:rsidR="00321026" w:rsidRPr="00892E04" w:rsidRDefault="00321026" w:rsidP="00BE7CB7">
            <w:pPr>
              <w:jc w:val="both"/>
              <w:rPr>
                <w:rFonts w:ascii="Times New Roman" w:hAnsi="Times New Roman"/>
                <w:color w:val="000000"/>
                <w:sz w:val="27"/>
                <w:szCs w:val="27"/>
              </w:rPr>
            </w:pPr>
          </w:p>
        </w:tc>
      </w:tr>
      <w:tr w:rsidR="00321026" w:rsidRPr="00BE7CB7" w14:paraId="12E93EBE" w14:textId="77777777" w:rsidTr="00F07B9F">
        <w:trPr>
          <w:trHeight w:val="20"/>
        </w:trPr>
        <w:tc>
          <w:tcPr>
            <w:tcW w:w="709" w:type="dxa"/>
            <w:shd w:val="clear" w:color="auto" w:fill="auto"/>
            <w:vAlign w:val="center"/>
          </w:tcPr>
          <w:p w14:paraId="46FB195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A06FC03" w14:textId="1918AAB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Смородина С.В.</w:t>
            </w:r>
          </w:p>
        </w:tc>
        <w:tc>
          <w:tcPr>
            <w:tcW w:w="12190" w:type="dxa"/>
            <w:vMerge/>
            <w:shd w:val="clear" w:color="auto" w:fill="auto"/>
          </w:tcPr>
          <w:p w14:paraId="68FED2C8" w14:textId="77777777" w:rsidR="00321026" w:rsidRPr="00892E04" w:rsidRDefault="00321026" w:rsidP="00BE7CB7">
            <w:pPr>
              <w:jc w:val="both"/>
              <w:rPr>
                <w:rFonts w:ascii="Times New Roman" w:hAnsi="Times New Roman"/>
                <w:color w:val="000000"/>
                <w:sz w:val="27"/>
                <w:szCs w:val="27"/>
              </w:rPr>
            </w:pPr>
          </w:p>
        </w:tc>
      </w:tr>
      <w:tr w:rsidR="00321026" w:rsidRPr="00BE7CB7" w14:paraId="49B3D1A5" w14:textId="77777777" w:rsidTr="00F07B9F">
        <w:trPr>
          <w:trHeight w:val="20"/>
        </w:trPr>
        <w:tc>
          <w:tcPr>
            <w:tcW w:w="709" w:type="dxa"/>
            <w:shd w:val="clear" w:color="auto" w:fill="auto"/>
            <w:vAlign w:val="center"/>
          </w:tcPr>
          <w:p w14:paraId="6BF80AD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5C4073D" w14:textId="127E7FE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Костюхина М.И.</w:t>
            </w:r>
          </w:p>
        </w:tc>
        <w:tc>
          <w:tcPr>
            <w:tcW w:w="12190" w:type="dxa"/>
            <w:vMerge/>
            <w:shd w:val="clear" w:color="auto" w:fill="auto"/>
          </w:tcPr>
          <w:p w14:paraId="6C5666D4" w14:textId="77777777" w:rsidR="00321026" w:rsidRPr="00892E04" w:rsidRDefault="00321026" w:rsidP="00BE7CB7">
            <w:pPr>
              <w:jc w:val="both"/>
              <w:rPr>
                <w:rFonts w:ascii="Times New Roman" w:hAnsi="Times New Roman"/>
                <w:color w:val="000000"/>
                <w:sz w:val="27"/>
                <w:szCs w:val="27"/>
              </w:rPr>
            </w:pPr>
          </w:p>
        </w:tc>
      </w:tr>
      <w:tr w:rsidR="00321026" w:rsidRPr="00BE7CB7" w14:paraId="4F525ABC" w14:textId="77777777" w:rsidTr="00F07B9F">
        <w:trPr>
          <w:trHeight w:val="20"/>
        </w:trPr>
        <w:tc>
          <w:tcPr>
            <w:tcW w:w="709" w:type="dxa"/>
            <w:shd w:val="clear" w:color="auto" w:fill="auto"/>
            <w:vAlign w:val="center"/>
          </w:tcPr>
          <w:p w14:paraId="0CE1D18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E30EB48" w14:textId="256FBCA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Ибрагимов Ю.Б.</w:t>
            </w:r>
          </w:p>
        </w:tc>
        <w:tc>
          <w:tcPr>
            <w:tcW w:w="12190" w:type="dxa"/>
            <w:vMerge/>
            <w:shd w:val="clear" w:color="auto" w:fill="auto"/>
          </w:tcPr>
          <w:p w14:paraId="45BF19EC" w14:textId="77777777" w:rsidR="00321026" w:rsidRPr="00892E04" w:rsidRDefault="00321026" w:rsidP="00BE7CB7">
            <w:pPr>
              <w:jc w:val="both"/>
              <w:rPr>
                <w:rFonts w:ascii="Times New Roman" w:hAnsi="Times New Roman"/>
                <w:color w:val="000000"/>
                <w:sz w:val="27"/>
                <w:szCs w:val="27"/>
              </w:rPr>
            </w:pPr>
          </w:p>
        </w:tc>
      </w:tr>
      <w:tr w:rsidR="00321026" w:rsidRPr="00BE7CB7" w14:paraId="2A199CAA" w14:textId="77777777" w:rsidTr="00F07B9F">
        <w:trPr>
          <w:trHeight w:val="20"/>
        </w:trPr>
        <w:tc>
          <w:tcPr>
            <w:tcW w:w="709" w:type="dxa"/>
            <w:shd w:val="clear" w:color="auto" w:fill="auto"/>
            <w:vAlign w:val="center"/>
          </w:tcPr>
          <w:p w14:paraId="0F32326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3C4CFCC" w14:textId="339BF64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Шавшина Ю.А.</w:t>
            </w:r>
          </w:p>
        </w:tc>
        <w:tc>
          <w:tcPr>
            <w:tcW w:w="12190" w:type="dxa"/>
            <w:vMerge/>
            <w:shd w:val="clear" w:color="auto" w:fill="auto"/>
          </w:tcPr>
          <w:p w14:paraId="00647CEF" w14:textId="77777777" w:rsidR="00321026" w:rsidRPr="00892E04" w:rsidRDefault="00321026" w:rsidP="00BE7CB7">
            <w:pPr>
              <w:jc w:val="both"/>
              <w:rPr>
                <w:rFonts w:ascii="Times New Roman" w:hAnsi="Times New Roman"/>
                <w:color w:val="000000"/>
                <w:sz w:val="27"/>
                <w:szCs w:val="27"/>
              </w:rPr>
            </w:pPr>
          </w:p>
        </w:tc>
      </w:tr>
      <w:tr w:rsidR="00321026" w:rsidRPr="00BE7CB7" w14:paraId="73B0A62B" w14:textId="77777777" w:rsidTr="00F07B9F">
        <w:trPr>
          <w:trHeight w:val="20"/>
        </w:trPr>
        <w:tc>
          <w:tcPr>
            <w:tcW w:w="709" w:type="dxa"/>
            <w:shd w:val="clear" w:color="auto" w:fill="auto"/>
            <w:vAlign w:val="center"/>
          </w:tcPr>
          <w:p w14:paraId="617A6A3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04ADC50" w14:textId="5AE3B56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Томашевская Е.Б.</w:t>
            </w:r>
          </w:p>
        </w:tc>
        <w:tc>
          <w:tcPr>
            <w:tcW w:w="12190" w:type="dxa"/>
            <w:vMerge/>
            <w:shd w:val="clear" w:color="auto" w:fill="auto"/>
          </w:tcPr>
          <w:p w14:paraId="42F2B258" w14:textId="77777777" w:rsidR="00321026" w:rsidRPr="00892E04" w:rsidRDefault="00321026" w:rsidP="00BE7CB7">
            <w:pPr>
              <w:jc w:val="both"/>
              <w:rPr>
                <w:rFonts w:ascii="Times New Roman" w:hAnsi="Times New Roman"/>
                <w:color w:val="000000"/>
                <w:sz w:val="27"/>
                <w:szCs w:val="27"/>
              </w:rPr>
            </w:pPr>
          </w:p>
        </w:tc>
      </w:tr>
      <w:tr w:rsidR="00321026" w:rsidRPr="00BE7CB7" w14:paraId="170FD125" w14:textId="77777777" w:rsidTr="00F07B9F">
        <w:trPr>
          <w:trHeight w:val="20"/>
        </w:trPr>
        <w:tc>
          <w:tcPr>
            <w:tcW w:w="709" w:type="dxa"/>
            <w:shd w:val="clear" w:color="auto" w:fill="auto"/>
            <w:vAlign w:val="center"/>
          </w:tcPr>
          <w:p w14:paraId="09029E6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483FF21" w14:textId="54D7300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Старовойтова С.С.</w:t>
            </w:r>
          </w:p>
        </w:tc>
        <w:tc>
          <w:tcPr>
            <w:tcW w:w="12190" w:type="dxa"/>
            <w:vMerge/>
            <w:shd w:val="clear" w:color="auto" w:fill="auto"/>
          </w:tcPr>
          <w:p w14:paraId="16DF7ECA" w14:textId="77777777" w:rsidR="00321026" w:rsidRPr="00892E04" w:rsidRDefault="00321026" w:rsidP="00BE7CB7">
            <w:pPr>
              <w:jc w:val="both"/>
              <w:rPr>
                <w:rFonts w:ascii="Times New Roman" w:hAnsi="Times New Roman"/>
                <w:color w:val="000000"/>
                <w:sz w:val="27"/>
                <w:szCs w:val="27"/>
              </w:rPr>
            </w:pPr>
          </w:p>
        </w:tc>
      </w:tr>
      <w:tr w:rsidR="00321026" w:rsidRPr="00BE7CB7" w14:paraId="6F027374" w14:textId="77777777" w:rsidTr="00F07B9F">
        <w:trPr>
          <w:trHeight w:val="20"/>
        </w:trPr>
        <w:tc>
          <w:tcPr>
            <w:tcW w:w="709" w:type="dxa"/>
            <w:shd w:val="clear" w:color="auto" w:fill="auto"/>
            <w:vAlign w:val="center"/>
          </w:tcPr>
          <w:p w14:paraId="5E18FBD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F82916A" w14:textId="4C140A1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Алексеев М.Д.</w:t>
            </w:r>
          </w:p>
        </w:tc>
        <w:tc>
          <w:tcPr>
            <w:tcW w:w="12190" w:type="dxa"/>
            <w:vMerge w:val="restart"/>
            <w:shd w:val="clear" w:color="auto" w:fill="auto"/>
          </w:tcPr>
          <w:p w14:paraId="37D43CB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4F118AB0" w14:textId="642A3E4D"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74FC7DFE" w14:textId="77777777" w:rsidTr="00F07B9F">
        <w:trPr>
          <w:trHeight w:val="20"/>
        </w:trPr>
        <w:tc>
          <w:tcPr>
            <w:tcW w:w="709" w:type="dxa"/>
            <w:shd w:val="clear" w:color="auto" w:fill="auto"/>
            <w:vAlign w:val="center"/>
          </w:tcPr>
          <w:p w14:paraId="2A1A173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5FA8D00" w14:textId="157A655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Кондратьева З.Н.</w:t>
            </w:r>
          </w:p>
        </w:tc>
        <w:tc>
          <w:tcPr>
            <w:tcW w:w="12190" w:type="dxa"/>
            <w:vMerge/>
            <w:shd w:val="clear" w:color="auto" w:fill="auto"/>
          </w:tcPr>
          <w:p w14:paraId="38000CEC" w14:textId="77777777" w:rsidR="00321026" w:rsidRPr="00892E04" w:rsidRDefault="00321026" w:rsidP="00BE7CB7">
            <w:pPr>
              <w:jc w:val="both"/>
              <w:rPr>
                <w:rFonts w:ascii="Times New Roman" w:hAnsi="Times New Roman"/>
                <w:color w:val="000000"/>
                <w:sz w:val="27"/>
                <w:szCs w:val="27"/>
              </w:rPr>
            </w:pPr>
          </w:p>
        </w:tc>
      </w:tr>
      <w:tr w:rsidR="00321026" w:rsidRPr="00BE7CB7" w14:paraId="46299668" w14:textId="77777777" w:rsidTr="00F07B9F">
        <w:trPr>
          <w:trHeight w:val="20"/>
        </w:trPr>
        <w:tc>
          <w:tcPr>
            <w:tcW w:w="709" w:type="dxa"/>
            <w:shd w:val="clear" w:color="auto" w:fill="auto"/>
            <w:vAlign w:val="center"/>
          </w:tcPr>
          <w:p w14:paraId="5C07E37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5AD63DB" w14:textId="447BFC6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Кондратьева П.А.</w:t>
            </w:r>
          </w:p>
        </w:tc>
        <w:tc>
          <w:tcPr>
            <w:tcW w:w="12190" w:type="dxa"/>
            <w:vMerge/>
            <w:shd w:val="clear" w:color="auto" w:fill="auto"/>
          </w:tcPr>
          <w:p w14:paraId="57DCA16C" w14:textId="77777777" w:rsidR="00321026" w:rsidRPr="00892E04" w:rsidRDefault="00321026" w:rsidP="00BE7CB7">
            <w:pPr>
              <w:jc w:val="both"/>
              <w:rPr>
                <w:rFonts w:ascii="Times New Roman" w:hAnsi="Times New Roman"/>
                <w:color w:val="000000"/>
                <w:sz w:val="27"/>
                <w:szCs w:val="27"/>
              </w:rPr>
            </w:pPr>
          </w:p>
        </w:tc>
      </w:tr>
      <w:tr w:rsidR="00321026" w:rsidRPr="00BE7CB7" w14:paraId="4001AE2C" w14:textId="77777777" w:rsidTr="00F07B9F">
        <w:trPr>
          <w:trHeight w:val="20"/>
        </w:trPr>
        <w:tc>
          <w:tcPr>
            <w:tcW w:w="709" w:type="dxa"/>
            <w:shd w:val="clear" w:color="auto" w:fill="auto"/>
            <w:vAlign w:val="center"/>
          </w:tcPr>
          <w:p w14:paraId="6B42023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E5B31C5" w14:textId="1B839DA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Ярыченов А.С.</w:t>
            </w:r>
          </w:p>
        </w:tc>
        <w:tc>
          <w:tcPr>
            <w:tcW w:w="12190" w:type="dxa"/>
            <w:vMerge/>
            <w:shd w:val="clear" w:color="auto" w:fill="auto"/>
          </w:tcPr>
          <w:p w14:paraId="6B914B46" w14:textId="77777777" w:rsidR="00321026" w:rsidRPr="00892E04" w:rsidRDefault="00321026" w:rsidP="00BE7CB7">
            <w:pPr>
              <w:jc w:val="both"/>
              <w:rPr>
                <w:rFonts w:ascii="Times New Roman" w:hAnsi="Times New Roman"/>
                <w:color w:val="000000"/>
                <w:sz w:val="27"/>
                <w:szCs w:val="27"/>
              </w:rPr>
            </w:pPr>
          </w:p>
        </w:tc>
      </w:tr>
      <w:tr w:rsidR="00321026" w:rsidRPr="00BE7CB7" w14:paraId="10B3312D" w14:textId="77777777" w:rsidTr="00F07B9F">
        <w:trPr>
          <w:trHeight w:val="20"/>
        </w:trPr>
        <w:tc>
          <w:tcPr>
            <w:tcW w:w="709" w:type="dxa"/>
            <w:shd w:val="clear" w:color="auto" w:fill="auto"/>
            <w:vAlign w:val="center"/>
          </w:tcPr>
          <w:p w14:paraId="35C3CCC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393BC12" w14:textId="4572439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Худеева В.А.</w:t>
            </w:r>
          </w:p>
        </w:tc>
        <w:tc>
          <w:tcPr>
            <w:tcW w:w="12190" w:type="dxa"/>
            <w:vMerge/>
            <w:shd w:val="clear" w:color="auto" w:fill="auto"/>
          </w:tcPr>
          <w:p w14:paraId="45A2C6D8" w14:textId="77777777" w:rsidR="00321026" w:rsidRPr="00892E04" w:rsidRDefault="00321026" w:rsidP="00BE7CB7">
            <w:pPr>
              <w:jc w:val="both"/>
              <w:rPr>
                <w:rFonts w:ascii="Times New Roman" w:hAnsi="Times New Roman"/>
                <w:color w:val="000000"/>
                <w:sz w:val="27"/>
                <w:szCs w:val="27"/>
              </w:rPr>
            </w:pPr>
          </w:p>
        </w:tc>
      </w:tr>
      <w:tr w:rsidR="00321026" w:rsidRPr="00BE7CB7" w14:paraId="3466F6A1" w14:textId="77777777" w:rsidTr="00F07B9F">
        <w:trPr>
          <w:trHeight w:val="20"/>
        </w:trPr>
        <w:tc>
          <w:tcPr>
            <w:tcW w:w="709" w:type="dxa"/>
            <w:shd w:val="clear" w:color="auto" w:fill="auto"/>
            <w:vAlign w:val="center"/>
          </w:tcPr>
          <w:p w14:paraId="7DF6559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E3DCC6E" w14:textId="6D105C2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Писарчук И.И.</w:t>
            </w:r>
          </w:p>
        </w:tc>
        <w:tc>
          <w:tcPr>
            <w:tcW w:w="12190" w:type="dxa"/>
            <w:vMerge/>
            <w:shd w:val="clear" w:color="auto" w:fill="auto"/>
          </w:tcPr>
          <w:p w14:paraId="53D884AE" w14:textId="77777777" w:rsidR="00321026" w:rsidRPr="00892E04" w:rsidRDefault="00321026" w:rsidP="00BE7CB7">
            <w:pPr>
              <w:jc w:val="both"/>
              <w:rPr>
                <w:rFonts w:ascii="Times New Roman" w:hAnsi="Times New Roman"/>
                <w:color w:val="000000"/>
                <w:sz w:val="27"/>
                <w:szCs w:val="27"/>
              </w:rPr>
            </w:pPr>
          </w:p>
        </w:tc>
      </w:tr>
      <w:tr w:rsidR="00321026" w:rsidRPr="00BE7CB7" w14:paraId="320F0E48" w14:textId="77777777" w:rsidTr="00F07B9F">
        <w:trPr>
          <w:trHeight w:val="20"/>
        </w:trPr>
        <w:tc>
          <w:tcPr>
            <w:tcW w:w="709" w:type="dxa"/>
            <w:shd w:val="clear" w:color="auto" w:fill="auto"/>
            <w:vAlign w:val="center"/>
          </w:tcPr>
          <w:p w14:paraId="130788F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31F0F34" w14:textId="06A3B91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Шуркина Г.Я.</w:t>
            </w:r>
          </w:p>
        </w:tc>
        <w:tc>
          <w:tcPr>
            <w:tcW w:w="12190" w:type="dxa"/>
            <w:vMerge/>
            <w:shd w:val="clear" w:color="auto" w:fill="auto"/>
          </w:tcPr>
          <w:p w14:paraId="799707B1" w14:textId="77777777" w:rsidR="00321026" w:rsidRPr="00892E04" w:rsidRDefault="00321026" w:rsidP="00BE7CB7">
            <w:pPr>
              <w:jc w:val="both"/>
              <w:rPr>
                <w:rFonts w:ascii="Times New Roman" w:hAnsi="Times New Roman"/>
                <w:color w:val="000000"/>
                <w:sz w:val="27"/>
                <w:szCs w:val="27"/>
              </w:rPr>
            </w:pPr>
          </w:p>
        </w:tc>
      </w:tr>
      <w:tr w:rsidR="00321026" w:rsidRPr="00BE7CB7" w14:paraId="022A224E" w14:textId="77777777" w:rsidTr="00F07B9F">
        <w:trPr>
          <w:trHeight w:val="20"/>
        </w:trPr>
        <w:tc>
          <w:tcPr>
            <w:tcW w:w="709" w:type="dxa"/>
            <w:shd w:val="clear" w:color="auto" w:fill="auto"/>
            <w:vAlign w:val="center"/>
          </w:tcPr>
          <w:p w14:paraId="43AAA87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50D52D2" w14:textId="2572AFB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Крылова Е.А.</w:t>
            </w:r>
          </w:p>
        </w:tc>
        <w:tc>
          <w:tcPr>
            <w:tcW w:w="12190" w:type="dxa"/>
            <w:vMerge/>
            <w:shd w:val="clear" w:color="auto" w:fill="auto"/>
          </w:tcPr>
          <w:p w14:paraId="6B2EEC3F" w14:textId="77777777" w:rsidR="00321026" w:rsidRPr="00892E04" w:rsidRDefault="00321026" w:rsidP="00BE7CB7">
            <w:pPr>
              <w:jc w:val="both"/>
              <w:rPr>
                <w:rFonts w:ascii="Times New Roman" w:hAnsi="Times New Roman"/>
                <w:color w:val="000000"/>
                <w:sz w:val="27"/>
                <w:szCs w:val="27"/>
              </w:rPr>
            </w:pPr>
          </w:p>
        </w:tc>
      </w:tr>
      <w:tr w:rsidR="00321026" w:rsidRPr="00BE7CB7" w14:paraId="1C9901FC" w14:textId="77777777" w:rsidTr="00F07B9F">
        <w:trPr>
          <w:trHeight w:val="20"/>
        </w:trPr>
        <w:tc>
          <w:tcPr>
            <w:tcW w:w="709" w:type="dxa"/>
            <w:shd w:val="clear" w:color="auto" w:fill="auto"/>
            <w:vAlign w:val="center"/>
          </w:tcPr>
          <w:p w14:paraId="5FB2C89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8C57A8E" w14:textId="34EDF22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Сорокин С.А.</w:t>
            </w:r>
          </w:p>
        </w:tc>
        <w:tc>
          <w:tcPr>
            <w:tcW w:w="12190" w:type="dxa"/>
            <w:vMerge/>
            <w:shd w:val="clear" w:color="auto" w:fill="auto"/>
          </w:tcPr>
          <w:p w14:paraId="7AFB7A8A" w14:textId="77777777" w:rsidR="00321026" w:rsidRPr="00892E04" w:rsidRDefault="00321026" w:rsidP="00BE7CB7">
            <w:pPr>
              <w:jc w:val="both"/>
              <w:rPr>
                <w:rFonts w:ascii="Times New Roman" w:hAnsi="Times New Roman"/>
                <w:color w:val="000000"/>
                <w:sz w:val="27"/>
                <w:szCs w:val="27"/>
              </w:rPr>
            </w:pPr>
          </w:p>
        </w:tc>
      </w:tr>
      <w:tr w:rsidR="00321026" w:rsidRPr="00BE7CB7" w14:paraId="7416AE64" w14:textId="77777777" w:rsidTr="00F07B9F">
        <w:trPr>
          <w:trHeight w:val="20"/>
        </w:trPr>
        <w:tc>
          <w:tcPr>
            <w:tcW w:w="709" w:type="dxa"/>
            <w:shd w:val="clear" w:color="auto" w:fill="auto"/>
            <w:vAlign w:val="center"/>
          </w:tcPr>
          <w:p w14:paraId="031F041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7EC76B0" w14:textId="252D2DF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Титов Л.А.</w:t>
            </w:r>
          </w:p>
        </w:tc>
        <w:tc>
          <w:tcPr>
            <w:tcW w:w="12190" w:type="dxa"/>
            <w:vMerge/>
            <w:shd w:val="clear" w:color="auto" w:fill="auto"/>
          </w:tcPr>
          <w:p w14:paraId="25922EB5" w14:textId="77777777" w:rsidR="00321026" w:rsidRPr="00892E04" w:rsidRDefault="00321026" w:rsidP="00BE7CB7">
            <w:pPr>
              <w:jc w:val="both"/>
              <w:rPr>
                <w:rFonts w:ascii="Times New Roman" w:hAnsi="Times New Roman"/>
                <w:color w:val="000000"/>
                <w:sz w:val="27"/>
                <w:szCs w:val="27"/>
              </w:rPr>
            </w:pPr>
          </w:p>
        </w:tc>
      </w:tr>
      <w:tr w:rsidR="00321026" w:rsidRPr="00BE7CB7" w14:paraId="6A403086" w14:textId="77777777" w:rsidTr="00F07B9F">
        <w:trPr>
          <w:trHeight w:val="20"/>
        </w:trPr>
        <w:tc>
          <w:tcPr>
            <w:tcW w:w="709" w:type="dxa"/>
            <w:shd w:val="clear" w:color="auto" w:fill="auto"/>
            <w:vAlign w:val="center"/>
          </w:tcPr>
          <w:p w14:paraId="70D496B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6A63A4E" w14:textId="3B92759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Герасимова Е.Ф.</w:t>
            </w:r>
          </w:p>
        </w:tc>
        <w:tc>
          <w:tcPr>
            <w:tcW w:w="12190" w:type="dxa"/>
            <w:vMerge w:val="restart"/>
            <w:shd w:val="clear" w:color="auto" w:fill="auto"/>
          </w:tcPr>
          <w:p w14:paraId="7CB63E2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52177DC1" w14:textId="767B5A9F"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2BBA507A" w14:textId="77777777" w:rsidTr="00F07B9F">
        <w:trPr>
          <w:trHeight w:val="20"/>
        </w:trPr>
        <w:tc>
          <w:tcPr>
            <w:tcW w:w="709" w:type="dxa"/>
            <w:shd w:val="clear" w:color="auto" w:fill="auto"/>
            <w:vAlign w:val="center"/>
          </w:tcPr>
          <w:p w14:paraId="07901CC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EAC9718" w14:textId="25AE145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Миндадзе Д.Г.</w:t>
            </w:r>
          </w:p>
        </w:tc>
        <w:tc>
          <w:tcPr>
            <w:tcW w:w="12190" w:type="dxa"/>
            <w:vMerge/>
            <w:shd w:val="clear" w:color="auto" w:fill="auto"/>
          </w:tcPr>
          <w:p w14:paraId="7E2D5246" w14:textId="77777777" w:rsidR="00321026" w:rsidRPr="00892E04" w:rsidRDefault="00321026" w:rsidP="00BE7CB7">
            <w:pPr>
              <w:jc w:val="both"/>
              <w:rPr>
                <w:rFonts w:ascii="Times New Roman" w:hAnsi="Times New Roman"/>
                <w:color w:val="000000"/>
                <w:sz w:val="27"/>
                <w:szCs w:val="27"/>
              </w:rPr>
            </w:pPr>
          </w:p>
        </w:tc>
      </w:tr>
      <w:tr w:rsidR="00321026" w:rsidRPr="00BE7CB7" w14:paraId="25D61A60" w14:textId="77777777" w:rsidTr="00F07B9F">
        <w:trPr>
          <w:trHeight w:val="20"/>
        </w:trPr>
        <w:tc>
          <w:tcPr>
            <w:tcW w:w="709" w:type="dxa"/>
            <w:shd w:val="clear" w:color="auto" w:fill="auto"/>
            <w:vAlign w:val="center"/>
          </w:tcPr>
          <w:p w14:paraId="5D4AEC4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E587C33" w14:textId="21BEA4A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Муханина П.Д</w:t>
            </w:r>
          </w:p>
        </w:tc>
        <w:tc>
          <w:tcPr>
            <w:tcW w:w="12190" w:type="dxa"/>
            <w:vMerge/>
            <w:shd w:val="clear" w:color="auto" w:fill="auto"/>
          </w:tcPr>
          <w:p w14:paraId="43A180C7" w14:textId="77777777" w:rsidR="00321026" w:rsidRPr="00892E04" w:rsidRDefault="00321026" w:rsidP="00BE7CB7">
            <w:pPr>
              <w:jc w:val="both"/>
              <w:rPr>
                <w:rFonts w:ascii="Times New Roman" w:hAnsi="Times New Roman"/>
                <w:color w:val="000000"/>
                <w:sz w:val="27"/>
                <w:szCs w:val="27"/>
              </w:rPr>
            </w:pPr>
          </w:p>
        </w:tc>
      </w:tr>
      <w:tr w:rsidR="00321026" w:rsidRPr="00BE7CB7" w14:paraId="56CA77CC" w14:textId="77777777" w:rsidTr="00F07B9F">
        <w:trPr>
          <w:trHeight w:val="20"/>
        </w:trPr>
        <w:tc>
          <w:tcPr>
            <w:tcW w:w="709" w:type="dxa"/>
            <w:shd w:val="clear" w:color="auto" w:fill="auto"/>
            <w:vAlign w:val="center"/>
          </w:tcPr>
          <w:p w14:paraId="477BD7A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50D12F5" w14:textId="3062A47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Шуркина К.А.</w:t>
            </w:r>
          </w:p>
        </w:tc>
        <w:tc>
          <w:tcPr>
            <w:tcW w:w="12190" w:type="dxa"/>
            <w:vMerge/>
            <w:shd w:val="clear" w:color="auto" w:fill="auto"/>
          </w:tcPr>
          <w:p w14:paraId="119D336C" w14:textId="77777777" w:rsidR="00321026" w:rsidRPr="00892E04" w:rsidRDefault="00321026" w:rsidP="00BE7CB7">
            <w:pPr>
              <w:jc w:val="both"/>
              <w:rPr>
                <w:rFonts w:ascii="Times New Roman" w:hAnsi="Times New Roman"/>
                <w:color w:val="000000"/>
                <w:sz w:val="27"/>
                <w:szCs w:val="27"/>
              </w:rPr>
            </w:pPr>
          </w:p>
        </w:tc>
      </w:tr>
      <w:tr w:rsidR="00321026" w:rsidRPr="00BE7CB7" w14:paraId="579465CF" w14:textId="77777777" w:rsidTr="00F07B9F">
        <w:trPr>
          <w:trHeight w:val="20"/>
        </w:trPr>
        <w:tc>
          <w:tcPr>
            <w:tcW w:w="709" w:type="dxa"/>
            <w:shd w:val="clear" w:color="auto" w:fill="auto"/>
            <w:vAlign w:val="center"/>
          </w:tcPr>
          <w:p w14:paraId="172E9CE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2465834" w14:textId="73128C1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Федорова О.В.</w:t>
            </w:r>
          </w:p>
        </w:tc>
        <w:tc>
          <w:tcPr>
            <w:tcW w:w="12190" w:type="dxa"/>
            <w:vMerge/>
            <w:shd w:val="clear" w:color="auto" w:fill="auto"/>
          </w:tcPr>
          <w:p w14:paraId="0FB2C0A0" w14:textId="77777777" w:rsidR="00321026" w:rsidRPr="00892E04" w:rsidRDefault="00321026" w:rsidP="00BE7CB7">
            <w:pPr>
              <w:jc w:val="both"/>
              <w:rPr>
                <w:rFonts w:ascii="Times New Roman" w:hAnsi="Times New Roman"/>
                <w:color w:val="000000"/>
                <w:sz w:val="27"/>
                <w:szCs w:val="27"/>
              </w:rPr>
            </w:pPr>
          </w:p>
        </w:tc>
      </w:tr>
      <w:tr w:rsidR="00321026" w:rsidRPr="00BE7CB7" w14:paraId="62108A48" w14:textId="77777777" w:rsidTr="00F07B9F">
        <w:trPr>
          <w:trHeight w:val="20"/>
        </w:trPr>
        <w:tc>
          <w:tcPr>
            <w:tcW w:w="709" w:type="dxa"/>
            <w:shd w:val="clear" w:color="auto" w:fill="auto"/>
            <w:vAlign w:val="center"/>
          </w:tcPr>
          <w:p w14:paraId="0FA9C03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E3F1C6C" w14:textId="2F95D77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Мытенков А.И.</w:t>
            </w:r>
          </w:p>
        </w:tc>
        <w:tc>
          <w:tcPr>
            <w:tcW w:w="12190" w:type="dxa"/>
            <w:vMerge/>
            <w:shd w:val="clear" w:color="auto" w:fill="auto"/>
          </w:tcPr>
          <w:p w14:paraId="56324867" w14:textId="77777777" w:rsidR="00321026" w:rsidRPr="00892E04" w:rsidRDefault="00321026" w:rsidP="00BE7CB7">
            <w:pPr>
              <w:jc w:val="both"/>
              <w:rPr>
                <w:rFonts w:ascii="Times New Roman" w:hAnsi="Times New Roman"/>
                <w:color w:val="000000"/>
                <w:sz w:val="27"/>
                <w:szCs w:val="27"/>
              </w:rPr>
            </w:pPr>
          </w:p>
        </w:tc>
      </w:tr>
      <w:tr w:rsidR="00321026" w:rsidRPr="00BE7CB7" w14:paraId="211A5F48" w14:textId="77777777" w:rsidTr="00F07B9F">
        <w:trPr>
          <w:trHeight w:val="20"/>
        </w:trPr>
        <w:tc>
          <w:tcPr>
            <w:tcW w:w="709" w:type="dxa"/>
            <w:shd w:val="clear" w:color="auto" w:fill="auto"/>
            <w:vAlign w:val="center"/>
          </w:tcPr>
          <w:p w14:paraId="6C0891D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FD06B48" w14:textId="0BC6029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Ратникова Л.П.</w:t>
            </w:r>
          </w:p>
        </w:tc>
        <w:tc>
          <w:tcPr>
            <w:tcW w:w="12190" w:type="dxa"/>
            <w:vMerge/>
            <w:shd w:val="clear" w:color="auto" w:fill="auto"/>
          </w:tcPr>
          <w:p w14:paraId="19B07237" w14:textId="77777777" w:rsidR="00321026" w:rsidRPr="00892E04" w:rsidRDefault="00321026" w:rsidP="00BE7CB7">
            <w:pPr>
              <w:jc w:val="both"/>
              <w:rPr>
                <w:rFonts w:ascii="Times New Roman" w:hAnsi="Times New Roman"/>
                <w:color w:val="000000"/>
                <w:sz w:val="27"/>
                <w:szCs w:val="27"/>
              </w:rPr>
            </w:pPr>
          </w:p>
        </w:tc>
      </w:tr>
      <w:tr w:rsidR="00321026" w:rsidRPr="00BE7CB7" w14:paraId="4DF7C8B2" w14:textId="77777777" w:rsidTr="00F07B9F">
        <w:trPr>
          <w:trHeight w:val="20"/>
        </w:trPr>
        <w:tc>
          <w:tcPr>
            <w:tcW w:w="709" w:type="dxa"/>
            <w:shd w:val="clear" w:color="auto" w:fill="auto"/>
            <w:vAlign w:val="center"/>
          </w:tcPr>
          <w:p w14:paraId="28D1E08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6A04E8D" w14:textId="35DB310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Кокорева В.Е.</w:t>
            </w:r>
          </w:p>
        </w:tc>
        <w:tc>
          <w:tcPr>
            <w:tcW w:w="12190" w:type="dxa"/>
            <w:vMerge/>
            <w:shd w:val="clear" w:color="auto" w:fill="auto"/>
          </w:tcPr>
          <w:p w14:paraId="1EF23C16" w14:textId="77777777" w:rsidR="00321026" w:rsidRPr="00892E04" w:rsidRDefault="00321026" w:rsidP="00BE7CB7">
            <w:pPr>
              <w:jc w:val="both"/>
              <w:rPr>
                <w:rFonts w:ascii="Times New Roman" w:hAnsi="Times New Roman"/>
                <w:color w:val="000000"/>
                <w:sz w:val="27"/>
                <w:szCs w:val="27"/>
              </w:rPr>
            </w:pPr>
          </w:p>
        </w:tc>
      </w:tr>
      <w:tr w:rsidR="00321026" w:rsidRPr="00BE7CB7" w14:paraId="38202E44" w14:textId="77777777" w:rsidTr="00F07B9F">
        <w:trPr>
          <w:trHeight w:val="20"/>
        </w:trPr>
        <w:tc>
          <w:tcPr>
            <w:tcW w:w="709" w:type="dxa"/>
            <w:shd w:val="clear" w:color="auto" w:fill="auto"/>
            <w:vAlign w:val="center"/>
          </w:tcPr>
          <w:p w14:paraId="51F7C78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9AFA153" w14:textId="459BB0E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Кустинов С.С.</w:t>
            </w:r>
          </w:p>
        </w:tc>
        <w:tc>
          <w:tcPr>
            <w:tcW w:w="12190" w:type="dxa"/>
            <w:vMerge/>
            <w:shd w:val="clear" w:color="auto" w:fill="auto"/>
          </w:tcPr>
          <w:p w14:paraId="51CCC7F7" w14:textId="77777777" w:rsidR="00321026" w:rsidRPr="00892E04" w:rsidRDefault="00321026" w:rsidP="00BE7CB7">
            <w:pPr>
              <w:jc w:val="both"/>
              <w:rPr>
                <w:rFonts w:ascii="Times New Roman" w:hAnsi="Times New Roman"/>
                <w:color w:val="000000"/>
                <w:sz w:val="27"/>
                <w:szCs w:val="27"/>
              </w:rPr>
            </w:pPr>
          </w:p>
        </w:tc>
      </w:tr>
      <w:tr w:rsidR="00321026" w:rsidRPr="00BE7CB7" w14:paraId="59719FE7" w14:textId="77777777" w:rsidTr="00F07B9F">
        <w:trPr>
          <w:trHeight w:val="20"/>
        </w:trPr>
        <w:tc>
          <w:tcPr>
            <w:tcW w:w="709" w:type="dxa"/>
            <w:shd w:val="clear" w:color="auto" w:fill="auto"/>
            <w:vAlign w:val="center"/>
          </w:tcPr>
          <w:p w14:paraId="1484A48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FA87675" w14:textId="77103F8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Кустинова В. Г.</w:t>
            </w:r>
          </w:p>
        </w:tc>
        <w:tc>
          <w:tcPr>
            <w:tcW w:w="12190" w:type="dxa"/>
            <w:vMerge/>
            <w:shd w:val="clear" w:color="auto" w:fill="auto"/>
          </w:tcPr>
          <w:p w14:paraId="3CD52ECF" w14:textId="77777777" w:rsidR="00321026" w:rsidRPr="00892E04" w:rsidRDefault="00321026" w:rsidP="00BE7CB7">
            <w:pPr>
              <w:jc w:val="both"/>
              <w:rPr>
                <w:rFonts w:ascii="Times New Roman" w:hAnsi="Times New Roman"/>
                <w:color w:val="000000"/>
                <w:sz w:val="27"/>
                <w:szCs w:val="27"/>
              </w:rPr>
            </w:pPr>
          </w:p>
        </w:tc>
      </w:tr>
      <w:tr w:rsidR="00321026" w:rsidRPr="00BE7CB7" w14:paraId="6EB73E9D" w14:textId="77777777" w:rsidTr="00F07B9F">
        <w:trPr>
          <w:trHeight w:val="20"/>
        </w:trPr>
        <w:tc>
          <w:tcPr>
            <w:tcW w:w="709" w:type="dxa"/>
            <w:shd w:val="clear" w:color="auto" w:fill="auto"/>
            <w:vAlign w:val="center"/>
          </w:tcPr>
          <w:p w14:paraId="4A3B00A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493ECC4" w14:textId="06EA0A8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Тупицына Н.Н.</w:t>
            </w:r>
          </w:p>
        </w:tc>
        <w:tc>
          <w:tcPr>
            <w:tcW w:w="12190" w:type="dxa"/>
            <w:vMerge w:val="restart"/>
            <w:shd w:val="clear" w:color="auto" w:fill="auto"/>
          </w:tcPr>
          <w:p w14:paraId="49EEF198" w14:textId="19628D6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 Требую внести и приобщить отзыв в протокол публичных слушаний!</w:t>
            </w:r>
          </w:p>
        </w:tc>
      </w:tr>
      <w:tr w:rsidR="00321026" w:rsidRPr="00BE7CB7" w14:paraId="04A5DBE0" w14:textId="77777777" w:rsidTr="00F07B9F">
        <w:trPr>
          <w:trHeight w:val="20"/>
        </w:trPr>
        <w:tc>
          <w:tcPr>
            <w:tcW w:w="709" w:type="dxa"/>
            <w:shd w:val="clear" w:color="auto" w:fill="auto"/>
            <w:vAlign w:val="center"/>
          </w:tcPr>
          <w:p w14:paraId="799C208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599857B" w14:textId="1E950E8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Максимова Л.В.</w:t>
            </w:r>
          </w:p>
        </w:tc>
        <w:tc>
          <w:tcPr>
            <w:tcW w:w="12190" w:type="dxa"/>
            <w:vMerge/>
            <w:shd w:val="clear" w:color="auto" w:fill="auto"/>
          </w:tcPr>
          <w:p w14:paraId="1DA2ABCF" w14:textId="77777777" w:rsidR="00321026" w:rsidRPr="00892E04" w:rsidRDefault="00321026" w:rsidP="00BE7CB7">
            <w:pPr>
              <w:jc w:val="both"/>
              <w:rPr>
                <w:rFonts w:ascii="Times New Roman" w:hAnsi="Times New Roman"/>
                <w:color w:val="000000"/>
                <w:sz w:val="27"/>
                <w:szCs w:val="27"/>
              </w:rPr>
            </w:pPr>
          </w:p>
        </w:tc>
      </w:tr>
      <w:tr w:rsidR="00321026" w:rsidRPr="00BE7CB7" w14:paraId="0AC8A4E8" w14:textId="77777777" w:rsidTr="00F07B9F">
        <w:trPr>
          <w:trHeight w:val="20"/>
        </w:trPr>
        <w:tc>
          <w:tcPr>
            <w:tcW w:w="709" w:type="dxa"/>
            <w:shd w:val="clear" w:color="auto" w:fill="auto"/>
            <w:vAlign w:val="center"/>
          </w:tcPr>
          <w:p w14:paraId="503C4EE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4ACB0CA" w14:textId="4E6B16C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Рахманкулова Г.Ч.</w:t>
            </w:r>
          </w:p>
        </w:tc>
        <w:tc>
          <w:tcPr>
            <w:tcW w:w="12190" w:type="dxa"/>
            <w:vMerge/>
            <w:shd w:val="clear" w:color="auto" w:fill="auto"/>
          </w:tcPr>
          <w:p w14:paraId="6007154A" w14:textId="77777777" w:rsidR="00321026" w:rsidRPr="00892E04" w:rsidRDefault="00321026" w:rsidP="00BE7CB7">
            <w:pPr>
              <w:jc w:val="both"/>
              <w:rPr>
                <w:rFonts w:ascii="Times New Roman" w:hAnsi="Times New Roman"/>
                <w:color w:val="000000"/>
                <w:sz w:val="27"/>
                <w:szCs w:val="27"/>
              </w:rPr>
            </w:pPr>
          </w:p>
        </w:tc>
      </w:tr>
      <w:tr w:rsidR="00321026" w:rsidRPr="00BE7CB7" w14:paraId="5E594E04" w14:textId="77777777" w:rsidTr="00F07B9F">
        <w:trPr>
          <w:trHeight w:val="20"/>
        </w:trPr>
        <w:tc>
          <w:tcPr>
            <w:tcW w:w="709" w:type="dxa"/>
            <w:shd w:val="clear" w:color="auto" w:fill="auto"/>
            <w:vAlign w:val="center"/>
          </w:tcPr>
          <w:p w14:paraId="0F0FA15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5ACBADA" w14:textId="2312CDB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Зеленова  Л.П.</w:t>
            </w:r>
          </w:p>
        </w:tc>
        <w:tc>
          <w:tcPr>
            <w:tcW w:w="12190" w:type="dxa"/>
            <w:vMerge/>
            <w:shd w:val="clear" w:color="auto" w:fill="auto"/>
          </w:tcPr>
          <w:p w14:paraId="2E8924E6" w14:textId="77777777" w:rsidR="00321026" w:rsidRPr="00892E04" w:rsidRDefault="00321026" w:rsidP="00BE7CB7">
            <w:pPr>
              <w:jc w:val="both"/>
              <w:rPr>
                <w:rFonts w:ascii="Times New Roman" w:hAnsi="Times New Roman"/>
                <w:color w:val="000000"/>
                <w:sz w:val="27"/>
                <w:szCs w:val="27"/>
              </w:rPr>
            </w:pPr>
          </w:p>
        </w:tc>
      </w:tr>
      <w:tr w:rsidR="00321026" w:rsidRPr="00BE7CB7" w14:paraId="7BB5B005" w14:textId="77777777" w:rsidTr="00F07B9F">
        <w:trPr>
          <w:trHeight w:val="20"/>
        </w:trPr>
        <w:tc>
          <w:tcPr>
            <w:tcW w:w="709" w:type="dxa"/>
            <w:shd w:val="clear" w:color="auto" w:fill="auto"/>
            <w:vAlign w:val="center"/>
          </w:tcPr>
          <w:p w14:paraId="2F9974B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D1ECEEB" w14:textId="042E9AA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Грачева В.М.</w:t>
            </w:r>
          </w:p>
        </w:tc>
        <w:tc>
          <w:tcPr>
            <w:tcW w:w="12190" w:type="dxa"/>
            <w:vMerge/>
            <w:shd w:val="clear" w:color="auto" w:fill="auto"/>
          </w:tcPr>
          <w:p w14:paraId="11F4E9B0" w14:textId="77777777" w:rsidR="00321026" w:rsidRPr="00892E04" w:rsidRDefault="00321026" w:rsidP="00BE7CB7">
            <w:pPr>
              <w:jc w:val="both"/>
              <w:rPr>
                <w:rFonts w:ascii="Times New Roman" w:hAnsi="Times New Roman"/>
                <w:color w:val="000000"/>
                <w:sz w:val="27"/>
                <w:szCs w:val="27"/>
              </w:rPr>
            </w:pPr>
          </w:p>
        </w:tc>
      </w:tr>
      <w:tr w:rsidR="00321026" w:rsidRPr="00BE7CB7" w14:paraId="4F4F05E9" w14:textId="77777777" w:rsidTr="00F07B9F">
        <w:trPr>
          <w:trHeight w:val="20"/>
        </w:trPr>
        <w:tc>
          <w:tcPr>
            <w:tcW w:w="709" w:type="dxa"/>
            <w:shd w:val="clear" w:color="auto" w:fill="auto"/>
            <w:vAlign w:val="center"/>
          </w:tcPr>
          <w:p w14:paraId="73ECE20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1A7C809" w14:textId="25A29F1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Авсиевич М.Г.</w:t>
            </w:r>
          </w:p>
        </w:tc>
        <w:tc>
          <w:tcPr>
            <w:tcW w:w="12190" w:type="dxa"/>
            <w:vMerge/>
            <w:shd w:val="clear" w:color="auto" w:fill="auto"/>
          </w:tcPr>
          <w:p w14:paraId="7CB1E299" w14:textId="77777777" w:rsidR="00321026" w:rsidRPr="00892E04" w:rsidRDefault="00321026" w:rsidP="00BE7CB7">
            <w:pPr>
              <w:jc w:val="both"/>
              <w:rPr>
                <w:rFonts w:ascii="Times New Roman" w:hAnsi="Times New Roman"/>
                <w:color w:val="000000"/>
                <w:sz w:val="27"/>
                <w:szCs w:val="27"/>
              </w:rPr>
            </w:pPr>
          </w:p>
        </w:tc>
      </w:tr>
      <w:tr w:rsidR="00321026" w:rsidRPr="00BE7CB7" w14:paraId="26537402" w14:textId="77777777" w:rsidTr="00F07B9F">
        <w:trPr>
          <w:trHeight w:val="20"/>
        </w:trPr>
        <w:tc>
          <w:tcPr>
            <w:tcW w:w="709" w:type="dxa"/>
            <w:shd w:val="clear" w:color="auto" w:fill="auto"/>
            <w:vAlign w:val="center"/>
          </w:tcPr>
          <w:p w14:paraId="2220EC2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410E84A" w14:textId="6A963CA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Рексин С.Э.</w:t>
            </w:r>
          </w:p>
        </w:tc>
        <w:tc>
          <w:tcPr>
            <w:tcW w:w="12190" w:type="dxa"/>
            <w:vMerge/>
            <w:shd w:val="clear" w:color="auto" w:fill="auto"/>
          </w:tcPr>
          <w:p w14:paraId="77AC4156" w14:textId="77777777" w:rsidR="00321026" w:rsidRPr="00892E04" w:rsidRDefault="00321026" w:rsidP="00BE7CB7">
            <w:pPr>
              <w:jc w:val="both"/>
              <w:rPr>
                <w:rFonts w:ascii="Times New Roman" w:hAnsi="Times New Roman"/>
                <w:color w:val="000000"/>
                <w:sz w:val="27"/>
                <w:szCs w:val="27"/>
              </w:rPr>
            </w:pPr>
          </w:p>
        </w:tc>
      </w:tr>
      <w:tr w:rsidR="00321026" w:rsidRPr="00BE7CB7" w14:paraId="7163669A" w14:textId="77777777" w:rsidTr="00F07B9F">
        <w:trPr>
          <w:trHeight w:val="20"/>
        </w:trPr>
        <w:tc>
          <w:tcPr>
            <w:tcW w:w="709" w:type="dxa"/>
            <w:shd w:val="clear" w:color="auto" w:fill="auto"/>
            <w:vAlign w:val="center"/>
          </w:tcPr>
          <w:p w14:paraId="7ECB0B7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E82DCA5" w14:textId="0D640B3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Свиридченкова А.И.</w:t>
            </w:r>
          </w:p>
        </w:tc>
        <w:tc>
          <w:tcPr>
            <w:tcW w:w="12190" w:type="dxa"/>
            <w:vMerge/>
            <w:shd w:val="clear" w:color="auto" w:fill="auto"/>
          </w:tcPr>
          <w:p w14:paraId="0D5783AE" w14:textId="77777777" w:rsidR="00321026" w:rsidRPr="00892E04" w:rsidRDefault="00321026" w:rsidP="00BE7CB7">
            <w:pPr>
              <w:jc w:val="both"/>
              <w:rPr>
                <w:rFonts w:ascii="Times New Roman" w:hAnsi="Times New Roman"/>
                <w:color w:val="000000"/>
                <w:sz w:val="27"/>
                <w:szCs w:val="27"/>
              </w:rPr>
            </w:pPr>
          </w:p>
        </w:tc>
      </w:tr>
      <w:tr w:rsidR="00321026" w:rsidRPr="00BE7CB7" w14:paraId="2525928E" w14:textId="77777777" w:rsidTr="00F07B9F">
        <w:trPr>
          <w:trHeight w:val="20"/>
        </w:trPr>
        <w:tc>
          <w:tcPr>
            <w:tcW w:w="709" w:type="dxa"/>
            <w:shd w:val="clear" w:color="auto" w:fill="auto"/>
            <w:vAlign w:val="center"/>
          </w:tcPr>
          <w:p w14:paraId="71BCBD4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0B5CBE4" w14:textId="0548D3A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Бульканова М.А.</w:t>
            </w:r>
          </w:p>
        </w:tc>
        <w:tc>
          <w:tcPr>
            <w:tcW w:w="12190" w:type="dxa"/>
            <w:vMerge w:val="restart"/>
            <w:shd w:val="clear" w:color="auto" w:fill="auto"/>
          </w:tcPr>
          <w:p w14:paraId="55EBFCA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5948E78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w:t>
            </w:r>
            <w:r w:rsidRPr="00892E04">
              <w:rPr>
                <w:rFonts w:ascii="Times New Roman" w:hAnsi="Times New Roman"/>
                <w:color w:val="000000"/>
                <w:sz w:val="27"/>
                <w:szCs w:val="27"/>
              </w:rPr>
              <w:lastRenderedPageBreak/>
              <w:t>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5CE7748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366EE96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57FD571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2D0296B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575D05B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26B1BE9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0BE855C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B30A23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w:t>
            </w:r>
            <w:r w:rsidRPr="00892E04">
              <w:rPr>
                <w:rFonts w:ascii="Times New Roman" w:hAnsi="Times New Roman"/>
                <w:color w:val="000000"/>
                <w:sz w:val="27"/>
                <w:szCs w:val="27"/>
              </w:rPr>
              <w:lastRenderedPageBreak/>
              <w:t xml:space="preserve">что в нашем случае означает, что при строительстве новых зданий необходимо будет сохранять существующую этажность. </w:t>
            </w:r>
          </w:p>
          <w:p w14:paraId="43CC04C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095BE324" w14:textId="04E0163F"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39282459" w14:textId="77777777" w:rsidTr="00F07B9F">
        <w:trPr>
          <w:trHeight w:val="20"/>
        </w:trPr>
        <w:tc>
          <w:tcPr>
            <w:tcW w:w="709" w:type="dxa"/>
            <w:shd w:val="clear" w:color="auto" w:fill="auto"/>
            <w:vAlign w:val="center"/>
          </w:tcPr>
          <w:p w14:paraId="228D2BC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CD42CD5" w14:textId="54072C7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Савин В.А.</w:t>
            </w:r>
          </w:p>
        </w:tc>
        <w:tc>
          <w:tcPr>
            <w:tcW w:w="12190" w:type="dxa"/>
            <w:vMerge/>
            <w:shd w:val="clear" w:color="auto" w:fill="auto"/>
          </w:tcPr>
          <w:p w14:paraId="12C8B72E" w14:textId="77777777" w:rsidR="00321026" w:rsidRPr="00892E04" w:rsidRDefault="00321026" w:rsidP="00BE7CB7">
            <w:pPr>
              <w:jc w:val="both"/>
              <w:rPr>
                <w:rFonts w:ascii="Times New Roman" w:hAnsi="Times New Roman"/>
                <w:color w:val="000000"/>
                <w:sz w:val="27"/>
                <w:szCs w:val="27"/>
              </w:rPr>
            </w:pPr>
          </w:p>
        </w:tc>
      </w:tr>
      <w:tr w:rsidR="00321026" w:rsidRPr="00BE7CB7" w14:paraId="7738E550" w14:textId="77777777" w:rsidTr="00F07B9F">
        <w:trPr>
          <w:trHeight w:val="20"/>
        </w:trPr>
        <w:tc>
          <w:tcPr>
            <w:tcW w:w="709" w:type="dxa"/>
            <w:shd w:val="clear" w:color="auto" w:fill="auto"/>
            <w:vAlign w:val="center"/>
          </w:tcPr>
          <w:p w14:paraId="33A6D20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1D3CB4E" w14:textId="5CC21BF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Бульканов А.В.</w:t>
            </w:r>
          </w:p>
        </w:tc>
        <w:tc>
          <w:tcPr>
            <w:tcW w:w="12190" w:type="dxa"/>
            <w:vMerge/>
            <w:shd w:val="clear" w:color="auto" w:fill="auto"/>
          </w:tcPr>
          <w:p w14:paraId="552B3FBC" w14:textId="77777777" w:rsidR="00321026" w:rsidRPr="00892E04" w:rsidRDefault="00321026" w:rsidP="00BE7CB7">
            <w:pPr>
              <w:jc w:val="both"/>
              <w:rPr>
                <w:rFonts w:ascii="Times New Roman" w:hAnsi="Times New Roman"/>
                <w:color w:val="000000"/>
                <w:sz w:val="27"/>
                <w:szCs w:val="27"/>
              </w:rPr>
            </w:pPr>
          </w:p>
        </w:tc>
      </w:tr>
      <w:tr w:rsidR="00321026" w:rsidRPr="00BE7CB7" w14:paraId="584BC3C5" w14:textId="77777777" w:rsidTr="00F07B9F">
        <w:trPr>
          <w:trHeight w:val="20"/>
        </w:trPr>
        <w:tc>
          <w:tcPr>
            <w:tcW w:w="709" w:type="dxa"/>
            <w:shd w:val="clear" w:color="auto" w:fill="auto"/>
            <w:vAlign w:val="center"/>
          </w:tcPr>
          <w:p w14:paraId="77F87A6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27BCC29" w14:textId="6DA24D5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Савина И.Н.</w:t>
            </w:r>
          </w:p>
        </w:tc>
        <w:tc>
          <w:tcPr>
            <w:tcW w:w="12190" w:type="dxa"/>
            <w:vMerge/>
            <w:shd w:val="clear" w:color="auto" w:fill="auto"/>
          </w:tcPr>
          <w:p w14:paraId="3253EA2E" w14:textId="77777777" w:rsidR="00321026" w:rsidRPr="00892E04" w:rsidRDefault="00321026" w:rsidP="00BE7CB7">
            <w:pPr>
              <w:jc w:val="both"/>
              <w:rPr>
                <w:rFonts w:ascii="Times New Roman" w:hAnsi="Times New Roman"/>
                <w:color w:val="000000"/>
                <w:sz w:val="27"/>
                <w:szCs w:val="27"/>
              </w:rPr>
            </w:pPr>
          </w:p>
        </w:tc>
      </w:tr>
      <w:tr w:rsidR="00321026" w:rsidRPr="00BE7CB7" w14:paraId="7BC56E67" w14:textId="77777777" w:rsidTr="00F07B9F">
        <w:trPr>
          <w:trHeight w:val="20"/>
        </w:trPr>
        <w:tc>
          <w:tcPr>
            <w:tcW w:w="709" w:type="dxa"/>
            <w:shd w:val="clear" w:color="auto" w:fill="auto"/>
            <w:vAlign w:val="center"/>
          </w:tcPr>
          <w:p w14:paraId="12E8008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968ACA8" w14:textId="60296A1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Кузнецова Т.А.</w:t>
            </w:r>
          </w:p>
        </w:tc>
        <w:tc>
          <w:tcPr>
            <w:tcW w:w="12190" w:type="dxa"/>
            <w:vMerge/>
            <w:shd w:val="clear" w:color="auto" w:fill="auto"/>
          </w:tcPr>
          <w:p w14:paraId="6FB487AA" w14:textId="77777777" w:rsidR="00321026" w:rsidRPr="00892E04" w:rsidRDefault="00321026" w:rsidP="00BE7CB7">
            <w:pPr>
              <w:jc w:val="both"/>
              <w:rPr>
                <w:rFonts w:ascii="Times New Roman" w:hAnsi="Times New Roman"/>
                <w:color w:val="000000"/>
                <w:sz w:val="27"/>
                <w:szCs w:val="27"/>
              </w:rPr>
            </w:pPr>
          </w:p>
        </w:tc>
      </w:tr>
      <w:tr w:rsidR="00321026" w:rsidRPr="00BE7CB7" w14:paraId="5CF2DBFD" w14:textId="77777777" w:rsidTr="00F07B9F">
        <w:trPr>
          <w:trHeight w:val="20"/>
        </w:trPr>
        <w:tc>
          <w:tcPr>
            <w:tcW w:w="709" w:type="dxa"/>
            <w:shd w:val="clear" w:color="auto" w:fill="auto"/>
            <w:vAlign w:val="center"/>
          </w:tcPr>
          <w:p w14:paraId="466208D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9FA52F6" w14:textId="6BEE5E3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Кузнецов С.В.</w:t>
            </w:r>
          </w:p>
        </w:tc>
        <w:tc>
          <w:tcPr>
            <w:tcW w:w="12190" w:type="dxa"/>
            <w:vMerge/>
            <w:shd w:val="clear" w:color="auto" w:fill="auto"/>
          </w:tcPr>
          <w:p w14:paraId="534D70F2" w14:textId="77777777" w:rsidR="00321026" w:rsidRPr="00892E04" w:rsidRDefault="00321026" w:rsidP="00BE7CB7">
            <w:pPr>
              <w:jc w:val="both"/>
              <w:rPr>
                <w:rFonts w:ascii="Times New Roman" w:hAnsi="Times New Roman"/>
                <w:color w:val="000000"/>
                <w:sz w:val="27"/>
                <w:szCs w:val="27"/>
              </w:rPr>
            </w:pPr>
          </w:p>
        </w:tc>
      </w:tr>
      <w:tr w:rsidR="00321026" w:rsidRPr="00BE7CB7" w14:paraId="0B6373B5" w14:textId="77777777" w:rsidTr="00F07B9F">
        <w:trPr>
          <w:trHeight w:val="20"/>
        </w:trPr>
        <w:tc>
          <w:tcPr>
            <w:tcW w:w="709" w:type="dxa"/>
            <w:shd w:val="clear" w:color="auto" w:fill="auto"/>
            <w:vAlign w:val="center"/>
          </w:tcPr>
          <w:p w14:paraId="3D983EF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4B39D63" w14:textId="015A952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Бульканова М.О.</w:t>
            </w:r>
          </w:p>
        </w:tc>
        <w:tc>
          <w:tcPr>
            <w:tcW w:w="12190" w:type="dxa"/>
            <w:vMerge/>
            <w:shd w:val="clear" w:color="auto" w:fill="auto"/>
          </w:tcPr>
          <w:p w14:paraId="49A99FC7" w14:textId="77777777" w:rsidR="00321026" w:rsidRPr="00892E04" w:rsidRDefault="00321026" w:rsidP="00BE7CB7">
            <w:pPr>
              <w:jc w:val="both"/>
              <w:rPr>
                <w:rFonts w:ascii="Times New Roman" w:hAnsi="Times New Roman"/>
                <w:color w:val="000000"/>
                <w:sz w:val="27"/>
                <w:szCs w:val="27"/>
              </w:rPr>
            </w:pPr>
          </w:p>
        </w:tc>
      </w:tr>
      <w:tr w:rsidR="00321026" w:rsidRPr="00BE7CB7" w14:paraId="44181584" w14:textId="77777777" w:rsidTr="00F07B9F">
        <w:trPr>
          <w:trHeight w:val="20"/>
        </w:trPr>
        <w:tc>
          <w:tcPr>
            <w:tcW w:w="709" w:type="dxa"/>
            <w:shd w:val="clear" w:color="auto" w:fill="auto"/>
            <w:vAlign w:val="center"/>
          </w:tcPr>
          <w:p w14:paraId="5B39FCE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AA75A45" w14:textId="6AFE33B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Бульканова М.О.</w:t>
            </w:r>
          </w:p>
        </w:tc>
        <w:tc>
          <w:tcPr>
            <w:tcW w:w="12190" w:type="dxa"/>
            <w:vMerge/>
            <w:shd w:val="clear" w:color="auto" w:fill="auto"/>
          </w:tcPr>
          <w:p w14:paraId="613EDFAF" w14:textId="77777777" w:rsidR="00321026" w:rsidRPr="00892E04" w:rsidRDefault="00321026" w:rsidP="00BE7CB7">
            <w:pPr>
              <w:jc w:val="both"/>
              <w:rPr>
                <w:rFonts w:ascii="Times New Roman" w:hAnsi="Times New Roman"/>
                <w:color w:val="000000"/>
                <w:sz w:val="27"/>
                <w:szCs w:val="27"/>
              </w:rPr>
            </w:pPr>
          </w:p>
        </w:tc>
      </w:tr>
      <w:tr w:rsidR="00321026" w:rsidRPr="00BE7CB7" w14:paraId="58FFCA6B" w14:textId="77777777" w:rsidTr="00F07B9F">
        <w:trPr>
          <w:trHeight w:val="20"/>
        </w:trPr>
        <w:tc>
          <w:tcPr>
            <w:tcW w:w="709" w:type="dxa"/>
            <w:shd w:val="clear" w:color="auto" w:fill="auto"/>
            <w:vAlign w:val="center"/>
          </w:tcPr>
          <w:p w14:paraId="47A5D42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FC8A6F2" w14:textId="680560E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Молдавская О.Н.</w:t>
            </w:r>
          </w:p>
        </w:tc>
        <w:tc>
          <w:tcPr>
            <w:tcW w:w="12190" w:type="dxa"/>
            <w:vMerge/>
            <w:shd w:val="clear" w:color="auto" w:fill="auto"/>
          </w:tcPr>
          <w:p w14:paraId="0FB97665" w14:textId="77777777" w:rsidR="00321026" w:rsidRPr="00892E04" w:rsidRDefault="00321026" w:rsidP="00BE7CB7">
            <w:pPr>
              <w:jc w:val="both"/>
              <w:rPr>
                <w:rFonts w:ascii="Times New Roman" w:hAnsi="Times New Roman"/>
                <w:color w:val="000000"/>
                <w:sz w:val="27"/>
                <w:szCs w:val="27"/>
              </w:rPr>
            </w:pPr>
          </w:p>
        </w:tc>
      </w:tr>
      <w:tr w:rsidR="00321026" w:rsidRPr="00BE7CB7" w14:paraId="30DF5F50" w14:textId="77777777" w:rsidTr="00F07B9F">
        <w:trPr>
          <w:trHeight w:val="20"/>
        </w:trPr>
        <w:tc>
          <w:tcPr>
            <w:tcW w:w="709" w:type="dxa"/>
            <w:shd w:val="clear" w:color="auto" w:fill="auto"/>
            <w:vAlign w:val="center"/>
          </w:tcPr>
          <w:p w14:paraId="6942F40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8987E65" w14:textId="04585F1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Вартенкова Н.Д.</w:t>
            </w:r>
          </w:p>
        </w:tc>
        <w:tc>
          <w:tcPr>
            <w:tcW w:w="12190" w:type="dxa"/>
            <w:vMerge/>
            <w:shd w:val="clear" w:color="auto" w:fill="auto"/>
          </w:tcPr>
          <w:p w14:paraId="1D35B7F8" w14:textId="77777777" w:rsidR="00321026" w:rsidRPr="00892E04" w:rsidRDefault="00321026" w:rsidP="00BE7CB7">
            <w:pPr>
              <w:jc w:val="both"/>
              <w:rPr>
                <w:rFonts w:ascii="Times New Roman" w:hAnsi="Times New Roman"/>
                <w:color w:val="000000"/>
                <w:sz w:val="27"/>
                <w:szCs w:val="27"/>
              </w:rPr>
            </w:pPr>
          </w:p>
        </w:tc>
      </w:tr>
      <w:tr w:rsidR="00321026" w:rsidRPr="00BE7CB7" w14:paraId="26A7720D" w14:textId="77777777" w:rsidTr="00F07B9F">
        <w:trPr>
          <w:trHeight w:val="20"/>
        </w:trPr>
        <w:tc>
          <w:tcPr>
            <w:tcW w:w="709" w:type="dxa"/>
            <w:shd w:val="clear" w:color="auto" w:fill="auto"/>
            <w:vAlign w:val="center"/>
          </w:tcPr>
          <w:p w14:paraId="5A5BB1B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ABEDC68" w14:textId="00CF26C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Турбасова Л.А.</w:t>
            </w:r>
          </w:p>
        </w:tc>
        <w:tc>
          <w:tcPr>
            <w:tcW w:w="12190" w:type="dxa"/>
            <w:vMerge w:val="restart"/>
            <w:shd w:val="clear" w:color="auto" w:fill="auto"/>
          </w:tcPr>
          <w:p w14:paraId="260E7F4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15356D0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3DA3BD2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4D9B838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6212913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7D5AA2E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w:t>
            </w:r>
            <w:r w:rsidRPr="00892E04">
              <w:rPr>
                <w:rFonts w:ascii="Times New Roman" w:hAnsi="Times New Roman"/>
                <w:color w:val="000000"/>
                <w:sz w:val="27"/>
                <w:szCs w:val="27"/>
              </w:rPr>
              <w:lastRenderedPageBreak/>
              <w:t>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19287EA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418F23D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2B5E7C7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2D8E1A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3554AA8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571A4A76" w14:textId="0C1E594E"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передать мои предложения и замечания в Окружную комиссию СВАО с присвоением документу входящего номера.</w:t>
            </w:r>
          </w:p>
        </w:tc>
      </w:tr>
      <w:tr w:rsidR="00321026" w:rsidRPr="00BE7CB7" w14:paraId="09AB9F14" w14:textId="77777777" w:rsidTr="00F07B9F">
        <w:trPr>
          <w:trHeight w:val="20"/>
        </w:trPr>
        <w:tc>
          <w:tcPr>
            <w:tcW w:w="709" w:type="dxa"/>
            <w:shd w:val="clear" w:color="auto" w:fill="auto"/>
            <w:vAlign w:val="center"/>
          </w:tcPr>
          <w:p w14:paraId="0634C3C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1474D56" w14:textId="180269A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Турбасова Ю.И.</w:t>
            </w:r>
          </w:p>
        </w:tc>
        <w:tc>
          <w:tcPr>
            <w:tcW w:w="12190" w:type="dxa"/>
            <w:vMerge/>
            <w:shd w:val="clear" w:color="auto" w:fill="auto"/>
          </w:tcPr>
          <w:p w14:paraId="176E9DE2" w14:textId="77777777" w:rsidR="00321026" w:rsidRPr="00892E04" w:rsidRDefault="00321026" w:rsidP="00BE7CB7">
            <w:pPr>
              <w:jc w:val="both"/>
              <w:rPr>
                <w:rFonts w:ascii="Times New Roman" w:hAnsi="Times New Roman"/>
                <w:color w:val="000000"/>
                <w:sz w:val="27"/>
                <w:szCs w:val="27"/>
              </w:rPr>
            </w:pPr>
          </w:p>
        </w:tc>
      </w:tr>
      <w:tr w:rsidR="00321026" w:rsidRPr="00BE7CB7" w14:paraId="2CA0973F" w14:textId="77777777" w:rsidTr="00F07B9F">
        <w:trPr>
          <w:trHeight w:val="20"/>
        </w:trPr>
        <w:tc>
          <w:tcPr>
            <w:tcW w:w="709" w:type="dxa"/>
            <w:shd w:val="clear" w:color="auto" w:fill="auto"/>
            <w:vAlign w:val="center"/>
          </w:tcPr>
          <w:p w14:paraId="734E6E6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2EE69F8" w14:textId="27D7055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Туминская Н.А.</w:t>
            </w:r>
          </w:p>
        </w:tc>
        <w:tc>
          <w:tcPr>
            <w:tcW w:w="12190" w:type="dxa"/>
            <w:vMerge w:val="restart"/>
            <w:shd w:val="clear" w:color="auto" w:fill="auto"/>
          </w:tcPr>
          <w:p w14:paraId="7EF55A1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258ECD2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7260F0B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0BFF620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5F5FFC8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0066E4E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0667B44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537AE8A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2D3BF1A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FB2299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20F39B1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2F640F02" w14:textId="3C90C101"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097D162D" w14:textId="77777777" w:rsidTr="00F07B9F">
        <w:trPr>
          <w:trHeight w:val="20"/>
        </w:trPr>
        <w:tc>
          <w:tcPr>
            <w:tcW w:w="709" w:type="dxa"/>
            <w:shd w:val="clear" w:color="auto" w:fill="auto"/>
            <w:vAlign w:val="center"/>
          </w:tcPr>
          <w:p w14:paraId="72534E0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0E44ABE" w14:textId="1EC87AD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Туминский А.Н.</w:t>
            </w:r>
          </w:p>
        </w:tc>
        <w:tc>
          <w:tcPr>
            <w:tcW w:w="12190" w:type="dxa"/>
            <w:vMerge/>
            <w:shd w:val="clear" w:color="auto" w:fill="auto"/>
          </w:tcPr>
          <w:p w14:paraId="51140E80" w14:textId="77777777" w:rsidR="00321026" w:rsidRPr="00892E04" w:rsidRDefault="00321026" w:rsidP="00BE7CB7">
            <w:pPr>
              <w:jc w:val="both"/>
              <w:rPr>
                <w:rFonts w:ascii="Times New Roman" w:hAnsi="Times New Roman"/>
                <w:color w:val="000000"/>
                <w:sz w:val="27"/>
                <w:szCs w:val="27"/>
              </w:rPr>
            </w:pPr>
          </w:p>
        </w:tc>
      </w:tr>
      <w:tr w:rsidR="00321026" w:rsidRPr="00BE7CB7" w14:paraId="65F09631" w14:textId="77777777" w:rsidTr="00F07B9F">
        <w:trPr>
          <w:trHeight w:val="20"/>
        </w:trPr>
        <w:tc>
          <w:tcPr>
            <w:tcW w:w="709" w:type="dxa"/>
            <w:shd w:val="clear" w:color="auto" w:fill="auto"/>
            <w:vAlign w:val="center"/>
          </w:tcPr>
          <w:p w14:paraId="61312A3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62CDABE" w14:textId="59BEB4E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Бояринова Е.Е.</w:t>
            </w:r>
          </w:p>
        </w:tc>
        <w:tc>
          <w:tcPr>
            <w:tcW w:w="12190" w:type="dxa"/>
            <w:vMerge w:val="restart"/>
            <w:shd w:val="clear" w:color="auto" w:fill="auto"/>
          </w:tcPr>
          <w:p w14:paraId="042E2F3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7AD57CF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w:t>
            </w:r>
            <w:r w:rsidRPr="00892E04">
              <w:rPr>
                <w:rFonts w:ascii="Times New Roman" w:hAnsi="Times New Roman"/>
                <w:color w:val="000000"/>
                <w:sz w:val="27"/>
                <w:szCs w:val="27"/>
              </w:rPr>
              <w:lastRenderedPageBreak/>
              <w:t>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6B28B7F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1427939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4D550B1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5297ADB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1FF084C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69226F5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6916BE3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288C1AC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21EAF84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71D07A4B" w14:textId="4E430B3D"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62D18376" w14:textId="77777777" w:rsidTr="00F07B9F">
        <w:trPr>
          <w:trHeight w:val="20"/>
        </w:trPr>
        <w:tc>
          <w:tcPr>
            <w:tcW w:w="709" w:type="dxa"/>
            <w:shd w:val="clear" w:color="auto" w:fill="auto"/>
            <w:vAlign w:val="center"/>
          </w:tcPr>
          <w:p w14:paraId="19898B2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CAC8F91" w14:textId="1AAD208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Горшков Е.А.</w:t>
            </w:r>
          </w:p>
        </w:tc>
        <w:tc>
          <w:tcPr>
            <w:tcW w:w="12190" w:type="dxa"/>
            <w:vMerge/>
            <w:shd w:val="clear" w:color="auto" w:fill="auto"/>
          </w:tcPr>
          <w:p w14:paraId="130C8831" w14:textId="77777777" w:rsidR="00321026" w:rsidRPr="00892E04" w:rsidRDefault="00321026" w:rsidP="00BE7CB7">
            <w:pPr>
              <w:jc w:val="both"/>
              <w:rPr>
                <w:rFonts w:ascii="Times New Roman" w:hAnsi="Times New Roman"/>
                <w:color w:val="000000"/>
                <w:sz w:val="27"/>
                <w:szCs w:val="27"/>
              </w:rPr>
            </w:pPr>
          </w:p>
        </w:tc>
      </w:tr>
      <w:tr w:rsidR="00321026" w:rsidRPr="00BE7CB7" w14:paraId="08191069" w14:textId="77777777" w:rsidTr="00F07B9F">
        <w:trPr>
          <w:trHeight w:val="20"/>
        </w:trPr>
        <w:tc>
          <w:tcPr>
            <w:tcW w:w="709" w:type="dxa"/>
            <w:shd w:val="clear" w:color="auto" w:fill="auto"/>
            <w:vAlign w:val="center"/>
          </w:tcPr>
          <w:p w14:paraId="2176458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1561B8B" w14:textId="44974D1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Курмашева Н.А.</w:t>
            </w:r>
          </w:p>
        </w:tc>
        <w:tc>
          <w:tcPr>
            <w:tcW w:w="12190" w:type="dxa"/>
            <w:vMerge w:val="restart"/>
            <w:shd w:val="clear" w:color="auto" w:fill="auto"/>
          </w:tcPr>
          <w:p w14:paraId="7B75F12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76B1580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0C8B164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4EE286D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635CF41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000E44A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w:t>
            </w:r>
            <w:r w:rsidRPr="00892E04">
              <w:rPr>
                <w:rFonts w:ascii="Times New Roman" w:hAnsi="Times New Roman"/>
                <w:color w:val="000000"/>
                <w:sz w:val="27"/>
                <w:szCs w:val="27"/>
              </w:rPr>
              <w:lastRenderedPageBreak/>
              <w:t>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3E6D342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7E779D4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4DDAA39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57C27AD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5AEFAA0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6F6B729E" w14:textId="3759B3AB"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235A1C97" w14:textId="77777777" w:rsidTr="00F07B9F">
        <w:trPr>
          <w:trHeight w:val="20"/>
        </w:trPr>
        <w:tc>
          <w:tcPr>
            <w:tcW w:w="709" w:type="dxa"/>
            <w:shd w:val="clear" w:color="auto" w:fill="auto"/>
            <w:vAlign w:val="center"/>
          </w:tcPr>
          <w:p w14:paraId="285B919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EC3B4B" w14:textId="5307A25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Глозман Е.С.</w:t>
            </w:r>
          </w:p>
        </w:tc>
        <w:tc>
          <w:tcPr>
            <w:tcW w:w="12190" w:type="dxa"/>
            <w:vMerge/>
            <w:shd w:val="clear" w:color="auto" w:fill="auto"/>
          </w:tcPr>
          <w:p w14:paraId="10ABA15D" w14:textId="77777777" w:rsidR="00321026" w:rsidRPr="00892E04" w:rsidRDefault="00321026" w:rsidP="00BE7CB7">
            <w:pPr>
              <w:jc w:val="both"/>
              <w:rPr>
                <w:rFonts w:ascii="Times New Roman" w:hAnsi="Times New Roman"/>
                <w:color w:val="000000"/>
                <w:sz w:val="27"/>
                <w:szCs w:val="27"/>
              </w:rPr>
            </w:pPr>
          </w:p>
        </w:tc>
      </w:tr>
      <w:tr w:rsidR="00321026" w:rsidRPr="00BE7CB7" w14:paraId="4DBB045C" w14:textId="77777777" w:rsidTr="00F07B9F">
        <w:trPr>
          <w:trHeight w:val="20"/>
        </w:trPr>
        <w:tc>
          <w:tcPr>
            <w:tcW w:w="709" w:type="dxa"/>
            <w:shd w:val="clear" w:color="auto" w:fill="auto"/>
            <w:vAlign w:val="center"/>
          </w:tcPr>
          <w:p w14:paraId="5C74389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1ACD74B" w14:textId="1AA30A4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Тамарова М.В.</w:t>
            </w:r>
          </w:p>
        </w:tc>
        <w:tc>
          <w:tcPr>
            <w:tcW w:w="12190" w:type="dxa"/>
            <w:vMerge/>
            <w:shd w:val="clear" w:color="auto" w:fill="auto"/>
          </w:tcPr>
          <w:p w14:paraId="0ECC468B" w14:textId="77777777" w:rsidR="00321026" w:rsidRPr="00892E04" w:rsidRDefault="00321026" w:rsidP="00BE7CB7">
            <w:pPr>
              <w:jc w:val="both"/>
              <w:rPr>
                <w:rFonts w:ascii="Times New Roman" w:hAnsi="Times New Roman"/>
                <w:color w:val="000000"/>
                <w:sz w:val="27"/>
                <w:szCs w:val="27"/>
              </w:rPr>
            </w:pPr>
          </w:p>
        </w:tc>
      </w:tr>
      <w:tr w:rsidR="00321026" w:rsidRPr="00BE7CB7" w14:paraId="0066E736" w14:textId="77777777" w:rsidTr="00F07B9F">
        <w:trPr>
          <w:trHeight w:val="20"/>
        </w:trPr>
        <w:tc>
          <w:tcPr>
            <w:tcW w:w="709" w:type="dxa"/>
            <w:shd w:val="clear" w:color="auto" w:fill="auto"/>
            <w:vAlign w:val="center"/>
          </w:tcPr>
          <w:p w14:paraId="5504B68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0DC7B38" w14:textId="06C0A28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Сухорукова А.И.</w:t>
            </w:r>
          </w:p>
        </w:tc>
        <w:tc>
          <w:tcPr>
            <w:tcW w:w="12190" w:type="dxa"/>
            <w:vMerge/>
            <w:shd w:val="clear" w:color="auto" w:fill="auto"/>
          </w:tcPr>
          <w:p w14:paraId="156FE312" w14:textId="77777777" w:rsidR="00321026" w:rsidRPr="00892E04" w:rsidRDefault="00321026" w:rsidP="00BE7CB7">
            <w:pPr>
              <w:jc w:val="both"/>
              <w:rPr>
                <w:rFonts w:ascii="Times New Roman" w:hAnsi="Times New Roman"/>
                <w:color w:val="000000"/>
                <w:sz w:val="27"/>
                <w:szCs w:val="27"/>
              </w:rPr>
            </w:pPr>
          </w:p>
        </w:tc>
      </w:tr>
      <w:tr w:rsidR="00321026" w:rsidRPr="00BE7CB7" w14:paraId="7FC890EF" w14:textId="77777777" w:rsidTr="00F07B9F">
        <w:trPr>
          <w:trHeight w:val="20"/>
        </w:trPr>
        <w:tc>
          <w:tcPr>
            <w:tcW w:w="709" w:type="dxa"/>
            <w:shd w:val="clear" w:color="auto" w:fill="auto"/>
            <w:vAlign w:val="center"/>
          </w:tcPr>
          <w:p w14:paraId="20F806B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625ECD9" w14:textId="4C6D229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Бояринов О.Г.</w:t>
            </w:r>
          </w:p>
        </w:tc>
        <w:tc>
          <w:tcPr>
            <w:tcW w:w="12190" w:type="dxa"/>
            <w:shd w:val="clear" w:color="auto" w:fill="auto"/>
          </w:tcPr>
          <w:p w14:paraId="11D5388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3BE5561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6823ECF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4547C12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w:t>
            </w:r>
            <w:r w:rsidRPr="00892E04">
              <w:rPr>
                <w:rFonts w:ascii="Times New Roman" w:hAnsi="Times New Roman"/>
                <w:color w:val="000000"/>
                <w:sz w:val="27"/>
                <w:szCs w:val="27"/>
              </w:rPr>
              <w:lastRenderedPageBreak/>
              <w:t>Генеральном Плане города Москвы», согласно которому данная территория предназначается для многофункциональной общественной зоны;</w:t>
            </w:r>
          </w:p>
          <w:p w14:paraId="6CCA298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22A7B52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16DE3B8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669E0B5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582536D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26B6693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3EF048C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57FC2948" w14:textId="2324477E"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427D3188" w14:textId="77777777" w:rsidTr="00F07B9F">
        <w:trPr>
          <w:trHeight w:val="20"/>
        </w:trPr>
        <w:tc>
          <w:tcPr>
            <w:tcW w:w="709" w:type="dxa"/>
            <w:shd w:val="clear" w:color="auto" w:fill="auto"/>
            <w:vAlign w:val="center"/>
          </w:tcPr>
          <w:p w14:paraId="4EB414D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D90C117" w14:textId="57E1FB4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Ермакова А.М.</w:t>
            </w:r>
          </w:p>
        </w:tc>
        <w:tc>
          <w:tcPr>
            <w:tcW w:w="12190" w:type="dxa"/>
            <w:vMerge w:val="restart"/>
            <w:shd w:val="clear" w:color="auto" w:fill="auto"/>
          </w:tcPr>
          <w:p w14:paraId="1371E0E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12CEFA4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w:t>
            </w:r>
            <w:r w:rsidRPr="00892E04">
              <w:rPr>
                <w:rFonts w:ascii="Times New Roman" w:hAnsi="Times New Roman"/>
                <w:color w:val="000000"/>
                <w:sz w:val="27"/>
                <w:szCs w:val="27"/>
              </w:rPr>
              <w:lastRenderedPageBreak/>
              <w:t>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296369C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65DCD84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6462A48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374E2BA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4CEE6FE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7246D10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21CD953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6E153B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6D546D7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654C7DA6" w14:textId="5AF74E1C"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305AFD91" w14:textId="77777777" w:rsidTr="00F07B9F">
        <w:trPr>
          <w:trHeight w:val="20"/>
        </w:trPr>
        <w:tc>
          <w:tcPr>
            <w:tcW w:w="709" w:type="dxa"/>
            <w:shd w:val="clear" w:color="auto" w:fill="auto"/>
            <w:vAlign w:val="center"/>
          </w:tcPr>
          <w:p w14:paraId="289C2CA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A68DD28" w14:textId="2DBE673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Щепин Д.А.</w:t>
            </w:r>
          </w:p>
        </w:tc>
        <w:tc>
          <w:tcPr>
            <w:tcW w:w="12190" w:type="dxa"/>
            <w:vMerge/>
            <w:shd w:val="clear" w:color="auto" w:fill="auto"/>
          </w:tcPr>
          <w:p w14:paraId="73F8F1A3" w14:textId="77777777" w:rsidR="00321026" w:rsidRPr="00892E04" w:rsidRDefault="00321026" w:rsidP="00BE7CB7">
            <w:pPr>
              <w:jc w:val="both"/>
              <w:rPr>
                <w:rFonts w:ascii="Times New Roman" w:hAnsi="Times New Roman"/>
                <w:color w:val="000000"/>
                <w:sz w:val="27"/>
                <w:szCs w:val="27"/>
              </w:rPr>
            </w:pPr>
          </w:p>
        </w:tc>
      </w:tr>
      <w:tr w:rsidR="00321026" w:rsidRPr="00BE7CB7" w14:paraId="6FADC184" w14:textId="77777777" w:rsidTr="00F07B9F">
        <w:trPr>
          <w:trHeight w:val="20"/>
        </w:trPr>
        <w:tc>
          <w:tcPr>
            <w:tcW w:w="709" w:type="dxa"/>
            <w:shd w:val="clear" w:color="auto" w:fill="auto"/>
            <w:vAlign w:val="center"/>
          </w:tcPr>
          <w:p w14:paraId="38A10F6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5D79FFB" w14:textId="77E5D79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Ермаков С.А.</w:t>
            </w:r>
          </w:p>
        </w:tc>
        <w:tc>
          <w:tcPr>
            <w:tcW w:w="12190" w:type="dxa"/>
            <w:vMerge/>
            <w:shd w:val="clear" w:color="auto" w:fill="auto"/>
          </w:tcPr>
          <w:p w14:paraId="0C212C50" w14:textId="77777777" w:rsidR="00321026" w:rsidRPr="00892E04" w:rsidRDefault="00321026" w:rsidP="00BE7CB7">
            <w:pPr>
              <w:jc w:val="both"/>
              <w:rPr>
                <w:rFonts w:ascii="Times New Roman" w:hAnsi="Times New Roman"/>
                <w:color w:val="000000"/>
                <w:sz w:val="27"/>
                <w:szCs w:val="27"/>
              </w:rPr>
            </w:pPr>
          </w:p>
        </w:tc>
      </w:tr>
      <w:tr w:rsidR="00321026" w:rsidRPr="00BE7CB7" w14:paraId="5096724D" w14:textId="77777777" w:rsidTr="00F07B9F">
        <w:trPr>
          <w:trHeight w:val="20"/>
        </w:trPr>
        <w:tc>
          <w:tcPr>
            <w:tcW w:w="709" w:type="dxa"/>
            <w:shd w:val="clear" w:color="auto" w:fill="auto"/>
            <w:vAlign w:val="center"/>
          </w:tcPr>
          <w:p w14:paraId="405E410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AF0EBA6" w14:textId="36ABD1C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Матеша Г.И.</w:t>
            </w:r>
          </w:p>
        </w:tc>
        <w:tc>
          <w:tcPr>
            <w:tcW w:w="12190" w:type="dxa"/>
            <w:shd w:val="clear" w:color="auto" w:fill="auto"/>
          </w:tcPr>
          <w:p w14:paraId="789BCF6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0C6FA16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318F5B8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63B85BC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32A6EC6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48C78A2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2A0BBB2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1F16CD5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 xml:space="preserve">    3.1. Отклонить предложение по присвоению участку по адресу г. Москва, Ботаническая ул., вл.29</w:t>
            </w:r>
          </w:p>
          <w:p w14:paraId="48D028B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74B7EC5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4EF1E3D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078D3E29" w14:textId="30BDEDFE"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7ECF214D" w14:textId="77777777" w:rsidTr="00F07B9F">
        <w:trPr>
          <w:trHeight w:val="20"/>
        </w:trPr>
        <w:tc>
          <w:tcPr>
            <w:tcW w:w="709" w:type="dxa"/>
            <w:shd w:val="clear" w:color="auto" w:fill="auto"/>
            <w:vAlign w:val="center"/>
          </w:tcPr>
          <w:p w14:paraId="50EFBEA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871C6BD" w14:textId="6B3D762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Савич И.С.</w:t>
            </w:r>
          </w:p>
        </w:tc>
        <w:tc>
          <w:tcPr>
            <w:tcW w:w="12190" w:type="dxa"/>
            <w:shd w:val="clear" w:color="auto" w:fill="auto"/>
          </w:tcPr>
          <w:p w14:paraId="2FEB186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6913031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196AC95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30BA369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72CC221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w:t>
            </w:r>
            <w:r w:rsidRPr="00892E04">
              <w:rPr>
                <w:rFonts w:ascii="Times New Roman" w:hAnsi="Times New Roman"/>
                <w:color w:val="000000"/>
                <w:sz w:val="27"/>
                <w:szCs w:val="27"/>
              </w:rPr>
              <w:lastRenderedPageBreak/>
              <w:t>с обеспеченностью населения социальной инфраструктурой. Все это приведет к значительному росту социального напряжения в районе;</w:t>
            </w:r>
          </w:p>
          <w:p w14:paraId="1C453FF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27B3148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1C279BA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368AD48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0708BCE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7543ACA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5FE211BB" w14:textId="404462FB"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передать мои предложения и замечания в Окружную комиссию СВАО с присвоением документу входящего номера.</w:t>
            </w:r>
          </w:p>
        </w:tc>
      </w:tr>
      <w:tr w:rsidR="00321026" w:rsidRPr="00BE7CB7" w14:paraId="0DAE77F5" w14:textId="77777777" w:rsidTr="00F07B9F">
        <w:trPr>
          <w:trHeight w:val="20"/>
        </w:trPr>
        <w:tc>
          <w:tcPr>
            <w:tcW w:w="709" w:type="dxa"/>
            <w:shd w:val="clear" w:color="auto" w:fill="auto"/>
            <w:vAlign w:val="center"/>
          </w:tcPr>
          <w:p w14:paraId="6C46C8D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293455A" w14:textId="793CBB9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Савич М.Р.</w:t>
            </w:r>
          </w:p>
        </w:tc>
        <w:tc>
          <w:tcPr>
            <w:tcW w:w="12190" w:type="dxa"/>
            <w:vMerge w:val="restart"/>
            <w:shd w:val="clear" w:color="auto" w:fill="auto"/>
          </w:tcPr>
          <w:p w14:paraId="29F52B3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3D874F4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0AF8DAB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07EA7CD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49C4E57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21A4663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3AF13CB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53B32D4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1BDD76E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1A2761E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73E3703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16D893E5" w14:textId="77541E7B"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7C47A3D8" w14:textId="77777777" w:rsidTr="00F07B9F">
        <w:trPr>
          <w:trHeight w:val="20"/>
        </w:trPr>
        <w:tc>
          <w:tcPr>
            <w:tcW w:w="709" w:type="dxa"/>
            <w:shd w:val="clear" w:color="auto" w:fill="auto"/>
            <w:vAlign w:val="center"/>
          </w:tcPr>
          <w:p w14:paraId="29D93B2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DC01354" w14:textId="6365A06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Савич Ю.Р.</w:t>
            </w:r>
          </w:p>
        </w:tc>
        <w:tc>
          <w:tcPr>
            <w:tcW w:w="12190" w:type="dxa"/>
            <w:vMerge/>
            <w:shd w:val="clear" w:color="auto" w:fill="auto"/>
          </w:tcPr>
          <w:p w14:paraId="1CB23929" w14:textId="77777777" w:rsidR="00321026" w:rsidRPr="00892E04" w:rsidRDefault="00321026" w:rsidP="00BE7CB7">
            <w:pPr>
              <w:jc w:val="both"/>
              <w:rPr>
                <w:rFonts w:ascii="Times New Roman" w:hAnsi="Times New Roman"/>
                <w:color w:val="000000"/>
                <w:sz w:val="27"/>
                <w:szCs w:val="27"/>
              </w:rPr>
            </w:pPr>
          </w:p>
        </w:tc>
      </w:tr>
      <w:tr w:rsidR="00321026" w:rsidRPr="00BE7CB7" w14:paraId="0875EA1A" w14:textId="77777777" w:rsidTr="00F07B9F">
        <w:trPr>
          <w:trHeight w:val="20"/>
        </w:trPr>
        <w:tc>
          <w:tcPr>
            <w:tcW w:w="709" w:type="dxa"/>
            <w:shd w:val="clear" w:color="auto" w:fill="auto"/>
            <w:vAlign w:val="center"/>
          </w:tcPr>
          <w:p w14:paraId="0B6CA24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19AEF0F" w14:textId="2EA2AB8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Тарский А.Е.</w:t>
            </w:r>
          </w:p>
        </w:tc>
        <w:tc>
          <w:tcPr>
            <w:tcW w:w="12190" w:type="dxa"/>
            <w:vMerge/>
            <w:shd w:val="clear" w:color="auto" w:fill="auto"/>
          </w:tcPr>
          <w:p w14:paraId="0FD20E29" w14:textId="77777777" w:rsidR="00321026" w:rsidRPr="00892E04" w:rsidRDefault="00321026" w:rsidP="00BE7CB7">
            <w:pPr>
              <w:jc w:val="both"/>
              <w:rPr>
                <w:rFonts w:ascii="Times New Roman" w:hAnsi="Times New Roman"/>
                <w:color w:val="000000"/>
                <w:sz w:val="27"/>
                <w:szCs w:val="27"/>
              </w:rPr>
            </w:pPr>
          </w:p>
        </w:tc>
      </w:tr>
      <w:tr w:rsidR="00321026" w:rsidRPr="00BE7CB7" w14:paraId="34ADABC5" w14:textId="77777777" w:rsidTr="00F07B9F">
        <w:trPr>
          <w:trHeight w:val="20"/>
        </w:trPr>
        <w:tc>
          <w:tcPr>
            <w:tcW w:w="709" w:type="dxa"/>
            <w:shd w:val="clear" w:color="auto" w:fill="auto"/>
            <w:vAlign w:val="center"/>
          </w:tcPr>
          <w:p w14:paraId="5264814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4C0B6B7" w14:textId="05A379D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Савич Р.</w:t>
            </w:r>
          </w:p>
        </w:tc>
        <w:tc>
          <w:tcPr>
            <w:tcW w:w="12190" w:type="dxa"/>
            <w:vMerge/>
            <w:shd w:val="clear" w:color="auto" w:fill="auto"/>
          </w:tcPr>
          <w:p w14:paraId="202E8B96" w14:textId="77777777" w:rsidR="00321026" w:rsidRPr="00892E04" w:rsidRDefault="00321026" w:rsidP="00BE7CB7">
            <w:pPr>
              <w:jc w:val="both"/>
              <w:rPr>
                <w:rFonts w:ascii="Times New Roman" w:hAnsi="Times New Roman"/>
                <w:color w:val="000000"/>
                <w:sz w:val="27"/>
                <w:szCs w:val="27"/>
              </w:rPr>
            </w:pPr>
          </w:p>
        </w:tc>
      </w:tr>
      <w:tr w:rsidR="00321026" w:rsidRPr="00BE7CB7" w14:paraId="1A2C4369" w14:textId="77777777" w:rsidTr="00F07B9F">
        <w:trPr>
          <w:trHeight w:val="20"/>
        </w:trPr>
        <w:tc>
          <w:tcPr>
            <w:tcW w:w="709" w:type="dxa"/>
            <w:shd w:val="clear" w:color="auto" w:fill="auto"/>
            <w:vAlign w:val="center"/>
          </w:tcPr>
          <w:p w14:paraId="2F57081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8DE6A25" w14:textId="2F22E29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Маслова Е.Н.</w:t>
            </w:r>
          </w:p>
        </w:tc>
        <w:tc>
          <w:tcPr>
            <w:tcW w:w="12190" w:type="dxa"/>
            <w:vMerge w:val="restart"/>
            <w:shd w:val="clear" w:color="auto" w:fill="auto"/>
          </w:tcPr>
          <w:p w14:paraId="685AC33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7CFF2BE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w:t>
            </w:r>
            <w:r w:rsidRPr="00892E04">
              <w:rPr>
                <w:rFonts w:ascii="Times New Roman" w:hAnsi="Times New Roman"/>
                <w:color w:val="000000"/>
                <w:sz w:val="27"/>
                <w:szCs w:val="27"/>
              </w:rPr>
              <w:lastRenderedPageBreak/>
              <w:t>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6445305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4D5C3C3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667EF62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2FB7014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1AB8CDF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EC2806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46C3E88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4BD1E7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4647CD9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479AD6B9" w14:textId="4BA729CB"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210BCB7D" w14:textId="77777777" w:rsidTr="00F07B9F">
        <w:trPr>
          <w:trHeight w:val="20"/>
        </w:trPr>
        <w:tc>
          <w:tcPr>
            <w:tcW w:w="709" w:type="dxa"/>
            <w:shd w:val="clear" w:color="auto" w:fill="auto"/>
            <w:vAlign w:val="center"/>
          </w:tcPr>
          <w:p w14:paraId="408D496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746FB3F" w14:textId="5C8A516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Карандеева Ю.А.</w:t>
            </w:r>
          </w:p>
        </w:tc>
        <w:tc>
          <w:tcPr>
            <w:tcW w:w="12190" w:type="dxa"/>
            <w:vMerge/>
            <w:shd w:val="clear" w:color="auto" w:fill="auto"/>
          </w:tcPr>
          <w:p w14:paraId="49216425" w14:textId="77777777" w:rsidR="00321026" w:rsidRPr="00892E04" w:rsidRDefault="00321026" w:rsidP="00BE7CB7">
            <w:pPr>
              <w:jc w:val="both"/>
              <w:rPr>
                <w:rFonts w:ascii="Times New Roman" w:hAnsi="Times New Roman"/>
                <w:color w:val="000000"/>
                <w:sz w:val="27"/>
                <w:szCs w:val="27"/>
              </w:rPr>
            </w:pPr>
          </w:p>
        </w:tc>
      </w:tr>
      <w:tr w:rsidR="00321026" w:rsidRPr="00BE7CB7" w14:paraId="5CF5370A" w14:textId="77777777" w:rsidTr="00F07B9F">
        <w:trPr>
          <w:trHeight w:val="20"/>
        </w:trPr>
        <w:tc>
          <w:tcPr>
            <w:tcW w:w="709" w:type="dxa"/>
            <w:shd w:val="clear" w:color="auto" w:fill="auto"/>
            <w:vAlign w:val="center"/>
          </w:tcPr>
          <w:p w14:paraId="0148DEE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39D05CF" w14:textId="464D709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Дрозд М.В.</w:t>
            </w:r>
          </w:p>
        </w:tc>
        <w:tc>
          <w:tcPr>
            <w:tcW w:w="12190" w:type="dxa"/>
            <w:vMerge/>
            <w:shd w:val="clear" w:color="auto" w:fill="auto"/>
          </w:tcPr>
          <w:p w14:paraId="19F4BCA1" w14:textId="77777777" w:rsidR="00321026" w:rsidRPr="00892E04" w:rsidRDefault="00321026" w:rsidP="00BE7CB7">
            <w:pPr>
              <w:jc w:val="both"/>
              <w:rPr>
                <w:rFonts w:ascii="Times New Roman" w:hAnsi="Times New Roman"/>
                <w:color w:val="000000"/>
                <w:sz w:val="27"/>
                <w:szCs w:val="27"/>
              </w:rPr>
            </w:pPr>
          </w:p>
        </w:tc>
      </w:tr>
      <w:tr w:rsidR="00321026" w:rsidRPr="00BE7CB7" w14:paraId="0CD2A072" w14:textId="77777777" w:rsidTr="00F07B9F">
        <w:trPr>
          <w:trHeight w:val="20"/>
        </w:trPr>
        <w:tc>
          <w:tcPr>
            <w:tcW w:w="709" w:type="dxa"/>
            <w:shd w:val="clear" w:color="auto" w:fill="auto"/>
            <w:vAlign w:val="center"/>
          </w:tcPr>
          <w:p w14:paraId="7BAE6FD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E0606F0" w14:textId="0761E48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Васикова Н.А.</w:t>
            </w:r>
          </w:p>
        </w:tc>
        <w:tc>
          <w:tcPr>
            <w:tcW w:w="12190" w:type="dxa"/>
            <w:shd w:val="clear" w:color="auto" w:fill="auto"/>
          </w:tcPr>
          <w:p w14:paraId="51898C0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24CCBE3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5DAABC4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7A06616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61D4D78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3D5C7D8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2049769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D568B8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3C34186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359A11F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72B13BE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7845120E" w14:textId="1453E5B6"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3C41448D" w14:textId="77777777" w:rsidTr="00F07B9F">
        <w:trPr>
          <w:trHeight w:val="20"/>
        </w:trPr>
        <w:tc>
          <w:tcPr>
            <w:tcW w:w="709" w:type="dxa"/>
            <w:shd w:val="clear" w:color="auto" w:fill="auto"/>
            <w:vAlign w:val="center"/>
          </w:tcPr>
          <w:p w14:paraId="0A6C4A1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7643D48" w14:textId="2EEFB03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Фролова А.Ю.</w:t>
            </w:r>
          </w:p>
        </w:tc>
        <w:tc>
          <w:tcPr>
            <w:tcW w:w="12190" w:type="dxa"/>
            <w:vMerge w:val="restart"/>
            <w:shd w:val="clear" w:color="auto" w:fill="auto"/>
          </w:tcPr>
          <w:p w14:paraId="3C46E88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075404C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3D48D9F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w:t>
            </w:r>
            <w:r w:rsidRPr="00892E04">
              <w:rPr>
                <w:rFonts w:ascii="Times New Roman" w:hAnsi="Times New Roman"/>
                <w:color w:val="000000"/>
                <w:sz w:val="27"/>
                <w:szCs w:val="27"/>
              </w:rPr>
              <w:lastRenderedPageBreak/>
              <w:t>включая подземные, разделенных на двадцать и более квартир) приведет к следующим негативным последствиям:</w:t>
            </w:r>
          </w:p>
          <w:p w14:paraId="2EDE494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20AEB26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68FF631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288A9B9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687ED47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64A94A9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4DA07F7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2147D46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5B8FF1EF" w14:textId="5BAD104B"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764D28A8" w14:textId="77777777" w:rsidTr="00F07B9F">
        <w:trPr>
          <w:trHeight w:val="20"/>
        </w:trPr>
        <w:tc>
          <w:tcPr>
            <w:tcW w:w="709" w:type="dxa"/>
            <w:shd w:val="clear" w:color="auto" w:fill="auto"/>
            <w:vAlign w:val="center"/>
          </w:tcPr>
          <w:p w14:paraId="29C2CD1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1424093" w14:textId="091D9EA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Рангеев А.А.</w:t>
            </w:r>
          </w:p>
        </w:tc>
        <w:tc>
          <w:tcPr>
            <w:tcW w:w="12190" w:type="dxa"/>
            <w:vMerge/>
            <w:shd w:val="clear" w:color="auto" w:fill="auto"/>
          </w:tcPr>
          <w:p w14:paraId="55B405BE" w14:textId="77777777" w:rsidR="00321026" w:rsidRPr="00892E04" w:rsidRDefault="00321026" w:rsidP="00BE7CB7">
            <w:pPr>
              <w:jc w:val="both"/>
              <w:rPr>
                <w:rFonts w:ascii="Times New Roman" w:hAnsi="Times New Roman"/>
                <w:color w:val="000000"/>
                <w:sz w:val="27"/>
                <w:szCs w:val="27"/>
              </w:rPr>
            </w:pPr>
          </w:p>
        </w:tc>
      </w:tr>
      <w:tr w:rsidR="00321026" w:rsidRPr="00BE7CB7" w14:paraId="3308BDEF" w14:textId="77777777" w:rsidTr="00F07B9F">
        <w:trPr>
          <w:trHeight w:val="20"/>
        </w:trPr>
        <w:tc>
          <w:tcPr>
            <w:tcW w:w="709" w:type="dxa"/>
            <w:shd w:val="clear" w:color="auto" w:fill="auto"/>
            <w:vAlign w:val="center"/>
          </w:tcPr>
          <w:p w14:paraId="267BCF0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6C1D173" w14:textId="716B479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Мельник А.В.</w:t>
            </w:r>
          </w:p>
        </w:tc>
        <w:tc>
          <w:tcPr>
            <w:tcW w:w="12190" w:type="dxa"/>
            <w:vMerge/>
            <w:shd w:val="clear" w:color="auto" w:fill="auto"/>
          </w:tcPr>
          <w:p w14:paraId="048D126E" w14:textId="77777777" w:rsidR="00321026" w:rsidRPr="00892E04" w:rsidRDefault="00321026" w:rsidP="00BE7CB7">
            <w:pPr>
              <w:jc w:val="both"/>
              <w:rPr>
                <w:rFonts w:ascii="Times New Roman" w:hAnsi="Times New Roman"/>
                <w:color w:val="000000"/>
                <w:sz w:val="27"/>
                <w:szCs w:val="27"/>
              </w:rPr>
            </w:pPr>
          </w:p>
        </w:tc>
      </w:tr>
      <w:tr w:rsidR="00321026" w:rsidRPr="00BE7CB7" w14:paraId="691A02A3" w14:textId="77777777" w:rsidTr="00F07B9F">
        <w:trPr>
          <w:trHeight w:val="20"/>
        </w:trPr>
        <w:tc>
          <w:tcPr>
            <w:tcW w:w="709" w:type="dxa"/>
            <w:shd w:val="clear" w:color="auto" w:fill="auto"/>
            <w:vAlign w:val="center"/>
          </w:tcPr>
          <w:p w14:paraId="64FBF9F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1B17DA8" w14:textId="25E40D0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Трубникова Т.А.</w:t>
            </w:r>
          </w:p>
        </w:tc>
        <w:tc>
          <w:tcPr>
            <w:tcW w:w="12190" w:type="dxa"/>
            <w:vMerge/>
            <w:shd w:val="clear" w:color="auto" w:fill="auto"/>
          </w:tcPr>
          <w:p w14:paraId="012E525A" w14:textId="77777777" w:rsidR="00321026" w:rsidRPr="00892E04" w:rsidRDefault="00321026" w:rsidP="00BE7CB7">
            <w:pPr>
              <w:jc w:val="both"/>
              <w:rPr>
                <w:rFonts w:ascii="Times New Roman" w:hAnsi="Times New Roman"/>
                <w:color w:val="000000"/>
                <w:sz w:val="27"/>
                <w:szCs w:val="27"/>
              </w:rPr>
            </w:pPr>
          </w:p>
        </w:tc>
      </w:tr>
      <w:tr w:rsidR="00321026" w:rsidRPr="00BE7CB7" w14:paraId="102A80E3" w14:textId="77777777" w:rsidTr="00F07B9F">
        <w:trPr>
          <w:trHeight w:val="20"/>
        </w:trPr>
        <w:tc>
          <w:tcPr>
            <w:tcW w:w="709" w:type="dxa"/>
            <w:shd w:val="clear" w:color="auto" w:fill="auto"/>
            <w:vAlign w:val="center"/>
          </w:tcPr>
          <w:p w14:paraId="61C8573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DC5BF73" w14:textId="499F371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Норинский В.М.</w:t>
            </w:r>
          </w:p>
        </w:tc>
        <w:tc>
          <w:tcPr>
            <w:tcW w:w="12190" w:type="dxa"/>
            <w:vMerge w:val="restart"/>
            <w:shd w:val="clear" w:color="auto" w:fill="auto"/>
          </w:tcPr>
          <w:p w14:paraId="7C124BA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64ECD94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w:t>
            </w:r>
            <w:r w:rsidRPr="00892E04">
              <w:rPr>
                <w:rFonts w:ascii="Times New Roman" w:hAnsi="Times New Roman"/>
                <w:color w:val="000000"/>
                <w:sz w:val="27"/>
                <w:szCs w:val="27"/>
              </w:rPr>
              <w:lastRenderedPageBreak/>
              <w:t>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6D59293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108F702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69CDAF1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12C26D3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47E5378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F90916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2828232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26DA0C4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1615C99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064E9804" w14:textId="5CE3C933"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2B133A93" w14:textId="77777777" w:rsidTr="00F07B9F">
        <w:trPr>
          <w:trHeight w:val="20"/>
        </w:trPr>
        <w:tc>
          <w:tcPr>
            <w:tcW w:w="709" w:type="dxa"/>
            <w:shd w:val="clear" w:color="auto" w:fill="auto"/>
            <w:vAlign w:val="center"/>
          </w:tcPr>
          <w:p w14:paraId="64097A0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A9A4803" w14:textId="1BBADB1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Дрожжина О.В.</w:t>
            </w:r>
          </w:p>
        </w:tc>
        <w:tc>
          <w:tcPr>
            <w:tcW w:w="12190" w:type="dxa"/>
            <w:vMerge/>
            <w:shd w:val="clear" w:color="auto" w:fill="auto"/>
          </w:tcPr>
          <w:p w14:paraId="6BC97826" w14:textId="77777777" w:rsidR="00321026" w:rsidRPr="00892E04" w:rsidRDefault="00321026" w:rsidP="00BE7CB7">
            <w:pPr>
              <w:jc w:val="both"/>
              <w:rPr>
                <w:rFonts w:ascii="Times New Roman" w:hAnsi="Times New Roman"/>
                <w:color w:val="000000"/>
                <w:sz w:val="27"/>
                <w:szCs w:val="27"/>
              </w:rPr>
            </w:pPr>
          </w:p>
        </w:tc>
      </w:tr>
      <w:tr w:rsidR="00321026" w:rsidRPr="00BE7CB7" w14:paraId="749EC240" w14:textId="77777777" w:rsidTr="00F07B9F">
        <w:trPr>
          <w:trHeight w:val="20"/>
        </w:trPr>
        <w:tc>
          <w:tcPr>
            <w:tcW w:w="709" w:type="dxa"/>
            <w:shd w:val="clear" w:color="auto" w:fill="auto"/>
            <w:vAlign w:val="center"/>
          </w:tcPr>
          <w:p w14:paraId="7C43F17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5948587" w14:textId="098F038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Зарипова К.З.</w:t>
            </w:r>
          </w:p>
        </w:tc>
        <w:tc>
          <w:tcPr>
            <w:tcW w:w="12190" w:type="dxa"/>
            <w:vMerge/>
            <w:shd w:val="clear" w:color="auto" w:fill="auto"/>
          </w:tcPr>
          <w:p w14:paraId="3DD37791" w14:textId="77777777" w:rsidR="00321026" w:rsidRPr="00892E04" w:rsidRDefault="00321026" w:rsidP="00BE7CB7">
            <w:pPr>
              <w:jc w:val="both"/>
              <w:rPr>
                <w:rFonts w:ascii="Times New Roman" w:hAnsi="Times New Roman"/>
                <w:color w:val="000000"/>
                <w:sz w:val="27"/>
                <w:szCs w:val="27"/>
              </w:rPr>
            </w:pPr>
          </w:p>
        </w:tc>
      </w:tr>
      <w:tr w:rsidR="00321026" w:rsidRPr="00BE7CB7" w14:paraId="08C36441" w14:textId="77777777" w:rsidTr="00F07B9F">
        <w:trPr>
          <w:trHeight w:val="20"/>
        </w:trPr>
        <w:tc>
          <w:tcPr>
            <w:tcW w:w="709" w:type="dxa"/>
            <w:shd w:val="clear" w:color="auto" w:fill="auto"/>
            <w:vAlign w:val="center"/>
          </w:tcPr>
          <w:p w14:paraId="79170FF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4CC882C" w14:textId="4AE9BEC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Ермолаева Н.А.</w:t>
            </w:r>
          </w:p>
        </w:tc>
        <w:tc>
          <w:tcPr>
            <w:tcW w:w="12190" w:type="dxa"/>
            <w:vMerge/>
            <w:shd w:val="clear" w:color="auto" w:fill="auto"/>
          </w:tcPr>
          <w:p w14:paraId="3590A2D4" w14:textId="77777777" w:rsidR="00321026" w:rsidRPr="00892E04" w:rsidRDefault="00321026" w:rsidP="00BE7CB7">
            <w:pPr>
              <w:jc w:val="both"/>
              <w:rPr>
                <w:rFonts w:ascii="Times New Roman" w:hAnsi="Times New Roman"/>
                <w:color w:val="000000"/>
                <w:sz w:val="27"/>
                <w:szCs w:val="27"/>
              </w:rPr>
            </w:pPr>
          </w:p>
        </w:tc>
      </w:tr>
      <w:tr w:rsidR="00321026" w:rsidRPr="00BE7CB7" w14:paraId="3C4ABF5E" w14:textId="77777777" w:rsidTr="00F07B9F">
        <w:trPr>
          <w:trHeight w:val="20"/>
        </w:trPr>
        <w:tc>
          <w:tcPr>
            <w:tcW w:w="709" w:type="dxa"/>
            <w:shd w:val="clear" w:color="auto" w:fill="auto"/>
            <w:vAlign w:val="center"/>
          </w:tcPr>
          <w:p w14:paraId="0113CC7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F985B27" w14:textId="1A9C44D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Корнейчук Л.Ф.</w:t>
            </w:r>
          </w:p>
        </w:tc>
        <w:tc>
          <w:tcPr>
            <w:tcW w:w="12190" w:type="dxa"/>
            <w:vMerge/>
            <w:shd w:val="clear" w:color="auto" w:fill="auto"/>
          </w:tcPr>
          <w:p w14:paraId="42EDEA85" w14:textId="77777777" w:rsidR="00321026" w:rsidRPr="00892E04" w:rsidRDefault="00321026" w:rsidP="00BE7CB7">
            <w:pPr>
              <w:jc w:val="both"/>
              <w:rPr>
                <w:rFonts w:ascii="Times New Roman" w:hAnsi="Times New Roman"/>
                <w:color w:val="000000"/>
                <w:sz w:val="27"/>
                <w:szCs w:val="27"/>
              </w:rPr>
            </w:pPr>
          </w:p>
        </w:tc>
      </w:tr>
      <w:tr w:rsidR="00321026" w:rsidRPr="00BE7CB7" w14:paraId="5F4F44A3" w14:textId="77777777" w:rsidTr="00F07B9F">
        <w:trPr>
          <w:trHeight w:val="20"/>
        </w:trPr>
        <w:tc>
          <w:tcPr>
            <w:tcW w:w="709" w:type="dxa"/>
            <w:shd w:val="clear" w:color="auto" w:fill="auto"/>
            <w:vAlign w:val="center"/>
          </w:tcPr>
          <w:p w14:paraId="70B8D98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E7D2FE8" w14:textId="7F090F8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Корнейчук Е.В.</w:t>
            </w:r>
          </w:p>
        </w:tc>
        <w:tc>
          <w:tcPr>
            <w:tcW w:w="12190" w:type="dxa"/>
            <w:vMerge/>
            <w:shd w:val="clear" w:color="auto" w:fill="auto"/>
          </w:tcPr>
          <w:p w14:paraId="23A3D5D6" w14:textId="77777777" w:rsidR="00321026" w:rsidRPr="00892E04" w:rsidRDefault="00321026" w:rsidP="00BE7CB7">
            <w:pPr>
              <w:jc w:val="both"/>
              <w:rPr>
                <w:rFonts w:ascii="Times New Roman" w:hAnsi="Times New Roman"/>
                <w:color w:val="000000"/>
                <w:sz w:val="27"/>
                <w:szCs w:val="27"/>
              </w:rPr>
            </w:pPr>
          </w:p>
        </w:tc>
      </w:tr>
      <w:tr w:rsidR="00321026" w:rsidRPr="00BE7CB7" w14:paraId="128A2C5D" w14:textId="77777777" w:rsidTr="00F07B9F">
        <w:trPr>
          <w:trHeight w:val="20"/>
        </w:trPr>
        <w:tc>
          <w:tcPr>
            <w:tcW w:w="709" w:type="dxa"/>
            <w:shd w:val="clear" w:color="auto" w:fill="auto"/>
            <w:vAlign w:val="center"/>
          </w:tcPr>
          <w:p w14:paraId="2C37FCC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AE852B3" w14:textId="59D4976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Чистова О.С.</w:t>
            </w:r>
          </w:p>
        </w:tc>
        <w:tc>
          <w:tcPr>
            <w:tcW w:w="12190" w:type="dxa"/>
            <w:vMerge/>
            <w:shd w:val="clear" w:color="auto" w:fill="auto"/>
          </w:tcPr>
          <w:p w14:paraId="3DB98E05" w14:textId="77777777" w:rsidR="00321026" w:rsidRPr="00892E04" w:rsidRDefault="00321026" w:rsidP="00BE7CB7">
            <w:pPr>
              <w:jc w:val="both"/>
              <w:rPr>
                <w:rFonts w:ascii="Times New Roman" w:hAnsi="Times New Roman"/>
                <w:color w:val="000000"/>
                <w:sz w:val="27"/>
                <w:szCs w:val="27"/>
              </w:rPr>
            </w:pPr>
          </w:p>
        </w:tc>
      </w:tr>
      <w:tr w:rsidR="00321026" w:rsidRPr="00BE7CB7" w14:paraId="6898FDF9" w14:textId="77777777" w:rsidTr="00F07B9F">
        <w:trPr>
          <w:trHeight w:val="20"/>
        </w:trPr>
        <w:tc>
          <w:tcPr>
            <w:tcW w:w="709" w:type="dxa"/>
            <w:shd w:val="clear" w:color="auto" w:fill="auto"/>
            <w:vAlign w:val="center"/>
          </w:tcPr>
          <w:p w14:paraId="1CE5F3A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CC128DB" w14:textId="505434C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Петрушина Н.С.</w:t>
            </w:r>
          </w:p>
        </w:tc>
        <w:tc>
          <w:tcPr>
            <w:tcW w:w="12190" w:type="dxa"/>
            <w:vMerge/>
            <w:shd w:val="clear" w:color="auto" w:fill="auto"/>
          </w:tcPr>
          <w:p w14:paraId="59493592" w14:textId="77777777" w:rsidR="00321026" w:rsidRPr="00892E04" w:rsidRDefault="00321026" w:rsidP="00BE7CB7">
            <w:pPr>
              <w:jc w:val="both"/>
              <w:rPr>
                <w:rFonts w:ascii="Times New Roman" w:hAnsi="Times New Roman"/>
                <w:color w:val="000000"/>
                <w:sz w:val="27"/>
                <w:szCs w:val="27"/>
              </w:rPr>
            </w:pPr>
          </w:p>
        </w:tc>
      </w:tr>
      <w:tr w:rsidR="00321026" w:rsidRPr="00BE7CB7" w14:paraId="45292744" w14:textId="77777777" w:rsidTr="00F07B9F">
        <w:trPr>
          <w:trHeight w:val="20"/>
        </w:trPr>
        <w:tc>
          <w:tcPr>
            <w:tcW w:w="709" w:type="dxa"/>
            <w:shd w:val="clear" w:color="auto" w:fill="auto"/>
            <w:vAlign w:val="center"/>
          </w:tcPr>
          <w:p w14:paraId="4B13B1A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D94758B" w14:textId="56D446D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Харина А.С.</w:t>
            </w:r>
          </w:p>
        </w:tc>
        <w:tc>
          <w:tcPr>
            <w:tcW w:w="12190" w:type="dxa"/>
            <w:vMerge/>
            <w:shd w:val="clear" w:color="auto" w:fill="auto"/>
          </w:tcPr>
          <w:p w14:paraId="536E2FB5" w14:textId="77777777" w:rsidR="00321026" w:rsidRPr="00892E04" w:rsidRDefault="00321026" w:rsidP="00BE7CB7">
            <w:pPr>
              <w:jc w:val="both"/>
              <w:rPr>
                <w:rFonts w:ascii="Times New Roman" w:hAnsi="Times New Roman"/>
                <w:color w:val="000000"/>
                <w:sz w:val="27"/>
                <w:szCs w:val="27"/>
              </w:rPr>
            </w:pPr>
          </w:p>
        </w:tc>
      </w:tr>
      <w:tr w:rsidR="00321026" w:rsidRPr="00BE7CB7" w14:paraId="161053D4" w14:textId="77777777" w:rsidTr="00F07B9F">
        <w:trPr>
          <w:trHeight w:val="20"/>
        </w:trPr>
        <w:tc>
          <w:tcPr>
            <w:tcW w:w="709" w:type="dxa"/>
            <w:shd w:val="clear" w:color="auto" w:fill="auto"/>
            <w:vAlign w:val="center"/>
          </w:tcPr>
          <w:p w14:paraId="5F21486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AE3FA3A" w14:textId="0B6CB48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Назарова Л.П.</w:t>
            </w:r>
          </w:p>
        </w:tc>
        <w:tc>
          <w:tcPr>
            <w:tcW w:w="12190" w:type="dxa"/>
            <w:vMerge/>
            <w:shd w:val="clear" w:color="auto" w:fill="auto"/>
          </w:tcPr>
          <w:p w14:paraId="3703563E" w14:textId="77777777" w:rsidR="00321026" w:rsidRPr="00892E04" w:rsidRDefault="00321026" w:rsidP="00BE7CB7">
            <w:pPr>
              <w:jc w:val="both"/>
              <w:rPr>
                <w:rFonts w:ascii="Times New Roman" w:hAnsi="Times New Roman"/>
                <w:color w:val="000000"/>
                <w:sz w:val="27"/>
                <w:szCs w:val="27"/>
              </w:rPr>
            </w:pPr>
          </w:p>
        </w:tc>
      </w:tr>
      <w:tr w:rsidR="00321026" w:rsidRPr="00BE7CB7" w14:paraId="55183F03" w14:textId="77777777" w:rsidTr="00F07B9F">
        <w:trPr>
          <w:trHeight w:val="20"/>
        </w:trPr>
        <w:tc>
          <w:tcPr>
            <w:tcW w:w="709" w:type="dxa"/>
            <w:shd w:val="clear" w:color="auto" w:fill="auto"/>
            <w:vAlign w:val="center"/>
          </w:tcPr>
          <w:p w14:paraId="6D7A9D4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3EFA3C1" w14:textId="1E3630D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Харина Л.Ф.</w:t>
            </w:r>
          </w:p>
        </w:tc>
        <w:tc>
          <w:tcPr>
            <w:tcW w:w="12190" w:type="dxa"/>
            <w:vMerge/>
            <w:shd w:val="clear" w:color="auto" w:fill="auto"/>
          </w:tcPr>
          <w:p w14:paraId="6B69CE32" w14:textId="77777777" w:rsidR="00321026" w:rsidRPr="00892E04" w:rsidRDefault="00321026" w:rsidP="00BE7CB7">
            <w:pPr>
              <w:jc w:val="both"/>
              <w:rPr>
                <w:rFonts w:ascii="Times New Roman" w:hAnsi="Times New Roman"/>
                <w:color w:val="000000"/>
                <w:sz w:val="27"/>
                <w:szCs w:val="27"/>
              </w:rPr>
            </w:pPr>
          </w:p>
        </w:tc>
      </w:tr>
      <w:tr w:rsidR="00321026" w:rsidRPr="00BE7CB7" w14:paraId="26E8A902" w14:textId="77777777" w:rsidTr="00F07B9F">
        <w:trPr>
          <w:trHeight w:val="20"/>
        </w:trPr>
        <w:tc>
          <w:tcPr>
            <w:tcW w:w="709" w:type="dxa"/>
            <w:shd w:val="clear" w:color="auto" w:fill="auto"/>
            <w:vAlign w:val="center"/>
          </w:tcPr>
          <w:p w14:paraId="2C244A6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7483F39" w14:textId="46A87EA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Черчепова Е.В.</w:t>
            </w:r>
          </w:p>
        </w:tc>
        <w:tc>
          <w:tcPr>
            <w:tcW w:w="12190" w:type="dxa"/>
            <w:vMerge/>
            <w:shd w:val="clear" w:color="auto" w:fill="auto"/>
          </w:tcPr>
          <w:p w14:paraId="79AE1857" w14:textId="77777777" w:rsidR="00321026" w:rsidRPr="00892E04" w:rsidRDefault="00321026" w:rsidP="00BE7CB7">
            <w:pPr>
              <w:jc w:val="both"/>
              <w:rPr>
                <w:rFonts w:ascii="Times New Roman" w:hAnsi="Times New Roman"/>
                <w:color w:val="000000"/>
                <w:sz w:val="27"/>
                <w:szCs w:val="27"/>
              </w:rPr>
            </w:pPr>
          </w:p>
        </w:tc>
      </w:tr>
      <w:tr w:rsidR="00321026" w:rsidRPr="00BE7CB7" w14:paraId="3F4288B2" w14:textId="77777777" w:rsidTr="00F07B9F">
        <w:trPr>
          <w:trHeight w:val="20"/>
        </w:trPr>
        <w:tc>
          <w:tcPr>
            <w:tcW w:w="709" w:type="dxa"/>
            <w:shd w:val="clear" w:color="auto" w:fill="auto"/>
            <w:vAlign w:val="center"/>
          </w:tcPr>
          <w:p w14:paraId="7EA4E39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6BCB257" w14:textId="7682E3B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Цицеронов Н.В.</w:t>
            </w:r>
          </w:p>
        </w:tc>
        <w:tc>
          <w:tcPr>
            <w:tcW w:w="12190" w:type="dxa"/>
            <w:vMerge/>
            <w:shd w:val="clear" w:color="auto" w:fill="auto"/>
          </w:tcPr>
          <w:p w14:paraId="601275EA" w14:textId="77777777" w:rsidR="00321026" w:rsidRPr="00892E04" w:rsidRDefault="00321026" w:rsidP="00BE7CB7">
            <w:pPr>
              <w:jc w:val="both"/>
              <w:rPr>
                <w:rFonts w:ascii="Times New Roman" w:hAnsi="Times New Roman"/>
                <w:color w:val="000000"/>
                <w:sz w:val="27"/>
                <w:szCs w:val="27"/>
              </w:rPr>
            </w:pPr>
          </w:p>
        </w:tc>
      </w:tr>
      <w:tr w:rsidR="00321026" w:rsidRPr="00BE7CB7" w14:paraId="425B6E48" w14:textId="77777777" w:rsidTr="00F07B9F">
        <w:trPr>
          <w:trHeight w:val="20"/>
        </w:trPr>
        <w:tc>
          <w:tcPr>
            <w:tcW w:w="709" w:type="dxa"/>
            <w:shd w:val="clear" w:color="auto" w:fill="auto"/>
            <w:vAlign w:val="center"/>
          </w:tcPr>
          <w:p w14:paraId="59E29BC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5803C0C" w14:textId="48A287B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Александрова Т.Г.</w:t>
            </w:r>
          </w:p>
        </w:tc>
        <w:tc>
          <w:tcPr>
            <w:tcW w:w="12190" w:type="dxa"/>
            <w:vMerge/>
            <w:shd w:val="clear" w:color="auto" w:fill="auto"/>
          </w:tcPr>
          <w:p w14:paraId="038C8F20" w14:textId="77777777" w:rsidR="00321026" w:rsidRPr="00892E04" w:rsidRDefault="00321026" w:rsidP="00BE7CB7">
            <w:pPr>
              <w:jc w:val="both"/>
              <w:rPr>
                <w:rFonts w:ascii="Times New Roman" w:hAnsi="Times New Roman"/>
                <w:color w:val="000000"/>
                <w:sz w:val="27"/>
                <w:szCs w:val="27"/>
              </w:rPr>
            </w:pPr>
          </w:p>
        </w:tc>
      </w:tr>
      <w:tr w:rsidR="00321026" w:rsidRPr="00BE7CB7" w14:paraId="485BAF29" w14:textId="77777777" w:rsidTr="00F07B9F">
        <w:trPr>
          <w:trHeight w:val="20"/>
        </w:trPr>
        <w:tc>
          <w:tcPr>
            <w:tcW w:w="709" w:type="dxa"/>
            <w:shd w:val="clear" w:color="auto" w:fill="auto"/>
            <w:vAlign w:val="center"/>
          </w:tcPr>
          <w:p w14:paraId="2F1C5AD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DD604E8" w14:textId="005B9F0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Олейник И.В.</w:t>
            </w:r>
          </w:p>
        </w:tc>
        <w:tc>
          <w:tcPr>
            <w:tcW w:w="12190" w:type="dxa"/>
            <w:vMerge w:val="restart"/>
            <w:shd w:val="clear" w:color="auto" w:fill="auto"/>
          </w:tcPr>
          <w:p w14:paraId="55EF741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5E44FC2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1789768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0F95BCA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7E739D7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346E05E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w:t>
            </w:r>
            <w:r w:rsidRPr="00892E04">
              <w:rPr>
                <w:rFonts w:ascii="Times New Roman" w:hAnsi="Times New Roman"/>
                <w:color w:val="000000"/>
                <w:sz w:val="27"/>
                <w:szCs w:val="27"/>
              </w:rPr>
              <w:lastRenderedPageBreak/>
              <w:t>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7BE43C3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7DE6DBA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1C856F3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4608207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40D34C4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46871C76" w14:textId="05212239"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690D7603" w14:textId="77777777" w:rsidTr="00F07B9F">
        <w:trPr>
          <w:trHeight w:val="20"/>
        </w:trPr>
        <w:tc>
          <w:tcPr>
            <w:tcW w:w="709" w:type="dxa"/>
            <w:shd w:val="clear" w:color="auto" w:fill="auto"/>
            <w:vAlign w:val="center"/>
          </w:tcPr>
          <w:p w14:paraId="40217DA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FDF6AA7" w14:textId="4475399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Хаердинов Р.О.</w:t>
            </w:r>
          </w:p>
        </w:tc>
        <w:tc>
          <w:tcPr>
            <w:tcW w:w="12190" w:type="dxa"/>
            <w:vMerge/>
            <w:shd w:val="clear" w:color="auto" w:fill="auto"/>
          </w:tcPr>
          <w:p w14:paraId="190B7ED5" w14:textId="77777777" w:rsidR="00321026" w:rsidRPr="00892E04" w:rsidRDefault="00321026" w:rsidP="00BE7CB7">
            <w:pPr>
              <w:jc w:val="both"/>
              <w:rPr>
                <w:rFonts w:ascii="Times New Roman" w:hAnsi="Times New Roman"/>
                <w:color w:val="000000"/>
                <w:sz w:val="27"/>
                <w:szCs w:val="27"/>
              </w:rPr>
            </w:pPr>
          </w:p>
        </w:tc>
      </w:tr>
      <w:tr w:rsidR="00321026" w:rsidRPr="00BE7CB7" w14:paraId="2CCC89DC" w14:textId="77777777" w:rsidTr="00F07B9F">
        <w:trPr>
          <w:trHeight w:val="20"/>
        </w:trPr>
        <w:tc>
          <w:tcPr>
            <w:tcW w:w="709" w:type="dxa"/>
            <w:shd w:val="clear" w:color="auto" w:fill="auto"/>
            <w:vAlign w:val="center"/>
          </w:tcPr>
          <w:p w14:paraId="6027015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36AB501" w14:textId="3DD1847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Соколова И.Н.</w:t>
            </w:r>
          </w:p>
        </w:tc>
        <w:tc>
          <w:tcPr>
            <w:tcW w:w="12190" w:type="dxa"/>
            <w:vMerge/>
            <w:shd w:val="clear" w:color="auto" w:fill="auto"/>
          </w:tcPr>
          <w:p w14:paraId="3FAEB7C3" w14:textId="77777777" w:rsidR="00321026" w:rsidRPr="00892E04" w:rsidRDefault="00321026" w:rsidP="00BE7CB7">
            <w:pPr>
              <w:jc w:val="both"/>
              <w:rPr>
                <w:rFonts w:ascii="Times New Roman" w:hAnsi="Times New Roman"/>
                <w:color w:val="000000"/>
                <w:sz w:val="27"/>
                <w:szCs w:val="27"/>
              </w:rPr>
            </w:pPr>
          </w:p>
        </w:tc>
      </w:tr>
      <w:tr w:rsidR="00321026" w:rsidRPr="00BE7CB7" w14:paraId="2B36E73E" w14:textId="77777777" w:rsidTr="00F07B9F">
        <w:trPr>
          <w:trHeight w:val="20"/>
        </w:trPr>
        <w:tc>
          <w:tcPr>
            <w:tcW w:w="709" w:type="dxa"/>
            <w:shd w:val="clear" w:color="auto" w:fill="auto"/>
            <w:vAlign w:val="center"/>
          </w:tcPr>
          <w:p w14:paraId="1CAB92D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D2DF65B" w14:textId="7451F64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Сорокин А.С.</w:t>
            </w:r>
          </w:p>
        </w:tc>
        <w:tc>
          <w:tcPr>
            <w:tcW w:w="12190" w:type="dxa"/>
            <w:vMerge w:val="restart"/>
            <w:shd w:val="clear" w:color="auto" w:fill="auto"/>
          </w:tcPr>
          <w:p w14:paraId="07613FC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38D8B49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6C951C5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2F6DD9E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244D3CB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421F5BD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4812869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09C2400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7C1DFE1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25AA8EA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1B2E862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67510B99" w14:textId="62DCC9C6"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37F454C0" w14:textId="77777777" w:rsidTr="00F07B9F">
        <w:trPr>
          <w:trHeight w:val="20"/>
        </w:trPr>
        <w:tc>
          <w:tcPr>
            <w:tcW w:w="709" w:type="dxa"/>
            <w:shd w:val="clear" w:color="auto" w:fill="auto"/>
            <w:vAlign w:val="center"/>
          </w:tcPr>
          <w:p w14:paraId="3039B77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1414B72" w14:textId="33640D0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Сорокина Т.Ю.</w:t>
            </w:r>
          </w:p>
        </w:tc>
        <w:tc>
          <w:tcPr>
            <w:tcW w:w="12190" w:type="dxa"/>
            <w:vMerge/>
            <w:shd w:val="clear" w:color="auto" w:fill="auto"/>
          </w:tcPr>
          <w:p w14:paraId="30F812C1" w14:textId="77777777" w:rsidR="00321026" w:rsidRPr="00892E04" w:rsidRDefault="00321026" w:rsidP="00BE7CB7">
            <w:pPr>
              <w:jc w:val="both"/>
              <w:rPr>
                <w:rFonts w:ascii="Times New Roman" w:hAnsi="Times New Roman"/>
                <w:color w:val="000000"/>
                <w:sz w:val="27"/>
                <w:szCs w:val="27"/>
              </w:rPr>
            </w:pPr>
          </w:p>
        </w:tc>
      </w:tr>
      <w:tr w:rsidR="00321026" w:rsidRPr="00BE7CB7" w14:paraId="34866FE2" w14:textId="77777777" w:rsidTr="00F07B9F">
        <w:trPr>
          <w:trHeight w:val="20"/>
        </w:trPr>
        <w:tc>
          <w:tcPr>
            <w:tcW w:w="709" w:type="dxa"/>
            <w:shd w:val="clear" w:color="auto" w:fill="auto"/>
            <w:vAlign w:val="center"/>
          </w:tcPr>
          <w:p w14:paraId="7AA9E3F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29C00D4" w14:textId="247F086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Хапрун Е.Э.</w:t>
            </w:r>
          </w:p>
        </w:tc>
        <w:tc>
          <w:tcPr>
            <w:tcW w:w="12190" w:type="dxa"/>
            <w:vMerge/>
            <w:shd w:val="clear" w:color="auto" w:fill="auto"/>
          </w:tcPr>
          <w:p w14:paraId="15D8AD8B" w14:textId="77777777" w:rsidR="00321026" w:rsidRPr="00892E04" w:rsidRDefault="00321026" w:rsidP="00BE7CB7">
            <w:pPr>
              <w:jc w:val="both"/>
              <w:rPr>
                <w:rFonts w:ascii="Times New Roman" w:hAnsi="Times New Roman"/>
                <w:color w:val="000000"/>
                <w:sz w:val="27"/>
                <w:szCs w:val="27"/>
              </w:rPr>
            </w:pPr>
          </w:p>
        </w:tc>
      </w:tr>
      <w:tr w:rsidR="00321026" w:rsidRPr="00BE7CB7" w14:paraId="6498775F" w14:textId="77777777" w:rsidTr="00F07B9F">
        <w:trPr>
          <w:trHeight w:val="20"/>
        </w:trPr>
        <w:tc>
          <w:tcPr>
            <w:tcW w:w="709" w:type="dxa"/>
            <w:shd w:val="clear" w:color="auto" w:fill="auto"/>
            <w:vAlign w:val="center"/>
          </w:tcPr>
          <w:p w14:paraId="16B699E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63B464D" w14:textId="482866D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Костенко В.М.</w:t>
            </w:r>
          </w:p>
        </w:tc>
        <w:tc>
          <w:tcPr>
            <w:tcW w:w="12190" w:type="dxa"/>
            <w:vMerge/>
            <w:shd w:val="clear" w:color="auto" w:fill="auto"/>
          </w:tcPr>
          <w:p w14:paraId="5B04DCD3" w14:textId="77777777" w:rsidR="00321026" w:rsidRPr="00892E04" w:rsidRDefault="00321026" w:rsidP="00BE7CB7">
            <w:pPr>
              <w:jc w:val="both"/>
              <w:rPr>
                <w:rFonts w:ascii="Times New Roman" w:hAnsi="Times New Roman"/>
                <w:color w:val="000000"/>
                <w:sz w:val="27"/>
                <w:szCs w:val="27"/>
              </w:rPr>
            </w:pPr>
          </w:p>
        </w:tc>
      </w:tr>
      <w:tr w:rsidR="00321026" w:rsidRPr="00BE7CB7" w14:paraId="73EF5C96" w14:textId="77777777" w:rsidTr="00F07B9F">
        <w:trPr>
          <w:trHeight w:val="20"/>
        </w:trPr>
        <w:tc>
          <w:tcPr>
            <w:tcW w:w="709" w:type="dxa"/>
            <w:shd w:val="clear" w:color="auto" w:fill="auto"/>
            <w:vAlign w:val="center"/>
          </w:tcPr>
          <w:p w14:paraId="788B621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63E5F7A" w14:textId="40BFE7E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Носов С.Е.</w:t>
            </w:r>
          </w:p>
        </w:tc>
        <w:tc>
          <w:tcPr>
            <w:tcW w:w="12190" w:type="dxa"/>
            <w:vMerge/>
            <w:shd w:val="clear" w:color="auto" w:fill="auto"/>
          </w:tcPr>
          <w:p w14:paraId="71E18670" w14:textId="77777777" w:rsidR="00321026" w:rsidRPr="00892E04" w:rsidRDefault="00321026" w:rsidP="00BE7CB7">
            <w:pPr>
              <w:jc w:val="both"/>
              <w:rPr>
                <w:rFonts w:ascii="Times New Roman" w:hAnsi="Times New Roman"/>
                <w:color w:val="000000"/>
                <w:sz w:val="27"/>
                <w:szCs w:val="27"/>
              </w:rPr>
            </w:pPr>
          </w:p>
        </w:tc>
      </w:tr>
      <w:tr w:rsidR="00321026" w:rsidRPr="00BE7CB7" w14:paraId="68F176CD" w14:textId="77777777" w:rsidTr="00F07B9F">
        <w:trPr>
          <w:trHeight w:val="20"/>
        </w:trPr>
        <w:tc>
          <w:tcPr>
            <w:tcW w:w="709" w:type="dxa"/>
            <w:shd w:val="clear" w:color="auto" w:fill="auto"/>
            <w:vAlign w:val="center"/>
          </w:tcPr>
          <w:p w14:paraId="7F6B0A1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87045AA" w14:textId="12677DF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Мордкович А.Д.</w:t>
            </w:r>
          </w:p>
        </w:tc>
        <w:tc>
          <w:tcPr>
            <w:tcW w:w="12190" w:type="dxa"/>
            <w:vMerge/>
            <w:shd w:val="clear" w:color="auto" w:fill="auto"/>
          </w:tcPr>
          <w:p w14:paraId="162D7515" w14:textId="77777777" w:rsidR="00321026" w:rsidRPr="00892E04" w:rsidRDefault="00321026" w:rsidP="00BE7CB7">
            <w:pPr>
              <w:jc w:val="both"/>
              <w:rPr>
                <w:rFonts w:ascii="Times New Roman" w:hAnsi="Times New Roman"/>
                <w:color w:val="000000"/>
                <w:sz w:val="27"/>
                <w:szCs w:val="27"/>
              </w:rPr>
            </w:pPr>
          </w:p>
        </w:tc>
      </w:tr>
      <w:tr w:rsidR="00321026" w:rsidRPr="00BE7CB7" w14:paraId="1D3A040D" w14:textId="77777777" w:rsidTr="00F07B9F">
        <w:trPr>
          <w:trHeight w:val="20"/>
        </w:trPr>
        <w:tc>
          <w:tcPr>
            <w:tcW w:w="709" w:type="dxa"/>
            <w:shd w:val="clear" w:color="auto" w:fill="auto"/>
            <w:vAlign w:val="center"/>
          </w:tcPr>
          <w:p w14:paraId="2D504D2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CAD4009" w14:textId="55BA25D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Мордкович Т.А.</w:t>
            </w:r>
          </w:p>
        </w:tc>
        <w:tc>
          <w:tcPr>
            <w:tcW w:w="12190" w:type="dxa"/>
            <w:vMerge/>
            <w:shd w:val="clear" w:color="auto" w:fill="auto"/>
          </w:tcPr>
          <w:p w14:paraId="1D7E9C2C" w14:textId="77777777" w:rsidR="00321026" w:rsidRPr="00892E04" w:rsidRDefault="00321026" w:rsidP="00BE7CB7">
            <w:pPr>
              <w:jc w:val="both"/>
              <w:rPr>
                <w:rFonts w:ascii="Times New Roman" w:hAnsi="Times New Roman"/>
                <w:color w:val="000000"/>
                <w:sz w:val="27"/>
                <w:szCs w:val="27"/>
              </w:rPr>
            </w:pPr>
          </w:p>
        </w:tc>
      </w:tr>
      <w:tr w:rsidR="00321026" w:rsidRPr="00BE7CB7" w14:paraId="0747C3AD" w14:textId="77777777" w:rsidTr="00F07B9F">
        <w:trPr>
          <w:trHeight w:val="20"/>
        </w:trPr>
        <w:tc>
          <w:tcPr>
            <w:tcW w:w="709" w:type="dxa"/>
            <w:shd w:val="clear" w:color="auto" w:fill="auto"/>
            <w:vAlign w:val="center"/>
          </w:tcPr>
          <w:p w14:paraId="29109D8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D782CB7" w14:textId="672A692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Сироткина Т.С.</w:t>
            </w:r>
          </w:p>
        </w:tc>
        <w:tc>
          <w:tcPr>
            <w:tcW w:w="12190" w:type="dxa"/>
            <w:shd w:val="clear" w:color="auto" w:fill="auto"/>
          </w:tcPr>
          <w:p w14:paraId="6111354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6C3556B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w:t>
            </w:r>
            <w:r w:rsidRPr="00892E04">
              <w:rPr>
                <w:rFonts w:ascii="Times New Roman" w:hAnsi="Times New Roman"/>
                <w:color w:val="000000"/>
                <w:sz w:val="27"/>
                <w:szCs w:val="27"/>
              </w:rPr>
              <w:lastRenderedPageBreak/>
              <w:t>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554C31E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67231DC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493ADB6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71FFAC0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787839F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754073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2DA52D5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34C8EEB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1B7BD93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06585F2C" w14:textId="79483BC3"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47B5823F" w14:textId="77777777" w:rsidTr="00F07B9F">
        <w:trPr>
          <w:trHeight w:val="20"/>
        </w:trPr>
        <w:tc>
          <w:tcPr>
            <w:tcW w:w="709" w:type="dxa"/>
            <w:shd w:val="clear" w:color="auto" w:fill="auto"/>
            <w:vAlign w:val="center"/>
          </w:tcPr>
          <w:p w14:paraId="6F08991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7E627B4" w14:textId="1952806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Петрова И.А.</w:t>
            </w:r>
          </w:p>
        </w:tc>
        <w:tc>
          <w:tcPr>
            <w:tcW w:w="12190" w:type="dxa"/>
            <w:shd w:val="clear" w:color="auto" w:fill="auto"/>
          </w:tcPr>
          <w:p w14:paraId="0D13ECB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506E174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2A7EF77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63E8B52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717A44A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7AA7957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w:t>
            </w:r>
            <w:r w:rsidRPr="00892E04">
              <w:rPr>
                <w:rFonts w:ascii="Times New Roman" w:hAnsi="Times New Roman"/>
                <w:color w:val="000000"/>
                <w:sz w:val="27"/>
                <w:szCs w:val="27"/>
              </w:rPr>
              <w:lastRenderedPageBreak/>
              <w:t>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0A1D493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208DFD1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023289B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7D8D8D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05046B6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15(пятнадцать) метров.</w:t>
            </w:r>
          </w:p>
          <w:p w14:paraId="138DF325" w14:textId="15994C73"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34801AAE" w14:textId="77777777" w:rsidTr="00F07B9F">
        <w:trPr>
          <w:trHeight w:val="20"/>
        </w:trPr>
        <w:tc>
          <w:tcPr>
            <w:tcW w:w="709" w:type="dxa"/>
            <w:shd w:val="clear" w:color="auto" w:fill="auto"/>
            <w:vAlign w:val="center"/>
          </w:tcPr>
          <w:p w14:paraId="3C4711C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D82EDEC" w14:textId="3EA202A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Королев А.А.</w:t>
            </w:r>
          </w:p>
        </w:tc>
        <w:tc>
          <w:tcPr>
            <w:tcW w:w="12190" w:type="dxa"/>
            <w:vMerge w:val="restart"/>
            <w:shd w:val="clear" w:color="auto" w:fill="auto"/>
          </w:tcPr>
          <w:p w14:paraId="6FD9D66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1302CBC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6D4FE76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2D6D6C6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59E398C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0B691EC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5ACF78C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6458A5F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37E38F0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2FF2F66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16E2C43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72EE214A" w14:textId="148EA882"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30C0C583" w14:textId="77777777" w:rsidTr="00F07B9F">
        <w:trPr>
          <w:trHeight w:val="20"/>
        </w:trPr>
        <w:tc>
          <w:tcPr>
            <w:tcW w:w="709" w:type="dxa"/>
            <w:shd w:val="clear" w:color="auto" w:fill="auto"/>
            <w:vAlign w:val="center"/>
          </w:tcPr>
          <w:p w14:paraId="43725E9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5A3A9B0" w14:textId="684CAEF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Королева Л.В.</w:t>
            </w:r>
          </w:p>
        </w:tc>
        <w:tc>
          <w:tcPr>
            <w:tcW w:w="12190" w:type="dxa"/>
            <w:vMerge/>
            <w:shd w:val="clear" w:color="auto" w:fill="auto"/>
          </w:tcPr>
          <w:p w14:paraId="42B18ED1" w14:textId="77777777" w:rsidR="00321026" w:rsidRPr="00892E04" w:rsidRDefault="00321026" w:rsidP="00BE7CB7">
            <w:pPr>
              <w:jc w:val="both"/>
              <w:rPr>
                <w:rFonts w:ascii="Times New Roman" w:hAnsi="Times New Roman"/>
                <w:color w:val="000000"/>
                <w:sz w:val="27"/>
                <w:szCs w:val="27"/>
              </w:rPr>
            </w:pPr>
          </w:p>
        </w:tc>
      </w:tr>
      <w:tr w:rsidR="00321026" w:rsidRPr="00BE7CB7" w14:paraId="6509C5F7" w14:textId="77777777" w:rsidTr="00F07B9F">
        <w:trPr>
          <w:trHeight w:val="20"/>
        </w:trPr>
        <w:tc>
          <w:tcPr>
            <w:tcW w:w="709" w:type="dxa"/>
            <w:shd w:val="clear" w:color="auto" w:fill="auto"/>
            <w:vAlign w:val="center"/>
          </w:tcPr>
          <w:p w14:paraId="1792C2D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448CC0D" w14:textId="60E0FB9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Королева А.А.</w:t>
            </w:r>
          </w:p>
        </w:tc>
        <w:tc>
          <w:tcPr>
            <w:tcW w:w="12190" w:type="dxa"/>
            <w:vMerge/>
            <w:shd w:val="clear" w:color="auto" w:fill="auto"/>
          </w:tcPr>
          <w:p w14:paraId="27C8FFCB" w14:textId="77777777" w:rsidR="00321026" w:rsidRPr="00892E04" w:rsidRDefault="00321026" w:rsidP="00BE7CB7">
            <w:pPr>
              <w:jc w:val="both"/>
              <w:rPr>
                <w:rFonts w:ascii="Times New Roman" w:hAnsi="Times New Roman"/>
                <w:color w:val="000000"/>
                <w:sz w:val="27"/>
                <w:szCs w:val="27"/>
              </w:rPr>
            </w:pPr>
          </w:p>
        </w:tc>
      </w:tr>
      <w:tr w:rsidR="00321026" w:rsidRPr="00BE7CB7" w14:paraId="02FE0D8D" w14:textId="77777777" w:rsidTr="00F07B9F">
        <w:trPr>
          <w:trHeight w:val="20"/>
        </w:trPr>
        <w:tc>
          <w:tcPr>
            <w:tcW w:w="709" w:type="dxa"/>
            <w:shd w:val="clear" w:color="auto" w:fill="auto"/>
            <w:vAlign w:val="center"/>
          </w:tcPr>
          <w:p w14:paraId="54B065E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E41856B" w14:textId="675A9D5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Журавлев М.П.</w:t>
            </w:r>
          </w:p>
        </w:tc>
        <w:tc>
          <w:tcPr>
            <w:tcW w:w="12190" w:type="dxa"/>
            <w:shd w:val="clear" w:color="auto" w:fill="auto"/>
          </w:tcPr>
          <w:p w14:paraId="1A53B9A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1906B2D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w:t>
            </w:r>
            <w:r w:rsidRPr="00892E04">
              <w:rPr>
                <w:rFonts w:ascii="Times New Roman" w:hAnsi="Times New Roman"/>
                <w:color w:val="000000"/>
                <w:sz w:val="27"/>
                <w:szCs w:val="27"/>
              </w:rPr>
              <w:lastRenderedPageBreak/>
              <w:t>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31085E5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29170C5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744120F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0199DEB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07022DF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79A9E62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05F006F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448971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4FD900E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02A80615" w14:textId="53049CEC"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7242BF8C" w14:textId="77777777" w:rsidTr="00F07B9F">
        <w:trPr>
          <w:trHeight w:val="20"/>
        </w:trPr>
        <w:tc>
          <w:tcPr>
            <w:tcW w:w="709" w:type="dxa"/>
            <w:shd w:val="clear" w:color="auto" w:fill="auto"/>
            <w:vAlign w:val="center"/>
          </w:tcPr>
          <w:p w14:paraId="140D48F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CB55717" w14:textId="05BB441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Полосухина Т.А.</w:t>
            </w:r>
          </w:p>
        </w:tc>
        <w:tc>
          <w:tcPr>
            <w:tcW w:w="12190" w:type="dxa"/>
            <w:vMerge w:val="restart"/>
            <w:shd w:val="clear" w:color="auto" w:fill="auto"/>
          </w:tcPr>
          <w:p w14:paraId="7C2EEA5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2EE1AF6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2311DBB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7F265C7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7DB5ED0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475462B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w:t>
            </w:r>
            <w:r w:rsidRPr="00892E04">
              <w:rPr>
                <w:rFonts w:ascii="Times New Roman" w:hAnsi="Times New Roman"/>
                <w:color w:val="000000"/>
                <w:sz w:val="27"/>
                <w:szCs w:val="27"/>
              </w:rPr>
              <w:lastRenderedPageBreak/>
              <w:t>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0B5AFF1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CF8C03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2DF2D3E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57B8EBA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6C36887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33DAF701" w14:textId="031D3829"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6584C1F8" w14:textId="77777777" w:rsidTr="00F07B9F">
        <w:trPr>
          <w:trHeight w:val="20"/>
        </w:trPr>
        <w:tc>
          <w:tcPr>
            <w:tcW w:w="709" w:type="dxa"/>
            <w:shd w:val="clear" w:color="auto" w:fill="auto"/>
            <w:vAlign w:val="center"/>
          </w:tcPr>
          <w:p w14:paraId="5EB907E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B71FE83" w14:textId="3112426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Полосухина Т.Г.</w:t>
            </w:r>
          </w:p>
        </w:tc>
        <w:tc>
          <w:tcPr>
            <w:tcW w:w="12190" w:type="dxa"/>
            <w:vMerge/>
            <w:shd w:val="clear" w:color="auto" w:fill="auto"/>
          </w:tcPr>
          <w:p w14:paraId="5F3DEB9D" w14:textId="77777777" w:rsidR="00321026" w:rsidRPr="00892E04" w:rsidRDefault="00321026" w:rsidP="00BE7CB7">
            <w:pPr>
              <w:jc w:val="both"/>
              <w:rPr>
                <w:rFonts w:ascii="Times New Roman" w:hAnsi="Times New Roman"/>
                <w:color w:val="000000"/>
                <w:sz w:val="27"/>
                <w:szCs w:val="27"/>
              </w:rPr>
            </w:pPr>
          </w:p>
        </w:tc>
      </w:tr>
      <w:tr w:rsidR="00321026" w:rsidRPr="00BE7CB7" w14:paraId="477592A3" w14:textId="77777777" w:rsidTr="00F07B9F">
        <w:trPr>
          <w:trHeight w:val="20"/>
        </w:trPr>
        <w:tc>
          <w:tcPr>
            <w:tcW w:w="709" w:type="dxa"/>
            <w:shd w:val="clear" w:color="auto" w:fill="auto"/>
            <w:vAlign w:val="center"/>
          </w:tcPr>
          <w:p w14:paraId="0B9968C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754C973" w14:textId="0487625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Полосухина Е.А.</w:t>
            </w:r>
          </w:p>
        </w:tc>
        <w:tc>
          <w:tcPr>
            <w:tcW w:w="12190" w:type="dxa"/>
            <w:vMerge/>
            <w:shd w:val="clear" w:color="auto" w:fill="auto"/>
          </w:tcPr>
          <w:p w14:paraId="2AC0F4A1" w14:textId="77777777" w:rsidR="00321026" w:rsidRPr="00892E04" w:rsidRDefault="00321026" w:rsidP="00BE7CB7">
            <w:pPr>
              <w:jc w:val="both"/>
              <w:rPr>
                <w:rFonts w:ascii="Times New Roman" w:hAnsi="Times New Roman"/>
                <w:color w:val="000000"/>
                <w:sz w:val="27"/>
                <w:szCs w:val="27"/>
              </w:rPr>
            </w:pPr>
          </w:p>
        </w:tc>
      </w:tr>
      <w:tr w:rsidR="00321026" w:rsidRPr="00BE7CB7" w14:paraId="68FE7F4A" w14:textId="77777777" w:rsidTr="00F07B9F">
        <w:trPr>
          <w:trHeight w:val="20"/>
        </w:trPr>
        <w:tc>
          <w:tcPr>
            <w:tcW w:w="709" w:type="dxa"/>
            <w:shd w:val="clear" w:color="auto" w:fill="auto"/>
            <w:vAlign w:val="center"/>
          </w:tcPr>
          <w:p w14:paraId="39D7AE6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2498CF1" w14:textId="0666183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Ашина М.Ф.</w:t>
            </w:r>
          </w:p>
        </w:tc>
        <w:tc>
          <w:tcPr>
            <w:tcW w:w="12190" w:type="dxa"/>
            <w:shd w:val="clear" w:color="auto" w:fill="auto"/>
          </w:tcPr>
          <w:p w14:paraId="15BBEA1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65116F9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68F1F26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24EC51E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w:t>
            </w:r>
            <w:r w:rsidRPr="00892E04">
              <w:rPr>
                <w:rFonts w:ascii="Times New Roman" w:hAnsi="Times New Roman"/>
                <w:color w:val="000000"/>
                <w:sz w:val="27"/>
                <w:szCs w:val="27"/>
              </w:rPr>
              <w:lastRenderedPageBreak/>
              <w:t>Генеральном Плане города Москвы», согласно которому данная территория предназначается для многофункциональной общественной зоны;</w:t>
            </w:r>
          </w:p>
          <w:p w14:paraId="190DC1A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3FCB4E9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759269F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0CF81FA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25E2BA9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061DB8F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3D4D510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7AB0BAE3" w14:textId="5A29E144"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272ED0C3" w14:textId="77777777" w:rsidTr="00F07B9F">
        <w:trPr>
          <w:trHeight w:val="20"/>
        </w:trPr>
        <w:tc>
          <w:tcPr>
            <w:tcW w:w="709" w:type="dxa"/>
            <w:shd w:val="clear" w:color="auto" w:fill="auto"/>
            <w:vAlign w:val="center"/>
          </w:tcPr>
          <w:p w14:paraId="22CD88C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205F418" w14:textId="4A0B9E7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Мхчян В.К.</w:t>
            </w:r>
          </w:p>
        </w:tc>
        <w:tc>
          <w:tcPr>
            <w:tcW w:w="12190" w:type="dxa"/>
            <w:shd w:val="clear" w:color="auto" w:fill="auto"/>
          </w:tcPr>
          <w:p w14:paraId="3ACBC62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367C939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w:t>
            </w:r>
            <w:r w:rsidRPr="00892E04">
              <w:rPr>
                <w:rFonts w:ascii="Times New Roman" w:hAnsi="Times New Roman"/>
                <w:color w:val="000000"/>
                <w:sz w:val="27"/>
                <w:szCs w:val="27"/>
              </w:rPr>
              <w:lastRenderedPageBreak/>
              <w:t>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6437CDA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4BD9041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5F7EB55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1AFF429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4DAA63F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1CCA9F2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2449590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2CE8B5D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769596B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79720B77" w14:textId="63C46DA8"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41D684CA" w14:textId="77777777" w:rsidTr="00F07B9F">
        <w:trPr>
          <w:trHeight w:val="20"/>
        </w:trPr>
        <w:tc>
          <w:tcPr>
            <w:tcW w:w="709" w:type="dxa"/>
            <w:shd w:val="clear" w:color="auto" w:fill="auto"/>
            <w:vAlign w:val="center"/>
          </w:tcPr>
          <w:p w14:paraId="419E48C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05AE537" w14:textId="5DB11E3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Тарасова С.В.</w:t>
            </w:r>
          </w:p>
        </w:tc>
        <w:tc>
          <w:tcPr>
            <w:tcW w:w="12190" w:type="dxa"/>
            <w:shd w:val="clear" w:color="auto" w:fill="auto"/>
          </w:tcPr>
          <w:p w14:paraId="6EE1D05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6803878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6A74318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069C9A7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40DF080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47438F8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w:t>
            </w:r>
            <w:r w:rsidRPr="00892E04">
              <w:rPr>
                <w:rFonts w:ascii="Times New Roman" w:hAnsi="Times New Roman"/>
                <w:color w:val="000000"/>
                <w:sz w:val="27"/>
                <w:szCs w:val="27"/>
              </w:rPr>
              <w:lastRenderedPageBreak/>
              <w:t>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05E5A3C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55C8E78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1767F96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0AD7641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0428B73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6A185089" w14:textId="290A0E3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1565B93C" w14:textId="77777777" w:rsidTr="00F07B9F">
        <w:trPr>
          <w:trHeight w:val="20"/>
        </w:trPr>
        <w:tc>
          <w:tcPr>
            <w:tcW w:w="709" w:type="dxa"/>
            <w:shd w:val="clear" w:color="auto" w:fill="auto"/>
            <w:vAlign w:val="center"/>
          </w:tcPr>
          <w:p w14:paraId="134159E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D2204A0" w14:textId="7A7FFDC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Вейс Н.Г.</w:t>
            </w:r>
          </w:p>
        </w:tc>
        <w:tc>
          <w:tcPr>
            <w:tcW w:w="12190" w:type="dxa"/>
            <w:vMerge w:val="restart"/>
            <w:shd w:val="clear" w:color="auto" w:fill="auto"/>
          </w:tcPr>
          <w:p w14:paraId="1B38747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5FD9E98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45DFCAA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356DA1B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w:t>
            </w:r>
            <w:r w:rsidRPr="00892E04">
              <w:rPr>
                <w:rFonts w:ascii="Times New Roman" w:hAnsi="Times New Roman"/>
                <w:color w:val="000000"/>
                <w:sz w:val="27"/>
                <w:szCs w:val="27"/>
              </w:rPr>
              <w:lastRenderedPageBreak/>
              <w:t>Генеральном Плане города Москвы», согласно которому данная территория предназначается для многофункциональной общественной зоны;</w:t>
            </w:r>
          </w:p>
          <w:p w14:paraId="49E19C6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6F3B159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48B7C50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4D0D831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1A6BE1E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37C52F4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22B2CB7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2D183994" w14:textId="40359CC8"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4695B438" w14:textId="77777777" w:rsidTr="00F07B9F">
        <w:trPr>
          <w:trHeight w:val="20"/>
        </w:trPr>
        <w:tc>
          <w:tcPr>
            <w:tcW w:w="709" w:type="dxa"/>
            <w:shd w:val="clear" w:color="auto" w:fill="auto"/>
            <w:vAlign w:val="center"/>
          </w:tcPr>
          <w:p w14:paraId="38F2342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EC6F1B1" w14:textId="782FACF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Вейс М.В.</w:t>
            </w:r>
          </w:p>
        </w:tc>
        <w:tc>
          <w:tcPr>
            <w:tcW w:w="12190" w:type="dxa"/>
            <w:vMerge/>
            <w:shd w:val="clear" w:color="auto" w:fill="auto"/>
          </w:tcPr>
          <w:p w14:paraId="7132D802" w14:textId="77777777" w:rsidR="00321026" w:rsidRPr="00892E04" w:rsidRDefault="00321026" w:rsidP="00BE7CB7">
            <w:pPr>
              <w:jc w:val="both"/>
              <w:rPr>
                <w:rFonts w:ascii="Times New Roman" w:hAnsi="Times New Roman"/>
                <w:color w:val="000000"/>
                <w:sz w:val="27"/>
                <w:szCs w:val="27"/>
              </w:rPr>
            </w:pPr>
          </w:p>
        </w:tc>
      </w:tr>
      <w:tr w:rsidR="00321026" w:rsidRPr="00BE7CB7" w14:paraId="5102C700" w14:textId="77777777" w:rsidTr="00F07B9F">
        <w:trPr>
          <w:trHeight w:val="20"/>
        </w:trPr>
        <w:tc>
          <w:tcPr>
            <w:tcW w:w="709" w:type="dxa"/>
            <w:shd w:val="clear" w:color="auto" w:fill="auto"/>
            <w:vAlign w:val="center"/>
          </w:tcPr>
          <w:p w14:paraId="45DE98F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79FE174" w14:textId="72992F2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Поволоцкая А.А.</w:t>
            </w:r>
          </w:p>
        </w:tc>
        <w:tc>
          <w:tcPr>
            <w:tcW w:w="12190" w:type="dxa"/>
            <w:vMerge/>
            <w:shd w:val="clear" w:color="auto" w:fill="auto"/>
          </w:tcPr>
          <w:p w14:paraId="1B98D3D1" w14:textId="77777777" w:rsidR="00321026" w:rsidRPr="00892E04" w:rsidRDefault="00321026" w:rsidP="00BE7CB7">
            <w:pPr>
              <w:jc w:val="both"/>
              <w:rPr>
                <w:rFonts w:ascii="Times New Roman" w:hAnsi="Times New Roman"/>
                <w:color w:val="000000"/>
                <w:sz w:val="27"/>
                <w:szCs w:val="27"/>
              </w:rPr>
            </w:pPr>
          </w:p>
        </w:tc>
      </w:tr>
      <w:tr w:rsidR="00321026" w:rsidRPr="00BE7CB7" w14:paraId="30CE4DF7" w14:textId="77777777" w:rsidTr="00F07B9F">
        <w:trPr>
          <w:trHeight w:val="20"/>
        </w:trPr>
        <w:tc>
          <w:tcPr>
            <w:tcW w:w="709" w:type="dxa"/>
            <w:shd w:val="clear" w:color="auto" w:fill="auto"/>
            <w:vAlign w:val="center"/>
          </w:tcPr>
          <w:p w14:paraId="0E44DC0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2B97A92" w14:textId="7591D0D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Хлебников А.А.</w:t>
            </w:r>
          </w:p>
        </w:tc>
        <w:tc>
          <w:tcPr>
            <w:tcW w:w="12190" w:type="dxa"/>
            <w:vMerge/>
            <w:shd w:val="clear" w:color="auto" w:fill="auto"/>
          </w:tcPr>
          <w:p w14:paraId="209FE2D8" w14:textId="77777777" w:rsidR="00321026" w:rsidRPr="00892E04" w:rsidRDefault="00321026" w:rsidP="00BE7CB7">
            <w:pPr>
              <w:jc w:val="both"/>
              <w:rPr>
                <w:rFonts w:ascii="Times New Roman" w:hAnsi="Times New Roman"/>
                <w:color w:val="000000"/>
                <w:sz w:val="27"/>
                <w:szCs w:val="27"/>
              </w:rPr>
            </w:pPr>
          </w:p>
        </w:tc>
      </w:tr>
      <w:tr w:rsidR="00321026" w:rsidRPr="00BE7CB7" w14:paraId="79E6BC47" w14:textId="77777777" w:rsidTr="00F07B9F">
        <w:trPr>
          <w:trHeight w:val="20"/>
        </w:trPr>
        <w:tc>
          <w:tcPr>
            <w:tcW w:w="709" w:type="dxa"/>
            <w:shd w:val="clear" w:color="auto" w:fill="auto"/>
            <w:vAlign w:val="center"/>
          </w:tcPr>
          <w:p w14:paraId="79C8FD8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B1FF94" w14:textId="23D1DAB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Хлебников А.С.</w:t>
            </w:r>
          </w:p>
        </w:tc>
        <w:tc>
          <w:tcPr>
            <w:tcW w:w="12190" w:type="dxa"/>
            <w:vMerge/>
            <w:shd w:val="clear" w:color="auto" w:fill="auto"/>
          </w:tcPr>
          <w:p w14:paraId="7DA68FC7" w14:textId="77777777" w:rsidR="00321026" w:rsidRPr="00892E04" w:rsidRDefault="00321026" w:rsidP="00BE7CB7">
            <w:pPr>
              <w:jc w:val="both"/>
              <w:rPr>
                <w:rFonts w:ascii="Times New Roman" w:hAnsi="Times New Roman"/>
                <w:color w:val="000000"/>
                <w:sz w:val="27"/>
                <w:szCs w:val="27"/>
              </w:rPr>
            </w:pPr>
          </w:p>
        </w:tc>
      </w:tr>
      <w:tr w:rsidR="00321026" w:rsidRPr="00BE7CB7" w14:paraId="1F697852" w14:textId="77777777" w:rsidTr="00F07B9F">
        <w:trPr>
          <w:trHeight w:val="20"/>
        </w:trPr>
        <w:tc>
          <w:tcPr>
            <w:tcW w:w="709" w:type="dxa"/>
            <w:shd w:val="clear" w:color="auto" w:fill="auto"/>
            <w:vAlign w:val="center"/>
          </w:tcPr>
          <w:p w14:paraId="66863A4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6770605" w14:textId="2C399A2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Хлебникова С.А.</w:t>
            </w:r>
          </w:p>
        </w:tc>
        <w:tc>
          <w:tcPr>
            <w:tcW w:w="12190" w:type="dxa"/>
            <w:vMerge/>
            <w:shd w:val="clear" w:color="auto" w:fill="auto"/>
          </w:tcPr>
          <w:p w14:paraId="5F2EBF30" w14:textId="77777777" w:rsidR="00321026" w:rsidRPr="00892E04" w:rsidRDefault="00321026" w:rsidP="00BE7CB7">
            <w:pPr>
              <w:jc w:val="both"/>
              <w:rPr>
                <w:rFonts w:ascii="Times New Roman" w:hAnsi="Times New Roman"/>
                <w:color w:val="000000"/>
                <w:sz w:val="27"/>
                <w:szCs w:val="27"/>
              </w:rPr>
            </w:pPr>
          </w:p>
        </w:tc>
      </w:tr>
      <w:tr w:rsidR="00321026" w:rsidRPr="00BE7CB7" w14:paraId="54B44FFC" w14:textId="77777777" w:rsidTr="00F07B9F">
        <w:trPr>
          <w:trHeight w:val="20"/>
        </w:trPr>
        <w:tc>
          <w:tcPr>
            <w:tcW w:w="709" w:type="dxa"/>
            <w:shd w:val="clear" w:color="auto" w:fill="auto"/>
            <w:vAlign w:val="center"/>
          </w:tcPr>
          <w:p w14:paraId="3FBC363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27811E1" w14:textId="246D5D0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Борисов А.Н.</w:t>
            </w:r>
          </w:p>
        </w:tc>
        <w:tc>
          <w:tcPr>
            <w:tcW w:w="12190" w:type="dxa"/>
            <w:vMerge w:val="restart"/>
            <w:shd w:val="clear" w:color="auto" w:fill="auto"/>
          </w:tcPr>
          <w:p w14:paraId="129781C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595AA92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w:t>
            </w:r>
            <w:r w:rsidRPr="00892E04">
              <w:rPr>
                <w:rFonts w:ascii="Times New Roman" w:hAnsi="Times New Roman"/>
                <w:color w:val="000000"/>
                <w:sz w:val="27"/>
                <w:szCs w:val="27"/>
              </w:rPr>
              <w:lastRenderedPageBreak/>
              <w:t>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061717C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3EF8F1E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6F643FD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73F22C0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2C8F7AA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17624E5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31640D0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65408C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40E1883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4352A5ED" w14:textId="2733A29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084ABA93" w14:textId="77777777" w:rsidTr="00F07B9F">
        <w:trPr>
          <w:trHeight w:val="20"/>
        </w:trPr>
        <w:tc>
          <w:tcPr>
            <w:tcW w:w="709" w:type="dxa"/>
            <w:shd w:val="clear" w:color="auto" w:fill="auto"/>
            <w:vAlign w:val="center"/>
          </w:tcPr>
          <w:p w14:paraId="7093996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9721F2D" w14:textId="35E45DA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Кабатова Т.А.</w:t>
            </w:r>
          </w:p>
        </w:tc>
        <w:tc>
          <w:tcPr>
            <w:tcW w:w="12190" w:type="dxa"/>
            <w:vMerge/>
            <w:shd w:val="clear" w:color="auto" w:fill="auto"/>
          </w:tcPr>
          <w:p w14:paraId="5A22E8D3" w14:textId="77777777" w:rsidR="00321026" w:rsidRPr="00892E04" w:rsidRDefault="00321026" w:rsidP="00BE7CB7">
            <w:pPr>
              <w:jc w:val="both"/>
              <w:rPr>
                <w:rFonts w:ascii="Times New Roman" w:hAnsi="Times New Roman"/>
                <w:color w:val="000000"/>
                <w:sz w:val="27"/>
                <w:szCs w:val="27"/>
              </w:rPr>
            </w:pPr>
          </w:p>
        </w:tc>
      </w:tr>
      <w:tr w:rsidR="00321026" w:rsidRPr="00BE7CB7" w14:paraId="60A0F961" w14:textId="77777777" w:rsidTr="00F07B9F">
        <w:trPr>
          <w:trHeight w:val="20"/>
        </w:trPr>
        <w:tc>
          <w:tcPr>
            <w:tcW w:w="709" w:type="dxa"/>
            <w:shd w:val="clear" w:color="auto" w:fill="auto"/>
            <w:vAlign w:val="center"/>
          </w:tcPr>
          <w:p w14:paraId="6C020C0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594E85A" w14:textId="1A8BDC6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Зубов С.А.</w:t>
            </w:r>
          </w:p>
        </w:tc>
        <w:tc>
          <w:tcPr>
            <w:tcW w:w="12190" w:type="dxa"/>
            <w:vMerge/>
            <w:shd w:val="clear" w:color="auto" w:fill="auto"/>
          </w:tcPr>
          <w:p w14:paraId="5CA27CF7" w14:textId="77777777" w:rsidR="00321026" w:rsidRPr="00892E04" w:rsidRDefault="00321026" w:rsidP="00BE7CB7">
            <w:pPr>
              <w:jc w:val="both"/>
              <w:rPr>
                <w:rFonts w:ascii="Times New Roman" w:hAnsi="Times New Roman"/>
                <w:color w:val="000000"/>
                <w:sz w:val="27"/>
                <w:szCs w:val="27"/>
              </w:rPr>
            </w:pPr>
          </w:p>
        </w:tc>
      </w:tr>
      <w:tr w:rsidR="00321026" w:rsidRPr="00BE7CB7" w14:paraId="664955EA" w14:textId="77777777" w:rsidTr="00F07B9F">
        <w:trPr>
          <w:trHeight w:val="20"/>
        </w:trPr>
        <w:tc>
          <w:tcPr>
            <w:tcW w:w="709" w:type="dxa"/>
            <w:shd w:val="clear" w:color="auto" w:fill="auto"/>
            <w:vAlign w:val="center"/>
          </w:tcPr>
          <w:p w14:paraId="7D60A56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FB72262" w14:textId="2671CCD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Шкорко В.И.</w:t>
            </w:r>
          </w:p>
        </w:tc>
        <w:tc>
          <w:tcPr>
            <w:tcW w:w="12190" w:type="dxa"/>
            <w:vMerge/>
            <w:shd w:val="clear" w:color="auto" w:fill="auto"/>
          </w:tcPr>
          <w:p w14:paraId="2FAEF713" w14:textId="77777777" w:rsidR="00321026" w:rsidRPr="00892E04" w:rsidRDefault="00321026" w:rsidP="00BE7CB7">
            <w:pPr>
              <w:jc w:val="both"/>
              <w:rPr>
                <w:rFonts w:ascii="Times New Roman" w:hAnsi="Times New Roman"/>
                <w:color w:val="000000"/>
                <w:sz w:val="27"/>
                <w:szCs w:val="27"/>
              </w:rPr>
            </w:pPr>
          </w:p>
        </w:tc>
      </w:tr>
      <w:tr w:rsidR="00321026" w:rsidRPr="00BE7CB7" w14:paraId="2D07A426" w14:textId="77777777" w:rsidTr="00F07B9F">
        <w:trPr>
          <w:trHeight w:val="20"/>
        </w:trPr>
        <w:tc>
          <w:tcPr>
            <w:tcW w:w="709" w:type="dxa"/>
            <w:shd w:val="clear" w:color="auto" w:fill="auto"/>
            <w:vAlign w:val="center"/>
          </w:tcPr>
          <w:p w14:paraId="6210B97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6A82256" w14:textId="1931187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Насаев М.Х.</w:t>
            </w:r>
          </w:p>
        </w:tc>
        <w:tc>
          <w:tcPr>
            <w:tcW w:w="12190" w:type="dxa"/>
            <w:vMerge/>
            <w:shd w:val="clear" w:color="auto" w:fill="auto"/>
          </w:tcPr>
          <w:p w14:paraId="6B3A0CBD" w14:textId="77777777" w:rsidR="00321026" w:rsidRPr="00892E04" w:rsidRDefault="00321026" w:rsidP="00BE7CB7">
            <w:pPr>
              <w:jc w:val="both"/>
              <w:rPr>
                <w:rFonts w:ascii="Times New Roman" w:hAnsi="Times New Roman"/>
                <w:color w:val="000000"/>
                <w:sz w:val="27"/>
                <w:szCs w:val="27"/>
              </w:rPr>
            </w:pPr>
          </w:p>
        </w:tc>
      </w:tr>
      <w:tr w:rsidR="00321026" w:rsidRPr="00BE7CB7" w14:paraId="2D5AD853" w14:textId="77777777" w:rsidTr="00F07B9F">
        <w:trPr>
          <w:trHeight w:val="20"/>
        </w:trPr>
        <w:tc>
          <w:tcPr>
            <w:tcW w:w="709" w:type="dxa"/>
            <w:shd w:val="clear" w:color="auto" w:fill="auto"/>
            <w:vAlign w:val="center"/>
          </w:tcPr>
          <w:p w14:paraId="37F9C3F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3E055BF" w14:textId="1129B69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Бондаренко Е.В.</w:t>
            </w:r>
          </w:p>
        </w:tc>
        <w:tc>
          <w:tcPr>
            <w:tcW w:w="12190" w:type="dxa"/>
            <w:vMerge/>
            <w:shd w:val="clear" w:color="auto" w:fill="auto"/>
          </w:tcPr>
          <w:p w14:paraId="50462088" w14:textId="77777777" w:rsidR="00321026" w:rsidRPr="00892E04" w:rsidRDefault="00321026" w:rsidP="00BE7CB7">
            <w:pPr>
              <w:jc w:val="both"/>
              <w:rPr>
                <w:rFonts w:ascii="Times New Roman" w:hAnsi="Times New Roman"/>
                <w:color w:val="000000"/>
                <w:sz w:val="27"/>
                <w:szCs w:val="27"/>
              </w:rPr>
            </w:pPr>
          </w:p>
        </w:tc>
      </w:tr>
      <w:tr w:rsidR="00321026" w:rsidRPr="00BE7CB7" w14:paraId="40EBCCEE" w14:textId="77777777" w:rsidTr="00F07B9F">
        <w:trPr>
          <w:trHeight w:val="20"/>
        </w:trPr>
        <w:tc>
          <w:tcPr>
            <w:tcW w:w="709" w:type="dxa"/>
            <w:shd w:val="clear" w:color="auto" w:fill="auto"/>
            <w:vAlign w:val="center"/>
          </w:tcPr>
          <w:p w14:paraId="0FB900F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7675B60" w14:textId="3121A3E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Костовецкая Н.Р.</w:t>
            </w:r>
          </w:p>
        </w:tc>
        <w:tc>
          <w:tcPr>
            <w:tcW w:w="12190" w:type="dxa"/>
            <w:vMerge/>
            <w:shd w:val="clear" w:color="auto" w:fill="auto"/>
          </w:tcPr>
          <w:p w14:paraId="63294292" w14:textId="77777777" w:rsidR="00321026" w:rsidRPr="00892E04" w:rsidRDefault="00321026" w:rsidP="00BE7CB7">
            <w:pPr>
              <w:jc w:val="both"/>
              <w:rPr>
                <w:rFonts w:ascii="Times New Roman" w:hAnsi="Times New Roman"/>
                <w:color w:val="000000"/>
                <w:sz w:val="27"/>
                <w:szCs w:val="27"/>
              </w:rPr>
            </w:pPr>
          </w:p>
        </w:tc>
      </w:tr>
      <w:tr w:rsidR="00321026" w:rsidRPr="00BE7CB7" w14:paraId="573B5A66" w14:textId="77777777" w:rsidTr="00F07B9F">
        <w:trPr>
          <w:trHeight w:val="20"/>
        </w:trPr>
        <w:tc>
          <w:tcPr>
            <w:tcW w:w="709" w:type="dxa"/>
            <w:shd w:val="clear" w:color="auto" w:fill="auto"/>
            <w:vAlign w:val="center"/>
          </w:tcPr>
          <w:p w14:paraId="6A926A2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DFEDDB1" w14:textId="1B07E60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Новикова Г.В.</w:t>
            </w:r>
          </w:p>
        </w:tc>
        <w:tc>
          <w:tcPr>
            <w:tcW w:w="12190" w:type="dxa"/>
            <w:vMerge/>
            <w:shd w:val="clear" w:color="auto" w:fill="auto"/>
          </w:tcPr>
          <w:p w14:paraId="058B9763" w14:textId="77777777" w:rsidR="00321026" w:rsidRPr="00892E04" w:rsidRDefault="00321026" w:rsidP="00BE7CB7">
            <w:pPr>
              <w:jc w:val="both"/>
              <w:rPr>
                <w:rFonts w:ascii="Times New Roman" w:hAnsi="Times New Roman"/>
                <w:color w:val="000000"/>
                <w:sz w:val="27"/>
                <w:szCs w:val="27"/>
              </w:rPr>
            </w:pPr>
          </w:p>
        </w:tc>
      </w:tr>
      <w:tr w:rsidR="00321026" w:rsidRPr="00BE7CB7" w14:paraId="40CCFE95" w14:textId="77777777" w:rsidTr="00F07B9F">
        <w:trPr>
          <w:trHeight w:val="20"/>
        </w:trPr>
        <w:tc>
          <w:tcPr>
            <w:tcW w:w="709" w:type="dxa"/>
            <w:shd w:val="clear" w:color="auto" w:fill="auto"/>
            <w:vAlign w:val="center"/>
          </w:tcPr>
          <w:p w14:paraId="4D61E82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0141295" w14:textId="134F702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Афанасьева Н.В.</w:t>
            </w:r>
          </w:p>
        </w:tc>
        <w:tc>
          <w:tcPr>
            <w:tcW w:w="12190" w:type="dxa"/>
            <w:vMerge w:val="restart"/>
            <w:shd w:val="clear" w:color="auto" w:fill="auto"/>
          </w:tcPr>
          <w:p w14:paraId="698E295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0DD59A2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5688451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44CFDC5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75451D5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7784939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w:t>
            </w:r>
            <w:r w:rsidRPr="00892E04">
              <w:rPr>
                <w:rFonts w:ascii="Times New Roman" w:hAnsi="Times New Roman"/>
                <w:color w:val="000000"/>
                <w:sz w:val="27"/>
                <w:szCs w:val="27"/>
              </w:rPr>
              <w:lastRenderedPageBreak/>
              <w:t>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341EC5D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1B97EB8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2E332C2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7C32928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3B2C89F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5D19C5FA" w14:textId="36B53CF8"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77F99DBA" w14:textId="77777777" w:rsidTr="00F07B9F">
        <w:trPr>
          <w:trHeight w:val="20"/>
        </w:trPr>
        <w:tc>
          <w:tcPr>
            <w:tcW w:w="709" w:type="dxa"/>
            <w:shd w:val="clear" w:color="auto" w:fill="auto"/>
            <w:vAlign w:val="center"/>
          </w:tcPr>
          <w:p w14:paraId="0E51FD8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A784908" w14:textId="3E24DC5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Афанасьев И.С.</w:t>
            </w:r>
          </w:p>
        </w:tc>
        <w:tc>
          <w:tcPr>
            <w:tcW w:w="12190" w:type="dxa"/>
            <w:vMerge/>
            <w:shd w:val="clear" w:color="auto" w:fill="auto"/>
          </w:tcPr>
          <w:p w14:paraId="7396B70F" w14:textId="77777777" w:rsidR="00321026" w:rsidRPr="00892E04" w:rsidRDefault="00321026" w:rsidP="00BE7CB7">
            <w:pPr>
              <w:jc w:val="both"/>
              <w:rPr>
                <w:rFonts w:ascii="Times New Roman" w:hAnsi="Times New Roman"/>
                <w:color w:val="000000"/>
                <w:sz w:val="27"/>
                <w:szCs w:val="27"/>
              </w:rPr>
            </w:pPr>
          </w:p>
        </w:tc>
      </w:tr>
      <w:tr w:rsidR="00321026" w:rsidRPr="00BE7CB7" w14:paraId="3EB9DE70" w14:textId="77777777" w:rsidTr="00F07B9F">
        <w:trPr>
          <w:trHeight w:val="20"/>
        </w:trPr>
        <w:tc>
          <w:tcPr>
            <w:tcW w:w="709" w:type="dxa"/>
            <w:shd w:val="clear" w:color="auto" w:fill="auto"/>
            <w:vAlign w:val="center"/>
          </w:tcPr>
          <w:p w14:paraId="78DEAB4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15E5136" w14:textId="7B974D5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Кабанов И.В.</w:t>
            </w:r>
          </w:p>
        </w:tc>
        <w:tc>
          <w:tcPr>
            <w:tcW w:w="12190" w:type="dxa"/>
            <w:vMerge w:val="restart"/>
            <w:shd w:val="clear" w:color="auto" w:fill="auto"/>
          </w:tcPr>
          <w:p w14:paraId="767E2C6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617BA30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5F29EB0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662A612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w:t>
            </w:r>
            <w:r w:rsidRPr="00892E04">
              <w:rPr>
                <w:rFonts w:ascii="Times New Roman" w:hAnsi="Times New Roman"/>
                <w:color w:val="000000"/>
                <w:sz w:val="27"/>
                <w:szCs w:val="27"/>
              </w:rPr>
              <w:lastRenderedPageBreak/>
              <w:t>Генеральном Плане города Москвы», согласно которому данная территория предназначается для многофункциональной общественной зоны;</w:t>
            </w:r>
          </w:p>
          <w:p w14:paraId="02DF024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4067D64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6A9361B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319969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77B3975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3FC0E48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660CE53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6A5E4CEC" w14:textId="17C34435"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02C831A6" w14:textId="77777777" w:rsidTr="00F07B9F">
        <w:trPr>
          <w:trHeight w:val="20"/>
        </w:trPr>
        <w:tc>
          <w:tcPr>
            <w:tcW w:w="709" w:type="dxa"/>
            <w:shd w:val="clear" w:color="auto" w:fill="auto"/>
            <w:vAlign w:val="center"/>
          </w:tcPr>
          <w:p w14:paraId="4264C32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9E6E87" w14:textId="55255C3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Королев А.Н.</w:t>
            </w:r>
          </w:p>
        </w:tc>
        <w:tc>
          <w:tcPr>
            <w:tcW w:w="12190" w:type="dxa"/>
            <w:vMerge/>
            <w:shd w:val="clear" w:color="auto" w:fill="auto"/>
          </w:tcPr>
          <w:p w14:paraId="0F030AF6" w14:textId="77777777" w:rsidR="00321026" w:rsidRPr="00892E04" w:rsidRDefault="00321026" w:rsidP="00BE7CB7">
            <w:pPr>
              <w:jc w:val="both"/>
              <w:rPr>
                <w:rFonts w:ascii="Times New Roman" w:hAnsi="Times New Roman"/>
                <w:color w:val="000000"/>
                <w:sz w:val="27"/>
                <w:szCs w:val="27"/>
              </w:rPr>
            </w:pPr>
          </w:p>
        </w:tc>
      </w:tr>
      <w:tr w:rsidR="00321026" w:rsidRPr="00BE7CB7" w14:paraId="3AC4DDC8" w14:textId="77777777" w:rsidTr="00F07B9F">
        <w:trPr>
          <w:trHeight w:val="20"/>
        </w:trPr>
        <w:tc>
          <w:tcPr>
            <w:tcW w:w="709" w:type="dxa"/>
            <w:shd w:val="clear" w:color="auto" w:fill="auto"/>
            <w:vAlign w:val="center"/>
          </w:tcPr>
          <w:p w14:paraId="14E674E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81FAB1D" w14:textId="2D7D0FF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Борисова Л.Д.</w:t>
            </w:r>
          </w:p>
        </w:tc>
        <w:tc>
          <w:tcPr>
            <w:tcW w:w="12190" w:type="dxa"/>
            <w:vMerge w:val="restart"/>
            <w:shd w:val="clear" w:color="auto" w:fill="auto"/>
          </w:tcPr>
          <w:p w14:paraId="31D9FCB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12C1336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w:t>
            </w:r>
            <w:r w:rsidRPr="00892E04">
              <w:rPr>
                <w:rFonts w:ascii="Times New Roman" w:hAnsi="Times New Roman"/>
                <w:color w:val="000000"/>
                <w:sz w:val="27"/>
                <w:szCs w:val="27"/>
              </w:rPr>
              <w:lastRenderedPageBreak/>
              <w:t>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18DEBDD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34264B8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3C2D6DF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35E14FD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1FC199A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6130FA6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2F04287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4D9193F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64E6DED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21F478A4" w14:textId="07FFFC6F"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1AE15070" w14:textId="77777777" w:rsidTr="00F07B9F">
        <w:trPr>
          <w:trHeight w:val="20"/>
        </w:trPr>
        <w:tc>
          <w:tcPr>
            <w:tcW w:w="709" w:type="dxa"/>
            <w:shd w:val="clear" w:color="auto" w:fill="auto"/>
            <w:vAlign w:val="center"/>
          </w:tcPr>
          <w:p w14:paraId="5C9CDF8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93850D5" w14:textId="50D7A66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Королева М.А.</w:t>
            </w:r>
          </w:p>
        </w:tc>
        <w:tc>
          <w:tcPr>
            <w:tcW w:w="12190" w:type="dxa"/>
            <w:vMerge/>
            <w:shd w:val="clear" w:color="auto" w:fill="auto"/>
          </w:tcPr>
          <w:p w14:paraId="5081B3F3" w14:textId="77777777" w:rsidR="00321026" w:rsidRPr="00892E04" w:rsidRDefault="00321026" w:rsidP="00BE7CB7">
            <w:pPr>
              <w:jc w:val="both"/>
              <w:rPr>
                <w:rFonts w:ascii="Times New Roman" w:hAnsi="Times New Roman"/>
                <w:color w:val="000000"/>
                <w:sz w:val="27"/>
                <w:szCs w:val="27"/>
              </w:rPr>
            </w:pPr>
          </w:p>
        </w:tc>
      </w:tr>
      <w:tr w:rsidR="00321026" w:rsidRPr="00BE7CB7" w14:paraId="74F1C52D" w14:textId="77777777" w:rsidTr="00F07B9F">
        <w:trPr>
          <w:trHeight w:val="20"/>
        </w:trPr>
        <w:tc>
          <w:tcPr>
            <w:tcW w:w="709" w:type="dxa"/>
            <w:shd w:val="clear" w:color="auto" w:fill="auto"/>
            <w:vAlign w:val="center"/>
          </w:tcPr>
          <w:p w14:paraId="73DBF60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797308" w14:textId="7A2634D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Заварыкина С.Н.</w:t>
            </w:r>
          </w:p>
        </w:tc>
        <w:tc>
          <w:tcPr>
            <w:tcW w:w="12190" w:type="dxa"/>
            <w:vMerge w:val="restart"/>
            <w:shd w:val="clear" w:color="auto" w:fill="auto"/>
          </w:tcPr>
          <w:p w14:paraId="26C7540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47EEBA7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2C73B2E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6DA4368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4FCD436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10A0404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w:t>
            </w:r>
            <w:r w:rsidRPr="00892E04">
              <w:rPr>
                <w:rFonts w:ascii="Times New Roman" w:hAnsi="Times New Roman"/>
                <w:color w:val="000000"/>
                <w:sz w:val="27"/>
                <w:szCs w:val="27"/>
              </w:rPr>
              <w:lastRenderedPageBreak/>
              <w:t>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6ECFC16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33BA12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11A21E1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13688EA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2D34742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463EDEAF" w14:textId="5058E8D0"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46A2E545" w14:textId="77777777" w:rsidTr="00F07B9F">
        <w:trPr>
          <w:trHeight w:val="20"/>
        </w:trPr>
        <w:tc>
          <w:tcPr>
            <w:tcW w:w="709" w:type="dxa"/>
            <w:shd w:val="clear" w:color="auto" w:fill="auto"/>
            <w:vAlign w:val="center"/>
          </w:tcPr>
          <w:p w14:paraId="67E8FDF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063265F" w14:textId="72425AE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Заварыкин В.О.</w:t>
            </w:r>
          </w:p>
        </w:tc>
        <w:tc>
          <w:tcPr>
            <w:tcW w:w="12190" w:type="dxa"/>
            <w:vMerge/>
            <w:shd w:val="clear" w:color="auto" w:fill="auto"/>
          </w:tcPr>
          <w:p w14:paraId="26C3F536" w14:textId="77777777" w:rsidR="00321026" w:rsidRPr="00892E04" w:rsidRDefault="00321026" w:rsidP="00BE7CB7">
            <w:pPr>
              <w:jc w:val="both"/>
              <w:rPr>
                <w:rFonts w:ascii="Times New Roman" w:hAnsi="Times New Roman"/>
                <w:color w:val="000000"/>
                <w:sz w:val="27"/>
                <w:szCs w:val="27"/>
              </w:rPr>
            </w:pPr>
          </w:p>
        </w:tc>
      </w:tr>
      <w:tr w:rsidR="00321026" w:rsidRPr="00BE7CB7" w14:paraId="5BEE1603" w14:textId="77777777" w:rsidTr="00F07B9F">
        <w:trPr>
          <w:trHeight w:val="20"/>
        </w:trPr>
        <w:tc>
          <w:tcPr>
            <w:tcW w:w="709" w:type="dxa"/>
            <w:shd w:val="clear" w:color="auto" w:fill="auto"/>
            <w:vAlign w:val="center"/>
          </w:tcPr>
          <w:p w14:paraId="14C5A18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CD36494" w14:textId="57CF5EE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Кузнецов Б.Н.</w:t>
            </w:r>
          </w:p>
        </w:tc>
        <w:tc>
          <w:tcPr>
            <w:tcW w:w="12190" w:type="dxa"/>
            <w:vMerge/>
            <w:shd w:val="clear" w:color="auto" w:fill="auto"/>
          </w:tcPr>
          <w:p w14:paraId="54C6711C" w14:textId="77777777" w:rsidR="00321026" w:rsidRPr="00892E04" w:rsidRDefault="00321026" w:rsidP="00BE7CB7">
            <w:pPr>
              <w:jc w:val="both"/>
              <w:rPr>
                <w:rFonts w:ascii="Times New Roman" w:hAnsi="Times New Roman"/>
                <w:color w:val="000000"/>
                <w:sz w:val="27"/>
                <w:szCs w:val="27"/>
              </w:rPr>
            </w:pPr>
          </w:p>
        </w:tc>
      </w:tr>
      <w:tr w:rsidR="00321026" w:rsidRPr="00BE7CB7" w14:paraId="646A1F65" w14:textId="77777777" w:rsidTr="00F07B9F">
        <w:trPr>
          <w:trHeight w:val="20"/>
        </w:trPr>
        <w:tc>
          <w:tcPr>
            <w:tcW w:w="709" w:type="dxa"/>
            <w:shd w:val="clear" w:color="auto" w:fill="auto"/>
            <w:vAlign w:val="center"/>
          </w:tcPr>
          <w:p w14:paraId="4636DC8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1B6E35C" w14:textId="5643602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Брысин М.С.</w:t>
            </w:r>
          </w:p>
        </w:tc>
        <w:tc>
          <w:tcPr>
            <w:tcW w:w="12190" w:type="dxa"/>
            <w:vMerge/>
            <w:shd w:val="clear" w:color="auto" w:fill="auto"/>
          </w:tcPr>
          <w:p w14:paraId="203D22BB" w14:textId="77777777" w:rsidR="00321026" w:rsidRPr="00892E04" w:rsidRDefault="00321026" w:rsidP="00BE7CB7">
            <w:pPr>
              <w:jc w:val="both"/>
              <w:rPr>
                <w:rFonts w:ascii="Times New Roman" w:hAnsi="Times New Roman"/>
                <w:color w:val="000000"/>
                <w:sz w:val="27"/>
                <w:szCs w:val="27"/>
              </w:rPr>
            </w:pPr>
          </w:p>
        </w:tc>
      </w:tr>
      <w:tr w:rsidR="00321026" w:rsidRPr="00BE7CB7" w14:paraId="45B2311D" w14:textId="77777777" w:rsidTr="00F07B9F">
        <w:trPr>
          <w:trHeight w:val="20"/>
        </w:trPr>
        <w:tc>
          <w:tcPr>
            <w:tcW w:w="709" w:type="dxa"/>
            <w:shd w:val="clear" w:color="auto" w:fill="auto"/>
            <w:vAlign w:val="center"/>
          </w:tcPr>
          <w:p w14:paraId="5418DA3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795636" w14:textId="6012F30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Брисик С.И.</w:t>
            </w:r>
          </w:p>
        </w:tc>
        <w:tc>
          <w:tcPr>
            <w:tcW w:w="12190" w:type="dxa"/>
            <w:vMerge/>
            <w:shd w:val="clear" w:color="auto" w:fill="auto"/>
          </w:tcPr>
          <w:p w14:paraId="41ED3FB7" w14:textId="77777777" w:rsidR="00321026" w:rsidRPr="00892E04" w:rsidRDefault="00321026" w:rsidP="00BE7CB7">
            <w:pPr>
              <w:jc w:val="both"/>
              <w:rPr>
                <w:rFonts w:ascii="Times New Roman" w:hAnsi="Times New Roman"/>
                <w:color w:val="000000"/>
                <w:sz w:val="27"/>
                <w:szCs w:val="27"/>
              </w:rPr>
            </w:pPr>
          </w:p>
        </w:tc>
      </w:tr>
      <w:tr w:rsidR="00321026" w:rsidRPr="00BE7CB7" w14:paraId="47334BF8" w14:textId="77777777" w:rsidTr="00F07B9F">
        <w:trPr>
          <w:trHeight w:val="20"/>
        </w:trPr>
        <w:tc>
          <w:tcPr>
            <w:tcW w:w="709" w:type="dxa"/>
            <w:shd w:val="clear" w:color="auto" w:fill="auto"/>
            <w:vAlign w:val="center"/>
          </w:tcPr>
          <w:p w14:paraId="0AEB9C3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BD3C152" w14:textId="15F6432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Шурыгина О.В.</w:t>
            </w:r>
          </w:p>
        </w:tc>
        <w:tc>
          <w:tcPr>
            <w:tcW w:w="12190" w:type="dxa"/>
            <w:vMerge/>
            <w:shd w:val="clear" w:color="auto" w:fill="auto"/>
          </w:tcPr>
          <w:p w14:paraId="55AC1F22" w14:textId="77777777" w:rsidR="00321026" w:rsidRPr="00892E04" w:rsidRDefault="00321026" w:rsidP="00BE7CB7">
            <w:pPr>
              <w:jc w:val="both"/>
              <w:rPr>
                <w:rFonts w:ascii="Times New Roman" w:hAnsi="Times New Roman"/>
                <w:color w:val="000000"/>
                <w:sz w:val="27"/>
                <w:szCs w:val="27"/>
              </w:rPr>
            </w:pPr>
          </w:p>
        </w:tc>
      </w:tr>
      <w:tr w:rsidR="00321026" w:rsidRPr="00BE7CB7" w14:paraId="457D52A7" w14:textId="77777777" w:rsidTr="00F07B9F">
        <w:trPr>
          <w:trHeight w:val="20"/>
        </w:trPr>
        <w:tc>
          <w:tcPr>
            <w:tcW w:w="709" w:type="dxa"/>
            <w:shd w:val="clear" w:color="auto" w:fill="auto"/>
            <w:vAlign w:val="center"/>
          </w:tcPr>
          <w:p w14:paraId="7491A2E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22438FD" w14:textId="73D8A00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Ранницкий А.Р.</w:t>
            </w:r>
          </w:p>
        </w:tc>
        <w:tc>
          <w:tcPr>
            <w:tcW w:w="12190" w:type="dxa"/>
            <w:vMerge/>
            <w:shd w:val="clear" w:color="auto" w:fill="auto"/>
          </w:tcPr>
          <w:p w14:paraId="12AB0220" w14:textId="77777777" w:rsidR="00321026" w:rsidRPr="00892E04" w:rsidRDefault="00321026" w:rsidP="00BE7CB7">
            <w:pPr>
              <w:jc w:val="both"/>
              <w:rPr>
                <w:rFonts w:ascii="Times New Roman" w:hAnsi="Times New Roman"/>
                <w:color w:val="000000"/>
                <w:sz w:val="27"/>
                <w:szCs w:val="27"/>
              </w:rPr>
            </w:pPr>
          </w:p>
        </w:tc>
      </w:tr>
      <w:tr w:rsidR="00321026" w:rsidRPr="00BE7CB7" w14:paraId="4E8E3CA6" w14:textId="77777777" w:rsidTr="00F07B9F">
        <w:trPr>
          <w:trHeight w:val="20"/>
        </w:trPr>
        <w:tc>
          <w:tcPr>
            <w:tcW w:w="709" w:type="dxa"/>
            <w:shd w:val="clear" w:color="auto" w:fill="auto"/>
            <w:vAlign w:val="center"/>
          </w:tcPr>
          <w:p w14:paraId="5EA8DCF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F3150DD" w14:textId="41B984F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Шавшина Е.В.</w:t>
            </w:r>
          </w:p>
        </w:tc>
        <w:tc>
          <w:tcPr>
            <w:tcW w:w="12190" w:type="dxa"/>
            <w:vMerge/>
            <w:shd w:val="clear" w:color="auto" w:fill="auto"/>
          </w:tcPr>
          <w:p w14:paraId="71F7E80D" w14:textId="77777777" w:rsidR="00321026" w:rsidRPr="00892E04" w:rsidRDefault="00321026" w:rsidP="00BE7CB7">
            <w:pPr>
              <w:jc w:val="both"/>
              <w:rPr>
                <w:rFonts w:ascii="Times New Roman" w:hAnsi="Times New Roman"/>
                <w:color w:val="000000"/>
                <w:sz w:val="27"/>
                <w:szCs w:val="27"/>
              </w:rPr>
            </w:pPr>
          </w:p>
        </w:tc>
      </w:tr>
      <w:tr w:rsidR="00321026" w:rsidRPr="00BE7CB7" w14:paraId="4D12CAAC" w14:textId="77777777" w:rsidTr="00F07B9F">
        <w:trPr>
          <w:trHeight w:val="20"/>
        </w:trPr>
        <w:tc>
          <w:tcPr>
            <w:tcW w:w="709" w:type="dxa"/>
            <w:shd w:val="clear" w:color="auto" w:fill="auto"/>
            <w:vAlign w:val="center"/>
          </w:tcPr>
          <w:p w14:paraId="52D6400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06222C2" w14:textId="64F60B5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Кардавильцев И.А.</w:t>
            </w:r>
          </w:p>
        </w:tc>
        <w:tc>
          <w:tcPr>
            <w:tcW w:w="12190" w:type="dxa"/>
            <w:vMerge/>
            <w:shd w:val="clear" w:color="auto" w:fill="auto"/>
          </w:tcPr>
          <w:p w14:paraId="4FDC2F63" w14:textId="77777777" w:rsidR="00321026" w:rsidRPr="00892E04" w:rsidRDefault="00321026" w:rsidP="00BE7CB7">
            <w:pPr>
              <w:jc w:val="both"/>
              <w:rPr>
                <w:rFonts w:ascii="Times New Roman" w:hAnsi="Times New Roman"/>
                <w:color w:val="000000"/>
                <w:sz w:val="27"/>
                <w:szCs w:val="27"/>
              </w:rPr>
            </w:pPr>
          </w:p>
        </w:tc>
      </w:tr>
      <w:tr w:rsidR="00321026" w:rsidRPr="00BE7CB7" w14:paraId="30AF09FD" w14:textId="77777777" w:rsidTr="00F07B9F">
        <w:trPr>
          <w:trHeight w:val="20"/>
        </w:trPr>
        <w:tc>
          <w:tcPr>
            <w:tcW w:w="709" w:type="dxa"/>
            <w:shd w:val="clear" w:color="auto" w:fill="auto"/>
            <w:vAlign w:val="center"/>
          </w:tcPr>
          <w:p w14:paraId="5F608DB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62A6C9F" w14:textId="461EFA5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Трофимов М.В.</w:t>
            </w:r>
          </w:p>
        </w:tc>
        <w:tc>
          <w:tcPr>
            <w:tcW w:w="12190" w:type="dxa"/>
            <w:vMerge/>
            <w:shd w:val="clear" w:color="auto" w:fill="auto"/>
          </w:tcPr>
          <w:p w14:paraId="7495C4E2" w14:textId="77777777" w:rsidR="00321026" w:rsidRPr="00892E04" w:rsidRDefault="00321026" w:rsidP="00BE7CB7">
            <w:pPr>
              <w:jc w:val="both"/>
              <w:rPr>
                <w:rFonts w:ascii="Times New Roman" w:hAnsi="Times New Roman"/>
                <w:color w:val="000000"/>
                <w:sz w:val="27"/>
                <w:szCs w:val="27"/>
              </w:rPr>
            </w:pPr>
          </w:p>
        </w:tc>
      </w:tr>
      <w:tr w:rsidR="00321026" w:rsidRPr="00BE7CB7" w14:paraId="026D7400" w14:textId="77777777" w:rsidTr="00F07B9F">
        <w:trPr>
          <w:trHeight w:val="20"/>
        </w:trPr>
        <w:tc>
          <w:tcPr>
            <w:tcW w:w="709" w:type="dxa"/>
            <w:shd w:val="clear" w:color="auto" w:fill="auto"/>
            <w:vAlign w:val="center"/>
          </w:tcPr>
          <w:p w14:paraId="5B8E2C9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851E0B7" w14:textId="3C07CBF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Фокин В.М.</w:t>
            </w:r>
          </w:p>
        </w:tc>
        <w:tc>
          <w:tcPr>
            <w:tcW w:w="12190" w:type="dxa"/>
            <w:shd w:val="clear" w:color="auto" w:fill="auto"/>
          </w:tcPr>
          <w:p w14:paraId="122788E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11BC318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7BC3FA0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285CBCE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w:t>
            </w:r>
            <w:r w:rsidRPr="00892E04">
              <w:rPr>
                <w:rFonts w:ascii="Times New Roman" w:hAnsi="Times New Roman"/>
                <w:color w:val="000000"/>
                <w:sz w:val="27"/>
                <w:szCs w:val="27"/>
              </w:rPr>
              <w:lastRenderedPageBreak/>
              <w:t>Генеральном Плане города Москвы», согласно которому данная территория предназначается для многофункциональной общественной зоны;</w:t>
            </w:r>
          </w:p>
          <w:p w14:paraId="08C7F79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7A72E1A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2447B68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6E326AC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1F37394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249DECC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5990814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7826C556" w14:textId="17BC607B"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0E224AC6" w14:textId="77777777" w:rsidTr="00F07B9F">
        <w:trPr>
          <w:trHeight w:val="20"/>
        </w:trPr>
        <w:tc>
          <w:tcPr>
            <w:tcW w:w="709" w:type="dxa"/>
            <w:shd w:val="clear" w:color="auto" w:fill="auto"/>
            <w:vAlign w:val="center"/>
          </w:tcPr>
          <w:p w14:paraId="23D319B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48F37AE" w14:textId="549B586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Королев Д.А.</w:t>
            </w:r>
          </w:p>
        </w:tc>
        <w:tc>
          <w:tcPr>
            <w:tcW w:w="12190" w:type="dxa"/>
            <w:shd w:val="clear" w:color="auto" w:fill="auto"/>
          </w:tcPr>
          <w:p w14:paraId="669B7CB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760DABF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w:t>
            </w:r>
            <w:r w:rsidRPr="00892E04">
              <w:rPr>
                <w:rFonts w:ascii="Times New Roman" w:hAnsi="Times New Roman"/>
                <w:color w:val="000000"/>
                <w:sz w:val="27"/>
                <w:szCs w:val="27"/>
              </w:rPr>
              <w:lastRenderedPageBreak/>
              <w:t>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058AF0E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3E47D2F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6474FE6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7751C4B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16F4528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60F122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7B377D5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1ACF538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1EC470C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35580E1D" w14:textId="712783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02251DBC" w14:textId="77777777" w:rsidTr="00F07B9F">
        <w:trPr>
          <w:trHeight w:val="20"/>
        </w:trPr>
        <w:tc>
          <w:tcPr>
            <w:tcW w:w="709" w:type="dxa"/>
            <w:shd w:val="clear" w:color="auto" w:fill="auto"/>
            <w:vAlign w:val="center"/>
          </w:tcPr>
          <w:p w14:paraId="22E84B1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494BE91" w14:textId="64F269D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Будников Е.А.</w:t>
            </w:r>
          </w:p>
        </w:tc>
        <w:tc>
          <w:tcPr>
            <w:tcW w:w="12190" w:type="dxa"/>
            <w:shd w:val="clear" w:color="auto" w:fill="auto"/>
          </w:tcPr>
          <w:p w14:paraId="42D283C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2116DFC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0594D29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396045F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3D68334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6182EC0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w:t>
            </w:r>
            <w:r w:rsidRPr="00892E04">
              <w:rPr>
                <w:rFonts w:ascii="Times New Roman" w:hAnsi="Times New Roman"/>
                <w:color w:val="000000"/>
                <w:sz w:val="27"/>
                <w:szCs w:val="27"/>
              </w:rPr>
              <w:lastRenderedPageBreak/>
              <w:t>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76A590D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48B2B98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0B849B6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794AA81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401E725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195F9007" w14:textId="6B1619B2"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79811222" w14:textId="77777777" w:rsidTr="00F07B9F">
        <w:trPr>
          <w:trHeight w:val="20"/>
        </w:trPr>
        <w:tc>
          <w:tcPr>
            <w:tcW w:w="709" w:type="dxa"/>
            <w:shd w:val="clear" w:color="auto" w:fill="auto"/>
            <w:vAlign w:val="center"/>
          </w:tcPr>
          <w:p w14:paraId="4AD6BEA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B5CD281" w14:textId="67A1A60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Орлов С.Р.</w:t>
            </w:r>
          </w:p>
        </w:tc>
        <w:tc>
          <w:tcPr>
            <w:tcW w:w="12190" w:type="dxa"/>
            <w:vMerge w:val="restart"/>
            <w:shd w:val="clear" w:color="auto" w:fill="auto"/>
          </w:tcPr>
          <w:p w14:paraId="3F6A2D6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675BEB3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4C5B2B9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60A429C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w:t>
            </w:r>
            <w:r w:rsidRPr="00892E04">
              <w:rPr>
                <w:rFonts w:ascii="Times New Roman" w:hAnsi="Times New Roman"/>
                <w:color w:val="000000"/>
                <w:sz w:val="27"/>
                <w:szCs w:val="27"/>
              </w:rPr>
              <w:lastRenderedPageBreak/>
              <w:t>Генеральном Плане города Москвы», согласно которому данная территория предназначается для многофункциональной общественной зоны;</w:t>
            </w:r>
          </w:p>
          <w:p w14:paraId="14E4978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2096122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384227A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5CF8C75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4F04A7A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00A18BD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507E717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23045D6E" w14:textId="1DD41BE8"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27B3A87B" w14:textId="77777777" w:rsidTr="00F07B9F">
        <w:trPr>
          <w:trHeight w:val="20"/>
        </w:trPr>
        <w:tc>
          <w:tcPr>
            <w:tcW w:w="709" w:type="dxa"/>
            <w:shd w:val="clear" w:color="auto" w:fill="auto"/>
            <w:vAlign w:val="center"/>
          </w:tcPr>
          <w:p w14:paraId="7C4EE73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A09B05A" w14:textId="3253391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Майданова С.В.</w:t>
            </w:r>
          </w:p>
        </w:tc>
        <w:tc>
          <w:tcPr>
            <w:tcW w:w="12190" w:type="dxa"/>
            <w:vMerge/>
            <w:shd w:val="clear" w:color="auto" w:fill="auto"/>
          </w:tcPr>
          <w:p w14:paraId="60BF5884" w14:textId="77777777" w:rsidR="00321026" w:rsidRPr="00892E04" w:rsidRDefault="00321026" w:rsidP="00BE7CB7">
            <w:pPr>
              <w:jc w:val="both"/>
              <w:rPr>
                <w:rFonts w:ascii="Times New Roman" w:hAnsi="Times New Roman"/>
                <w:color w:val="000000"/>
                <w:sz w:val="27"/>
                <w:szCs w:val="27"/>
              </w:rPr>
            </w:pPr>
          </w:p>
        </w:tc>
      </w:tr>
      <w:tr w:rsidR="00321026" w:rsidRPr="00BE7CB7" w14:paraId="2374B578" w14:textId="77777777" w:rsidTr="00F07B9F">
        <w:trPr>
          <w:trHeight w:val="20"/>
        </w:trPr>
        <w:tc>
          <w:tcPr>
            <w:tcW w:w="709" w:type="dxa"/>
            <w:shd w:val="clear" w:color="auto" w:fill="auto"/>
            <w:vAlign w:val="center"/>
          </w:tcPr>
          <w:p w14:paraId="04D7A39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FAC1B57" w14:textId="4F6281F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Бутаева З.С.</w:t>
            </w:r>
          </w:p>
        </w:tc>
        <w:tc>
          <w:tcPr>
            <w:tcW w:w="12190" w:type="dxa"/>
            <w:shd w:val="clear" w:color="auto" w:fill="auto"/>
          </w:tcPr>
          <w:p w14:paraId="1121354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4206B0E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w:t>
            </w:r>
            <w:r w:rsidRPr="00892E04">
              <w:rPr>
                <w:rFonts w:ascii="Times New Roman" w:hAnsi="Times New Roman"/>
                <w:color w:val="000000"/>
                <w:sz w:val="27"/>
                <w:szCs w:val="27"/>
              </w:rPr>
              <w:lastRenderedPageBreak/>
              <w:t>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15BC5C6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76321C9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7B7F644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6137FEF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3C3E3D7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AC8433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2FC65D2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7F1984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3A6B010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68A1D4FC" w14:textId="36145133"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4. Доверяю Тополовой Евгении Анатольевне председателю МОО «объединение многоквартирных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75CF5A89" w14:textId="77777777" w:rsidTr="00F07B9F">
        <w:trPr>
          <w:trHeight w:val="20"/>
        </w:trPr>
        <w:tc>
          <w:tcPr>
            <w:tcW w:w="709" w:type="dxa"/>
            <w:shd w:val="clear" w:color="auto" w:fill="auto"/>
            <w:vAlign w:val="center"/>
          </w:tcPr>
          <w:p w14:paraId="0FE0377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7BC70D3" w14:textId="2ED1430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Григорьев В.В.</w:t>
            </w:r>
          </w:p>
        </w:tc>
        <w:tc>
          <w:tcPr>
            <w:tcW w:w="12190" w:type="dxa"/>
            <w:vMerge w:val="restart"/>
            <w:shd w:val="clear" w:color="auto" w:fill="auto"/>
          </w:tcPr>
          <w:p w14:paraId="2D05BE8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506C4B5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6592345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34EE1C1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2DB839D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0F90537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w:t>
            </w:r>
            <w:r w:rsidRPr="00892E04">
              <w:rPr>
                <w:rFonts w:ascii="Times New Roman" w:hAnsi="Times New Roman"/>
                <w:color w:val="000000"/>
                <w:sz w:val="27"/>
                <w:szCs w:val="27"/>
              </w:rPr>
              <w:lastRenderedPageBreak/>
              <w:t>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2EDDB11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09DFFBE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70CE9A8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410A812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4B08E4C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03412905" w14:textId="2F3D373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5E84AA1B" w14:textId="77777777" w:rsidTr="00F07B9F">
        <w:trPr>
          <w:trHeight w:val="20"/>
        </w:trPr>
        <w:tc>
          <w:tcPr>
            <w:tcW w:w="709" w:type="dxa"/>
            <w:shd w:val="clear" w:color="auto" w:fill="auto"/>
            <w:vAlign w:val="center"/>
          </w:tcPr>
          <w:p w14:paraId="0405068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FD72076" w14:textId="227EC81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Шаманова Л.П.</w:t>
            </w:r>
          </w:p>
        </w:tc>
        <w:tc>
          <w:tcPr>
            <w:tcW w:w="12190" w:type="dxa"/>
            <w:vMerge/>
            <w:shd w:val="clear" w:color="auto" w:fill="auto"/>
          </w:tcPr>
          <w:p w14:paraId="0B051F0B" w14:textId="77777777" w:rsidR="00321026" w:rsidRPr="00892E04" w:rsidRDefault="00321026" w:rsidP="00BE7CB7">
            <w:pPr>
              <w:jc w:val="both"/>
              <w:rPr>
                <w:rFonts w:ascii="Times New Roman" w:hAnsi="Times New Roman"/>
                <w:color w:val="000000"/>
                <w:sz w:val="27"/>
                <w:szCs w:val="27"/>
              </w:rPr>
            </w:pPr>
          </w:p>
        </w:tc>
      </w:tr>
      <w:tr w:rsidR="00321026" w:rsidRPr="00BE7CB7" w14:paraId="0C622640" w14:textId="77777777" w:rsidTr="00F07B9F">
        <w:trPr>
          <w:trHeight w:val="20"/>
        </w:trPr>
        <w:tc>
          <w:tcPr>
            <w:tcW w:w="709" w:type="dxa"/>
            <w:shd w:val="clear" w:color="auto" w:fill="auto"/>
            <w:vAlign w:val="center"/>
          </w:tcPr>
          <w:p w14:paraId="4D00FDB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A13101B" w14:textId="2C62188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Щербакова Т.Р.</w:t>
            </w:r>
          </w:p>
        </w:tc>
        <w:tc>
          <w:tcPr>
            <w:tcW w:w="12190" w:type="dxa"/>
            <w:vMerge/>
            <w:shd w:val="clear" w:color="auto" w:fill="auto"/>
          </w:tcPr>
          <w:p w14:paraId="085DAA7D" w14:textId="77777777" w:rsidR="00321026" w:rsidRPr="00892E04" w:rsidRDefault="00321026" w:rsidP="00BE7CB7">
            <w:pPr>
              <w:jc w:val="both"/>
              <w:rPr>
                <w:rFonts w:ascii="Times New Roman" w:hAnsi="Times New Roman"/>
                <w:color w:val="000000"/>
                <w:sz w:val="27"/>
                <w:szCs w:val="27"/>
              </w:rPr>
            </w:pPr>
          </w:p>
        </w:tc>
      </w:tr>
      <w:tr w:rsidR="00321026" w:rsidRPr="00BE7CB7" w14:paraId="096E93E6" w14:textId="77777777" w:rsidTr="00F07B9F">
        <w:trPr>
          <w:trHeight w:val="20"/>
        </w:trPr>
        <w:tc>
          <w:tcPr>
            <w:tcW w:w="709" w:type="dxa"/>
            <w:shd w:val="clear" w:color="auto" w:fill="auto"/>
            <w:vAlign w:val="center"/>
          </w:tcPr>
          <w:p w14:paraId="24BACE7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D8EA87B" w14:textId="722C900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Ефремова В.В.</w:t>
            </w:r>
          </w:p>
        </w:tc>
        <w:tc>
          <w:tcPr>
            <w:tcW w:w="12190" w:type="dxa"/>
            <w:vMerge/>
            <w:shd w:val="clear" w:color="auto" w:fill="auto"/>
          </w:tcPr>
          <w:p w14:paraId="54E251F2" w14:textId="77777777" w:rsidR="00321026" w:rsidRPr="00892E04" w:rsidRDefault="00321026" w:rsidP="00BE7CB7">
            <w:pPr>
              <w:jc w:val="both"/>
              <w:rPr>
                <w:rFonts w:ascii="Times New Roman" w:hAnsi="Times New Roman"/>
                <w:color w:val="000000"/>
                <w:sz w:val="27"/>
                <w:szCs w:val="27"/>
              </w:rPr>
            </w:pPr>
          </w:p>
        </w:tc>
      </w:tr>
      <w:tr w:rsidR="00321026" w:rsidRPr="00BE7CB7" w14:paraId="2267A61F" w14:textId="77777777" w:rsidTr="00F07B9F">
        <w:trPr>
          <w:trHeight w:val="20"/>
        </w:trPr>
        <w:tc>
          <w:tcPr>
            <w:tcW w:w="709" w:type="dxa"/>
            <w:shd w:val="clear" w:color="auto" w:fill="auto"/>
            <w:vAlign w:val="center"/>
          </w:tcPr>
          <w:p w14:paraId="05C8722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5D04823" w14:textId="7D5CBEF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Пылаев Ф.С.</w:t>
            </w:r>
          </w:p>
        </w:tc>
        <w:tc>
          <w:tcPr>
            <w:tcW w:w="12190" w:type="dxa"/>
            <w:vMerge/>
            <w:shd w:val="clear" w:color="auto" w:fill="auto"/>
          </w:tcPr>
          <w:p w14:paraId="526C5E3A" w14:textId="77777777" w:rsidR="00321026" w:rsidRPr="00892E04" w:rsidRDefault="00321026" w:rsidP="00BE7CB7">
            <w:pPr>
              <w:jc w:val="both"/>
              <w:rPr>
                <w:rFonts w:ascii="Times New Roman" w:hAnsi="Times New Roman"/>
                <w:color w:val="000000"/>
                <w:sz w:val="27"/>
                <w:szCs w:val="27"/>
              </w:rPr>
            </w:pPr>
          </w:p>
        </w:tc>
      </w:tr>
      <w:tr w:rsidR="00321026" w:rsidRPr="00BE7CB7" w14:paraId="5AB15EB8" w14:textId="77777777" w:rsidTr="00F07B9F">
        <w:trPr>
          <w:trHeight w:val="20"/>
        </w:trPr>
        <w:tc>
          <w:tcPr>
            <w:tcW w:w="709" w:type="dxa"/>
            <w:shd w:val="clear" w:color="auto" w:fill="auto"/>
            <w:vAlign w:val="center"/>
          </w:tcPr>
          <w:p w14:paraId="7964A01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45DD8F6" w14:textId="618B9DE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Солодовник Н.Т.</w:t>
            </w:r>
          </w:p>
        </w:tc>
        <w:tc>
          <w:tcPr>
            <w:tcW w:w="12190" w:type="dxa"/>
            <w:vMerge/>
            <w:shd w:val="clear" w:color="auto" w:fill="auto"/>
          </w:tcPr>
          <w:p w14:paraId="3F592A1D" w14:textId="77777777" w:rsidR="00321026" w:rsidRPr="00892E04" w:rsidRDefault="00321026" w:rsidP="00BE7CB7">
            <w:pPr>
              <w:jc w:val="both"/>
              <w:rPr>
                <w:rFonts w:ascii="Times New Roman" w:hAnsi="Times New Roman"/>
                <w:color w:val="000000"/>
                <w:sz w:val="27"/>
                <w:szCs w:val="27"/>
              </w:rPr>
            </w:pPr>
          </w:p>
        </w:tc>
      </w:tr>
      <w:tr w:rsidR="00321026" w:rsidRPr="00BE7CB7" w14:paraId="4CEF29A2" w14:textId="77777777" w:rsidTr="00F07B9F">
        <w:trPr>
          <w:trHeight w:val="20"/>
        </w:trPr>
        <w:tc>
          <w:tcPr>
            <w:tcW w:w="709" w:type="dxa"/>
            <w:shd w:val="clear" w:color="auto" w:fill="auto"/>
            <w:vAlign w:val="center"/>
          </w:tcPr>
          <w:p w14:paraId="62E9AA1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92E38B9" w14:textId="0E1D00E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Васильева Н.Г.</w:t>
            </w:r>
          </w:p>
        </w:tc>
        <w:tc>
          <w:tcPr>
            <w:tcW w:w="12190" w:type="dxa"/>
            <w:vMerge/>
            <w:shd w:val="clear" w:color="auto" w:fill="auto"/>
          </w:tcPr>
          <w:p w14:paraId="3D42F649" w14:textId="77777777" w:rsidR="00321026" w:rsidRPr="00892E04" w:rsidRDefault="00321026" w:rsidP="00BE7CB7">
            <w:pPr>
              <w:jc w:val="both"/>
              <w:rPr>
                <w:rFonts w:ascii="Times New Roman" w:hAnsi="Times New Roman"/>
                <w:color w:val="000000"/>
                <w:sz w:val="27"/>
                <w:szCs w:val="27"/>
              </w:rPr>
            </w:pPr>
          </w:p>
        </w:tc>
      </w:tr>
      <w:tr w:rsidR="00321026" w:rsidRPr="00BE7CB7" w14:paraId="52EE72E3" w14:textId="77777777" w:rsidTr="00F07B9F">
        <w:trPr>
          <w:trHeight w:val="20"/>
        </w:trPr>
        <w:tc>
          <w:tcPr>
            <w:tcW w:w="709" w:type="dxa"/>
            <w:shd w:val="clear" w:color="auto" w:fill="auto"/>
            <w:vAlign w:val="center"/>
          </w:tcPr>
          <w:p w14:paraId="51BA539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4257BEE" w14:textId="20BA4DA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Бандуристова Н.М.</w:t>
            </w:r>
          </w:p>
        </w:tc>
        <w:tc>
          <w:tcPr>
            <w:tcW w:w="12190" w:type="dxa"/>
            <w:vMerge/>
            <w:shd w:val="clear" w:color="auto" w:fill="auto"/>
          </w:tcPr>
          <w:p w14:paraId="5D103C84" w14:textId="77777777" w:rsidR="00321026" w:rsidRPr="00892E04" w:rsidRDefault="00321026" w:rsidP="00BE7CB7">
            <w:pPr>
              <w:jc w:val="both"/>
              <w:rPr>
                <w:rFonts w:ascii="Times New Roman" w:hAnsi="Times New Roman"/>
                <w:color w:val="000000"/>
                <w:sz w:val="27"/>
                <w:szCs w:val="27"/>
              </w:rPr>
            </w:pPr>
          </w:p>
        </w:tc>
      </w:tr>
      <w:tr w:rsidR="00321026" w:rsidRPr="00BE7CB7" w14:paraId="7BE12357" w14:textId="77777777" w:rsidTr="00F07B9F">
        <w:trPr>
          <w:trHeight w:val="20"/>
        </w:trPr>
        <w:tc>
          <w:tcPr>
            <w:tcW w:w="709" w:type="dxa"/>
            <w:shd w:val="clear" w:color="auto" w:fill="auto"/>
            <w:vAlign w:val="center"/>
          </w:tcPr>
          <w:p w14:paraId="22DC739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E4ABB92" w14:textId="0715C92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Сорокер А.Б.</w:t>
            </w:r>
          </w:p>
        </w:tc>
        <w:tc>
          <w:tcPr>
            <w:tcW w:w="12190" w:type="dxa"/>
            <w:vMerge/>
            <w:shd w:val="clear" w:color="auto" w:fill="auto"/>
          </w:tcPr>
          <w:p w14:paraId="140AC2D5" w14:textId="77777777" w:rsidR="00321026" w:rsidRPr="00892E04" w:rsidRDefault="00321026" w:rsidP="00BE7CB7">
            <w:pPr>
              <w:jc w:val="both"/>
              <w:rPr>
                <w:rFonts w:ascii="Times New Roman" w:hAnsi="Times New Roman"/>
                <w:color w:val="000000"/>
                <w:sz w:val="27"/>
                <w:szCs w:val="27"/>
              </w:rPr>
            </w:pPr>
          </w:p>
        </w:tc>
      </w:tr>
      <w:tr w:rsidR="00321026" w:rsidRPr="00BE7CB7" w14:paraId="35B13A1B" w14:textId="77777777" w:rsidTr="00F07B9F">
        <w:trPr>
          <w:trHeight w:val="20"/>
        </w:trPr>
        <w:tc>
          <w:tcPr>
            <w:tcW w:w="709" w:type="dxa"/>
            <w:shd w:val="clear" w:color="auto" w:fill="auto"/>
            <w:vAlign w:val="center"/>
          </w:tcPr>
          <w:p w14:paraId="7960030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36229FE" w14:textId="6B0EF5C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Гололобова Л.Е.</w:t>
            </w:r>
          </w:p>
        </w:tc>
        <w:tc>
          <w:tcPr>
            <w:tcW w:w="12190" w:type="dxa"/>
            <w:vMerge w:val="restart"/>
            <w:shd w:val="clear" w:color="auto" w:fill="auto"/>
          </w:tcPr>
          <w:p w14:paraId="37F7903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2F64350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3252CCA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2D81A8E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w:t>
            </w:r>
            <w:r w:rsidRPr="00892E04">
              <w:rPr>
                <w:rFonts w:ascii="Times New Roman" w:hAnsi="Times New Roman"/>
                <w:color w:val="000000"/>
                <w:sz w:val="27"/>
                <w:szCs w:val="27"/>
              </w:rPr>
              <w:lastRenderedPageBreak/>
              <w:t>Генеральном Плане города Москвы», согласно которому данная территория предназначается для многофункциональной общественной зоны;</w:t>
            </w:r>
          </w:p>
          <w:p w14:paraId="6238E93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3C582AF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1D7517D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020E30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78B285C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73C2A49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0D302BF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17F1E37F" w14:textId="0C135BC1"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многоквартирных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19289711" w14:textId="77777777" w:rsidTr="00F07B9F">
        <w:trPr>
          <w:trHeight w:val="20"/>
        </w:trPr>
        <w:tc>
          <w:tcPr>
            <w:tcW w:w="709" w:type="dxa"/>
            <w:shd w:val="clear" w:color="auto" w:fill="auto"/>
            <w:vAlign w:val="center"/>
          </w:tcPr>
          <w:p w14:paraId="076B444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9270726" w14:textId="453820C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Балков Ф.К.</w:t>
            </w:r>
          </w:p>
        </w:tc>
        <w:tc>
          <w:tcPr>
            <w:tcW w:w="12190" w:type="dxa"/>
            <w:vMerge/>
            <w:shd w:val="clear" w:color="auto" w:fill="auto"/>
          </w:tcPr>
          <w:p w14:paraId="294A0EDA" w14:textId="77777777" w:rsidR="00321026" w:rsidRPr="00892E04" w:rsidRDefault="00321026" w:rsidP="00BE7CB7">
            <w:pPr>
              <w:jc w:val="both"/>
              <w:rPr>
                <w:rFonts w:ascii="Times New Roman" w:hAnsi="Times New Roman"/>
                <w:color w:val="000000"/>
                <w:sz w:val="27"/>
                <w:szCs w:val="27"/>
              </w:rPr>
            </w:pPr>
          </w:p>
        </w:tc>
      </w:tr>
      <w:tr w:rsidR="00321026" w:rsidRPr="00BE7CB7" w14:paraId="754949CC" w14:textId="77777777" w:rsidTr="00F07B9F">
        <w:trPr>
          <w:trHeight w:val="20"/>
        </w:trPr>
        <w:tc>
          <w:tcPr>
            <w:tcW w:w="709" w:type="dxa"/>
            <w:shd w:val="clear" w:color="auto" w:fill="auto"/>
            <w:vAlign w:val="center"/>
          </w:tcPr>
          <w:p w14:paraId="25C03E4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22B3F0" w14:textId="17A10AE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Голубкина Ю.В.</w:t>
            </w:r>
          </w:p>
        </w:tc>
        <w:tc>
          <w:tcPr>
            <w:tcW w:w="12190" w:type="dxa"/>
            <w:vMerge/>
            <w:shd w:val="clear" w:color="auto" w:fill="auto"/>
          </w:tcPr>
          <w:p w14:paraId="5D5DDF38" w14:textId="77777777" w:rsidR="00321026" w:rsidRPr="00892E04" w:rsidRDefault="00321026" w:rsidP="00BE7CB7">
            <w:pPr>
              <w:jc w:val="both"/>
              <w:rPr>
                <w:rFonts w:ascii="Times New Roman" w:hAnsi="Times New Roman"/>
                <w:color w:val="000000"/>
                <w:sz w:val="27"/>
                <w:szCs w:val="27"/>
              </w:rPr>
            </w:pPr>
          </w:p>
        </w:tc>
      </w:tr>
      <w:tr w:rsidR="00321026" w:rsidRPr="00BE7CB7" w14:paraId="474365E3" w14:textId="77777777" w:rsidTr="00F07B9F">
        <w:trPr>
          <w:trHeight w:val="20"/>
        </w:trPr>
        <w:tc>
          <w:tcPr>
            <w:tcW w:w="709" w:type="dxa"/>
            <w:shd w:val="clear" w:color="auto" w:fill="auto"/>
            <w:vAlign w:val="center"/>
          </w:tcPr>
          <w:p w14:paraId="043A2FF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74EBEF8" w14:textId="7FA8983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Бурнашева Ф.Ф.</w:t>
            </w:r>
          </w:p>
        </w:tc>
        <w:tc>
          <w:tcPr>
            <w:tcW w:w="12190" w:type="dxa"/>
            <w:vMerge w:val="restart"/>
            <w:shd w:val="clear" w:color="auto" w:fill="auto"/>
          </w:tcPr>
          <w:p w14:paraId="01E4859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36E6E02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w:t>
            </w:r>
            <w:r w:rsidRPr="00892E04">
              <w:rPr>
                <w:rFonts w:ascii="Times New Roman" w:hAnsi="Times New Roman"/>
                <w:color w:val="000000"/>
                <w:sz w:val="27"/>
                <w:szCs w:val="27"/>
              </w:rPr>
              <w:lastRenderedPageBreak/>
              <w:t>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5233202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0E644D2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38F1CA9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2EF58D0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1D30D3D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753A8CD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623A938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7C3AD0D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776B0C1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3300F853" w14:textId="60BCBB54"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712C652A" w14:textId="77777777" w:rsidTr="00F07B9F">
        <w:trPr>
          <w:trHeight w:val="20"/>
        </w:trPr>
        <w:tc>
          <w:tcPr>
            <w:tcW w:w="709" w:type="dxa"/>
            <w:shd w:val="clear" w:color="auto" w:fill="auto"/>
            <w:vAlign w:val="center"/>
          </w:tcPr>
          <w:p w14:paraId="7FD240A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007EB1D" w14:textId="4F31FC4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Техненко А.П.</w:t>
            </w:r>
          </w:p>
        </w:tc>
        <w:tc>
          <w:tcPr>
            <w:tcW w:w="12190" w:type="dxa"/>
            <w:vMerge/>
            <w:shd w:val="clear" w:color="auto" w:fill="auto"/>
          </w:tcPr>
          <w:p w14:paraId="0AD38F48" w14:textId="77777777" w:rsidR="00321026" w:rsidRPr="00892E04" w:rsidRDefault="00321026" w:rsidP="00BE7CB7">
            <w:pPr>
              <w:jc w:val="both"/>
              <w:rPr>
                <w:rFonts w:ascii="Times New Roman" w:hAnsi="Times New Roman"/>
                <w:color w:val="000000"/>
                <w:sz w:val="27"/>
                <w:szCs w:val="27"/>
              </w:rPr>
            </w:pPr>
          </w:p>
        </w:tc>
      </w:tr>
      <w:tr w:rsidR="00321026" w:rsidRPr="00BE7CB7" w14:paraId="2874872D" w14:textId="77777777" w:rsidTr="00F07B9F">
        <w:trPr>
          <w:trHeight w:val="20"/>
        </w:trPr>
        <w:tc>
          <w:tcPr>
            <w:tcW w:w="709" w:type="dxa"/>
            <w:shd w:val="clear" w:color="auto" w:fill="auto"/>
            <w:vAlign w:val="center"/>
          </w:tcPr>
          <w:p w14:paraId="3481868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811A7F3" w14:textId="19729C5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Яковлева Э.Н.</w:t>
            </w:r>
          </w:p>
        </w:tc>
        <w:tc>
          <w:tcPr>
            <w:tcW w:w="12190" w:type="dxa"/>
            <w:shd w:val="clear" w:color="auto" w:fill="auto"/>
          </w:tcPr>
          <w:p w14:paraId="5CE5A5E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7119798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7957691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29674A6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7A9D5FE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0274F3A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w:t>
            </w:r>
            <w:r w:rsidRPr="00892E04">
              <w:rPr>
                <w:rFonts w:ascii="Times New Roman" w:hAnsi="Times New Roman"/>
                <w:color w:val="000000"/>
                <w:sz w:val="27"/>
                <w:szCs w:val="27"/>
              </w:rPr>
              <w:lastRenderedPageBreak/>
              <w:t>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5BB3A26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156B5D9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52F2052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29BBA15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1E28BAE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0865121D" w14:textId="1B9804C5"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многоквартирных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6B77B4B7" w14:textId="77777777" w:rsidTr="00F07B9F">
        <w:trPr>
          <w:trHeight w:val="20"/>
        </w:trPr>
        <w:tc>
          <w:tcPr>
            <w:tcW w:w="709" w:type="dxa"/>
            <w:shd w:val="clear" w:color="auto" w:fill="auto"/>
            <w:vAlign w:val="center"/>
          </w:tcPr>
          <w:p w14:paraId="7192A23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165FE2F" w14:textId="6A5CB62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Матвиевская Г.А.</w:t>
            </w:r>
          </w:p>
        </w:tc>
        <w:tc>
          <w:tcPr>
            <w:tcW w:w="12190" w:type="dxa"/>
            <w:vMerge w:val="restart"/>
            <w:shd w:val="clear" w:color="auto" w:fill="auto"/>
          </w:tcPr>
          <w:p w14:paraId="01C5091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7EFB0BD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0002892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7C53AD2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w:t>
            </w:r>
            <w:r w:rsidRPr="00892E04">
              <w:rPr>
                <w:rFonts w:ascii="Times New Roman" w:hAnsi="Times New Roman"/>
                <w:color w:val="000000"/>
                <w:sz w:val="27"/>
                <w:szCs w:val="27"/>
              </w:rPr>
              <w:lastRenderedPageBreak/>
              <w:t>Генеральном Плане города Москвы», согласно которому данная территория предназначается для многофункциональной общественной зоны;</w:t>
            </w:r>
          </w:p>
          <w:p w14:paraId="312675C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2B822FF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3C75C45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0CF9C8E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659DC99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714CA1F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23EE6C5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60D5219F" w14:textId="0CBEA610"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5C1FA854" w14:textId="77777777" w:rsidTr="00F07B9F">
        <w:trPr>
          <w:trHeight w:val="20"/>
        </w:trPr>
        <w:tc>
          <w:tcPr>
            <w:tcW w:w="709" w:type="dxa"/>
            <w:shd w:val="clear" w:color="auto" w:fill="auto"/>
            <w:vAlign w:val="center"/>
          </w:tcPr>
          <w:p w14:paraId="5370F6F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FC0651C" w14:textId="45898AA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Федотова О.И.</w:t>
            </w:r>
          </w:p>
        </w:tc>
        <w:tc>
          <w:tcPr>
            <w:tcW w:w="12190" w:type="dxa"/>
            <w:vMerge/>
            <w:shd w:val="clear" w:color="auto" w:fill="auto"/>
          </w:tcPr>
          <w:p w14:paraId="02F3C029" w14:textId="77777777" w:rsidR="00321026" w:rsidRPr="00892E04" w:rsidRDefault="00321026" w:rsidP="00BE7CB7">
            <w:pPr>
              <w:jc w:val="both"/>
              <w:rPr>
                <w:rFonts w:ascii="Times New Roman" w:hAnsi="Times New Roman"/>
                <w:color w:val="000000"/>
                <w:sz w:val="27"/>
                <w:szCs w:val="27"/>
              </w:rPr>
            </w:pPr>
          </w:p>
        </w:tc>
      </w:tr>
      <w:tr w:rsidR="00321026" w:rsidRPr="00BE7CB7" w14:paraId="3C3B364F" w14:textId="77777777" w:rsidTr="00F07B9F">
        <w:trPr>
          <w:trHeight w:val="20"/>
        </w:trPr>
        <w:tc>
          <w:tcPr>
            <w:tcW w:w="709" w:type="dxa"/>
            <w:shd w:val="clear" w:color="auto" w:fill="auto"/>
            <w:vAlign w:val="center"/>
          </w:tcPr>
          <w:p w14:paraId="3BADA24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F3740DB" w14:textId="469F442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Панина В.В.</w:t>
            </w:r>
          </w:p>
        </w:tc>
        <w:tc>
          <w:tcPr>
            <w:tcW w:w="12190" w:type="dxa"/>
            <w:vMerge/>
            <w:shd w:val="clear" w:color="auto" w:fill="auto"/>
          </w:tcPr>
          <w:p w14:paraId="55BFDAD6" w14:textId="77777777" w:rsidR="00321026" w:rsidRPr="00892E04" w:rsidRDefault="00321026" w:rsidP="00BE7CB7">
            <w:pPr>
              <w:jc w:val="both"/>
              <w:rPr>
                <w:rFonts w:ascii="Times New Roman" w:hAnsi="Times New Roman"/>
                <w:color w:val="000000"/>
                <w:sz w:val="27"/>
                <w:szCs w:val="27"/>
              </w:rPr>
            </w:pPr>
          </w:p>
        </w:tc>
      </w:tr>
      <w:tr w:rsidR="00321026" w:rsidRPr="00BE7CB7" w14:paraId="6BBB506A" w14:textId="77777777" w:rsidTr="00F07B9F">
        <w:trPr>
          <w:trHeight w:val="20"/>
        </w:trPr>
        <w:tc>
          <w:tcPr>
            <w:tcW w:w="709" w:type="dxa"/>
            <w:shd w:val="clear" w:color="auto" w:fill="auto"/>
            <w:vAlign w:val="center"/>
          </w:tcPr>
          <w:p w14:paraId="4DE8031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CAAEC4" w14:textId="0C08D36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Королева С.В.</w:t>
            </w:r>
          </w:p>
        </w:tc>
        <w:tc>
          <w:tcPr>
            <w:tcW w:w="12190" w:type="dxa"/>
            <w:vMerge/>
            <w:shd w:val="clear" w:color="auto" w:fill="auto"/>
          </w:tcPr>
          <w:p w14:paraId="729F7E40" w14:textId="77777777" w:rsidR="00321026" w:rsidRPr="00892E04" w:rsidRDefault="00321026" w:rsidP="00BE7CB7">
            <w:pPr>
              <w:jc w:val="both"/>
              <w:rPr>
                <w:rFonts w:ascii="Times New Roman" w:hAnsi="Times New Roman"/>
                <w:color w:val="000000"/>
                <w:sz w:val="27"/>
                <w:szCs w:val="27"/>
              </w:rPr>
            </w:pPr>
          </w:p>
        </w:tc>
      </w:tr>
      <w:tr w:rsidR="00321026" w:rsidRPr="00BE7CB7" w14:paraId="0960B695" w14:textId="77777777" w:rsidTr="00F07B9F">
        <w:trPr>
          <w:trHeight w:val="20"/>
        </w:trPr>
        <w:tc>
          <w:tcPr>
            <w:tcW w:w="709" w:type="dxa"/>
            <w:shd w:val="clear" w:color="auto" w:fill="auto"/>
            <w:vAlign w:val="center"/>
          </w:tcPr>
          <w:p w14:paraId="7FB6575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140C7D9" w14:textId="5E49199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Семоненко В М.</w:t>
            </w:r>
          </w:p>
        </w:tc>
        <w:tc>
          <w:tcPr>
            <w:tcW w:w="12190" w:type="dxa"/>
            <w:vMerge/>
            <w:shd w:val="clear" w:color="auto" w:fill="auto"/>
          </w:tcPr>
          <w:p w14:paraId="7D3F8866" w14:textId="77777777" w:rsidR="00321026" w:rsidRPr="00892E04" w:rsidRDefault="00321026" w:rsidP="00BE7CB7">
            <w:pPr>
              <w:jc w:val="both"/>
              <w:rPr>
                <w:rFonts w:ascii="Times New Roman" w:hAnsi="Times New Roman"/>
                <w:color w:val="000000"/>
                <w:sz w:val="27"/>
                <w:szCs w:val="27"/>
              </w:rPr>
            </w:pPr>
          </w:p>
        </w:tc>
      </w:tr>
      <w:tr w:rsidR="00321026" w:rsidRPr="00BE7CB7" w14:paraId="5F44C42A" w14:textId="77777777" w:rsidTr="00F07B9F">
        <w:trPr>
          <w:trHeight w:val="20"/>
        </w:trPr>
        <w:tc>
          <w:tcPr>
            <w:tcW w:w="709" w:type="dxa"/>
            <w:shd w:val="clear" w:color="auto" w:fill="auto"/>
            <w:vAlign w:val="center"/>
          </w:tcPr>
          <w:p w14:paraId="6C86C43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921C879" w14:textId="6C26672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Щукина З.П.</w:t>
            </w:r>
          </w:p>
        </w:tc>
        <w:tc>
          <w:tcPr>
            <w:tcW w:w="12190" w:type="dxa"/>
            <w:vMerge w:val="restart"/>
            <w:shd w:val="clear" w:color="auto" w:fill="auto"/>
          </w:tcPr>
          <w:p w14:paraId="18514D7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0214BA1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w:t>
            </w:r>
            <w:r w:rsidRPr="00892E04">
              <w:rPr>
                <w:rFonts w:ascii="Times New Roman" w:hAnsi="Times New Roman"/>
                <w:color w:val="000000"/>
                <w:sz w:val="27"/>
                <w:szCs w:val="27"/>
              </w:rPr>
              <w:lastRenderedPageBreak/>
              <w:t>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703426F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1BC7184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3FFAA6F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0DE44FC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0AD4B34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1CED55B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57FD776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31D9F61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11C3BEF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70148BD1" w14:textId="1D82741C"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4. Доверяю Тополовой Евгении Анатольевне председателю МОО «Объединение многоквартирных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223C3741" w14:textId="77777777" w:rsidTr="00F07B9F">
        <w:trPr>
          <w:trHeight w:val="20"/>
        </w:trPr>
        <w:tc>
          <w:tcPr>
            <w:tcW w:w="709" w:type="dxa"/>
            <w:shd w:val="clear" w:color="auto" w:fill="auto"/>
            <w:vAlign w:val="center"/>
          </w:tcPr>
          <w:p w14:paraId="5725ADC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87E190" w14:textId="7B207A9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Стець А.Д.</w:t>
            </w:r>
          </w:p>
        </w:tc>
        <w:tc>
          <w:tcPr>
            <w:tcW w:w="12190" w:type="dxa"/>
            <w:vMerge/>
            <w:shd w:val="clear" w:color="auto" w:fill="auto"/>
          </w:tcPr>
          <w:p w14:paraId="06E53558" w14:textId="77777777" w:rsidR="00321026" w:rsidRPr="00892E04" w:rsidRDefault="00321026" w:rsidP="00BE7CB7">
            <w:pPr>
              <w:jc w:val="both"/>
              <w:rPr>
                <w:rFonts w:ascii="Times New Roman" w:hAnsi="Times New Roman"/>
                <w:color w:val="000000"/>
                <w:sz w:val="27"/>
                <w:szCs w:val="27"/>
              </w:rPr>
            </w:pPr>
          </w:p>
        </w:tc>
      </w:tr>
      <w:tr w:rsidR="00321026" w:rsidRPr="00BE7CB7" w14:paraId="11552F61" w14:textId="77777777" w:rsidTr="00F07B9F">
        <w:trPr>
          <w:trHeight w:val="20"/>
        </w:trPr>
        <w:tc>
          <w:tcPr>
            <w:tcW w:w="709" w:type="dxa"/>
            <w:shd w:val="clear" w:color="auto" w:fill="auto"/>
            <w:vAlign w:val="center"/>
          </w:tcPr>
          <w:p w14:paraId="6D8D040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5E19E25" w14:textId="0C074BA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Матвиевская Г.А.</w:t>
            </w:r>
          </w:p>
        </w:tc>
        <w:tc>
          <w:tcPr>
            <w:tcW w:w="12190" w:type="dxa"/>
            <w:vMerge w:val="restart"/>
            <w:shd w:val="clear" w:color="auto" w:fill="auto"/>
          </w:tcPr>
          <w:p w14:paraId="0EEEB82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771AE87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5E54D73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77D1965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3E80C83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6D8DCCB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w:t>
            </w:r>
            <w:r w:rsidRPr="00892E04">
              <w:rPr>
                <w:rFonts w:ascii="Times New Roman" w:hAnsi="Times New Roman"/>
                <w:color w:val="000000"/>
                <w:sz w:val="27"/>
                <w:szCs w:val="27"/>
              </w:rPr>
              <w:lastRenderedPageBreak/>
              <w:t>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73F316B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4FBB581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612FAD6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7D1BCE4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2EC4C0A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4B7CE475" w14:textId="4D1E7D56"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1B1D8AE5" w14:textId="77777777" w:rsidTr="00F07B9F">
        <w:trPr>
          <w:trHeight w:val="20"/>
        </w:trPr>
        <w:tc>
          <w:tcPr>
            <w:tcW w:w="709" w:type="dxa"/>
            <w:shd w:val="clear" w:color="auto" w:fill="auto"/>
            <w:vAlign w:val="center"/>
          </w:tcPr>
          <w:p w14:paraId="34756AE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79366EE" w14:textId="576623D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Афанасьева Л.И.</w:t>
            </w:r>
          </w:p>
        </w:tc>
        <w:tc>
          <w:tcPr>
            <w:tcW w:w="12190" w:type="dxa"/>
            <w:vMerge/>
            <w:shd w:val="clear" w:color="auto" w:fill="auto"/>
          </w:tcPr>
          <w:p w14:paraId="0CE07CB9" w14:textId="77777777" w:rsidR="00321026" w:rsidRPr="00892E04" w:rsidRDefault="00321026" w:rsidP="00BE7CB7">
            <w:pPr>
              <w:jc w:val="both"/>
              <w:rPr>
                <w:rFonts w:ascii="Times New Roman" w:hAnsi="Times New Roman"/>
                <w:color w:val="000000"/>
                <w:sz w:val="27"/>
                <w:szCs w:val="27"/>
              </w:rPr>
            </w:pPr>
          </w:p>
        </w:tc>
      </w:tr>
      <w:tr w:rsidR="00321026" w:rsidRPr="00BE7CB7" w14:paraId="1F6C735C" w14:textId="77777777" w:rsidTr="00F07B9F">
        <w:trPr>
          <w:trHeight w:val="20"/>
        </w:trPr>
        <w:tc>
          <w:tcPr>
            <w:tcW w:w="709" w:type="dxa"/>
            <w:shd w:val="clear" w:color="auto" w:fill="auto"/>
            <w:vAlign w:val="center"/>
          </w:tcPr>
          <w:p w14:paraId="4B48B54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F5F66DE" w14:textId="1E9241A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Федин А.В.</w:t>
            </w:r>
          </w:p>
        </w:tc>
        <w:tc>
          <w:tcPr>
            <w:tcW w:w="12190" w:type="dxa"/>
            <w:vMerge/>
            <w:shd w:val="clear" w:color="auto" w:fill="auto"/>
          </w:tcPr>
          <w:p w14:paraId="49FA3913" w14:textId="77777777" w:rsidR="00321026" w:rsidRPr="00892E04" w:rsidRDefault="00321026" w:rsidP="00BE7CB7">
            <w:pPr>
              <w:jc w:val="both"/>
              <w:rPr>
                <w:rFonts w:ascii="Times New Roman" w:hAnsi="Times New Roman"/>
                <w:color w:val="000000"/>
                <w:sz w:val="27"/>
                <w:szCs w:val="27"/>
              </w:rPr>
            </w:pPr>
          </w:p>
        </w:tc>
      </w:tr>
      <w:tr w:rsidR="00321026" w:rsidRPr="00BE7CB7" w14:paraId="02AE4CF4" w14:textId="77777777" w:rsidTr="00F07B9F">
        <w:trPr>
          <w:trHeight w:val="20"/>
        </w:trPr>
        <w:tc>
          <w:tcPr>
            <w:tcW w:w="709" w:type="dxa"/>
            <w:shd w:val="clear" w:color="auto" w:fill="auto"/>
            <w:vAlign w:val="center"/>
          </w:tcPr>
          <w:p w14:paraId="27F8EA4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3404BA3" w14:textId="73CADD0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Солодовник С.А.</w:t>
            </w:r>
          </w:p>
        </w:tc>
        <w:tc>
          <w:tcPr>
            <w:tcW w:w="12190" w:type="dxa"/>
            <w:vMerge/>
            <w:shd w:val="clear" w:color="auto" w:fill="auto"/>
          </w:tcPr>
          <w:p w14:paraId="24A25547" w14:textId="77777777" w:rsidR="00321026" w:rsidRPr="00892E04" w:rsidRDefault="00321026" w:rsidP="00BE7CB7">
            <w:pPr>
              <w:jc w:val="both"/>
              <w:rPr>
                <w:rFonts w:ascii="Times New Roman" w:hAnsi="Times New Roman"/>
                <w:color w:val="000000"/>
                <w:sz w:val="27"/>
                <w:szCs w:val="27"/>
              </w:rPr>
            </w:pPr>
          </w:p>
        </w:tc>
      </w:tr>
      <w:tr w:rsidR="00321026" w:rsidRPr="00BE7CB7" w14:paraId="1EDD5C4D" w14:textId="77777777" w:rsidTr="00F07B9F">
        <w:trPr>
          <w:trHeight w:val="20"/>
        </w:trPr>
        <w:tc>
          <w:tcPr>
            <w:tcW w:w="709" w:type="dxa"/>
            <w:shd w:val="clear" w:color="auto" w:fill="auto"/>
            <w:vAlign w:val="center"/>
          </w:tcPr>
          <w:p w14:paraId="5A8FD77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4AEFDD" w14:textId="2D2AA90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Крылова О.Ю.</w:t>
            </w:r>
          </w:p>
        </w:tc>
        <w:tc>
          <w:tcPr>
            <w:tcW w:w="12190" w:type="dxa"/>
            <w:vMerge/>
            <w:shd w:val="clear" w:color="auto" w:fill="auto"/>
          </w:tcPr>
          <w:p w14:paraId="64E0CB1F" w14:textId="77777777" w:rsidR="00321026" w:rsidRPr="00892E04" w:rsidRDefault="00321026" w:rsidP="00BE7CB7">
            <w:pPr>
              <w:jc w:val="both"/>
              <w:rPr>
                <w:rFonts w:ascii="Times New Roman" w:hAnsi="Times New Roman"/>
                <w:color w:val="000000"/>
                <w:sz w:val="27"/>
                <w:szCs w:val="27"/>
              </w:rPr>
            </w:pPr>
          </w:p>
        </w:tc>
      </w:tr>
      <w:tr w:rsidR="00321026" w:rsidRPr="00BE7CB7" w14:paraId="1ADC834E" w14:textId="77777777" w:rsidTr="00F07B9F">
        <w:trPr>
          <w:trHeight w:val="20"/>
        </w:trPr>
        <w:tc>
          <w:tcPr>
            <w:tcW w:w="709" w:type="dxa"/>
            <w:shd w:val="clear" w:color="auto" w:fill="auto"/>
            <w:vAlign w:val="center"/>
          </w:tcPr>
          <w:p w14:paraId="3270DE5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F0FB708" w14:textId="18A5FAF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Кауркина Е.А.</w:t>
            </w:r>
          </w:p>
        </w:tc>
        <w:tc>
          <w:tcPr>
            <w:tcW w:w="12190" w:type="dxa"/>
            <w:vMerge w:val="restart"/>
            <w:shd w:val="clear" w:color="auto" w:fill="auto"/>
          </w:tcPr>
          <w:p w14:paraId="32998EF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480EDDF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7D66421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5701713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w:t>
            </w:r>
            <w:r w:rsidRPr="00892E04">
              <w:rPr>
                <w:rFonts w:ascii="Times New Roman" w:hAnsi="Times New Roman"/>
                <w:color w:val="000000"/>
                <w:sz w:val="27"/>
                <w:szCs w:val="27"/>
              </w:rPr>
              <w:lastRenderedPageBreak/>
              <w:t>Генеральном Плане города Москвы», согласно которому данная территория предназначается для многофункциональной общественной зоны;</w:t>
            </w:r>
          </w:p>
          <w:p w14:paraId="6D626D7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740DE6B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5459B43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10631D1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45609C6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265DF8F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7E24B66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08ED838E" w14:textId="617680BB"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416A6DD4" w14:textId="77777777" w:rsidTr="00F07B9F">
        <w:trPr>
          <w:trHeight w:val="20"/>
        </w:trPr>
        <w:tc>
          <w:tcPr>
            <w:tcW w:w="709" w:type="dxa"/>
            <w:shd w:val="clear" w:color="auto" w:fill="auto"/>
            <w:vAlign w:val="center"/>
          </w:tcPr>
          <w:p w14:paraId="5FB4833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B1BB8AB" w14:textId="2B04451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Мухина Е.Л.</w:t>
            </w:r>
          </w:p>
        </w:tc>
        <w:tc>
          <w:tcPr>
            <w:tcW w:w="12190" w:type="dxa"/>
            <w:vMerge/>
            <w:shd w:val="clear" w:color="auto" w:fill="auto"/>
          </w:tcPr>
          <w:p w14:paraId="6188351C" w14:textId="77777777" w:rsidR="00321026" w:rsidRPr="00892E04" w:rsidRDefault="00321026" w:rsidP="00BE7CB7">
            <w:pPr>
              <w:jc w:val="both"/>
              <w:rPr>
                <w:rFonts w:ascii="Times New Roman" w:hAnsi="Times New Roman"/>
                <w:color w:val="000000"/>
                <w:sz w:val="27"/>
                <w:szCs w:val="27"/>
              </w:rPr>
            </w:pPr>
          </w:p>
        </w:tc>
      </w:tr>
      <w:tr w:rsidR="00321026" w:rsidRPr="00BE7CB7" w14:paraId="182836F7" w14:textId="77777777" w:rsidTr="00F07B9F">
        <w:trPr>
          <w:trHeight w:val="20"/>
        </w:trPr>
        <w:tc>
          <w:tcPr>
            <w:tcW w:w="709" w:type="dxa"/>
            <w:shd w:val="clear" w:color="auto" w:fill="auto"/>
            <w:vAlign w:val="center"/>
          </w:tcPr>
          <w:p w14:paraId="7753EDE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9D9A10F" w14:textId="59D166B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Мордкович Т.А.</w:t>
            </w:r>
          </w:p>
        </w:tc>
        <w:tc>
          <w:tcPr>
            <w:tcW w:w="12190" w:type="dxa"/>
            <w:vMerge/>
            <w:shd w:val="clear" w:color="auto" w:fill="auto"/>
          </w:tcPr>
          <w:p w14:paraId="5D04B1DC" w14:textId="77777777" w:rsidR="00321026" w:rsidRPr="00892E04" w:rsidRDefault="00321026" w:rsidP="00BE7CB7">
            <w:pPr>
              <w:jc w:val="both"/>
              <w:rPr>
                <w:rFonts w:ascii="Times New Roman" w:hAnsi="Times New Roman"/>
                <w:color w:val="000000"/>
                <w:sz w:val="27"/>
                <w:szCs w:val="27"/>
              </w:rPr>
            </w:pPr>
          </w:p>
        </w:tc>
      </w:tr>
      <w:tr w:rsidR="00321026" w:rsidRPr="00BE7CB7" w14:paraId="053B95C3" w14:textId="77777777" w:rsidTr="00F07B9F">
        <w:trPr>
          <w:trHeight w:val="20"/>
        </w:trPr>
        <w:tc>
          <w:tcPr>
            <w:tcW w:w="709" w:type="dxa"/>
            <w:shd w:val="clear" w:color="auto" w:fill="auto"/>
            <w:vAlign w:val="center"/>
          </w:tcPr>
          <w:p w14:paraId="75A80E4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B39EB2E" w14:textId="59ED1F7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Кошелева Д.А.</w:t>
            </w:r>
          </w:p>
        </w:tc>
        <w:tc>
          <w:tcPr>
            <w:tcW w:w="12190" w:type="dxa"/>
            <w:vMerge/>
            <w:shd w:val="clear" w:color="auto" w:fill="auto"/>
          </w:tcPr>
          <w:p w14:paraId="08000E91" w14:textId="77777777" w:rsidR="00321026" w:rsidRPr="00892E04" w:rsidRDefault="00321026" w:rsidP="00BE7CB7">
            <w:pPr>
              <w:jc w:val="both"/>
              <w:rPr>
                <w:rFonts w:ascii="Times New Roman" w:hAnsi="Times New Roman"/>
                <w:color w:val="000000"/>
                <w:sz w:val="27"/>
                <w:szCs w:val="27"/>
              </w:rPr>
            </w:pPr>
          </w:p>
        </w:tc>
      </w:tr>
      <w:tr w:rsidR="00321026" w:rsidRPr="00BE7CB7" w14:paraId="7E7092CF" w14:textId="77777777" w:rsidTr="00F07B9F">
        <w:trPr>
          <w:trHeight w:val="20"/>
        </w:trPr>
        <w:tc>
          <w:tcPr>
            <w:tcW w:w="709" w:type="dxa"/>
            <w:shd w:val="clear" w:color="auto" w:fill="auto"/>
            <w:vAlign w:val="center"/>
          </w:tcPr>
          <w:p w14:paraId="19E63BF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0986E3E" w14:textId="3FBCFA5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Совилова Т.М.</w:t>
            </w:r>
          </w:p>
        </w:tc>
        <w:tc>
          <w:tcPr>
            <w:tcW w:w="12190" w:type="dxa"/>
            <w:vMerge w:val="restart"/>
            <w:shd w:val="clear" w:color="auto" w:fill="auto"/>
          </w:tcPr>
          <w:p w14:paraId="4FDCF89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6B39343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w:t>
            </w:r>
            <w:r w:rsidRPr="00892E04">
              <w:rPr>
                <w:rFonts w:ascii="Times New Roman" w:hAnsi="Times New Roman"/>
                <w:color w:val="000000"/>
                <w:sz w:val="27"/>
                <w:szCs w:val="27"/>
              </w:rPr>
              <w:lastRenderedPageBreak/>
              <w:t>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0C94CB6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434C8C9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6AB9F94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7B9C3D9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33F43AF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B87506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51235E9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54F1DB3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5D74BF6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62CA1ABC" w14:textId="62E093A2"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1C878F5E" w14:textId="77777777" w:rsidTr="00F07B9F">
        <w:trPr>
          <w:trHeight w:val="20"/>
        </w:trPr>
        <w:tc>
          <w:tcPr>
            <w:tcW w:w="709" w:type="dxa"/>
            <w:shd w:val="clear" w:color="auto" w:fill="auto"/>
            <w:vAlign w:val="center"/>
          </w:tcPr>
          <w:p w14:paraId="24A4620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151F532" w14:textId="1793B9A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Гребенкина Т.С.</w:t>
            </w:r>
          </w:p>
        </w:tc>
        <w:tc>
          <w:tcPr>
            <w:tcW w:w="12190" w:type="dxa"/>
            <w:vMerge/>
            <w:shd w:val="clear" w:color="auto" w:fill="auto"/>
          </w:tcPr>
          <w:p w14:paraId="503857A7" w14:textId="77777777" w:rsidR="00321026" w:rsidRPr="00892E04" w:rsidRDefault="00321026" w:rsidP="00BE7CB7">
            <w:pPr>
              <w:jc w:val="both"/>
              <w:rPr>
                <w:rFonts w:ascii="Times New Roman" w:hAnsi="Times New Roman"/>
                <w:color w:val="000000"/>
                <w:sz w:val="27"/>
                <w:szCs w:val="27"/>
              </w:rPr>
            </w:pPr>
          </w:p>
        </w:tc>
      </w:tr>
      <w:tr w:rsidR="00321026" w:rsidRPr="00BE7CB7" w14:paraId="15D1019C" w14:textId="77777777" w:rsidTr="00F07B9F">
        <w:trPr>
          <w:trHeight w:val="20"/>
        </w:trPr>
        <w:tc>
          <w:tcPr>
            <w:tcW w:w="709" w:type="dxa"/>
            <w:shd w:val="clear" w:color="auto" w:fill="auto"/>
            <w:vAlign w:val="center"/>
          </w:tcPr>
          <w:p w14:paraId="2BB4069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46CA0DF" w14:textId="0E377D2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Бережной Д.В.</w:t>
            </w:r>
          </w:p>
        </w:tc>
        <w:tc>
          <w:tcPr>
            <w:tcW w:w="12190" w:type="dxa"/>
            <w:vMerge w:val="restart"/>
            <w:shd w:val="clear" w:color="auto" w:fill="auto"/>
          </w:tcPr>
          <w:p w14:paraId="01C87BC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0341A03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07AC41C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7664AAC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0EF7B88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506ED19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w:t>
            </w:r>
            <w:r w:rsidRPr="00892E04">
              <w:rPr>
                <w:rFonts w:ascii="Times New Roman" w:hAnsi="Times New Roman"/>
                <w:color w:val="000000"/>
                <w:sz w:val="27"/>
                <w:szCs w:val="27"/>
              </w:rPr>
              <w:lastRenderedPageBreak/>
              <w:t>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466C1AD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C4ED41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372C623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3CC066E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3C38184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46646DB1" w14:textId="4F089218"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60FF86B2" w14:textId="77777777" w:rsidTr="00F07B9F">
        <w:trPr>
          <w:trHeight w:val="20"/>
        </w:trPr>
        <w:tc>
          <w:tcPr>
            <w:tcW w:w="709" w:type="dxa"/>
            <w:shd w:val="clear" w:color="auto" w:fill="auto"/>
            <w:vAlign w:val="center"/>
          </w:tcPr>
          <w:p w14:paraId="1C2A6B4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263169B" w14:textId="45DF320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Бережная А.Ю.</w:t>
            </w:r>
          </w:p>
        </w:tc>
        <w:tc>
          <w:tcPr>
            <w:tcW w:w="12190" w:type="dxa"/>
            <w:vMerge/>
            <w:shd w:val="clear" w:color="auto" w:fill="auto"/>
          </w:tcPr>
          <w:p w14:paraId="4E670389" w14:textId="77777777" w:rsidR="00321026" w:rsidRPr="00892E04" w:rsidRDefault="00321026" w:rsidP="00BE7CB7">
            <w:pPr>
              <w:jc w:val="both"/>
              <w:rPr>
                <w:rFonts w:ascii="Times New Roman" w:hAnsi="Times New Roman"/>
                <w:color w:val="000000"/>
                <w:sz w:val="27"/>
                <w:szCs w:val="27"/>
              </w:rPr>
            </w:pPr>
          </w:p>
        </w:tc>
      </w:tr>
      <w:tr w:rsidR="00321026" w:rsidRPr="00BE7CB7" w14:paraId="2480BA9F" w14:textId="77777777" w:rsidTr="00F07B9F">
        <w:trPr>
          <w:trHeight w:val="20"/>
        </w:trPr>
        <w:tc>
          <w:tcPr>
            <w:tcW w:w="709" w:type="dxa"/>
            <w:shd w:val="clear" w:color="auto" w:fill="auto"/>
            <w:vAlign w:val="center"/>
          </w:tcPr>
          <w:p w14:paraId="07924FE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3108C77" w14:textId="798429D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Масельскас О.В.</w:t>
            </w:r>
          </w:p>
        </w:tc>
        <w:tc>
          <w:tcPr>
            <w:tcW w:w="12190" w:type="dxa"/>
            <w:vMerge/>
            <w:shd w:val="clear" w:color="auto" w:fill="auto"/>
          </w:tcPr>
          <w:p w14:paraId="7CE97D81" w14:textId="77777777" w:rsidR="00321026" w:rsidRPr="00892E04" w:rsidRDefault="00321026" w:rsidP="00BE7CB7">
            <w:pPr>
              <w:jc w:val="both"/>
              <w:rPr>
                <w:rFonts w:ascii="Times New Roman" w:hAnsi="Times New Roman"/>
                <w:color w:val="000000"/>
                <w:sz w:val="27"/>
                <w:szCs w:val="27"/>
              </w:rPr>
            </w:pPr>
          </w:p>
        </w:tc>
      </w:tr>
      <w:tr w:rsidR="00321026" w:rsidRPr="00BE7CB7" w14:paraId="058711A4" w14:textId="77777777" w:rsidTr="00F07B9F">
        <w:trPr>
          <w:trHeight w:val="20"/>
        </w:trPr>
        <w:tc>
          <w:tcPr>
            <w:tcW w:w="709" w:type="dxa"/>
            <w:shd w:val="clear" w:color="auto" w:fill="auto"/>
            <w:vAlign w:val="center"/>
          </w:tcPr>
          <w:p w14:paraId="38EF389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C59E386" w14:textId="29BC61D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Ильинская О.М.</w:t>
            </w:r>
          </w:p>
        </w:tc>
        <w:tc>
          <w:tcPr>
            <w:tcW w:w="12190" w:type="dxa"/>
            <w:vMerge/>
            <w:shd w:val="clear" w:color="auto" w:fill="auto"/>
          </w:tcPr>
          <w:p w14:paraId="2F7A6525" w14:textId="77777777" w:rsidR="00321026" w:rsidRPr="00892E04" w:rsidRDefault="00321026" w:rsidP="00BE7CB7">
            <w:pPr>
              <w:jc w:val="both"/>
              <w:rPr>
                <w:rFonts w:ascii="Times New Roman" w:hAnsi="Times New Roman"/>
                <w:color w:val="000000"/>
                <w:sz w:val="27"/>
                <w:szCs w:val="27"/>
              </w:rPr>
            </w:pPr>
          </w:p>
        </w:tc>
      </w:tr>
      <w:tr w:rsidR="00321026" w:rsidRPr="00BE7CB7" w14:paraId="76A13071" w14:textId="77777777" w:rsidTr="00F07B9F">
        <w:trPr>
          <w:trHeight w:val="20"/>
        </w:trPr>
        <w:tc>
          <w:tcPr>
            <w:tcW w:w="709" w:type="dxa"/>
            <w:shd w:val="clear" w:color="auto" w:fill="auto"/>
            <w:vAlign w:val="center"/>
          </w:tcPr>
          <w:p w14:paraId="13F4418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C830B93" w14:textId="20CC47B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Твердова Г.В.</w:t>
            </w:r>
          </w:p>
        </w:tc>
        <w:tc>
          <w:tcPr>
            <w:tcW w:w="12190" w:type="dxa"/>
            <w:vMerge/>
            <w:shd w:val="clear" w:color="auto" w:fill="auto"/>
          </w:tcPr>
          <w:p w14:paraId="6A5FC1F8" w14:textId="77777777" w:rsidR="00321026" w:rsidRPr="00892E04" w:rsidRDefault="00321026" w:rsidP="00BE7CB7">
            <w:pPr>
              <w:jc w:val="both"/>
              <w:rPr>
                <w:rFonts w:ascii="Times New Roman" w:hAnsi="Times New Roman"/>
                <w:color w:val="000000"/>
                <w:sz w:val="27"/>
                <w:szCs w:val="27"/>
              </w:rPr>
            </w:pPr>
          </w:p>
        </w:tc>
      </w:tr>
      <w:tr w:rsidR="00321026" w:rsidRPr="00BE7CB7" w14:paraId="0F73B30B" w14:textId="77777777" w:rsidTr="00F07B9F">
        <w:trPr>
          <w:trHeight w:val="20"/>
        </w:trPr>
        <w:tc>
          <w:tcPr>
            <w:tcW w:w="709" w:type="dxa"/>
            <w:shd w:val="clear" w:color="auto" w:fill="auto"/>
            <w:vAlign w:val="center"/>
          </w:tcPr>
          <w:p w14:paraId="2425601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8E4A6ED" w14:textId="64A854B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Сегеда Л.А.</w:t>
            </w:r>
          </w:p>
        </w:tc>
        <w:tc>
          <w:tcPr>
            <w:tcW w:w="12190" w:type="dxa"/>
            <w:vMerge/>
            <w:shd w:val="clear" w:color="auto" w:fill="auto"/>
          </w:tcPr>
          <w:p w14:paraId="06E4B801" w14:textId="77777777" w:rsidR="00321026" w:rsidRPr="00892E04" w:rsidRDefault="00321026" w:rsidP="00BE7CB7">
            <w:pPr>
              <w:jc w:val="both"/>
              <w:rPr>
                <w:rFonts w:ascii="Times New Roman" w:hAnsi="Times New Roman"/>
                <w:color w:val="000000"/>
                <w:sz w:val="27"/>
                <w:szCs w:val="27"/>
              </w:rPr>
            </w:pPr>
          </w:p>
        </w:tc>
      </w:tr>
      <w:tr w:rsidR="00321026" w:rsidRPr="00BE7CB7" w14:paraId="29DAD9B4" w14:textId="77777777" w:rsidTr="00F07B9F">
        <w:trPr>
          <w:trHeight w:val="20"/>
        </w:trPr>
        <w:tc>
          <w:tcPr>
            <w:tcW w:w="709" w:type="dxa"/>
            <w:shd w:val="clear" w:color="auto" w:fill="auto"/>
            <w:vAlign w:val="center"/>
          </w:tcPr>
          <w:p w14:paraId="1F97AB8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89D18B8" w14:textId="4BDE96B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Сетефа А.Н.</w:t>
            </w:r>
          </w:p>
        </w:tc>
        <w:tc>
          <w:tcPr>
            <w:tcW w:w="12190" w:type="dxa"/>
            <w:vMerge/>
            <w:shd w:val="clear" w:color="auto" w:fill="auto"/>
          </w:tcPr>
          <w:p w14:paraId="5DCA02D0" w14:textId="77777777" w:rsidR="00321026" w:rsidRPr="00892E04" w:rsidRDefault="00321026" w:rsidP="00BE7CB7">
            <w:pPr>
              <w:jc w:val="both"/>
              <w:rPr>
                <w:rFonts w:ascii="Times New Roman" w:hAnsi="Times New Roman"/>
                <w:color w:val="000000"/>
                <w:sz w:val="27"/>
                <w:szCs w:val="27"/>
              </w:rPr>
            </w:pPr>
          </w:p>
        </w:tc>
      </w:tr>
      <w:tr w:rsidR="00321026" w:rsidRPr="00BE7CB7" w14:paraId="3D4A1F3D" w14:textId="77777777" w:rsidTr="00F07B9F">
        <w:trPr>
          <w:trHeight w:val="20"/>
        </w:trPr>
        <w:tc>
          <w:tcPr>
            <w:tcW w:w="709" w:type="dxa"/>
            <w:shd w:val="clear" w:color="auto" w:fill="auto"/>
            <w:vAlign w:val="center"/>
          </w:tcPr>
          <w:p w14:paraId="44A6878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3A9DF85" w14:textId="5F9D4CD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Котов Р.А.</w:t>
            </w:r>
          </w:p>
        </w:tc>
        <w:tc>
          <w:tcPr>
            <w:tcW w:w="12190" w:type="dxa"/>
            <w:vMerge/>
            <w:shd w:val="clear" w:color="auto" w:fill="auto"/>
          </w:tcPr>
          <w:p w14:paraId="66F0C1DD" w14:textId="77777777" w:rsidR="00321026" w:rsidRPr="00892E04" w:rsidRDefault="00321026" w:rsidP="00BE7CB7">
            <w:pPr>
              <w:jc w:val="both"/>
              <w:rPr>
                <w:rFonts w:ascii="Times New Roman" w:hAnsi="Times New Roman"/>
                <w:color w:val="000000"/>
                <w:sz w:val="27"/>
                <w:szCs w:val="27"/>
              </w:rPr>
            </w:pPr>
          </w:p>
        </w:tc>
      </w:tr>
      <w:tr w:rsidR="00321026" w:rsidRPr="00BE7CB7" w14:paraId="0C923C42" w14:textId="77777777" w:rsidTr="00F07B9F">
        <w:trPr>
          <w:trHeight w:val="20"/>
        </w:trPr>
        <w:tc>
          <w:tcPr>
            <w:tcW w:w="709" w:type="dxa"/>
            <w:shd w:val="clear" w:color="auto" w:fill="auto"/>
            <w:vAlign w:val="center"/>
          </w:tcPr>
          <w:p w14:paraId="2C224C0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ACA6D39" w14:textId="611E797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Котов П.А.</w:t>
            </w:r>
          </w:p>
        </w:tc>
        <w:tc>
          <w:tcPr>
            <w:tcW w:w="12190" w:type="dxa"/>
            <w:vMerge/>
            <w:shd w:val="clear" w:color="auto" w:fill="auto"/>
          </w:tcPr>
          <w:p w14:paraId="02CCF9A7" w14:textId="77777777" w:rsidR="00321026" w:rsidRPr="00892E04" w:rsidRDefault="00321026" w:rsidP="00BE7CB7">
            <w:pPr>
              <w:jc w:val="both"/>
              <w:rPr>
                <w:rFonts w:ascii="Times New Roman" w:hAnsi="Times New Roman"/>
                <w:color w:val="000000"/>
                <w:sz w:val="27"/>
                <w:szCs w:val="27"/>
              </w:rPr>
            </w:pPr>
          </w:p>
        </w:tc>
      </w:tr>
      <w:tr w:rsidR="00321026" w:rsidRPr="00BE7CB7" w14:paraId="037937A1" w14:textId="77777777" w:rsidTr="00F07B9F">
        <w:trPr>
          <w:trHeight w:val="20"/>
        </w:trPr>
        <w:tc>
          <w:tcPr>
            <w:tcW w:w="709" w:type="dxa"/>
            <w:shd w:val="clear" w:color="auto" w:fill="auto"/>
            <w:vAlign w:val="center"/>
          </w:tcPr>
          <w:p w14:paraId="441EBF6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AA19B2C" w14:textId="5C57BAA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Котова О.А.</w:t>
            </w:r>
          </w:p>
        </w:tc>
        <w:tc>
          <w:tcPr>
            <w:tcW w:w="12190" w:type="dxa"/>
            <w:vMerge/>
            <w:shd w:val="clear" w:color="auto" w:fill="auto"/>
          </w:tcPr>
          <w:p w14:paraId="54CACF22" w14:textId="77777777" w:rsidR="00321026" w:rsidRPr="00892E04" w:rsidRDefault="00321026" w:rsidP="00BE7CB7">
            <w:pPr>
              <w:jc w:val="both"/>
              <w:rPr>
                <w:rFonts w:ascii="Times New Roman" w:hAnsi="Times New Roman"/>
                <w:color w:val="000000"/>
                <w:sz w:val="27"/>
                <w:szCs w:val="27"/>
              </w:rPr>
            </w:pPr>
          </w:p>
        </w:tc>
      </w:tr>
      <w:tr w:rsidR="00321026" w:rsidRPr="00BE7CB7" w14:paraId="1AEA5282" w14:textId="77777777" w:rsidTr="00F07B9F">
        <w:trPr>
          <w:trHeight w:val="20"/>
        </w:trPr>
        <w:tc>
          <w:tcPr>
            <w:tcW w:w="709" w:type="dxa"/>
            <w:shd w:val="clear" w:color="auto" w:fill="auto"/>
            <w:vAlign w:val="center"/>
          </w:tcPr>
          <w:p w14:paraId="5665AA5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5452008" w14:textId="2A6C128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Рыбчиков О.Г.</w:t>
            </w:r>
          </w:p>
        </w:tc>
        <w:tc>
          <w:tcPr>
            <w:tcW w:w="12190" w:type="dxa"/>
            <w:vMerge/>
            <w:shd w:val="clear" w:color="auto" w:fill="auto"/>
          </w:tcPr>
          <w:p w14:paraId="17EA8483" w14:textId="77777777" w:rsidR="00321026" w:rsidRPr="00892E04" w:rsidRDefault="00321026" w:rsidP="00BE7CB7">
            <w:pPr>
              <w:jc w:val="both"/>
              <w:rPr>
                <w:rFonts w:ascii="Times New Roman" w:hAnsi="Times New Roman"/>
                <w:color w:val="000000"/>
                <w:sz w:val="27"/>
                <w:szCs w:val="27"/>
              </w:rPr>
            </w:pPr>
          </w:p>
        </w:tc>
      </w:tr>
      <w:tr w:rsidR="00321026" w:rsidRPr="00BE7CB7" w14:paraId="7CAE0A82" w14:textId="77777777" w:rsidTr="00F07B9F">
        <w:trPr>
          <w:trHeight w:val="20"/>
        </w:trPr>
        <w:tc>
          <w:tcPr>
            <w:tcW w:w="709" w:type="dxa"/>
            <w:shd w:val="clear" w:color="auto" w:fill="auto"/>
            <w:vAlign w:val="center"/>
          </w:tcPr>
          <w:p w14:paraId="72CD03F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E1D8E5E" w14:textId="3BD627C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Булат Г.Б.</w:t>
            </w:r>
          </w:p>
        </w:tc>
        <w:tc>
          <w:tcPr>
            <w:tcW w:w="12190" w:type="dxa"/>
            <w:vMerge w:val="restart"/>
            <w:shd w:val="clear" w:color="auto" w:fill="auto"/>
          </w:tcPr>
          <w:p w14:paraId="21C084D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71B5D30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676D649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6ABA00B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w:t>
            </w:r>
            <w:r w:rsidRPr="00892E04">
              <w:rPr>
                <w:rFonts w:ascii="Times New Roman" w:hAnsi="Times New Roman"/>
                <w:color w:val="000000"/>
                <w:sz w:val="27"/>
                <w:szCs w:val="27"/>
              </w:rPr>
              <w:lastRenderedPageBreak/>
              <w:t>Генеральном Плане города Москвы», согласно которому данная территория предназначается для многофункциональной общественной зоны;</w:t>
            </w:r>
          </w:p>
          <w:p w14:paraId="7CB9C42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7DA78A1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1F69D14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98D5AF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7EE6AF7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72E6088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7DE1E19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0EEB8731" w14:textId="5D98EAEC"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31292D3A" w14:textId="77777777" w:rsidTr="00F07B9F">
        <w:trPr>
          <w:trHeight w:val="20"/>
        </w:trPr>
        <w:tc>
          <w:tcPr>
            <w:tcW w:w="709" w:type="dxa"/>
            <w:shd w:val="clear" w:color="auto" w:fill="auto"/>
            <w:vAlign w:val="center"/>
          </w:tcPr>
          <w:p w14:paraId="396B0FD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4C3C5E" w14:textId="4B810DF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Зиганшин М.Ф.</w:t>
            </w:r>
          </w:p>
        </w:tc>
        <w:tc>
          <w:tcPr>
            <w:tcW w:w="12190" w:type="dxa"/>
            <w:vMerge/>
            <w:shd w:val="clear" w:color="auto" w:fill="auto"/>
          </w:tcPr>
          <w:p w14:paraId="16B4CD00" w14:textId="77777777" w:rsidR="00321026" w:rsidRPr="00892E04" w:rsidRDefault="00321026" w:rsidP="00BE7CB7">
            <w:pPr>
              <w:jc w:val="both"/>
              <w:rPr>
                <w:rFonts w:ascii="Times New Roman" w:hAnsi="Times New Roman"/>
                <w:color w:val="000000"/>
                <w:sz w:val="27"/>
                <w:szCs w:val="27"/>
              </w:rPr>
            </w:pPr>
          </w:p>
        </w:tc>
      </w:tr>
      <w:tr w:rsidR="00321026" w:rsidRPr="00BE7CB7" w14:paraId="49CDF755" w14:textId="77777777" w:rsidTr="00F07B9F">
        <w:trPr>
          <w:trHeight w:val="20"/>
        </w:trPr>
        <w:tc>
          <w:tcPr>
            <w:tcW w:w="709" w:type="dxa"/>
            <w:shd w:val="clear" w:color="auto" w:fill="auto"/>
            <w:vAlign w:val="center"/>
          </w:tcPr>
          <w:p w14:paraId="260E571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F2FE194" w14:textId="7D96505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Моничев А.И.</w:t>
            </w:r>
          </w:p>
        </w:tc>
        <w:tc>
          <w:tcPr>
            <w:tcW w:w="12190" w:type="dxa"/>
            <w:vMerge w:val="restart"/>
            <w:shd w:val="clear" w:color="auto" w:fill="auto"/>
          </w:tcPr>
          <w:p w14:paraId="0A9613D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3A841C5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w:t>
            </w:r>
            <w:r w:rsidRPr="00892E04">
              <w:rPr>
                <w:rFonts w:ascii="Times New Roman" w:hAnsi="Times New Roman"/>
                <w:color w:val="000000"/>
                <w:sz w:val="27"/>
                <w:szCs w:val="27"/>
              </w:rPr>
              <w:lastRenderedPageBreak/>
              <w:t>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793EF08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7E9EE94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3168081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7F0BE06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05ABCAA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2A89FAE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0A6A428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29874F7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4700964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3AEDA489" w14:textId="7C92A411"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1403D0A6" w14:textId="77777777" w:rsidTr="00F07B9F">
        <w:trPr>
          <w:trHeight w:val="20"/>
        </w:trPr>
        <w:tc>
          <w:tcPr>
            <w:tcW w:w="709" w:type="dxa"/>
            <w:shd w:val="clear" w:color="auto" w:fill="auto"/>
            <w:vAlign w:val="center"/>
          </w:tcPr>
          <w:p w14:paraId="15F0F53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7FD0810" w14:textId="71681F2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Юрданов К.И.</w:t>
            </w:r>
          </w:p>
        </w:tc>
        <w:tc>
          <w:tcPr>
            <w:tcW w:w="12190" w:type="dxa"/>
            <w:vMerge/>
            <w:shd w:val="clear" w:color="auto" w:fill="auto"/>
          </w:tcPr>
          <w:p w14:paraId="212B4507" w14:textId="77777777" w:rsidR="00321026" w:rsidRPr="00892E04" w:rsidRDefault="00321026" w:rsidP="00BE7CB7">
            <w:pPr>
              <w:jc w:val="both"/>
              <w:rPr>
                <w:rFonts w:ascii="Times New Roman" w:hAnsi="Times New Roman"/>
                <w:color w:val="000000"/>
                <w:sz w:val="27"/>
                <w:szCs w:val="27"/>
              </w:rPr>
            </w:pPr>
          </w:p>
        </w:tc>
      </w:tr>
      <w:tr w:rsidR="00321026" w:rsidRPr="00BE7CB7" w14:paraId="77005D78" w14:textId="77777777" w:rsidTr="00F07B9F">
        <w:trPr>
          <w:trHeight w:val="20"/>
        </w:trPr>
        <w:tc>
          <w:tcPr>
            <w:tcW w:w="709" w:type="dxa"/>
            <w:shd w:val="clear" w:color="auto" w:fill="auto"/>
            <w:vAlign w:val="center"/>
          </w:tcPr>
          <w:p w14:paraId="1ECAD41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637C109" w14:textId="640EADF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Шелухин А.О.</w:t>
            </w:r>
          </w:p>
        </w:tc>
        <w:tc>
          <w:tcPr>
            <w:tcW w:w="12190" w:type="dxa"/>
            <w:vMerge w:val="restart"/>
            <w:shd w:val="clear" w:color="auto" w:fill="auto"/>
          </w:tcPr>
          <w:p w14:paraId="2233DF6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3B0D442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06FBB98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0209161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31A1EE2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2C3996E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w:t>
            </w:r>
            <w:r w:rsidRPr="00892E04">
              <w:rPr>
                <w:rFonts w:ascii="Times New Roman" w:hAnsi="Times New Roman"/>
                <w:color w:val="000000"/>
                <w:sz w:val="27"/>
                <w:szCs w:val="27"/>
              </w:rPr>
              <w:lastRenderedPageBreak/>
              <w:t>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385DD7E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0330B28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7E3DB75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20AE62D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5D12965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03F55D13" w14:textId="2D1F59D5"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«Объединения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647C91D8" w14:textId="77777777" w:rsidTr="00F07B9F">
        <w:trPr>
          <w:trHeight w:val="20"/>
        </w:trPr>
        <w:tc>
          <w:tcPr>
            <w:tcW w:w="709" w:type="dxa"/>
            <w:shd w:val="clear" w:color="auto" w:fill="auto"/>
            <w:vAlign w:val="center"/>
          </w:tcPr>
          <w:p w14:paraId="1B5B96F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3BC4666" w14:textId="19F3F0E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Шелухина М.А.</w:t>
            </w:r>
          </w:p>
        </w:tc>
        <w:tc>
          <w:tcPr>
            <w:tcW w:w="12190" w:type="dxa"/>
            <w:vMerge/>
            <w:shd w:val="clear" w:color="auto" w:fill="auto"/>
          </w:tcPr>
          <w:p w14:paraId="08E56C68" w14:textId="77777777" w:rsidR="00321026" w:rsidRPr="00892E04" w:rsidRDefault="00321026" w:rsidP="00BE7CB7">
            <w:pPr>
              <w:jc w:val="both"/>
              <w:rPr>
                <w:rFonts w:ascii="Times New Roman" w:hAnsi="Times New Roman"/>
                <w:color w:val="000000"/>
                <w:sz w:val="27"/>
                <w:szCs w:val="27"/>
              </w:rPr>
            </w:pPr>
          </w:p>
        </w:tc>
      </w:tr>
      <w:tr w:rsidR="00321026" w:rsidRPr="00BE7CB7" w14:paraId="137013A0" w14:textId="77777777" w:rsidTr="00F07B9F">
        <w:trPr>
          <w:trHeight w:val="20"/>
        </w:trPr>
        <w:tc>
          <w:tcPr>
            <w:tcW w:w="709" w:type="dxa"/>
            <w:shd w:val="clear" w:color="auto" w:fill="auto"/>
            <w:vAlign w:val="center"/>
          </w:tcPr>
          <w:p w14:paraId="0ED2A4A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203623A" w14:textId="4DADA0A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Сучков М.С.</w:t>
            </w:r>
          </w:p>
        </w:tc>
        <w:tc>
          <w:tcPr>
            <w:tcW w:w="12190" w:type="dxa"/>
            <w:vMerge w:val="restart"/>
            <w:shd w:val="clear" w:color="auto" w:fill="auto"/>
          </w:tcPr>
          <w:p w14:paraId="18F974C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3502843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3C95E34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5D3C08D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w:t>
            </w:r>
            <w:r w:rsidRPr="00892E04">
              <w:rPr>
                <w:rFonts w:ascii="Times New Roman" w:hAnsi="Times New Roman"/>
                <w:color w:val="000000"/>
                <w:sz w:val="27"/>
                <w:szCs w:val="27"/>
              </w:rPr>
              <w:lastRenderedPageBreak/>
              <w:t>Генеральном Плане города Москвы», согласно которому данная территория предназначается для многофункциональной общественной зоны;</w:t>
            </w:r>
          </w:p>
          <w:p w14:paraId="632BB38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1E92842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75E4A4A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5F8DAEB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5974EC6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759E65F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58BB7FB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16DC1075" w14:textId="2C1E689E"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6D3BEC94" w14:textId="77777777" w:rsidTr="00F07B9F">
        <w:trPr>
          <w:trHeight w:val="20"/>
        </w:trPr>
        <w:tc>
          <w:tcPr>
            <w:tcW w:w="709" w:type="dxa"/>
            <w:shd w:val="clear" w:color="auto" w:fill="auto"/>
            <w:vAlign w:val="center"/>
          </w:tcPr>
          <w:p w14:paraId="18170A7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6F94874" w14:textId="2EEFD9A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Грязнова Е.А.</w:t>
            </w:r>
          </w:p>
        </w:tc>
        <w:tc>
          <w:tcPr>
            <w:tcW w:w="12190" w:type="dxa"/>
            <w:vMerge/>
            <w:shd w:val="clear" w:color="auto" w:fill="auto"/>
          </w:tcPr>
          <w:p w14:paraId="645D6015" w14:textId="77777777" w:rsidR="00321026" w:rsidRPr="00892E04" w:rsidRDefault="00321026" w:rsidP="00BE7CB7">
            <w:pPr>
              <w:jc w:val="both"/>
              <w:rPr>
                <w:rFonts w:ascii="Times New Roman" w:hAnsi="Times New Roman"/>
                <w:color w:val="000000"/>
                <w:sz w:val="27"/>
                <w:szCs w:val="27"/>
              </w:rPr>
            </w:pPr>
          </w:p>
        </w:tc>
      </w:tr>
      <w:tr w:rsidR="00321026" w:rsidRPr="00BE7CB7" w14:paraId="008D65AC" w14:textId="77777777" w:rsidTr="00F07B9F">
        <w:trPr>
          <w:trHeight w:val="20"/>
        </w:trPr>
        <w:tc>
          <w:tcPr>
            <w:tcW w:w="709" w:type="dxa"/>
            <w:shd w:val="clear" w:color="auto" w:fill="auto"/>
            <w:vAlign w:val="center"/>
          </w:tcPr>
          <w:p w14:paraId="52AA03E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F658D5D" w14:textId="4B82266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Шибко С.О.</w:t>
            </w:r>
          </w:p>
        </w:tc>
        <w:tc>
          <w:tcPr>
            <w:tcW w:w="12190" w:type="dxa"/>
            <w:shd w:val="clear" w:color="auto" w:fill="auto"/>
          </w:tcPr>
          <w:p w14:paraId="5B0798E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4D82B62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w:t>
            </w:r>
            <w:r w:rsidRPr="00892E04">
              <w:rPr>
                <w:rFonts w:ascii="Times New Roman" w:hAnsi="Times New Roman"/>
                <w:color w:val="000000"/>
                <w:sz w:val="27"/>
                <w:szCs w:val="27"/>
              </w:rPr>
              <w:lastRenderedPageBreak/>
              <w:t>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2A92F24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6264534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3DDC607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4A6E084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7A4165F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9F16F1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7E3FFF1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782A6D4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0EAFE95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55ED02B3" w14:textId="0D972AF0"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4FAF6418" w14:textId="77777777" w:rsidTr="00F07B9F">
        <w:trPr>
          <w:trHeight w:val="20"/>
        </w:trPr>
        <w:tc>
          <w:tcPr>
            <w:tcW w:w="709" w:type="dxa"/>
            <w:shd w:val="clear" w:color="auto" w:fill="auto"/>
            <w:vAlign w:val="center"/>
          </w:tcPr>
          <w:p w14:paraId="5819852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6153D32" w14:textId="169FC35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Лезерсон Л.В.</w:t>
            </w:r>
          </w:p>
        </w:tc>
        <w:tc>
          <w:tcPr>
            <w:tcW w:w="12190" w:type="dxa"/>
            <w:shd w:val="clear" w:color="auto" w:fill="auto"/>
          </w:tcPr>
          <w:p w14:paraId="0A15933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78BC3CD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68775BA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4604C5A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401F6E4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10D6BF7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w:t>
            </w:r>
            <w:r w:rsidRPr="00892E04">
              <w:rPr>
                <w:rFonts w:ascii="Times New Roman" w:hAnsi="Times New Roman"/>
                <w:color w:val="000000"/>
                <w:sz w:val="27"/>
                <w:szCs w:val="27"/>
              </w:rPr>
              <w:lastRenderedPageBreak/>
              <w:t>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197BDCA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FCC8A6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24E71AF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5102456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5F2C774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57D98AD1" w14:textId="47E98F60"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297F3E50" w14:textId="77777777" w:rsidTr="00F07B9F">
        <w:trPr>
          <w:trHeight w:val="20"/>
        </w:trPr>
        <w:tc>
          <w:tcPr>
            <w:tcW w:w="709" w:type="dxa"/>
            <w:shd w:val="clear" w:color="auto" w:fill="auto"/>
            <w:vAlign w:val="center"/>
          </w:tcPr>
          <w:p w14:paraId="4187587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05AE4D8" w14:textId="1186494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Якобенко К.В.</w:t>
            </w:r>
          </w:p>
        </w:tc>
        <w:tc>
          <w:tcPr>
            <w:tcW w:w="12190" w:type="dxa"/>
            <w:vMerge w:val="restart"/>
            <w:shd w:val="clear" w:color="auto" w:fill="auto"/>
          </w:tcPr>
          <w:p w14:paraId="67B5BD7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4232A9E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2CAC6EF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6E2AAD9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w:t>
            </w:r>
            <w:r w:rsidRPr="00892E04">
              <w:rPr>
                <w:rFonts w:ascii="Times New Roman" w:hAnsi="Times New Roman"/>
                <w:color w:val="000000"/>
                <w:sz w:val="27"/>
                <w:szCs w:val="27"/>
              </w:rPr>
              <w:lastRenderedPageBreak/>
              <w:t>Генеральном Плане города Москвы», согласно которому данная территория предназначается для многофункциональной общественной зоны;</w:t>
            </w:r>
          </w:p>
          <w:p w14:paraId="7653215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6E34225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61161B9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282CCA9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5965DEA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341C4D1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3CC5642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3A09EABE" w14:textId="7BA14533"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5B32332C" w14:textId="77777777" w:rsidTr="00F07B9F">
        <w:trPr>
          <w:trHeight w:val="20"/>
        </w:trPr>
        <w:tc>
          <w:tcPr>
            <w:tcW w:w="709" w:type="dxa"/>
            <w:shd w:val="clear" w:color="auto" w:fill="auto"/>
            <w:vAlign w:val="center"/>
          </w:tcPr>
          <w:p w14:paraId="0AB397E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6D76497" w14:textId="2FE1F9A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Якобенко Т.В.</w:t>
            </w:r>
          </w:p>
        </w:tc>
        <w:tc>
          <w:tcPr>
            <w:tcW w:w="12190" w:type="dxa"/>
            <w:vMerge/>
            <w:shd w:val="clear" w:color="auto" w:fill="auto"/>
          </w:tcPr>
          <w:p w14:paraId="303ACF5F" w14:textId="77777777" w:rsidR="00321026" w:rsidRPr="00892E04" w:rsidRDefault="00321026" w:rsidP="00BE7CB7">
            <w:pPr>
              <w:jc w:val="both"/>
              <w:rPr>
                <w:rFonts w:ascii="Times New Roman" w:hAnsi="Times New Roman"/>
                <w:color w:val="000000"/>
                <w:sz w:val="27"/>
                <w:szCs w:val="27"/>
              </w:rPr>
            </w:pPr>
          </w:p>
        </w:tc>
      </w:tr>
      <w:tr w:rsidR="00321026" w:rsidRPr="00BE7CB7" w14:paraId="4DFBF5CD" w14:textId="77777777" w:rsidTr="00F07B9F">
        <w:trPr>
          <w:trHeight w:val="20"/>
        </w:trPr>
        <w:tc>
          <w:tcPr>
            <w:tcW w:w="709" w:type="dxa"/>
            <w:shd w:val="clear" w:color="auto" w:fill="auto"/>
            <w:vAlign w:val="center"/>
          </w:tcPr>
          <w:p w14:paraId="37B6990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3192476" w14:textId="5611890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Якобенко О.Э.</w:t>
            </w:r>
          </w:p>
        </w:tc>
        <w:tc>
          <w:tcPr>
            <w:tcW w:w="12190" w:type="dxa"/>
            <w:vMerge/>
            <w:shd w:val="clear" w:color="auto" w:fill="auto"/>
          </w:tcPr>
          <w:p w14:paraId="2698C64B" w14:textId="77777777" w:rsidR="00321026" w:rsidRPr="00892E04" w:rsidRDefault="00321026" w:rsidP="00BE7CB7">
            <w:pPr>
              <w:jc w:val="both"/>
              <w:rPr>
                <w:rFonts w:ascii="Times New Roman" w:hAnsi="Times New Roman"/>
                <w:color w:val="000000"/>
                <w:sz w:val="27"/>
                <w:szCs w:val="27"/>
              </w:rPr>
            </w:pPr>
          </w:p>
        </w:tc>
      </w:tr>
      <w:tr w:rsidR="00321026" w:rsidRPr="00BE7CB7" w14:paraId="22764860" w14:textId="77777777" w:rsidTr="00F07B9F">
        <w:trPr>
          <w:trHeight w:val="20"/>
        </w:trPr>
        <w:tc>
          <w:tcPr>
            <w:tcW w:w="709" w:type="dxa"/>
            <w:shd w:val="clear" w:color="auto" w:fill="auto"/>
            <w:vAlign w:val="center"/>
          </w:tcPr>
          <w:p w14:paraId="7CDF817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57647E3" w14:textId="2EC3595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Якобенко Б.В.</w:t>
            </w:r>
          </w:p>
        </w:tc>
        <w:tc>
          <w:tcPr>
            <w:tcW w:w="12190" w:type="dxa"/>
            <w:vMerge/>
            <w:shd w:val="clear" w:color="auto" w:fill="auto"/>
          </w:tcPr>
          <w:p w14:paraId="45B095F9" w14:textId="77777777" w:rsidR="00321026" w:rsidRPr="00892E04" w:rsidRDefault="00321026" w:rsidP="00BE7CB7">
            <w:pPr>
              <w:jc w:val="both"/>
              <w:rPr>
                <w:rFonts w:ascii="Times New Roman" w:hAnsi="Times New Roman"/>
                <w:color w:val="000000"/>
                <w:sz w:val="27"/>
                <w:szCs w:val="27"/>
              </w:rPr>
            </w:pPr>
          </w:p>
        </w:tc>
      </w:tr>
      <w:tr w:rsidR="00321026" w:rsidRPr="00BE7CB7" w14:paraId="153D3D1C" w14:textId="77777777" w:rsidTr="00F07B9F">
        <w:trPr>
          <w:trHeight w:val="20"/>
        </w:trPr>
        <w:tc>
          <w:tcPr>
            <w:tcW w:w="709" w:type="dxa"/>
            <w:shd w:val="clear" w:color="auto" w:fill="auto"/>
            <w:vAlign w:val="center"/>
          </w:tcPr>
          <w:p w14:paraId="163F490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4E0DCA6" w14:textId="695E123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Токарева В.Ю.</w:t>
            </w:r>
          </w:p>
        </w:tc>
        <w:tc>
          <w:tcPr>
            <w:tcW w:w="12190" w:type="dxa"/>
            <w:vMerge w:val="restart"/>
            <w:shd w:val="clear" w:color="auto" w:fill="auto"/>
          </w:tcPr>
          <w:p w14:paraId="58EEC1C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5A8C75F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w:t>
            </w:r>
            <w:r w:rsidRPr="00892E04">
              <w:rPr>
                <w:rFonts w:ascii="Times New Roman" w:hAnsi="Times New Roman"/>
                <w:color w:val="000000"/>
                <w:sz w:val="27"/>
                <w:szCs w:val="27"/>
              </w:rPr>
              <w:lastRenderedPageBreak/>
              <w:t>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59963E9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73EB6FE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2A31F83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5A0B5E0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0122C71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2E3BF4E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4D2F02F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1F91497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23BBE49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117D76A4" w14:textId="7A3C916C"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73F99851" w14:textId="77777777" w:rsidTr="00F07B9F">
        <w:trPr>
          <w:trHeight w:val="20"/>
        </w:trPr>
        <w:tc>
          <w:tcPr>
            <w:tcW w:w="709" w:type="dxa"/>
            <w:shd w:val="clear" w:color="auto" w:fill="auto"/>
            <w:vAlign w:val="center"/>
          </w:tcPr>
          <w:p w14:paraId="0F3E217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D95964F" w14:textId="4955484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Шаталин Ю.В.</w:t>
            </w:r>
          </w:p>
        </w:tc>
        <w:tc>
          <w:tcPr>
            <w:tcW w:w="12190" w:type="dxa"/>
            <w:vMerge/>
            <w:shd w:val="clear" w:color="auto" w:fill="auto"/>
          </w:tcPr>
          <w:p w14:paraId="4EB43F9F" w14:textId="77777777" w:rsidR="00321026" w:rsidRPr="00892E04" w:rsidRDefault="00321026" w:rsidP="00BE7CB7">
            <w:pPr>
              <w:jc w:val="both"/>
              <w:rPr>
                <w:rFonts w:ascii="Times New Roman" w:hAnsi="Times New Roman"/>
                <w:color w:val="000000"/>
                <w:sz w:val="27"/>
                <w:szCs w:val="27"/>
              </w:rPr>
            </w:pPr>
          </w:p>
        </w:tc>
      </w:tr>
      <w:tr w:rsidR="00321026" w:rsidRPr="00BE7CB7" w14:paraId="23FFDA9C" w14:textId="77777777" w:rsidTr="00F07B9F">
        <w:trPr>
          <w:trHeight w:val="20"/>
        </w:trPr>
        <w:tc>
          <w:tcPr>
            <w:tcW w:w="709" w:type="dxa"/>
            <w:shd w:val="clear" w:color="auto" w:fill="auto"/>
            <w:vAlign w:val="center"/>
          </w:tcPr>
          <w:p w14:paraId="08B5272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8AB6E90" w14:textId="297251C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Метальникова В.В.</w:t>
            </w:r>
          </w:p>
        </w:tc>
        <w:tc>
          <w:tcPr>
            <w:tcW w:w="12190" w:type="dxa"/>
            <w:vMerge/>
            <w:shd w:val="clear" w:color="auto" w:fill="auto"/>
          </w:tcPr>
          <w:p w14:paraId="53BD6606" w14:textId="77777777" w:rsidR="00321026" w:rsidRPr="00892E04" w:rsidRDefault="00321026" w:rsidP="00BE7CB7">
            <w:pPr>
              <w:jc w:val="both"/>
              <w:rPr>
                <w:rFonts w:ascii="Times New Roman" w:hAnsi="Times New Roman"/>
                <w:color w:val="000000"/>
                <w:sz w:val="27"/>
                <w:szCs w:val="27"/>
              </w:rPr>
            </w:pPr>
          </w:p>
        </w:tc>
      </w:tr>
      <w:tr w:rsidR="00321026" w:rsidRPr="00BE7CB7" w14:paraId="1F735B9B" w14:textId="77777777" w:rsidTr="00F07B9F">
        <w:trPr>
          <w:trHeight w:val="20"/>
        </w:trPr>
        <w:tc>
          <w:tcPr>
            <w:tcW w:w="709" w:type="dxa"/>
            <w:shd w:val="clear" w:color="auto" w:fill="auto"/>
            <w:vAlign w:val="center"/>
          </w:tcPr>
          <w:p w14:paraId="5BFB43E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16950AF" w14:textId="278E14F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Метальников В.В.</w:t>
            </w:r>
          </w:p>
        </w:tc>
        <w:tc>
          <w:tcPr>
            <w:tcW w:w="12190" w:type="dxa"/>
            <w:shd w:val="clear" w:color="auto" w:fill="auto"/>
          </w:tcPr>
          <w:p w14:paraId="10C7F2E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61BF065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7864650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3E8449F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7417020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31B5398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w:t>
            </w:r>
            <w:r w:rsidRPr="00892E04">
              <w:rPr>
                <w:rFonts w:ascii="Times New Roman" w:hAnsi="Times New Roman"/>
                <w:color w:val="000000"/>
                <w:sz w:val="27"/>
                <w:szCs w:val="27"/>
              </w:rPr>
              <w:lastRenderedPageBreak/>
              <w:t>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106BF2F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1855A7A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290E9AE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3059377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69B23FE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504919E6" w14:textId="764B438E"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представителю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3AB1784F" w14:textId="77777777" w:rsidTr="00F07B9F">
        <w:trPr>
          <w:trHeight w:val="20"/>
        </w:trPr>
        <w:tc>
          <w:tcPr>
            <w:tcW w:w="709" w:type="dxa"/>
            <w:shd w:val="clear" w:color="auto" w:fill="auto"/>
            <w:vAlign w:val="center"/>
          </w:tcPr>
          <w:p w14:paraId="6728BE7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11EC91F" w14:textId="4561467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Тополевой Е.А.</w:t>
            </w:r>
          </w:p>
        </w:tc>
        <w:tc>
          <w:tcPr>
            <w:tcW w:w="12190" w:type="dxa"/>
            <w:shd w:val="clear" w:color="auto" w:fill="auto"/>
          </w:tcPr>
          <w:p w14:paraId="3FD82B6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6306CE4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1724B09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75987F0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w:t>
            </w:r>
            <w:r w:rsidRPr="00892E04">
              <w:rPr>
                <w:rFonts w:ascii="Times New Roman" w:hAnsi="Times New Roman"/>
                <w:color w:val="000000"/>
                <w:sz w:val="27"/>
                <w:szCs w:val="27"/>
              </w:rPr>
              <w:lastRenderedPageBreak/>
              <w:t>Генеральном Плане города Москвы», согласно которому данная территория предназначается для многофункциональной общественной зоны;</w:t>
            </w:r>
          </w:p>
          <w:p w14:paraId="764E236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2EB0398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399C8CB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45CE648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19F35D0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28454C3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0589659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35167C76" w14:textId="030B57FB"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23692CD8" w14:textId="77777777" w:rsidTr="00F07B9F">
        <w:trPr>
          <w:trHeight w:val="20"/>
        </w:trPr>
        <w:tc>
          <w:tcPr>
            <w:tcW w:w="709" w:type="dxa"/>
            <w:shd w:val="clear" w:color="auto" w:fill="auto"/>
            <w:vAlign w:val="center"/>
          </w:tcPr>
          <w:p w14:paraId="6B0B446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A4B92EF" w14:textId="14EA2E2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Коваленко Н.И.</w:t>
            </w:r>
          </w:p>
        </w:tc>
        <w:tc>
          <w:tcPr>
            <w:tcW w:w="12190" w:type="dxa"/>
            <w:shd w:val="clear" w:color="auto" w:fill="auto"/>
          </w:tcPr>
          <w:p w14:paraId="76F9D6F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69B906D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w:t>
            </w:r>
            <w:r w:rsidRPr="00892E04">
              <w:rPr>
                <w:rFonts w:ascii="Times New Roman" w:hAnsi="Times New Roman"/>
                <w:color w:val="000000"/>
                <w:sz w:val="27"/>
                <w:szCs w:val="27"/>
              </w:rPr>
              <w:lastRenderedPageBreak/>
              <w:t>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7A49489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6872AFC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12CF61D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38E9D73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7DF3205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732C99F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111CB72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15AB6C8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6C7009B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3050B62A" w14:textId="213220BB"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3CBF4C33" w14:textId="77777777" w:rsidTr="00F07B9F">
        <w:trPr>
          <w:trHeight w:val="20"/>
        </w:trPr>
        <w:tc>
          <w:tcPr>
            <w:tcW w:w="709" w:type="dxa"/>
            <w:shd w:val="clear" w:color="auto" w:fill="auto"/>
            <w:vAlign w:val="center"/>
          </w:tcPr>
          <w:p w14:paraId="102EE0B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16F02AC" w14:textId="11DB101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Авдеева Т.А.</w:t>
            </w:r>
          </w:p>
        </w:tc>
        <w:tc>
          <w:tcPr>
            <w:tcW w:w="12190" w:type="dxa"/>
            <w:shd w:val="clear" w:color="auto" w:fill="auto"/>
          </w:tcPr>
          <w:p w14:paraId="1C058B8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1BC6FBA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Считаю, что проект изменений ПЗЗ выносится на публичные слушания с неполными Предельными параметрами разрешенного строительства, что считается (является) нарушением п. 1.4.3.2  Постановления Правительства Москвы от 28.03.2017 г. N 120-ПП «Об утверждении Правил землепользования и застройки Москвы» и Регламента Комитета по архитектуре и градостроительству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на слушаниях не была.</w:t>
            </w:r>
          </w:p>
          <w:p w14:paraId="3BB143A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вопросу имею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1A7D65E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а) это нарушит допустимые параметры многофункциональной зоны, определенные Законом г. Москвы «О Генеральном Плане города Москвы», согласно которому данная территория предназначается для многофункциональной общественной зоны;</w:t>
            </w:r>
          </w:p>
          <w:p w14:paraId="57BA97D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б) возрастет значительно нагрузка на имеющуюся инфраструктуру района (транспорт, парковки, школы, детские сады, в поликлинике к специалисту не могу попасть с сентября месяца…и т.д.). Предлагаемый дет. сад на 100 мест не решит проблему, возрастет социальная напряженность в районе;</w:t>
            </w:r>
          </w:p>
          <w:p w14:paraId="2C60264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 высота зданий более 15м нанесет непоправимый ущерб Ботаническому саду - гордости Москвы, спасителю Москвы своей зеленой зоной, гордости всей страны!!! Ущерб будет огромный и невосполнимый!</w:t>
            </w:r>
          </w:p>
          <w:p w14:paraId="7FA8CEA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вышеизложенным ПРЕДЛАГАЮ:</w:t>
            </w:r>
          </w:p>
          <w:p w14:paraId="0A0CAF3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а) Отклонить предложение по изменению вида разрешенного использования земли.</w:t>
            </w:r>
          </w:p>
          <w:p w14:paraId="23AB979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б) 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08E3734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в) Установить предельную высоту зданий, строений, сооружений (м) по адресу Ботаническая ул., вл.29 – 15 метров.</w:t>
            </w:r>
          </w:p>
          <w:p w14:paraId="18CACC4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 xml:space="preserve">      г) Прошу принять мои замечания и предложения (передать в Окружную комиссию СВАО с присвоением документу входящего номера.</w:t>
            </w:r>
          </w:p>
          <w:p w14:paraId="4AC683E9" w14:textId="370AA272"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Доверяю Тополовой Е.А. передать мое обращение в Окр. комиссию.</w:t>
            </w:r>
          </w:p>
        </w:tc>
      </w:tr>
      <w:tr w:rsidR="00321026" w:rsidRPr="00BE7CB7" w14:paraId="6A4B5C60" w14:textId="77777777" w:rsidTr="00F07B9F">
        <w:trPr>
          <w:trHeight w:val="20"/>
        </w:trPr>
        <w:tc>
          <w:tcPr>
            <w:tcW w:w="709" w:type="dxa"/>
            <w:shd w:val="clear" w:color="auto" w:fill="auto"/>
            <w:vAlign w:val="center"/>
          </w:tcPr>
          <w:p w14:paraId="062583A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837F3A2" w14:textId="6823BC4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Симачев В.Ю.</w:t>
            </w:r>
          </w:p>
        </w:tc>
        <w:tc>
          <w:tcPr>
            <w:tcW w:w="12190" w:type="dxa"/>
            <w:vMerge w:val="restart"/>
            <w:shd w:val="clear" w:color="auto" w:fill="auto"/>
          </w:tcPr>
          <w:p w14:paraId="3DFA846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4EB6150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3A51441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5AAE406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69E9C10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479E1A6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w:t>
            </w:r>
            <w:r w:rsidRPr="00892E04">
              <w:rPr>
                <w:rFonts w:ascii="Times New Roman" w:hAnsi="Times New Roman"/>
                <w:color w:val="000000"/>
                <w:sz w:val="27"/>
                <w:szCs w:val="27"/>
              </w:rPr>
              <w:lastRenderedPageBreak/>
              <w:t>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1768CA5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2A2790C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4AE8D61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16AF17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5EBF829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458A6B83" w14:textId="74025C9B"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1C75F197" w14:textId="77777777" w:rsidTr="00F07B9F">
        <w:trPr>
          <w:trHeight w:val="20"/>
        </w:trPr>
        <w:tc>
          <w:tcPr>
            <w:tcW w:w="709" w:type="dxa"/>
            <w:shd w:val="clear" w:color="auto" w:fill="auto"/>
            <w:vAlign w:val="center"/>
          </w:tcPr>
          <w:p w14:paraId="18F02DD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11AF754" w14:textId="73C1F97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Новожилова Е.А.</w:t>
            </w:r>
          </w:p>
        </w:tc>
        <w:tc>
          <w:tcPr>
            <w:tcW w:w="12190" w:type="dxa"/>
            <w:vMerge/>
            <w:shd w:val="clear" w:color="auto" w:fill="auto"/>
          </w:tcPr>
          <w:p w14:paraId="128F3F24" w14:textId="77777777" w:rsidR="00321026" w:rsidRPr="00892E04" w:rsidRDefault="00321026" w:rsidP="00BE7CB7">
            <w:pPr>
              <w:jc w:val="both"/>
              <w:rPr>
                <w:rFonts w:ascii="Times New Roman" w:hAnsi="Times New Roman"/>
                <w:color w:val="000000"/>
                <w:sz w:val="27"/>
                <w:szCs w:val="27"/>
              </w:rPr>
            </w:pPr>
          </w:p>
        </w:tc>
      </w:tr>
      <w:tr w:rsidR="00321026" w:rsidRPr="00BE7CB7" w14:paraId="41C610C5" w14:textId="77777777" w:rsidTr="00F07B9F">
        <w:trPr>
          <w:trHeight w:val="20"/>
        </w:trPr>
        <w:tc>
          <w:tcPr>
            <w:tcW w:w="709" w:type="dxa"/>
            <w:shd w:val="clear" w:color="auto" w:fill="auto"/>
            <w:vAlign w:val="center"/>
          </w:tcPr>
          <w:p w14:paraId="46B83CC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5008E9D" w14:textId="667E211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Новожилова А.В.</w:t>
            </w:r>
          </w:p>
        </w:tc>
        <w:tc>
          <w:tcPr>
            <w:tcW w:w="12190" w:type="dxa"/>
            <w:vMerge/>
            <w:shd w:val="clear" w:color="auto" w:fill="auto"/>
          </w:tcPr>
          <w:p w14:paraId="216BDB3A" w14:textId="77777777" w:rsidR="00321026" w:rsidRPr="00892E04" w:rsidRDefault="00321026" w:rsidP="00BE7CB7">
            <w:pPr>
              <w:jc w:val="both"/>
              <w:rPr>
                <w:rFonts w:ascii="Times New Roman" w:hAnsi="Times New Roman"/>
                <w:color w:val="000000"/>
                <w:sz w:val="27"/>
                <w:szCs w:val="27"/>
              </w:rPr>
            </w:pPr>
          </w:p>
        </w:tc>
      </w:tr>
      <w:tr w:rsidR="00321026" w:rsidRPr="00BE7CB7" w14:paraId="0E393021" w14:textId="77777777" w:rsidTr="00F07B9F">
        <w:trPr>
          <w:trHeight w:val="20"/>
        </w:trPr>
        <w:tc>
          <w:tcPr>
            <w:tcW w:w="709" w:type="dxa"/>
            <w:shd w:val="clear" w:color="auto" w:fill="auto"/>
            <w:vAlign w:val="center"/>
          </w:tcPr>
          <w:p w14:paraId="016B2B2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7624D29" w14:textId="42F81DA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Симачева А.М.</w:t>
            </w:r>
          </w:p>
        </w:tc>
        <w:tc>
          <w:tcPr>
            <w:tcW w:w="12190" w:type="dxa"/>
            <w:vMerge/>
            <w:shd w:val="clear" w:color="auto" w:fill="auto"/>
          </w:tcPr>
          <w:p w14:paraId="6136CBE6" w14:textId="77777777" w:rsidR="00321026" w:rsidRPr="00892E04" w:rsidRDefault="00321026" w:rsidP="00BE7CB7">
            <w:pPr>
              <w:jc w:val="both"/>
              <w:rPr>
                <w:rFonts w:ascii="Times New Roman" w:hAnsi="Times New Roman"/>
                <w:color w:val="000000"/>
                <w:sz w:val="27"/>
                <w:szCs w:val="27"/>
              </w:rPr>
            </w:pPr>
          </w:p>
        </w:tc>
      </w:tr>
      <w:tr w:rsidR="00321026" w:rsidRPr="00BE7CB7" w14:paraId="271660CA" w14:textId="77777777" w:rsidTr="00F07B9F">
        <w:trPr>
          <w:trHeight w:val="20"/>
        </w:trPr>
        <w:tc>
          <w:tcPr>
            <w:tcW w:w="709" w:type="dxa"/>
            <w:shd w:val="clear" w:color="auto" w:fill="auto"/>
            <w:vAlign w:val="center"/>
          </w:tcPr>
          <w:p w14:paraId="025C691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37B4FA" w14:textId="208BFC8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Комлева Т.В.</w:t>
            </w:r>
          </w:p>
        </w:tc>
        <w:tc>
          <w:tcPr>
            <w:tcW w:w="12190" w:type="dxa"/>
            <w:vMerge w:val="restart"/>
            <w:shd w:val="clear" w:color="auto" w:fill="auto"/>
          </w:tcPr>
          <w:p w14:paraId="3563840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45CD219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698D786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735151F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w:t>
            </w:r>
            <w:r w:rsidRPr="00892E04">
              <w:rPr>
                <w:rFonts w:ascii="Times New Roman" w:hAnsi="Times New Roman"/>
                <w:color w:val="000000"/>
                <w:sz w:val="27"/>
                <w:szCs w:val="27"/>
              </w:rPr>
              <w:lastRenderedPageBreak/>
              <w:t>Генеральном Плане города Москвы», согласно которому данная территория предназначается для многофункциональной общественной зоны;</w:t>
            </w:r>
          </w:p>
          <w:p w14:paraId="11C1B02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4E8F3F6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6880229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16BBE25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40E6AAC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C333EB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04FA77F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2A26A1B5" w14:textId="17D9AF54"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55CDBA8E" w14:textId="77777777" w:rsidTr="00F07B9F">
        <w:trPr>
          <w:trHeight w:val="20"/>
        </w:trPr>
        <w:tc>
          <w:tcPr>
            <w:tcW w:w="709" w:type="dxa"/>
            <w:shd w:val="clear" w:color="auto" w:fill="auto"/>
            <w:vAlign w:val="center"/>
          </w:tcPr>
          <w:p w14:paraId="14D0C65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854C401" w14:textId="507AC9A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Гончарова Л.А.</w:t>
            </w:r>
          </w:p>
        </w:tc>
        <w:tc>
          <w:tcPr>
            <w:tcW w:w="12190" w:type="dxa"/>
            <w:vMerge/>
            <w:shd w:val="clear" w:color="auto" w:fill="auto"/>
          </w:tcPr>
          <w:p w14:paraId="56F02524" w14:textId="77777777" w:rsidR="00321026" w:rsidRPr="00892E04" w:rsidRDefault="00321026" w:rsidP="00BE7CB7">
            <w:pPr>
              <w:jc w:val="both"/>
              <w:rPr>
                <w:rFonts w:ascii="Times New Roman" w:hAnsi="Times New Roman"/>
                <w:color w:val="000000"/>
                <w:sz w:val="27"/>
                <w:szCs w:val="27"/>
              </w:rPr>
            </w:pPr>
          </w:p>
        </w:tc>
      </w:tr>
      <w:tr w:rsidR="00321026" w:rsidRPr="00BE7CB7" w14:paraId="120F2683" w14:textId="77777777" w:rsidTr="00F07B9F">
        <w:trPr>
          <w:trHeight w:val="20"/>
        </w:trPr>
        <w:tc>
          <w:tcPr>
            <w:tcW w:w="709" w:type="dxa"/>
            <w:shd w:val="clear" w:color="auto" w:fill="auto"/>
            <w:vAlign w:val="center"/>
          </w:tcPr>
          <w:p w14:paraId="3F6B824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A71BC21" w14:textId="6A452DE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Иванов А.Г.</w:t>
            </w:r>
          </w:p>
        </w:tc>
        <w:tc>
          <w:tcPr>
            <w:tcW w:w="12190" w:type="dxa"/>
            <w:vMerge/>
            <w:shd w:val="clear" w:color="auto" w:fill="auto"/>
          </w:tcPr>
          <w:p w14:paraId="184B0BC4" w14:textId="77777777" w:rsidR="00321026" w:rsidRPr="00892E04" w:rsidRDefault="00321026" w:rsidP="00BE7CB7">
            <w:pPr>
              <w:jc w:val="both"/>
              <w:rPr>
                <w:rFonts w:ascii="Times New Roman" w:hAnsi="Times New Roman"/>
                <w:color w:val="000000"/>
                <w:sz w:val="27"/>
                <w:szCs w:val="27"/>
              </w:rPr>
            </w:pPr>
          </w:p>
        </w:tc>
      </w:tr>
      <w:tr w:rsidR="00321026" w:rsidRPr="00BE7CB7" w14:paraId="16A0A10B" w14:textId="77777777" w:rsidTr="00F07B9F">
        <w:trPr>
          <w:trHeight w:val="20"/>
        </w:trPr>
        <w:tc>
          <w:tcPr>
            <w:tcW w:w="709" w:type="dxa"/>
            <w:shd w:val="clear" w:color="auto" w:fill="auto"/>
            <w:vAlign w:val="center"/>
          </w:tcPr>
          <w:p w14:paraId="77A182D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A24A11D" w14:textId="2B4EE2E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Кондрашов А.А.</w:t>
            </w:r>
          </w:p>
        </w:tc>
        <w:tc>
          <w:tcPr>
            <w:tcW w:w="12190" w:type="dxa"/>
            <w:vMerge/>
            <w:shd w:val="clear" w:color="auto" w:fill="auto"/>
          </w:tcPr>
          <w:p w14:paraId="3A457B86" w14:textId="77777777" w:rsidR="00321026" w:rsidRPr="00892E04" w:rsidRDefault="00321026" w:rsidP="00BE7CB7">
            <w:pPr>
              <w:jc w:val="both"/>
              <w:rPr>
                <w:rFonts w:ascii="Times New Roman" w:hAnsi="Times New Roman"/>
                <w:color w:val="000000"/>
                <w:sz w:val="27"/>
                <w:szCs w:val="27"/>
              </w:rPr>
            </w:pPr>
          </w:p>
        </w:tc>
      </w:tr>
      <w:tr w:rsidR="00321026" w:rsidRPr="00BE7CB7" w14:paraId="0BD9DDFA" w14:textId="77777777" w:rsidTr="00F07B9F">
        <w:trPr>
          <w:trHeight w:val="20"/>
        </w:trPr>
        <w:tc>
          <w:tcPr>
            <w:tcW w:w="709" w:type="dxa"/>
            <w:shd w:val="clear" w:color="auto" w:fill="auto"/>
            <w:vAlign w:val="center"/>
          </w:tcPr>
          <w:p w14:paraId="63E7BDE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C6C813C" w14:textId="40256FB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Колесникова В.И.</w:t>
            </w:r>
          </w:p>
        </w:tc>
        <w:tc>
          <w:tcPr>
            <w:tcW w:w="12190" w:type="dxa"/>
            <w:vMerge w:val="restart"/>
            <w:shd w:val="clear" w:color="auto" w:fill="auto"/>
          </w:tcPr>
          <w:p w14:paraId="773B027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2DDB54C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w:t>
            </w:r>
            <w:r w:rsidRPr="00892E04">
              <w:rPr>
                <w:rFonts w:ascii="Times New Roman" w:hAnsi="Times New Roman"/>
                <w:color w:val="000000"/>
                <w:sz w:val="27"/>
                <w:szCs w:val="27"/>
              </w:rPr>
              <w:lastRenderedPageBreak/>
              <w:t>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5250D26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01A581E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457560B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430D537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71478D2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60FF600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4014737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B9E848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3B4F294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79A6B77B" w14:textId="66EE5FF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46A93FE2" w14:textId="77777777" w:rsidTr="00F07B9F">
        <w:trPr>
          <w:trHeight w:val="20"/>
        </w:trPr>
        <w:tc>
          <w:tcPr>
            <w:tcW w:w="709" w:type="dxa"/>
            <w:shd w:val="clear" w:color="auto" w:fill="auto"/>
            <w:vAlign w:val="center"/>
          </w:tcPr>
          <w:p w14:paraId="6EDAE52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E970BF2" w14:textId="6604A1F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Колесников В.С.</w:t>
            </w:r>
          </w:p>
        </w:tc>
        <w:tc>
          <w:tcPr>
            <w:tcW w:w="12190" w:type="dxa"/>
            <w:vMerge/>
            <w:shd w:val="clear" w:color="auto" w:fill="auto"/>
          </w:tcPr>
          <w:p w14:paraId="63B23507" w14:textId="77777777" w:rsidR="00321026" w:rsidRPr="00892E04" w:rsidRDefault="00321026" w:rsidP="00BE7CB7">
            <w:pPr>
              <w:jc w:val="both"/>
              <w:rPr>
                <w:rFonts w:ascii="Times New Roman" w:hAnsi="Times New Roman"/>
                <w:color w:val="000000"/>
                <w:sz w:val="27"/>
                <w:szCs w:val="27"/>
              </w:rPr>
            </w:pPr>
          </w:p>
        </w:tc>
      </w:tr>
      <w:tr w:rsidR="00321026" w:rsidRPr="00BE7CB7" w14:paraId="4562C0F2" w14:textId="77777777" w:rsidTr="00F07B9F">
        <w:trPr>
          <w:trHeight w:val="20"/>
        </w:trPr>
        <w:tc>
          <w:tcPr>
            <w:tcW w:w="709" w:type="dxa"/>
            <w:shd w:val="clear" w:color="auto" w:fill="auto"/>
            <w:vAlign w:val="center"/>
          </w:tcPr>
          <w:p w14:paraId="221CD92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7C2F353" w14:textId="7890EEF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Федосеева Н.Ю.</w:t>
            </w:r>
          </w:p>
        </w:tc>
        <w:tc>
          <w:tcPr>
            <w:tcW w:w="12190" w:type="dxa"/>
            <w:shd w:val="clear" w:color="auto" w:fill="auto"/>
          </w:tcPr>
          <w:p w14:paraId="6B2D290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3E8C494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26E3671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7CF65F0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12A7830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3F5B73E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327A00C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0D7D351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 xml:space="preserve">    3.1. Отклонить предложение по присвоению участку по адресу г. Москва, Ботаническая ул., вл.29</w:t>
            </w:r>
          </w:p>
          <w:p w14:paraId="176AF99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7DF6EDB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0509DAE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1CFD884D" w14:textId="662062F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30902C20" w14:textId="77777777" w:rsidTr="00F07B9F">
        <w:trPr>
          <w:trHeight w:val="20"/>
        </w:trPr>
        <w:tc>
          <w:tcPr>
            <w:tcW w:w="709" w:type="dxa"/>
            <w:shd w:val="clear" w:color="auto" w:fill="auto"/>
            <w:vAlign w:val="center"/>
          </w:tcPr>
          <w:p w14:paraId="07DA9C3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8A8A667" w14:textId="25F983D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Заздравнова Е.Ю.</w:t>
            </w:r>
          </w:p>
        </w:tc>
        <w:tc>
          <w:tcPr>
            <w:tcW w:w="12190" w:type="dxa"/>
            <w:shd w:val="clear" w:color="auto" w:fill="auto"/>
          </w:tcPr>
          <w:p w14:paraId="7044B6F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172CCB8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2C879AF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695172D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74AF6BE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w:t>
            </w:r>
            <w:r w:rsidRPr="00892E04">
              <w:rPr>
                <w:rFonts w:ascii="Times New Roman" w:hAnsi="Times New Roman"/>
                <w:color w:val="000000"/>
                <w:sz w:val="27"/>
                <w:szCs w:val="27"/>
              </w:rPr>
              <w:lastRenderedPageBreak/>
              <w:t>с обеспеченностью населения социальной инфраструктурой. Все это приведет к значительному росту социального напряжения в районе;</w:t>
            </w:r>
          </w:p>
          <w:p w14:paraId="08CBA04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06D0034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751AABE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1B42D44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DD77E2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7F0F01B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290499E2" w14:textId="7DC0E29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5FD76557" w14:textId="77777777" w:rsidTr="00F07B9F">
        <w:trPr>
          <w:trHeight w:val="20"/>
        </w:trPr>
        <w:tc>
          <w:tcPr>
            <w:tcW w:w="709" w:type="dxa"/>
            <w:shd w:val="clear" w:color="auto" w:fill="auto"/>
            <w:vAlign w:val="center"/>
          </w:tcPr>
          <w:p w14:paraId="5102738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617BE03" w14:textId="65579AF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Данильчук А.В.</w:t>
            </w:r>
          </w:p>
        </w:tc>
        <w:tc>
          <w:tcPr>
            <w:tcW w:w="12190" w:type="dxa"/>
            <w:shd w:val="clear" w:color="auto" w:fill="auto"/>
          </w:tcPr>
          <w:p w14:paraId="6CE0BFD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052C40E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0DC1737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51778ED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72B0D76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054474D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2E424D1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4093688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721DFDB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039AA32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5E71006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37E17878" w14:textId="302A54D4"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(председатель) передать мои предложения и замечания в Окружную комиссию СВАО с присвоением документу входящего номера.</w:t>
            </w:r>
          </w:p>
        </w:tc>
      </w:tr>
      <w:tr w:rsidR="00321026" w:rsidRPr="00BE7CB7" w14:paraId="4D0A2A85" w14:textId="77777777" w:rsidTr="00F07B9F">
        <w:trPr>
          <w:trHeight w:val="20"/>
        </w:trPr>
        <w:tc>
          <w:tcPr>
            <w:tcW w:w="709" w:type="dxa"/>
            <w:shd w:val="clear" w:color="auto" w:fill="auto"/>
            <w:vAlign w:val="center"/>
          </w:tcPr>
          <w:p w14:paraId="7D5EE64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CB48A02" w14:textId="1A0E039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Ляпина И.А.</w:t>
            </w:r>
          </w:p>
        </w:tc>
        <w:tc>
          <w:tcPr>
            <w:tcW w:w="12190" w:type="dxa"/>
            <w:shd w:val="clear" w:color="auto" w:fill="auto"/>
          </w:tcPr>
          <w:p w14:paraId="26AB7D9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1BFDA7E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w:t>
            </w:r>
            <w:r w:rsidRPr="00892E04">
              <w:rPr>
                <w:rFonts w:ascii="Times New Roman" w:hAnsi="Times New Roman"/>
                <w:color w:val="000000"/>
                <w:sz w:val="27"/>
                <w:szCs w:val="27"/>
              </w:rPr>
              <w:lastRenderedPageBreak/>
              <w:t>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6D1F1C8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5D96A8E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77D9BC5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771B586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6F1C537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2CBBF96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425B4B7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436B01C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7B2FF83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751F4E42" w14:textId="7A518C3F"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06C337E3" w14:textId="77777777" w:rsidTr="00F07B9F">
        <w:trPr>
          <w:trHeight w:val="20"/>
        </w:trPr>
        <w:tc>
          <w:tcPr>
            <w:tcW w:w="709" w:type="dxa"/>
            <w:shd w:val="clear" w:color="auto" w:fill="auto"/>
            <w:vAlign w:val="center"/>
          </w:tcPr>
          <w:p w14:paraId="0AA4BAA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C99F99A" w14:textId="0A43C59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Карелин В.С.</w:t>
            </w:r>
          </w:p>
        </w:tc>
        <w:tc>
          <w:tcPr>
            <w:tcW w:w="12190" w:type="dxa"/>
            <w:vMerge w:val="restart"/>
            <w:shd w:val="clear" w:color="auto" w:fill="auto"/>
          </w:tcPr>
          <w:p w14:paraId="6500590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5963F7D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6B2904C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1FA9D75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51B6ADD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6837383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29756C0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18BE29A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5250AEB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7C4C053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0B70DB3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6A096DB9" w14:textId="03956994"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(председатель 18 дома) передать мои предложения и замечания в Окружную комиссию СВАО с присвоением документу входящего номера.</w:t>
            </w:r>
          </w:p>
        </w:tc>
      </w:tr>
      <w:tr w:rsidR="00321026" w:rsidRPr="00BE7CB7" w14:paraId="3C84AE37" w14:textId="77777777" w:rsidTr="00F07B9F">
        <w:trPr>
          <w:trHeight w:val="20"/>
        </w:trPr>
        <w:tc>
          <w:tcPr>
            <w:tcW w:w="709" w:type="dxa"/>
            <w:shd w:val="clear" w:color="auto" w:fill="auto"/>
            <w:vAlign w:val="center"/>
          </w:tcPr>
          <w:p w14:paraId="7E86FDD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BC40B8D" w14:textId="491C3A7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Карелина Л.М.</w:t>
            </w:r>
          </w:p>
        </w:tc>
        <w:tc>
          <w:tcPr>
            <w:tcW w:w="12190" w:type="dxa"/>
            <w:vMerge/>
            <w:shd w:val="clear" w:color="auto" w:fill="auto"/>
          </w:tcPr>
          <w:p w14:paraId="4AFBE4C8" w14:textId="77777777" w:rsidR="00321026" w:rsidRPr="00892E04" w:rsidRDefault="00321026" w:rsidP="00BE7CB7">
            <w:pPr>
              <w:jc w:val="both"/>
              <w:rPr>
                <w:rFonts w:ascii="Times New Roman" w:hAnsi="Times New Roman"/>
                <w:color w:val="000000"/>
                <w:sz w:val="27"/>
                <w:szCs w:val="27"/>
              </w:rPr>
            </w:pPr>
          </w:p>
        </w:tc>
      </w:tr>
      <w:tr w:rsidR="00321026" w:rsidRPr="00BE7CB7" w14:paraId="7A7A1778" w14:textId="77777777" w:rsidTr="00F07B9F">
        <w:trPr>
          <w:trHeight w:val="20"/>
        </w:trPr>
        <w:tc>
          <w:tcPr>
            <w:tcW w:w="709" w:type="dxa"/>
            <w:shd w:val="clear" w:color="auto" w:fill="auto"/>
            <w:vAlign w:val="center"/>
          </w:tcPr>
          <w:p w14:paraId="58E647F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562CA8F" w14:textId="38E34DA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Шелепов В.Ю.</w:t>
            </w:r>
          </w:p>
        </w:tc>
        <w:tc>
          <w:tcPr>
            <w:tcW w:w="12190" w:type="dxa"/>
            <w:vMerge w:val="restart"/>
            <w:shd w:val="clear" w:color="auto" w:fill="auto"/>
          </w:tcPr>
          <w:p w14:paraId="0326F1A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0810B84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04797EB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w:t>
            </w:r>
            <w:r w:rsidRPr="00892E04">
              <w:rPr>
                <w:rFonts w:ascii="Times New Roman" w:hAnsi="Times New Roman"/>
                <w:color w:val="000000"/>
                <w:sz w:val="27"/>
                <w:szCs w:val="27"/>
              </w:rPr>
              <w:lastRenderedPageBreak/>
              <w:t>включая подземные, разделенных на двадцать и более квартир) приведет к следующим негативным последствиям:</w:t>
            </w:r>
          </w:p>
          <w:p w14:paraId="4400036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4F9030F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69B3216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181697E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5CD9CE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2C09480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7B1CDC8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1D460D4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0A0199E8" w14:textId="2378209B"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6AA80F4D" w14:textId="77777777" w:rsidTr="00F07B9F">
        <w:trPr>
          <w:trHeight w:val="20"/>
        </w:trPr>
        <w:tc>
          <w:tcPr>
            <w:tcW w:w="709" w:type="dxa"/>
            <w:shd w:val="clear" w:color="auto" w:fill="auto"/>
            <w:vAlign w:val="center"/>
          </w:tcPr>
          <w:p w14:paraId="2BFCC07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A70AA7E" w14:textId="4C5FE7E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Романенкова Г.М.</w:t>
            </w:r>
          </w:p>
        </w:tc>
        <w:tc>
          <w:tcPr>
            <w:tcW w:w="12190" w:type="dxa"/>
            <w:vMerge/>
            <w:shd w:val="clear" w:color="auto" w:fill="auto"/>
          </w:tcPr>
          <w:p w14:paraId="6F4950A7" w14:textId="77777777" w:rsidR="00321026" w:rsidRPr="00892E04" w:rsidRDefault="00321026" w:rsidP="00BE7CB7">
            <w:pPr>
              <w:jc w:val="both"/>
              <w:rPr>
                <w:rFonts w:ascii="Times New Roman" w:hAnsi="Times New Roman"/>
                <w:color w:val="000000"/>
                <w:sz w:val="27"/>
                <w:szCs w:val="27"/>
              </w:rPr>
            </w:pPr>
          </w:p>
        </w:tc>
      </w:tr>
      <w:tr w:rsidR="00321026" w:rsidRPr="00BE7CB7" w14:paraId="315368D4" w14:textId="77777777" w:rsidTr="00F07B9F">
        <w:trPr>
          <w:trHeight w:val="20"/>
        </w:trPr>
        <w:tc>
          <w:tcPr>
            <w:tcW w:w="709" w:type="dxa"/>
            <w:shd w:val="clear" w:color="auto" w:fill="auto"/>
            <w:vAlign w:val="center"/>
          </w:tcPr>
          <w:p w14:paraId="33402EA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04A2A50" w14:textId="67E9576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Карякин Д.М.</w:t>
            </w:r>
          </w:p>
        </w:tc>
        <w:tc>
          <w:tcPr>
            <w:tcW w:w="12190" w:type="dxa"/>
            <w:vMerge w:val="restart"/>
            <w:shd w:val="clear" w:color="auto" w:fill="auto"/>
          </w:tcPr>
          <w:p w14:paraId="7DCB8BD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04C1C85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w:t>
            </w:r>
            <w:r w:rsidRPr="00892E04">
              <w:rPr>
                <w:rFonts w:ascii="Times New Roman" w:hAnsi="Times New Roman"/>
                <w:color w:val="000000"/>
                <w:sz w:val="27"/>
                <w:szCs w:val="27"/>
              </w:rPr>
              <w:lastRenderedPageBreak/>
              <w:t>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192FCC2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59B8F65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27CF94E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6190B40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0756E39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2B6594B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7306CBD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6C6695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64C3387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784605A4" w14:textId="30593619"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4606B58D" w14:textId="77777777" w:rsidTr="00F07B9F">
        <w:trPr>
          <w:trHeight w:val="20"/>
        </w:trPr>
        <w:tc>
          <w:tcPr>
            <w:tcW w:w="709" w:type="dxa"/>
            <w:shd w:val="clear" w:color="auto" w:fill="auto"/>
            <w:vAlign w:val="center"/>
          </w:tcPr>
          <w:p w14:paraId="37A1FA5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C0DAE7A" w14:textId="0A6FB3F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Есенхина Т.Н.</w:t>
            </w:r>
          </w:p>
        </w:tc>
        <w:tc>
          <w:tcPr>
            <w:tcW w:w="12190" w:type="dxa"/>
            <w:vMerge/>
            <w:shd w:val="clear" w:color="auto" w:fill="auto"/>
          </w:tcPr>
          <w:p w14:paraId="13EB541E" w14:textId="77777777" w:rsidR="00321026" w:rsidRPr="00892E04" w:rsidRDefault="00321026" w:rsidP="00BE7CB7">
            <w:pPr>
              <w:jc w:val="both"/>
              <w:rPr>
                <w:rFonts w:ascii="Times New Roman" w:hAnsi="Times New Roman"/>
                <w:color w:val="000000"/>
                <w:sz w:val="27"/>
                <w:szCs w:val="27"/>
              </w:rPr>
            </w:pPr>
          </w:p>
        </w:tc>
      </w:tr>
      <w:tr w:rsidR="00321026" w:rsidRPr="00BE7CB7" w14:paraId="24276E65" w14:textId="77777777" w:rsidTr="00F07B9F">
        <w:trPr>
          <w:trHeight w:val="20"/>
        </w:trPr>
        <w:tc>
          <w:tcPr>
            <w:tcW w:w="709" w:type="dxa"/>
            <w:shd w:val="clear" w:color="auto" w:fill="auto"/>
            <w:vAlign w:val="center"/>
          </w:tcPr>
          <w:p w14:paraId="585F4BC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AEAFFD0" w14:textId="17C2DB3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Лунева В.С.</w:t>
            </w:r>
          </w:p>
        </w:tc>
        <w:tc>
          <w:tcPr>
            <w:tcW w:w="12190" w:type="dxa"/>
            <w:vMerge/>
            <w:shd w:val="clear" w:color="auto" w:fill="auto"/>
          </w:tcPr>
          <w:p w14:paraId="0464A555" w14:textId="77777777" w:rsidR="00321026" w:rsidRPr="00892E04" w:rsidRDefault="00321026" w:rsidP="00BE7CB7">
            <w:pPr>
              <w:jc w:val="both"/>
              <w:rPr>
                <w:rFonts w:ascii="Times New Roman" w:hAnsi="Times New Roman"/>
                <w:color w:val="000000"/>
                <w:sz w:val="27"/>
                <w:szCs w:val="27"/>
              </w:rPr>
            </w:pPr>
          </w:p>
        </w:tc>
      </w:tr>
      <w:tr w:rsidR="00321026" w:rsidRPr="00BE7CB7" w14:paraId="51BAF7A0" w14:textId="77777777" w:rsidTr="00F07B9F">
        <w:trPr>
          <w:trHeight w:val="20"/>
        </w:trPr>
        <w:tc>
          <w:tcPr>
            <w:tcW w:w="709" w:type="dxa"/>
            <w:shd w:val="clear" w:color="auto" w:fill="auto"/>
            <w:vAlign w:val="center"/>
          </w:tcPr>
          <w:p w14:paraId="3DAB63F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3271501" w14:textId="0CBAA09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Аладьина Л.В.</w:t>
            </w:r>
          </w:p>
        </w:tc>
        <w:tc>
          <w:tcPr>
            <w:tcW w:w="12190" w:type="dxa"/>
            <w:vMerge/>
            <w:shd w:val="clear" w:color="auto" w:fill="auto"/>
          </w:tcPr>
          <w:p w14:paraId="3D5DC77E" w14:textId="77777777" w:rsidR="00321026" w:rsidRPr="00892E04" w:rsidRDefault="00321026" w:rsidP="00BE7CB7">
            <w:pPr>
              <w:jc w:val="both"/>
              <w:rPr>
                <w:rFonts w:ascii="Times New Roman" w:hAnsi="Times New Roman"/>
                <w:color w:val="000000"/>
                <w:sz w:val="27"/>
                <w:szCs w:val="27"/>
              </w:rPr>
            </w:pPr>
          </w:p>
        </w:tc>
      </w:tr>
      <w:tr w:rsidR="00321026" w:rsidRPr="00BE7CB7" w14:paraId="693FDD98" w14:textId="77777777" w:rsidTr="00F07B9F">
        <w:trPr>
          <w:trHeight w:val="20"/>
        </w:trPr>
        <w:tc>
          <w:tcPr>
            <w:tcW w:w="709" w:type="dxa"/>
            <w:shd w:val="clear" w:color="auto" w:fill="auto"/>
            <w:vAlign w:val="center"/>
          </w:tcPr>
          <w:p w14:paraId="2C2E1B1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FD11EAF" w14:textId="5225084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Панченко С.В.</w:t>
            </w:r>
          </w:p>
        </w:tc>
        <w:tc>
          <w:tcPr>
            <w:tcW w:w="12190" w:type="dxa"/>
            <w:vMerge/>
            <w:shd w:val="clear" w:color="auto" w:fill="auto"/>
          </w:tcPr>
          <w:p w14:paraId="149312AB" w14:textId="77777777" w:rsidR="00321026" w:rsidRPr="00892E04" w:rsidRDefault="00321026" w:rsidP="00BE7CB7">
            <w:pPr>
              <w:jc w:val="both"/>
              <w:rPr>
                <w:rFonts w:ascii="Times New Roman" w:hAnsi="Times New Roman"/>
                <w:color w:val="000000"/>
                <w:sz w:val="27"/>
                <w:szCs w:val="27"/>
              </w:rPr>
            </w:pPr>
          </w:p>
        </w:tc>
      </w:tr>
      <w:tr w:rsidR="00321026" w:rsidRPr="00BE7CB7" w14:paraId="135F39A6" w14:textId="77777777" w:rsidTr="00F07B9F">
        <w:trPr>
          <w:trHeight w:val="20"/>
        </w:trPr>
        <w:tc>
          <w:tcPr>
            <w:tcW w:w="709" w:type="dxa"/>
            <w:shd w:val="clear" w:color="auto" w:fill="auto"/>
            <w:vAlign w:val="center"/>
          </w:tcPr>
          <w:p w14:paraId="2B3677A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398FC2F" w14:textId="4733607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Аладьин М.Г.</w:t>
            </w:r>
          </w:p>
        </w:tc>
        <w:tc>
          <w:tcPr>
            <w:tcW w:w="12190" w:type="dxa"/>
            <w:vMerge/>
            <w:shd w:val="clear" w:color="auto" w:fill="auto"/>
          </w:tcPr>
          <w:p w14:paraId="7F0F91F4" w14:textId="77777777" w:rsidR="00321026" w:rsidRPr="00892E04" w:rsidRDefault="00321026" w:rsidP="00BE7CB7">
            <w:pPr>
              <w:jc w:val="both"/>
              <w:rPr>
                <w:rFonts w:ascii="Times New Roman" w:hAnsi="Times New Roman"/>
                <w:color w:val="000000"/>
                <w:sz w:val="27"/>
                <w:szCs w:val="27"/>
              </w:rPr>
            </w:pPr>
          </w:p>
        </w:tc>
      </w:tr>
      <w:tr w:rsidR="00321026" w:rsidRPr="00BE7CB7" w14:paraId="17F45184" w14:textId="77777777" w:rsidTr="00F07B9F">
        <w:trPr>
          <w:trHeight w:val="20"/>
        </w:trPr>
        <w:tc>
          <w:tcPr>
            <w:tcW w:w="709" w:type="dxa"/>
            <w:shd w:val="clear" w:color="auto" w:fill="auto"/>
            <w:vAlign w:val="center"/>
          </w:tcPr>
          <w:p w14:paraId="4F050A9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F73CC99" w14:textId="12E7F25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Карякина С.В.</w:t>
            </w:r>
          </w:p>
        </w:tc>
        <w:tc>
          <w:tcPr>
            <w:tcW w:w="12190" w:type="dxa"/>
            <w:vMerge/>
            <w:shd w:val="clear" w:color="auto" w:fill="auto"/>
          </w:tcPr>
          <w:p w14:paraId="687CD495" w14:textId="77777777" w:rsidR="00321026" w:rsidRPr="00892E04" w:rsidRDefault="00321026" w:rsidP="00BE7CB7">
            <w:pPr>
              <w:jc w:val="both"/>
              <w:rPr>
                <w:rFonts w:ascii="Times New Roman" w:hAnsi="Times New Roman"/>
                <w:color w:val="000000"/>
                <w:sz w:val="27"/>
                <w:szCs w:val="27"/>
              </w:rPr>
            </w:pPr>
          </w:p>
        </w:tc>
      </w:tr>
      <w:tr w:rsidR="00321026" w:rsidRPr="00BE7CB7" w14:paraId="00C55A48" w14:textId="77777777" w:rsidTr="00F07B9F">
        <w:trPr>
          <w:trHeight w:val="20"/>
        </w:trPr>
        <w:tc>
          <w:tcPr>
            <w:tcW w:w="709" w:type="dxa"/>
            <w:shd w:val="clear" w:color="auto" w:fill="auto"/>
            <w:vAlign w:val="center"/>
          </w:tcPr>
          <w:p w14:paraId="5DDC5F3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A3D6A7D" w14:textId="2E253EE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Бурмистров Е.В.</w:t>
            </w:r>
          </w:p>
        </w:tc>
        <w:tc>
          <w:tcPr>
            <w:tcW w:w="12190" w:type="dxa"/>
            <w:vMerge/>
            <w:shd w:val="clear" w:color="auto" w:fill="auto"/>
          </w:tcPr>
          <w:p w14:paraId="512B2F60" w14:textId="77777777" w:rsidR="00321026" w:rsidRPr="00892E04" w:rsidRDefault="00321026" w:rsidP="00BE7CB7">
            <w:pPr>
              <w:jc w:val="both"/>
              <w:rPr>
                <w:rFonts w:ascii="Times New Roman" w:hAnsi="Times New Roman"/>
                <w:color w:val="000000"/>
                <w:sz w:val="27"/>
                <w:szCs w:val="27"/>
              </w:rPr>
            </w:pPr>
          </w:p>
        </w:tc>
      </w:tr>
      <w:tr w:rsidR="00321026" w:rsidRPr="00BE7CB7" w14:paraId="1CCF69D5" w14:textId="77777777" w:rsidTr="00F07B9F">
        <w:trPr>
          <w:trHeight w:val="20"/>
        </w:trPr>
        <w:tc>
          <w:tcPr>
            <w:tcW w:w="709" w:type="dxa"/>
            <w:shd w:val="clear" w:color="auto" w:fill="auto"/>
            <w:vAlign w:val="center"/>
          </w:tcPr>
          <w:p w14:paraId="1F7FED6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9C2A2F8" w14:textId="5C1BE13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Рябцева Н.Н.</w:t>
            </w:r>
          </w:p>
        </w:tc>
        <w:tc>
          <w:tcPr>
            <w:tcW w:w="12190" w:type="dxa"/>
            <w:vMerge/>
            <w:shd w:val="clear" w:color="auto" w:fill="auto"/>
          </w:tcPr>
          <w:p w14:paraId="0AF2B9D2" w14:textId="77777777" w:rsidR="00321026" w:rsidRPr="00892E04" w:rsidRDefault="00321026" w:rsidP="00BE7CB7">
            <w:pPr>
              <w:jc w:val="both"/>
              <w:rPr>
                <w:rFonts w:ascii="Times New Roman" w:hAnsi="Times New Roman"/>
                <w:color w:val="000000"/>
                <w:sz w:val="27"/>
                <w:szCs w:val="27"/>
              </w:rPr>
            </w:pPr>
          </w:p>
        </w:tc>
      </w:tr>
      <w:tr w:rsidR="00321026" w:rsidRPr="00BE7CB7" w14:paraId="6A289D3A" w14:textId="77777777" w:rsidTr="00F07B9F">
        <w:trPr>
          <w:trHeight w:val="20"/>
        </w:trPr>
        <w:tc>
          <w:tcPr>
            <w:tcW w:w="709" w:type="dxa"/>
            <w:shd w:val="clear" w:color="auto" w:fill="auto"/>
            <w:vAlign w:val="center"/>
          </w:tcPr>
          <w:p w14:paraId="15F61A2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D558E14" w14:textId="332499E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Чаркина Т.Б.</w:t>
            </w:r>
          </w:p>
        </w:tc>
        <w:tc>
          <w:tcPr>
            <w:tcW w:w="12190" w:type="dxa"/>
            <w:vMerge/>
            <w:shd w:val="clear" w:color="auto" w:fill="auto"/>
          </w:tcPr>
          <w:p w14:paraId="7638552D" w14:textId="77777777" w:rsidR="00321026" w:rsidRPr="00892E04" w:rsidRDefault="00321026" w:rsidP="00BE7CB7">
            <w:pPr>
              <w:jc w:val="both"/>
              <w:rPr>
                <w:rFonts w:ascii="Times New Roman" w:hAnsi="Times New Roman"/>
                <w:color w:val="000000"/>
                <w:sz w:val="27"/>
                <w:szCs w:val="27"/>
              </w:rPr>
            </w:pPr>
          </w:p>
        </w:tc>
      </w:tr>
      <w:tr w:rsidR="00321026" w:rsidRPr="00BE7CB7" w14:paraId="02E7FF58" w14:textId="77777777" w:rsidTr="00F07B9F">
        <w:trPr>
          <w:trHeight w:val="20"/>
        </w:trPr>
        <w:tc>
          <w:tcPr>
            <w:tcW w:w="709" w:type="dxa"/>
            <w:shd w:val="clear" w:color="auto" w:fill="auto"/>
            <w:vAlign w:val="center"/>
          </w:tcPr>
          <w:p w14:paraId="31D8F86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BBECDD3" w14:textId="193B879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Катаргинова Т.В.</w:t>
            </w:r>
          </w:p>
        </w:tc>
        <w:tc>
          <w:tcPr>
            <w:tcW w:w="12190" w:type="dxa"/>
            <w:vMerge/>
            <w:shd w:val="clear" w:color="auto" w:fill="auto"/>
          </w:tcPr>
          <w:p w14:paraId="11EB1742" w14:textId="77777777" w:rsidR="00321026" w:rsidRPr="00892E04" w:rsidRDefault="00321026" w:rsidP="00BE7CB7">
            <w:pPr>
              <w:jc w:val="both"/>
              <w:rPr>
                <w:rFonts w:ascii="Times New Roman" w:hAnsi="Times New Roman"/>
                <w:color w:val="000000"/>
                <w:sz w:val="27"/>
                <w:szCs w:val="27"/>
              </w:rPr>
            </w:pPr>
          </w:p>
        </w:tc>
      </w:tr>
      <w:tr w:rsidR="00321026" w:rsidRPr="00BE7CB7" w14:paraId="7DDCC0F4" w14:textId="77777777" w:rsidTr="00F07B9F">
        <w:trPr>
          <w:trHeight w:val="20"/>
        </w:trPr>
        <w:tc>
          <w:tcPr>
            <w:tcW w:w="709" w:type="dxa"/>
            <w:shd w:val="clear" w:color="auto" w:fill="auto"/>
            <w:vAlign w:val="center"/>
          </w:tcPr>
          <w:p w14:paraId="06228AB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6313E63" w14:textId="18E3486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Мустакимова Ф.Г.</w:t>
            </w:r>
          </w:p>
        </w:tc>
        <w:tc>
          <w:tcPr>
            <w:tcW w:w="12190" w:type="dxa"/>
            <w:vMerge/>
            <w:shd w:val="clear" w:color="auto" w:fill="auto"/>
          </w:tcPr>
          <w:p w14:paraId="5A3351FA" w14:textId="77777777" w:rsidR="00321026" w:rsidRPr="00892E04" w:rsidRDefault="00321026" w:rsidP="00BE7CB7">
            <w:pPr>
              <w:jc w:val="both"/>
              <w:rPr>
                <w:rFonts w:ascii="Times New Roman" w:hAnsi="Times New Roman"/>
                <w:color w:val="000000"/>
                <w:sz w:val="27"/>
                <w:szCs w:val="27"/>
              </w:rPr>
            </w:pPr>
          </w:p>
        </w:tc>
      </w:tr>
      <w:tr w:rsidR="00321026" w:rsidRPr="00BE7CB7" w14:paraId="62C6A31F" w14:textId="77777777" w:rsidTr="00F07B9F">
        <w:trPr>
          <w:trHeight w:val="20"/>
        </w:trPr>
        <w:tc>
          <w:tcPr>
            <w:tcW w:w="709" w:type="dxa"/>
            <w:shd w:val="clear" w:color="auto" w:fill="auto"/>
            <w:vAlign w:val="center"/>
          </w:tcPr>
          <w:p w14:paraId="4809C6C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A1A9349" w14:textId="796CC6F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Тихомиров В.Н.</w:t>
            </w:r>
          </w:p>
        </w:tc>
        <w:tc>
          <w:tcPr>
            <w:tcW w:w="12190" w:type="dxa"/>
            <w:shd w:val="clear" w:color="auto" w:fill="auto"/>
          </w:tcPr>
          <w:p w14:paraId="5D19980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39E9CAC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5914779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013D23D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2194C13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62C5AAE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w:t>
            </w:r>
            <w:r w:rsidRPr="00892E04">
              <w:rPr>
                <w:rFonts w:ascii="Times New Roman" w:hAnsi="Times New Roman"/>
                <w:color w:val="000000"/>
                <w:sz w:val="27"/>
                <w:szCs w:val="27"/>
              </w:rPr>
              <w:lastRenderedPageBreak/>
              <w:t>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543A6DA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608D2F8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2366218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2021ABD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46CAF30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289121B3" w14:textId="72D976A1"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Кабатовой Т.А. передать мои предложения и замечания в Окружную комиссию СВАО с присвоением документу входящего номера.</w:t>
            </w:r>
          </w:p>
        </w:tc>
      </w:tr>
      <w:tr w:rsidR="00321026" w:rsidRPr="00BE7CB7" w14:paraId="22E4FEE8" w14:textId="77777777" w:rsidTr="00F07B9F">
        <w:trPr>
          <w:trHeight w:val="20"/>
        </w:trPr>
        <w:tc>
          <w:tcPr>
            <w:tcW w:w="709" w:type="dxa"/>
            <w:shd w:val="clear" w:color="auto" w:fill="auto"/>
            <w:vAlign w:val="center"/>
          </w:tcPr>
          <w:p w14:paraId="01D84E9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24CD020" w14:textId="4613DA9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Бурунова И.А.</w:t>
            </w:r>
          </w:p>
        </w:tc>
        <w:tc>
          <w:tcPr>
            <w:tcW w:w="12190" w:type="dxa"/>
            <w:shd w:val="clear" w:color="auto" w:fill="auto"/>
          </w:tcPr>
          <w:p w14:paraId="02B63B5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2410041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157A1E7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08EF442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w:t>
            </w:r>
            <w:r w:rsidRPr="00892E04">
              <w:rPr>
                <w:rFonts w:ascii="Times New Roman" w:hAnsi="Times New Roman"/>
                <w:color w:val="000000"/>
                <w:sz w:val="27"/>
                <w:szCs w:val="27"/>
              </w:rPr>
              <w:lastRenderedPageBreak/>
              <w:t>Генеральном Плане города Москвы», согласно которому данная территория предназначается для многофункциональной общественной зоны;</w:t>
            </w:r>
          </w:p>
          <w:p w14:paraId="5E1630E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145E281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7B34D9F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59AA9E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0973EBC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3F29701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33BCDAD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37D93578" w14:textId="6F238F4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3FA61B90" w14:textId="77777777" w:rsidTr="00F07B9F">
        <w:trPr>
          <w:trHeight w:val="20"/>
        </w:trPr>
        <w:tc>
          <w:tcPr>
            <w:tcW w:w="709" w:type="dxa"/>
            <w:shd w:val="clear" w:color="auto" w:fill="auto"/>
            <w:vAlign w:val="center"/>
          </w:tcPr>
          <w:p w14:paraId="1D00388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C84C4D2" w14:textId="627C355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Кузнецова А.Е.</w:t>
            </w:r>
          </w:p>
        </w:tc>
        <w:tc>
          <w:tcPr>
            <w:tcW w:w="12190" w:type="dxa"/>
            <w:vMerge w:val="restart"/>
            <w:shd w:val="clear" w:color="auto" w:fill="auto"/>
          </w:tcPr>
          <w:p w14:paraId="5217E04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790456D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w:t>
            </w:r>
            <w:r w:rsidRPr="00892E04">
              <w:rPr>
                <w:rFonts w:ascii="Times New Roman" w:hAnsi="Times New Roman"/>
                <w:color w:val="000000"/>
                <w:sz w:val="27"/>
                <w:szCs w:val="27"/>
              </w:rPr>
              <w:lastRenderedPageBreak/>
              <w:t>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3685504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33656E2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554007D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1479A0F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1921FA9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4797C6F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24B9474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72F03C3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054215F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7C7F6DD9" w14:textId="53528438"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4. Доверяю Тополовой Евгении Анатольевне председателю «Объединения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628164DC" w14:textId="77777777" w:rsidTr="00F07B9F">
        <w:trPr>
          <w:trHeight w:val="20"/>
        </w:trPr>
        <w:tc>
          <w:tcPr>
            <w:tcW w:w="709" w:type="dxa"/>
            <w:shd w:val="clear" w:color="auto" w:fill="auto"/>
            <w:vAlign w:val="center"/>
          </w:tcPr>
          <w:p w14:paraId="2503266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4E5FF77" w14:textId="1907244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Кузнецова М.В.</w:t>
            </w:r>
          </w:p>
        </w:tc>
        <w:tc>
          <w:tcPr>
            <w:tcW w:w="12190" w:type="dxa"/>
            <w:vMerge/>
            <w:shd w:val="clear" w:color="auto" w:fill="auto"/>
          </w:tcPr>
          <w:p w14:paraId="06861FDF" w14:textId="77777777" w:rsidR="00321026" w:rsidRPr="00892E04" w:rsidRDefault="00321026" w:rsidP="00BE7CB7">
            <w:pPr>
              <w:jc w:val="both"/>
              <w:rPr>
                <w:rFonts w:ascii="Times New Roman" w:hAnsi="Times New Roman"/>
                <w:color w:val="000000"/>
                <w:sz w:val="27"/>
                <w:szCs w:val="27"/>
              </w:rPr>
            </w:pPr>
          </w:p>
        </w:tc>
      </w:tr>
      <w:tr w:rsidR="00321026" w:rsidRPr="00BE7CB7" w14:paraId="5B73F0F0" w14:textId="77777777" w:rsidTr="00F07B9F">
        <w:trPr>
          <w:trHeight w:val="20"/>
        </w:trPr>
        <w:tc>
          <w:tcPr>
            <w:tcW w:w="709" w:type="dxa"/>
            <w:shd w:val="clear" w:color="auto" w:fill="auto"/>
            <w:vAlign w:val="center"/>
          </w:tcPr>
          <w:p w14:paraId="4CAAC48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E41E467" w14:textId="47A74D1D" w:rsidR="00321026" w:rsidRPr="00892E04" w:rsidRDefault="0023290D" w:rsidP="00BE7CB7">
            <w:pPr>
              <w:rPr>
                <w:rFonts w:ascii="Times New Roman" w:hAnsi="Times New Roman"/>
                <w:color w:val="000000"/>
                <w:sz w:val="27"/>
                <w:szCs w:val="27"/>
              </w:rPr>
            </w:pPr>
            <w:r w:rsidRPr="00892E04">
              <w:rPr>
                <w:rFonts w:ascii="Times New Roman" w:hAnsi="Times New Roman"/>
                <w:color w:val="000000"/>
                <w:sz w:val="27"/>
                <w:szCs w:val="27"/>
              </w:rPr>
              <w:t>Кирюшин В.В.</w:t>
            </w:r>
          </w:p>
        </w:tc>
        <w:tc>
          <w:tcPr>
            <w:tcW w:w="12190" w:type="dxa"/>
            <w:shd w:val="clear" w:color="auto" w:fill="auto"/>
          </w:tcPr>
          <w:p w14:paraId="347C936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2A2EECB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653B373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2BC1141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292B8BA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069A018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w:t>
            </w:r>
            <w:r w:rsidRPr="00892E04">
              <w:rPr>
                <w:rFonts w:ascii="Times New Roman" w:hAnsi="Times New Roman"/>
                <w:color w:val="000000"/>
                <w:sz w:val="27"/>
                <w:szCs w:val="27"/>
              </w:rPr>
              <w:lastRenderedPageBreak/>
              <w:t>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5D38784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5A6BCB8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746CFF8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1493719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7779E42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50E42533" w14:textId="1A32A9C0"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объединения совета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1F53331E" w14:textId="77777777" w:rsidTr="00F07B9F">
        <w:trPr>
          <w:trHeight w:val="20"/>
        </w:trPr>
        <w:tc>
          <w:tcPr>
            <w:tcW w:w="709" w:type="dxa"/>
            <w:shd w:val="clear" w:color="auto" w:fill="auto"/>
            <w:vAlign w:val="center"/>
          </w:tcPr>
          <w:p w14:paraId="4A907CE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414A148" w14:textId="55DCCE4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Данилова А.И.</w:t>
            </w:r>
          </w:p>
        </w:tc>
        <w:tc>
          <w:tcPr>
            <w:tcW w:w="12190" w:type="dxa"/>
            <w:vMerge w:val="restart"/>
            <w:shd w:val="clear" w:color="auto" w:fill="auto"/>
          </w:tcPr>
          <w:p w14:paraId="12E2657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125B60B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569B430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1D67FE0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w:t>
            </w:r>
            <w:r w:rsidRPr="00892E04">
              <w:rPr>
                <w:rFonts w:ascii="Times New Roman" w:hAnsi="Times New Roman"/>
                <w:color w:val="000000"/>
                <w:sz w:val="27"/>
                <w:szCs w:val="27"/>
              </w:rPr>
              <w:lastRenderedPageBreak/>
              <w:t>Генеральном Плане города Москвы», согласно которому данная территория предназначается для многофункциональной общественной зоны;</w:t>
            </w:r>
          </w:p>
          <w:p w14:paraId="3988FDC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577C8DB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605577D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49E2CB6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1CA1B13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021773E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58C71DB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467C0832" w14:textId="69CCE946"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2F90998F" w14:textId="77777777" w:rsidTr="00F07B9F">
        <w:trPr>
          <w:trHeight w:val="20"/>
        </w:trPr>
        <w:tc>
          <w:tcPr>
            <w:tcW w:w="709" w:type="dxa"/>
            <w:shd w:val="clear" w:color="auto" w:fill="auto"/>
            <w:vAlign w:val="center"/>
          </w:tcPr>
          <w:p w14:paraId="26275E4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F594507" w14:textId="595FD28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Щекатов В.Г.</w:t>
            </w:r>
          </w:p>
        </w:tc>
        <w:tc>
          <w:tcPr>
            <w:tcW w:w="12190" w:type="dxa"/>
            <w:vMerge/>
            <w:shd w:val="clear" w:color="auto" w:fill="auto"/>
          </w:tcPr>
          <w:p w14:paraId="2EB9F8F5" w14:textId="77777777" w:rsidR="00321026" w:rsidRPr="00892E04" w:rsidRDefault="00321026" w:rsidP="00BE7CB7">
            <w:pPr>
              <w:jc w:val="both"/>
              <w:rPr>
                <w:rFonts w:ascii="Times New Roman" w:hAnsi="Times New Roman"/>
                <w:color w:val="000000"/>
                <w:sz w:val="27"/>
                <w:szCs w:val="27"/>
              </w:rPr>
            </w:pPr>
          </w:p>
        </w:tc>
      </w:tr>
      <w:tr w:rsidR="00321026" w:rsidRPr="00BE7CB7" w14:paraId="5AD865B6" w14:textId="77777777" w:rsidTr="00F07B9F">
        <w:trPr>
          <w:trHeight w:val="20"/>
        </w:trPr>
        <w:tc>
          <w:tcPr>
            <w:tcW w:w="709" w:type="dxa"/>
            <w:shd w:val="clear" w:color="auto" w:fill="auto"/>
            <w:vAlign w:val="center"/>
          </w:tcPr>
          <w:p w14:paraId="0B99942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DD4C5B4" w14:textId="3AC2EC8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Лубнина Е.Г.</w:t>
            </w:r>
          </w:p>
        </w:tc>
        <w:tc>
          <w:tcPr>
            <w:tcW w:w="12190" w:type="dxa"/>
            <w:vMerge/>
            <w:shd w:val="clear" w:color="auto" w:fill="auto"/>
          </w:tcPr>
          <w:p w14:paraId="06B14CB5" w14:textId="77777777" w:rsidR="00321026" w:rsidRPr="00892E04" w:rsidRDefault="00321026" w:rsidP="00BE7CB7">
            <w:pPr>
              <w:jc w:val="both"/>
              <w:rPr>
                <w:rFonts w:ascii="Times New Roman" w:hAnsi="Times New Roman"/>
                <w:color w:val="000000"/>
                <w:sz w:val="27"/>
                <w:szCs w:val="27"/>
              </w:rPr>
            </w:pPr>
          </w:p>
        </w:tc>
      </w:tr>
      <w:tr w:rsidR="00321026" w:rsidRPr="00BE7CB7" w14:paraId="26E07CA4" w14:textId="77777777" w:rsidTr="00F07B9F">
        <w:trPr>
          <w:trHeight w:val="20"/>
        </w:trPr>
        <w:tc>
          <w:tcPr>
            <w:tcW w:w="709" w:type="dxa"/>
            <w:shd w:val="clear" w:color="auto" w:fill="auto"/>
            <w:vAlign w:val="center"/>
          </w:tcPr>
          <w:p w14:paraId="13C9118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3B19865" w14:textId="0D1A6A6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Щекотов Е.В.</w:t>
            </w:r>
          </w:p>
        </w:tc>
        <w:tc>
          <w:tcPr>
            <w:tcW w:w="12190" w:type="dxa"/>
            <w:vMerge/>
            <w:shd w:val="clear" w:color="auto" w:fill="auto"/>
          </w:tcPr>
          <w:p w14:paraId="6F30314E" w14:textId="77777777" w:rsidR="00321026" w:rsidRPr="00892E04" w:rsidRDefault="00321026" w:rsidP="00BE7CB7">
            <w:pPr>
              <w:jc w:val="both"/>
              <w:rPr>
                <w:rFonts w:ascii="Times New Roman" w:hAnsi="Times New Roman"/>
                <w:color w:val="000000"/>
                <w:sz w:val="27"/>
                <w:szCs w:val="27"/>
              </w:rPr>
            </w:pPr>
          </w:p>
        </w:tc>
      </w:tr>
      <w:tr w:rsidR="00321026" w:rsidRPr="00BE7CB7" w14:paraId="4CD50F90" w14:textId="77777777" w:rsidTr="00F07B9F">
        <w:trPr>
          <w:trHeight w:val="20"/>
        </w:trPr>
        <w:tc>
          <w:tcPr>
            <w:tcW w:w="709" w:type="dxa"/>
            <w:shd w:val="clear" w:color="auto" w:fill="auto"/>
            <w:vAlign w:val="center"/>
          </w:tcPr>
          <w:p w14:paraId="37033A4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1DEABC7" w14:textId="24C2E12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Щекотов Г.Е.</w:t>
            </w:r>
          </w:p>
        </w:tc>
        <w:tc>
          <w:tcPr>
            <w:tcW w:w="12190" w:type="dxa"/>
            <w:vMerge/>
            <w:shd w:val="clear" w:color="auto" w:fill="auto"/>
          </w:tcPr>
          <w:p w14:paraId="2670B4CE" w14:textId="77777777" w:rsidR="00321026" w:rsidRPr="00892E04" w:rsidRDefault="00321026" w:rsidP="00BE7CB7">
            <w:pPr>
              <w:jc w:val="both"/>
              <w:rPr>
                <w:rFonts w:ascii="Times New Roman" w:hAnsi="Times New Roman"/>
                <w:color w:val="000000"/>
                <w:sz w:val="27"/>
                <w:szCs w:val="27"/>
              </w:rPr>
            </w:pPr>
          </w:p>
        </w:tc>
      </w:tr>
      <w:tr w:rsidR="00321026" w:rsidRPr="00BE7CB7" w14:paraId="53ED6E6C" w14:textId="77777777" w:rsidTr="00F07B9F">
        <w:trPr>
          <w:trHeight w:val="20"/>
        </w:trPr>
        <w:tc>
          <w:tcPr>
            <w:tcW w:w="709" w:type="dxa"/>
            <w:shd w:val="clear" w:color="auto" w:fill="auto"/>
            <w:vAlign w:val="center"/>
          </w:tcPr>
          <w:p w14:paraId="6C64D08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2A10A1B" w14:textId="56B1F99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Уланова О.Я.</w:t>
            </w:r>
          </w:p>
        </w:tc>
        <w:tc>
          <w:tcPr>
            <w:tcW w:w="12190" w:type="dxa"/>
            <w:shd w:val="clear" w:color="auto" w:fill="auto"/>
          </w:tcPr>
          <w:p w14:paraId="04C1770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0CFFA7C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w:t>
            </w:r>
            <w:r w:rsidRPr="00892E04">
              <w:rPr>
                <w:rFonts w:ascii="Times New Roman" w:hAnsi="Times New Roman"/>
                <w:color w:val="000000"/>
                <w:sz w:val="27"/>
                <w:szCs w:val="27"/>
              </w:rPr>
              <w:lastRenderedPageBreak/>
              <w:t>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46D4302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5548C84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6437F96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526895D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1148A79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2B51B02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77DEDA3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3B67912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0F3979F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270DB535" w14:textId="2B07B911"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3097B949" w14:textId="77777777" w:rsidTr="00F07B9F">
        <w:trPr>
          <w:trHeight w:val="20"/>
        </w:trPr>
        <w:tc>
          <w:tcPr>
            <w:tcW w:w="709" w:type="dxa"/>
            <w:shd w:val="clear" w:color="auto" w:fill="auto"/>
            <w:vAlign w:val="center"/>
          </w:tcPr>
          <w:p w14:paraId="5408409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A236AB" w14:textId="47ABEBE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Соловьева М.В.</w:t>
            </w:r>
          </w:p>
        </w:tc>
        <w:tc>
          <w:tcPr>
            <w:tcW w:w="12190" w:type="dxa"/>
            <w:vMerge w:val="restart"/>
            <w:shd w:val="clear" w:color="auto" w:fill="auto"/>
          </w:tcPr>
          <w:p w14:paraId="2984DFB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69876C8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0B5BA3A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55A310D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6BCAF98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64D2901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7CEDE40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4D5179B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 xml:space="preserve">    3.1. Отклонить предложение по присвоению участку по адресу г. Москва, Ботаническая ул., вл.29</w:t>
            </w:r>
          </w:p>
          <w:p w14:paraId="49B762E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1B59462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4AE6108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79183434" w14:textId="7714DF42"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05BB02DD" w14:textId="77777777" w:rsidTr="00F07B9F">
        <w:trPr>
          <w:trHeight w:val="20"/>
        </w:trPr>
        <w:tc>
          <w:tcPr>
            <w:tcW w:w="709" w:type="dxa"/>
            <w:shd w:val="clear" w:color="auto" w:fill="auto"/>
            <w:vAlign w:val="center"/>
          </w:tcPr>
          <w:p w14:paraId="7AE44A4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302F258" w14:textId="726980A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Озерская А.В.</w:t>
            </w:r>
          </w:p>
        </w:tc>
        <w:tc>
          <w:tcPr>
            <w:tcW w:w="12190" w:type="dxa"/>
            <w:vMerge/>
            <w:shd w:val="clear" w:color="auto" w:fill="auto"/>
          </w:tcPr>
          <w:p w14:paraId="4317DE61" w14:textId="77777777" w:rsidR="00321026" w:rsidRPr="00892E04" w:rsidRDefault="00321026" w:rsidP="00BE7CB7">
            <w:pPr>
              <w:jc w:val="both"/>
              <w:rPr>
                <w:rFonts w:ascii="Times New Roman" w:hAnsi="Times New Roman"/>
                <w:color w:val="000000"/>
                <w:sz w:val="27"/>
                <w:szCs w:val="27"/>
              </w:rPr>
            </w:pPr>
          </w:p>
        </w:tc>
      </w:tr>
      <w:tr w:rsidR="00321026" w:rsidRPr="00BE7CB7" w14:paraId="0BD5690C" w14:textId="77777777" w:rsidTr="00F07B9F">
        <w:trPr>
          <w:trHeight w:val="20"/>
        </w:trPr>
        <w:tc>
          <w:tcPr>
            <w:tcW w:w="709" w:type="dxa"/>
            <w:shd w:val="clear" w:color="auto" w:fill="auto"/>
            <w:vAlign w:val="center"/>
          </w:tcPr>
          <w:p w14:paraId="292B2F3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8BF3E99" w14:textId="152B96F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Мурзина В.А.</w:t>
            </w:r>
          </w:p>
        </w:tc>
        <w:tc>
          <w:tcPr>
            <w:tcW w:w="12190" w:type="dxa"/>
            <w:vMerge/>
            <w:shd w:val="clear" w:color="auto" w:fill="auto"/>
          </w:tcPr>
          <w:p w14:paraId="5BD169D1" w14:textId="77777777" w:rsidR="00321026" w:rsidRPr="00892E04" w:rsidRDefault="00321026" w:rsidP="00BE7CB7">
            <w:pPr>
              <w:jc w:val="both"/>
              <w:rPr>
                <w:rFonts w:ascii="Times New Roman" w:hAnsi="Times New Roman"/>
                <w:color w:val="000000"/>
                <w:sz w:val="27"/>
                <w:szCs w:val="27"/>
              </w:rPr>
            </w:pPr>
          </w:p>
        </w:tc>
      </w:tr>
      <w:tr w:rsidR="00321026" w:rsidRPr="00BE7CB7" w14:paraId="010EC631" w14:textId="77777777" w:rsidTr="00F07B9F">
        <w:trPr>
          <w:trHeight w:val="20"/>
        </w:trPr>
        <w:tc>
          <w:tcPr>
            <w:tcW w:w="709" w:type="dxa"/>
            <w:shd w:val="clear" w:color="auto" w:fill="auto"/>
            <w:vAlign w:val="center"/>
          </w:tcPr>
          <w:p w14:paraId="43CC582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15E5D6F" w14:textId="2ED5EE7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Корольков В.О.</w:t>
            </w:r>
          </w:p>
        </w:tc>
        <w:tc>
          <w:tcPr>
            <w:tcW w:w="12190" w:type="dxa"/>
            <w:vMerge/>
            <w:shd w:val="clear" w:color="auto" w:fill="auto"/>
          </w:tcPr>
          <w:p w14:paraId="6C332491" w14:textId="77777777" w:rsidR="00321026" w:rsidRPr="00892E04" w:rsidRDefault="00321026" w:rsidP="00BE7CB7">
            <w:pPr>
              <w:jc w:val="both"/>
              <w:rPr>
                <w:rFonts w:ascii="Times New Roman" w:hAnsi="Times New Roman"/>
                <w:color w:val="000000"/>
                <w:sz w:val="27"/>
                <w:szCs w:val="27"/>
              </w:rPr>
            </w:pPr>
          </w:p>
        </w:tc>
      </w:tr>
      <w:tr w:rsidR="00321026" w:rsidRPr="00BE7CB7" w14:paraId="6FBACE20" w14:textId="77777777" w:rsidTr="00F07B9F">
        <w:trPr>
          <w:trHeight w:val="20"/>
        </w:trPr>
        <w:tc>
          <w:tcPr>
            <w:tcW w:w="709" w:type="dxa"/>
            <w:shd w:val="clear" w:color="auto" w:fill="auto"/>
            <w:vAlign w:val="center"/>
          </w:tcPr>
          <w:p w14:paraId="4D712BA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9A58948" w14:textId="6C82885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Мурзин Д.Р.</w:t>
            </w:r>
          </w:p>
        </w:tc>
        <w:tc>
          <w:tcPr>
            <w:tcW w:w="12190" w:type="dxa"/>
            <w:vMerge/>
            <w:shd w:val="clear" w:color="auto" w:fill="auto"/>
          </w:tcPr>
          <w:p w14:paraId="2E90452E" w14:textId="77777777" w:rsidR="00321026" w:rsidRPr="00892E04" w:rsidRDefault="00321026" w:rsidP="00BE7CB7">
            <w:pPr>
              <w:jc w:val="both"/>
              <w:rPr>
                <w:rFonts w:ascii="Times New Roman" w:hAnsi="Times New Roman"/>
                <w:color w:val="000000"/>
                <w:sz w:val="27"/>
                <w:szCs w:val="27"/>
              </w:rPr>
            </w:pPr>
          </w:p>
        </w:tc>
      </w:tr>
      <w:tr w:rsidR="00321026" w:rsidRPr="00BE7CB7" w14:paraId="01413915" w14:textId="77777777" w:rsidTr="00F07B9F">
        <w:trPr>
          <w:trHeight w:val="20"/>
        </w:trPr>
        <w:tc>
          <w:tcPr>
            <w:tcW w:w="709" w:type="dxa"/>
            <w:shd w:val="clear" w:color="auto" w:fill="auto"/>
            <w:vAlign w:val="center"/>
          </w:tcPr>
          <w:p w14:paraId="6E8B696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557C1A6" w14:textId="3E37847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Суворова Е.Н.</w:t>
            </w:r>
          </w:p>
        </w:tc>
        <w:tc>
          <w:tcPr>
            <w:tcW w:w="12190" w:type="dxa"/>
            <w:vMerge/>
            <w:shd w:val="clear" w:color="auto" w:fill="auto"/>
          </w:tcPr>
          <w:p w14:paraId="42ACFBB5" w14:textId="77777777" w:rsidR="00321026" w:rsidRPr="00892E04" w:rsidRDefault="00321026" w:rsidP="00BE7CB7">
            <w:pPr>
              <w:jc w:val="both"/>
              <w:rPr>
                <w:rFonts w:ascii="Times New Roman" w:hAnsi="Times New Roman"/>
                <w:color w:val="000000"/>
                <w:sz w:val="27"/>
                <w:szCs w:val="27"/>
              </w:rPr>
            </w:pPr>
          </w:p>
        </w:tc>
      </w:tr>
      <w:tr w:rsidR="00321026" w:rsidRPr="00BE7CB7" w14:paraId="72B1DB98" w14:textId="77777777" w:rsidTr="00F07B9F">
        <w:trPr>
          <w:trHeight w:val="20"/>
        </w:trPr>
        <w:tc>
          <w:tcPr>
            <w:tcW w:w="709" w:type="dxa"/>
            <w:shd w:val="clear" w:color="auto" w:fill="auto"/>
            <w:vAlign w:val="center"/>
          </w:tcPr>
          <w:p w14:paraId="2FC7D24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FDAF9FC" w14:textId="2C423A0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Ошкова Е.Ю.</w:t>
            </w:r>
          </w:p>
        </w:tc>
        <w:tc>
          <w:tcPr>
            <w:tcW w:w="12190" w:type="dxa"/>
            <w:vMerge/>
            <w:shd w:val="clear" w:color="auto" w:fill="auto"/>
          </w:tcPr>
          <w:p w14:paraId="2EB50C9E" w14:textId="77777777" w:rsidR="00321026" w:rsidRPr="00892E04" w:rsidRDefault="00321026" w:rsidP="00BE7CB7">
            <w:pPr>
              <w:jc w:val="both"/>
              <w:rPr>
                <w:rFonts w:ascii="Times New Roman" w:hAnsi="Times New Roman"/>
                <w:color w:val="000000"/>
                <w:sz w:val="27"/>
                <w:szCs w:val="27"/>
              </w:rPr>
            </w:pPr>
          </w:p>
        </w:tc>
      </w:tr>
      <w:tr w:rsidR="00321026" w:rsidRPr="00BE7CB7" w14:paraId="55D79668" w14:textId="77777777" w:rsidTr="00F07B9F">
        <w:trPr>
          <w:trHeight w:val="20"/>
        </w:trPr>
        <w:tc>
          <w:tcPr>
            <w:tcW w:w="709" w:type="dxa"/>
            <w:shd w:val="clear" w:color="auto" w:fill="auto"/>
            <w:vAlign w:val="center"/>
          </w:tcPr>
          <w:p w14:paraId="46A3780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8403974" w14:textId="4AB208F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Ошкова В.А.</w:t>
            </w:r>
          </w:p>
        </w:tc>
        <w:tc>
          <w:tcPr>
            <w:tcW w:w="12190" w:type="dxa"/>
            <w:vMerge/>
            <w:shd w:val="clear" w:color="auto" w:fill="auto"/>
          </w:tcPr>
          <w:p w14:paraId="22E8BE41" w14:textId="77777777" w:rsidR="00321026" w:rsidRPr="00892E04" w:rsidRDefault="00321026" w:rsidP="00BE7CB7">
            <w:pPr>
              <w:jc w:val="both"/>
              <w:rPr>
                <w:rFonts w:ascii="Times New Roman" w:hAnsi="Times New Roman"/>
                <w:color w:val="000000"/>
                <w:sz w:val="27"/>
                <w:szCs w:val="27"/>
              </w:rPr>
            </w:pPr>
          </w:p>
        </w:tc>
      </w:tr>
      <w:tr w:rsidR="00321026" w:rsidRPr="00BE7CB7" w14:paraId="32029996" w14:textId="77777777" w:rsidTr="00F07B9F">
        <w:trPr>
          <w:trHeight w:val="20"/>
        </w:trPr>
        <w:tc>
          <w:tcPr>
            <w:tcW w:w="709" w:type="dxa"/>
            <w:shd w:val="clear" w:color="auto" w:fill="auto"/>
            <w:vAlign w:val="center"/>
          </w:tcPr>
          <w:p w14:paraId="10E5584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977F9ED" w14:textId="28CAD90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Шелуханов А.И.</w:t>
            </w:r>
          </w:p>
        </w:tc>
        <w:tc>
          <w:tcPr>
            <w:tcW w:w="12190" w:type="dxa"/>
            <w:vMerge/>
            <w:shd w:val="clear" w:color="auto" w:fill="auto"/>
          </w:tcPr>
          <w:p w14:paraId="1ABBCF0B" w14:textId="77777777" w:rsidR="00321026" w:rsidRPr="00892E04" w:rsidRDefault="00321026" w:rsidP="00BE7CB7">
            <w:pPr>
              <w:jc w:val="both"/>
              <w:rPr>
                <w:rFonts w:ascii="Times New Roman" w:hAnsi="Times New Roman"/>
                <w:color w:val="000000"/>
                <w:sz w:val="27"/>
                <w:szCs w:val="27"/>
              </w:rPr>
            </w:pPr>
          </w:p>
        </w:tc>
      </w:tr>
      <w:tr w:rsidR="00321026" w:rsidRPr="00BE7CB7" w14:paraId="6B2E4793" w14:textId="77777777" w:rsidTr="00F07B9F">
        <w:trPr>
          <w:trHeight w:val="20"/>
        </w:trPr>
        <w:tc>
          <w:tcPr>
            <w:tcW w:w="709" w:type="dxa"/>
            <w:shd w:val="clear" w:color="auto" w:fill="auto"/>
            <w:vAlign w:val="center"/>
          </w:tcPr>
          <w:p w14:paraId="3A0699A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A418219" w14:textId="697CB93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Каушнян Е.Ф.</w:t>
            </w:r>
          </w:p>
        </w:tc>
        <w:tc>
          <w:tcPr>
            <w:tcW w:w="12190" w:type="dxa"/>
            <w:vMerge/>
            <w:shd w:val="clear" w:color="auto" w:fill="auto"/>
          </w:tcPr>
          <w:p w14:paraId="2E28B82C" w14:textId="77777777" w:rsidR="00321026" w:rsidRPr="00892E04" w:rsidRDefault="00321026" w:rsidP="00BE7CB7">
            <w:pPr>
              <w:jc w:val="both"/>
              <w:rPr>
                <w:rFonts w:ascii="Times New Roman" w:hAnsi="Times New Roman"/>
                <w:color w:val="000000"/>
                <w:sz w:val="27"/>
                <w:szCs w:val="27"/>
              </w:rPr>
            </w:pPr>
          </w:p>
        </w:tc>
      </w:tr>
      <w:tr w:rsidR="00321026" w:rsidRPr="00BE7CB7" w14:paraId="51774B21" w14:textId="77777777" w:rsidTr="00F07B9F">
        <w:trPr>
          <w:trHeight w:val="20"/>
        </w:trPr>
        <w:tc>
          <w:tcPr>
            <w:tcW w:w="709" w:type="dxa"/>
            <w:shd w:val="clear" w:color="auto" w:fill="auto"/>
            <w:vAlign w:val="center"/>
          </w:tcPr>
          <w:p w14:paraId="59E129F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13DCDF" w14:textId="688A0F9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Каушнян С.Е.</w:t>
            </w:r>
          </w:p>
        </w:tc>
        <w:tc>
          <w:tcPr>
            <w:tcW w:w="12190" w:type="dxa"/>
            <w:vMerge/>
            <w:shd w:val="clear" w:color="auto" w:fill="auto"/>
          </w:tcPr>
          <w:p w14:paraId="4B0D1F51" w14:textId="77777777" w:rsidR="00321026" w:rsidRPr="00892E04" w:rsidRDefault="00321026" w:rsidP="00BE7CB7">
            <w:pPr>
              <w:jc w:val="both"/>
              <w:rPr>
                <w:rFonts w:ascii="Times New Roman" w:hAnsi="Times New Roman"/>
                <w:color w:val="000000"/>
                <w:sz w:val="27"/>
                <w:szCs w:val="27"/>
              </w:rPr>
            </w:pPr>
          </w:p>
        </w:tc>
      </w:tr>
      <w:tr w:rsidR="00321026" w:rsidRPr="00BE7CB7" w14:paraId="2885B7E0" w14:textId="77777777" w:rsidTr="00F07B9F">
        <w:trPr>
          <w:trHeight w:val="20"/>
        </w:trPr>
        <w:tc>
          <w:tcPr>
            <w:tcW w:w="709" w:type="dxa"/>
            <w:shd w:val="clear" w:color="auto" w:fill="auto"/>
            <w:vAlign w:val="center"/>
          </w:tcPr>
          <w:p w14:paraId="5018496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EC46548" w14:textId="2CEBE6D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Православнов П.А.</w:t>
            </w:r>
          </w:p>
        </w:tc>
        <w:tc>
          <w:tcPr>
            <w:tcW w:w="12190" w:type="dxa"/>
            <w:vMerge/>
            <w:shd w:val="clear" w:color="auto" w:fill="auto"/>
          </w:tcPr>
          <w:p w14:paraId="5F6E60D5" w14:textId="77777777" w:rsidR="00321026" w:rsidRPr="00892E04" w:rsidRDefault="00321026" w:rsidP="00BE7CB7">
            <w:pPr>
              <w:jc w:val="both"/>
              <w:rPr>
                <w:rFonts w:ascii="Times New Roman" w:hAnsi="Times New Roman"/>
                <w:color w:val="000000"/>
                <w:sz w:val="27"/>
                <w:szCs w:val="27"/>
              </w:rPr>
            </w:pPr>
          </w:p>
        </w:tc>
      </w:tr>
      <w:tr w:rsidR="00321026" w:rsidRPr="00BE7CB7" w14:paraId="1EF6278B" w14:textId="77777777" w:rsidTr="00F07B9F">
        <w:trPr>
          <w:trHeight w:val="20"/>
        </w:trPr>
        <w:tc>
          <w:tcPr>
            <w:tcW w:w="709" w:type="dxa"/>
            <w:shd w:val="clear" w:color="auto" w:fill="auto"/>
            <w:vAlign w:val="center"/>
          </w:tcPr>
          <w:p w14:paraId="75F4FD6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2AAFB10" w14:textId="6457D03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Православнова Т.П.</w:t>
            </w:r>
          </w:p>
        </w:tc>
        <w:tc>
          <w:tcPr>
            <w:tcW w:w="12190" w:type="dxa"/>
            <w:vMerge/>
            <w:shd w:val="clear" w:color="auto" w:fill="auto"/>
          </w:tcPr>
          <w:p w14:paraId="046E8522" w14:textId="77777777" w:rsidR="00321026" w:rsidRPr="00892E04" w:rsidRDefault="00321026" w:rsidP="00BE7CB7">
            <w:pPr>
              <w:jc w:val="both"/>
              <w:rPr>
                <w:rFonts w:ascii="Times New Roman" w:hAnsi="Times New Roman"/>
                <w:color w:val="000000"/>
                <w:sz w:val="27"/>
                <w:szCs w:val="27"/>
              </w:rPr>
            </w:pPr>
          </w:p>
        </w:tc>
      </w:tr>
      <w:tr w:rsidR="00321026" w:rsidRPr="00BE7CB7" w14:paraId="5CBE22D7" w14:textId="77777777" w:rsidTr="00F07B9F">
        <w:trPr>
          <w:trHeight w:val="20"/>
        </w:trPr>
        <w:tc>
          <w:tcPr>
            <w:tcW w:w="709" w:type="dxa"/>
            <w:shd w:val="clear" w:color="auto" w:fill="auto"/>
            <w:vAlign w:val="center"/>
          </w:tcPr>
          <w:p w14:paraId="2197B4E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4036F09" w14:textId="054B802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Соболь Н.И.</w:t>
            </w:r>
          </w:p>
        </w:tc>
        <w:tc>
          <w:tcPr>
            <w:tcW w:w="12190" w:type="dxa"/>
            <w:vMerge/>
            <w:shd w:val="clear" w:color="auto" w:fill="auto"/>
          </w:tcPr>
          <w:p w14:paraId="22C78ECD" w14:textId="77777777" w:rsidR="00321026" w:rsidRPr="00892E04" w:rsidRDefault="00321026" w:rsidP="00BE7CB7">
            <w:pPr>
              <w:jc w:val="both"/>
              <w:rPr>
                <w:rFonts w:ascii="Times New Roman" w:hAnsi="Times New Roman"/>
                <w:color w:val="000000"/>
                <w:sz w:val="27"/>
                <w:szCs w:val="27"/>
              </w:rPr>
            </w:pPr>
          </w:p>
        </w:tc>
      </w:tr>
      <w:tr w:rsidR="00321026" w:rsidRPr="00BE7CB7" w14:paraId="74F8177E" w14:textId="77777777" w:rsidTr="00F07B9F">
        <w:trPr>
          <w:trHeight w:val="20"/>
        </w:trPr>
        <w:tc>
          <w:tcPr>
            <w:tcW w:w="709" w:type="dxa"/>
            <w:shd w:val="clear" w:color="auto" w:fill="auto"/>
            <w:vAlign w:val="center"/>
          </w:tcPr>
          <w:p w14:paraId="7038F2E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3CB2CC8" w14:textId="6CAA350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Белов Е.В.</w:t>
            </w:r>
          </w:p>
        </w:tc>
        <w:tc>
          <w:tcPr>
            <w:tcW w:w="12190" w:type="dxa"/>
            <w:vMerge/>
            <w:shd w:val="clear" w:color="auto" w:fill="auto"/>
          </w:tcPr>
          <w:p w14:paraId="3481DC95" w14:textId="77777777" w:rsidR="00321026" w:rsidRPr="00892E04" w:rsidRDefault="00321026" w:rsidP="00BE7CB7">
            <w:pPr>
              <w:jc w:val="both"/>
              <w:rPr>
                <w:rFonts w:ascii="Times New Roman" w:hAnsi="Times New Roman"/>
                <w:color w:val="000000"/>
                <w:sz w:val="27"/>
                <w:szCs w:val="27"/>
              </w:rPr>
            </w:pPr>
          </w:p>
        </w:tc>
      </w:tr>
      <w:tr w:rsidR="00321026" w:rsidRPr="00BE7CB7" w14:paraId="70FC272A" w14:textId="77777777" w:rsidTr="00F07B9F">
        <w:trPr>
          <w:trHeight w:val="20"/>
        </w:trPr>
        <w:tc>
          <w:tcPr>
            <w:tcW w:w="709" w:type="dxa"/>
            <w:shd w:val="clear" w:color="auto" w:fill="auto"/>
            <w:vAlign w:val="center"/>
          </w:tcPr>
          <w:p w14:paraId="151239C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73F7403" w14:textId="1477641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Гришин И.В.</w:t>
            </w:r>
          </w:p>
        </w:tc>
        <w:tc>
          <w:tcPr>
            <w:tcW w:w="12190" w:type="dxa"/>
            <w:vMerge/>
            <w:shd w:val="clear" w:color="auto" w:fill="auto"/>
          </w:tcPr>
          <w:p w14:paraId="5852866F" w14:textId="77777777" w:rsidR="00321026" w:rsidRPr="00892E04" w:rsidRDefault="00321026" w:rsidP="00BE7CB7">
            <w:pPr>
              <w:jc w:val="both"/>
              <w:rPr>
                <w:rFonts w:ascii="Times New Roman" w:hAnsi="Times New Roman"/>
                <w:color w:val="000000"/>
                <w:sz w:val="27"/>
                <w:szCs w:val="27"/>
              </w:rPr>
            </w:pPr>
          </w:p>
        </w:tc>
      </w:tr>
      <w:tr w:rsidR="00321026" w:rsidRPr="00BE7CB7" w14:paraId="2674513C" w14:textId="77777777" w:rsidTr="00F07B9F">
        <w:trPr>
          <w:trHeight w:val="20"/>
        </w:trPr>
        <w:tc>
          <w:tcPr>
            <w:tcW w:w="709" w:type="dxa"/>
            <w:shd w:val="clear" w:color="auto" w:fill="auto"/>
            <w:vAlign w:val="center"/>
          </w:tcPr>
          <w:p w14:paraId="2EF0020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88AEEE8" w14:textId="575D420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Гришина Е.А.</w:t>
            </w:r>
          </w:p>
        </w:tc>
        <w:tc>
          <w:tcPr>
            <w:tcW w:w="12190" w:type="dxa"/>
            <w:vMerge/>
            <w:shd w:val="clear" w:color="auto" w:fill="auto"/>
          </w:tcPr>
          <w:p w14:paraId="14FC19BE" w14:textId="77777777" w:rsidR="00321026" w:rsidRPr="00892E04" w:rsidRDefault="00321026" w:rsidP="00BE7CB7">
            <w:pPr>
              <w:jc w:val="both"/>
              <w:rPr>
                <w:rFonts w:ascii="Times New Roman" w:hAnsi="Times New Roman"/>
                <w:color w:val="000000"/>
                <w:sz w:val="27"/>
                <w:szCs w:val="27"/>
              </w:rPr>
            </w:pPr>
          </w:p>
        </w:tc>
      </w:tr>
      <w:tr w:rsidR="00321026" w:rsidRPr="00BE7CB7" w14:paraId="76207777" w14:textId="77777777" w:rsidTr="00F07B9F">
        <w:trPr>
          <w:trHeight w:val="20"/>
        </w:trPr>
        <w:tc>
          <w:tcPr>
            <w:tcW w:w="709" w:type="dxa"/>
            <w:shd w:val="clear" w:color="auto" w:fill="auto"/>
            <w:vAlign w:val="center"/>
          </w:tcPr>
          <w:p w14:paraId="3FF97AD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0EB0E2E" w14:textId="56940C0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Гришин В.М.</w:t>
            </w:r>
          </w:p>
        </w:tc>
        <w:tc>
          <w:tcPr>
            <w:tcW w:w="12190" w:type="dxa"/>
            <w:vMerge/>
            <w:shd w:val="clear" w:color="auto" w:fill="auto"/>
          </w:tcPr>
          <w:p w14:paraId="348BE6C2" w14:textId="77777777" w:rsidR="00321026" w:rsidRPr="00892E04" w:rsidRDefault="00321026" w:rsidP="00BE7CB7">
            <w:pPr>
              <w:jc w:val="both"/>
              <w:rPr>
                <w:rFonts w:ascii="Times New Roman" w:hAnsi="Times New Roman"/>
                <w:color w:val="000000"/>
                <w:sz w:val="27"/>
                <w:szCs w:val="27"/>
              </w:rPr>
            </w:pPr>
          </w:p>
        </w:tc>
      </w:tr>
      <w:tr w:rsidR="00321026" w:rsidRPr="00BE7CB7" w14:paraId="570AED32" w14:textId="77777777" w:rsidTr="00F07B9F">
        <w:trPr>
          <w:trHeight w:val="20"/>
        </w:trPr>
        <w:tc>
          <w:tcPr>
            <w:tcW w:w="709" w:type="dxa"/>
            <w:shd w:val="clear" w:color="auto" w:fill="auto"/>
            <w:vAlign w:val="center"/>
          </w:tcPr>
          <w:p w14:paraId="0820BF8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B614449" w14:textId="593A8BE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Ефименко С.В.</w:t>
            </w:r>
          </w:p>
        </w:tc>
        <w:tc>
          <w:tcPr>
            <w:tcW w:w="12190" w:type="dxa"/>
            <w:vMerge/>
            <w:shd w:val="clear" w:color="auto" w:fill="auto"/>
          </w:tcPr>
          <w:p w14:paraId="0D8589FA" w14:textId="77777777" w:rsidR="00321026" w:rsidRPr="00892E04" w:rsidRDefault="00321026" w:rsidP="00BE7CB7">
            <w:pPr>
              <w:jc w:val="both"/>
              <w:rPr>
                <w:rFonts w:ascii="Times New Roman" w:hAnsi="Times New Roman"/>
                <w:color w:val="000000"/>
                <w:sz w:val="27"/>
                <w:szCs w:val="27"/>
              </w:rPr>
            </w:pPr>
          </w:p>
        </w:tc>
      </w:tr>
      <w:tr w:rsidR="00321026" w:rsidRPr="00BE7CB7" w14:paraId="21164C6C" w14:textId="77777777" w:rsidTr="00F07B9F">
        <w:trPr>
          <w:trHeight w:val="20"/>
        </w:trPr>
        <w:tc>
          <w:tcPr>
            <w:tcW w:w="709" w:type="dxa"/>
            <w:shd w:val="clear" w:color="auto" w:fill="auto"/>
            <w:vAlign w:val="center"/>
          </w:tcPr>
          <w:p w14:paraId="00AFFCF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A892257" w14:textId="6F7E9BA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Фролова О.Н.</w:t>
            </w:r>
          </w:p>
        </w:tc>
        <w:tc>
          <w:tcPr>
            <w:tcW w:w="12190" w:type="dxa"/>
            <w:vMerge/>
            <w:shd w:val="clear" w:color="auto" w:fill="auto"/>
          </w:tcPr>
          <w:p w14:paraId="79F758CB" w14:textId="77777777" w:rsidR="00321026" w:rsidRPr="00892E04" w:rsidRDefault="00321026" w:rsidP="00BE7CB7">
            <w:pPr>
              <w:jc w:val="both"/>
              <w:rPr>
                <w:rFonts w:ascii="Times New Roman" w:hAnsi="Times New Roman"/>
                <w:color w:val="000000"/>
                <w:sz w:val="27"/>
                <w:szCs w:val="27"/>
              </w:rPr>
            </w:pPr>
          </w:p>
        </w:tc>
      </w:tr>
      <w:tr w:rsidR="00321026" w:rsidRPr="00BE7CB7" w14:paraId="370D78BB" w14:textId="77777777" w:rsidTr="00F07B9F">
        <w:trPr>
          <w:trHeight w:val="20"/>
        </w:trPr>
        <w:tc>
          <w:tcPr>
            <w:tcW w:w="709" w:type="dxa"/>
            <w:shd w:val="clear" w:color="auto" w:fill="auto"/>
            <w:vAlign w:val="center"/>
          </w:tcPr>
          <w:p w14:paraId="4BD9B7B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A69CD61" w14:textId="1ADD62B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Туркова М.И.</w:t>
            </w:r>
          </w:p>
        </w:tc>
        <w:tc>
          <w:tcPr>
            <w:tcW w:w="12190" w:type="dxa"/>
            <w:vMerge/>
            <w:shd w:val="clear" w:color="auto" w:fill="auto"/>
          </w:tcPr>
          <w:p w14:paraId="47F903A4" w14:textId="77777777" w:rsidR="00321026" w:rsidRPr="00892E04" w:rsidRDefault="00321026" w:rsidP="00BE7CB7">
            <w:pPr>
              <w:jc w:val="both"/>
              <w:rPr>
                <w:rFonts w:ascii="Times New Roman" w:hAnsi="Times New Roman"/>
                <w:color w:val="000000"/>
                <w:sz w:val="27"/>
                <w:szCs w:val="27"/>
              </w:rPr>
            </w:pPr>
          </w:p>
        </w:tc>
      </w:tr>
      <w:tr w:rsidR="00321026" w:rsidRPr="00BE7CB7" w14:paraId="1ADC4B42" w14:textId="77777777" w:rsidTr="00F07B9F">
        <w:trPr>
          <w:trHeight w:val="20"/>
        </w:trPr>
        <w:tc>
          <w:tcPr>
            <w:tcW w:w="709" w:type="dxa"/>
            <w:shd w:val="clear" w:color="auto" w:fill="auto"/>
            <w:vAlign w:val="center"/>
          </w:tcPr>
          <w:p w14:paraId="4F875AA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6ADCE9A" w14:textId="103FEAC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Гусакова Т.В.</w:t>
            </w:r>
          </w:p>
        </w:tc>
        <w:tc>
          <w:tcPr>
            <w:tcW w:w="12190" w:type="dxa"/>
            <w:vMerge/>
            <w:shd w:val="clear" w:color="auto" w:fill="auto"/>
          </w:tcPr>
          <w:p w14:paraId="24DBAF2E" w14:textId="77777777" w:rsidR="00321026" w:rsidRPr="00892E04" w:rsidRDefault="00321026" w:rsidP="00BE7CB7">
            <w:pPr>
              <w:jc w:val="both"/>
              <w:rPr>
                <w:rFonts w:ascii="Times New Roman" w:hAnsi="Times New Roman"/>
                <w:color w:val="000000"/>
                <w:sz w:val="27"/>
                <w:szCs w:val="27"/>
              </w:rPr>
            </w:pPr>
          </w:p>
        </w:tc>
      </w:tr>
      <w:tr w:rsidR="00321026" w:rsidRPr="00BE7CB7" w14:paraId="25F2AA96" w14:textId="77777777" w:rsidTr="00F07B9F">
        <w:trPr>
          <w:trHeight w:val="20"/>
        </w:trPr>
        <w:tc>
          <w:tcPr>
            <w:tcW w:w="709" w:type="dxa"/>
            <w:shd w:val="clear" w:color="auto" w:fill="auto"/>
            <w:vAlign w:val="center"/>
          </w:tcPr>
          <w:p w14:paraId="007F0C6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50B820B" w14:textId="698702C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Самойленко А.О.</w:t>
            </w:r>
          </w:p>
        </w:tc>
        <w:tc>
          <w:tcPr>
            <w:tcW w:w="12190" w:type="dxa"/>
            <w:vMerge/>
            <w:shd w:val="clear" w:color="auto" w:fill="auto"/>
          </w:tcPr>
          <w:p w14:paraId="4588A36F" w14:textId="77777777" w:rsidR="00321026" w:rsidRPr="00892E04" w:rsidRDefault="00321026" w:rsidP="00BE7CB7">
            <w:pPr>
              <w:jc w:val="both"/>
              <w:rPr>
                <w:rFonts w:ascii="Times New Roman" w:hAnsi="Times New Roman"/>
                <w:color w:val="000000"/>
                <w:sz w:val="27"/>
                <w:szCs w:val="27"/>
              </w:rPr>
            </w:pPr>
          </w:p>
        </w:tc>
      </w:tr>
      <w:tr w:rsidR="00321026" w:rsidRPr="00BE7CB7" w14:paraId="4EFAC43B" w14:textId="77777777" w:rsidTr="00F07B9F">
        <w:trPr>
          <w:trHeight w:val="20"/>
        </w:trPr>
        <w:tc>
          <w:tcPr>
            <w:tcW w:w="709" w:type="dxa"/>
            <w:shd w:val="clear" w:color="auto" w:fill="auto"/>
            <w:vAlign w:val="center"/>
          </w:tcPr>
          <w:p w14:paraId="4CBE29C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655D744" w14:textId="0546DF0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Самойленко В.Ю.</w:t>
            </w:r>
          </w:p>
        </w:tc>
        <w:tc>
          <w:tcPr>
            <w:tcW w:w="12190" w:type="dxa"/>
            <w:vMerge/>
            <w:shd w:val="clear" w:color="auto" w:fill="auto"/>
          </w:tcPr>
          <w:p w14:paraId="16301DFA" w14:textId="77777777" w:rsidR="00321026" w:rsidRPr="00892E04" w:rsidRDefault="00321026" w:rsidP="00BE7CB7">
            <w:pPr>
              <w:jc w:val="both"/>
              <w:rPr>
                <w:rFonts w:ascii="Times New Roman" w:hAnsi="Times New Roman"/>
                <w:color w:val="000000"/>
                <w:sz w:val="27"/>
                <w:szCs w:val="27"/>
              </w:rPr>
            </w:pPr>
          </w:p>
        </w:tc>
      </w:tr>
      <w:tr w:rsidR="00321026" w:rsidRPr="00BE7CB7" w14:paraId="332B4E2E" w14:textId="77777777" w:rsidTr="00F07B9F">
        <w:trPr>
          <w:trHeight w:val="20"/>
        </w:trPr>
        <w:tc>
          <w:tcPr>
            <w:tcW w:w="709" w:type="dxa"/>
            <w:shd w:val="clear" w:color="auto" w:fill="auto"/>
            <w:vAlign w:val="center"/>
          </w:tcPr>
          <w:p w14:paraId="2B0ED34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2CCCD72" w14:textId="1F6317C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Самойленко В.О.</w:t>
            </w:r>
          </w:p>
        </w:tc>
        <w:tc>
          <w:tcPr>
            <w:tcW w:w="12190" w:type="dxa"/>
            <w:vMerge/>
            <w:shd w:val="clear" w:color="auto" w:fill="auto"/>
          </w:tcPr>
          <w:p w14:paraId="35F28028" w14:textId="77777777" w:rsidR="00321026" w:rsidRPr="00892E04" w:rsidRDefault="00321026" w:rsidP="00BE7CB7">
            <w:pPr>
              <w:jc w:val="both"/>
              <w:rPr>
                <w:rFonts w:ascii="Times New Roman" w:hAnsi="Times New Roman"/>
                <w:color w:val="000000"/>
                <w:sz w:val="27"/>
                <w:szCs w:val="27"/>
              </w:rPr>
            </w:pPr>
          </w:p>
        </w:tc>
      </w:tr>
      <w:tr w:rsidR="00321026" w:rsidRPr="00BE7CB7" w14:paraId="54173F72" w14:textId="77777777" w:rsidTr="00F07B9F">
        <w:trPr>
          <w:trHeight w:val="20"/>
        </w:trPr>
        <w:tc>
          <w:tcPr>
            <w:tcW w:w="709" w:type="dxa"/>
            <w:shd w:val="clear" w:color="auto" w:fill="auto"/>
            <w:vAlign w:val="center"/>
          </w:tcPr>
          <w:p w14:paraId="4AA0FDA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D30C4AB" w14:textId="1AE9E2E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Русов А.Ф.</w:t>
            </w:r>
          </w:p>
        </w:tc>
        <w:tc>
          <w:tcPr>
            <w:tcW w:w="12190" w:type="dxa"/>
            <w:vMerge/>
            <w:shd w:val="clear" w:color="auto" w:fill="auto"/>
          </w:tcPr>
          <w:p w14:paraId="72F5A065" w14:textId="77777777" w:rsidR="00321026" w:rsidRPr="00892E04" w:rsidRDefault="00321026" w:rsidP="00BE7CB7">
            <w:pPr>
              <w:jc w:val="both"/>
              <w:rPr>
                <w:rFonts w:ascii="Times New Roman" w:hAnsi="Times New Roman"/>
                <w:color w:val="000000"/>
                <w:sz w:val="27"/>
                <w:szCs w:val="27"/>
              </w:rPr>
            </w:pPr>
          </w:p>
        </w:tc>
      </w:tr>
      <w:tr w:rsidR="00321026" w:rsidRPr="00BE7CB7" w14:paraId="581870AA" w14:textId="77777777" w:rsidTr="00F07B9F">
        <w:trPr>
          <w:trHeight w:val="20"/>
        </w:trPr>
        <w:tc>
          <w:tcPr>
            <w:tcW w:w="709" w:type="dxa"/>
            <w:shd w:val="clear" w:color="auto" w:fill="auto"/>
            <w:vAlign w:val="center"/>
          </w:tcPr>
          <w:p w14:paraId="6CEBE0A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0175C69" w14:textId="3CA71E6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Русова Н.И.</w:t>
            </w:r>
          </w:p>
        </w:tc>
        <w:tc>
          <w:tcPr>
            <w:tcW w:w="12190" w:type="dxa"/>
            <w:vMerge/>
            <w:shd w:val="clear" w:color="auto" w:fill="auto"/>
          </w:tcPr>
          <w:p w14:paraId="0B4102E3" w14:textId="77777777" w:rsidR="00321026" w:rsidRPr="00892E04" w:rsidRDefault="00321026" w:rsidP="00BE7CB7">
            <w:pPr>
              <w:jc w:val="both"/>
              <w:rPr>
                <w:rFonts w:ascii="Times New Roman" w:hAnsi="Times New Roman"/>
                <w:color w:val="000000"/>
                <w:sz w:val="27"/>
                <w:szCs w:val="27"/>
              </w:rPr>
            </w:pPr>
          </w:p>
        </w:tc>
      </w:tr>
      <w:tr w:rsidR="00321026" w:rsidRPr="00BE7CB7" w14:paraId="29CC59CC" w14:textId="77777777" w:rsidTr="00F07B9F">
        <w:trPr>
          <w:trHeight w:val="20"/>
        </w:trPr>
        <w:tc>
          <w:tcPr>
            <w:tcW w:w="709" w:type="dxa"/>
            <w:shd w:val="clear" w:color="auto" w:fill="auto"/>
            <w:vAlign w:val="center"/>
          </w:tcPr>
          <w:p w14:paraId="33B0DB9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2E4A00C" w14:textId="1F9DBE2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Русова Ю.А.</w:t>
            </w:r>
          </w:p>
        </w:tc>
        <w:tc>
          <w:tcPr>
            <w:tcW w:w="12190" w:type="dxa"/>
            <w:vMerge/>
            <w:shd w:val="clear" w:color="auto" w:fill="auto"/>
          </w:tcPr>
          <w:p w14:paraId="37DCB9B0" w14:textId="77777777" w:rsidR="00321026" w:rsidRPr="00892E04" w:rsidRDefault="00321026" w:rsidP="00BE7CB7">
            <w:pPr>
              <w:jc w:val="both"/>
              <w:rPr>
                <w:rFonts w:ascii="Times New Roman" w:hAnsi="Times New Roman"/>
                <w:color w:val="000000"/>
                <w:sz w:val="27"/>
                <w:szCs w:val="27"/>
              </w:rPr>
            </w:pPr>
          </w:p>
        </w:tc>
      </w:tr>
      <w:tr w:rsidR="00321026" w:rsidRPr="00BE7CB7" w14:paraId="2443EF36" w14:textId="77777777" w:rsidTr="00F07B9F">
        <w:trPr>
          <w:trHeight w:val="20"/>
        </w:trPr>
        <w:tc>
          <w:tcPr>
            <w:tcW w:w="709" w:type="dxa"/>
            <w:shd w:val="clear" w:color="auto" w:fill="auto"/>
            <w:vAlign w:val="center"/>
          </w:tcPr>
          <w:p w14:paraId="536184E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F342AA5" w14:textId="5D3CA62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Русов Б.А.</w:t>
            </w:r>
          </w:p>
        </w:tc>
        <w:tc>
          <w:tcPr>
            <w:tcW w:w="12190" w:type="dxa"/>
            <w:vMerge/>
            <w:shd w:val="clear" w:color="auto" w:fill="auto"/>
          </w:tcPr>
          <w:p w14:paraId="6F54D388" w14:textId="77777777" w:rsidR="00321026" w:rsidRPr="00892E04" w:rsidRDefault="00321026" w:rsidP="00BE7CB7">
            <w:pPr>
              <w:jc w:val="both"/>
              <w:rPr>
                <w:rFonts w:ascii="Times New Roman" w:hAnsi="Times New Roman"/>
                <w:color w:val="000000"/>
                <w:sz w:val="27"/>
                <w:szCs w:val="27"/>
              </w:rPr>
            </w:pPr>
          </w:p>
        </w:tc>
      </w:tr>
      <w:tr w:rsidR="00321026" w:rsidRPr="00BE7CB7" w14:paraId="49F3384F" w14:textId="77777777" w:rsidTr="00F07B9F">
        <w:trPr>
          <w:trHeight w:val="20"/>
        </w:trPr>
        <w:tc>
          <w:tcPr>
            <w:tcW w:w="709" w:type="dxa"/>
            <w:shd w:val="clear" w:color="auto" w:fill="auto"/>
            <w:vAlign w:val="center"/>
          </w:tcPr>
          <w:p w14:paraId="7D4AC40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84E9503" w14:textId="12C4107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Казарницкий М.Б.</w:t>
            </w:r>
          </w:p>
        </w:tc>
        <w:tc>
          <w:tcPr>
            <w:tcW w:w="12190" w:type="dxa"/>
            <w:vMerge/>
            <w:shd w:val="clear" w:color="auto" w:fill="auto"/>
          </w:tcPr>
          <w:p w14:paraId="39B7598D" w14:textId="77777777" w:rsidR="00321026" w:rsidRPr="00892E04" w:rsidRDefault="00321026" w:rsidP="00BE7CB7">
            <w:pPr>
              <w:jc w:val="both"/>
              <w:rPr>
                <w:rFonts w:ascii="Times New Roman" w:hAnsi="Times New Roman"/>
                <w:color w:val="000000"/>
                <w:sz w:val="27"/>
                <w:szCs w:val="27"/>
              </w:rPr>
            </w:pPr>
          </w:p>
        </w:tc>
      </w:tr>
      <w:tr w:rsidR="00321026" w:rsidRPr="00BE7CB7" w14:paraId="56251093" w14:textId="77777777" w:rsidTr="00F07B9F">
        <w:trPr>
          <w:trHeight w:val="20"/>
        </w:trPr>
        <w:tc>
          <w:tcPr>
            <w:tcW w:w="709" w:type="dxa"/>
            <w:shd w:val="clear" w:color="auto" w:fill="auto"/>
            <w:vAlign w:val="center"/>
          </w:tcPr>
          <w:p w14:paraId="56A7FA7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540E8D9" w14:textId="66F9B9C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Казарницкая Е.Б.</w:t>
            </w:r>
          </w:p>
        </w:tc>
        <w:tc>
          <w:tcPr>
            <w:tcW w:w="12190" w:type="dxa"/>
            <w:vMerge/>
            <w:shd w:val="clear" w:color="auto" w:fill="auto"/>
          </w:tcPr>
          <w:p w14:paraId="26318E19" w14:textId="77777777" w:rsidR="00321026" w:rsidRPr="00892E04" w:rsidRDefault="00321026" w:rsidP="00BE7CB7">
            <w:pPr>
              <w:jc w:val="both"/>
              <w:rPr>
                <w:rFonts w:ascii="Times New Roman" w:hAnsi="Times New Roman"/>
                <w:color w:val="000000"/>
                <w:sz w:val="27"/>
                <w:szCs w:val="27"/>
              </w:rPr>
            </w:pPr>
          </w:p>
        </w:tc>
      </w:tr>
      <w:tr w:rsidR="00321026" w:rsidRPr="00BE7CB7" w14:paraId="5418DABA" w14:textId="77777777" w:rsidTr="00F07B9F">
        <w:trPr>
          <w:trHeight w:val="20"/>
        </w:trPr>
        <w:tc>
          <w:tcPr>
            <w:tcW w:w="709" w:type="dxa"/>
            <w:shd w:val="clear" w:color="auto" w:fill="auto"/>
            <w:vAlign w:val="center"/>
          </w:tcPr>
          <w:p w14:paraId="32DDDC6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45C5EBE" w14:textId="588BE15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Олейник О.И.</w:t>
            </w:r>
          </w:p>
        </w:tc>
        <w:tc>
          <w:tcPr>
            <w:tcW w:w="12190" w:type="dxa"/>
            <w:vMerge/>
            <w:shd w:val="clear" w:color="auto" w:fill="auto"/>
          </w:tcPr>
          <w:p w14:paraId="66AB48E8" w14:textId="77777777" w:rsidR="00321026" w:rsidRPr="00892E04" w:rsidRDefault="00321026" w:rsidP="00BE7CB7">
            <w:pPr>
              <w:jc w:val="both"/>
              <w:rPr>
                <w:rFonts w:ascii="Times New Roman" w:hAnsi="Times New Roman"/>
                <w:color w:val="000000"/>
                <w:sz w:val="27"/>
                <w:szCs w:val="27"/>
              </w:rPr>
            </w:pPr>
          </w:p>
        </w:tc>
      </w:tr>
      <w:tr w:rsidR="00321026" w:rsidRPr="00BE7CB7" w14:paraId="065B6054" w14:textId="77777777" w:rsidTr="00F07B9F">
        <w:trPr>
          <w:trHeight w:val="20"/>
        </w:trPr>
        <w:tc>
          <w:tcPr>
            <w:tcW w:w="709" w:type="dxa"/>
            <w:shd w:val="clear" w:color="auto" w:fill="auto"/>
            <w:vAlign w:val="center"/>
          </w:tcPr>
          <w:p w14:paraId="37B602F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C9CFBBF" w14:textId="7A8B208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Тулукова Н.О.</w:t>
            </w:r>
          </w:p>
        </w:tc>
        <w:tc>
          <w:tcPr>
            <w:tcW w:w="12190" w:type="dxa"/>
            <w:vMerge/>
            <w:shd w:val="clear" w:color="auto" w:fill="auto"/>
          </w:tcPr>
          <w:p w14:paraId="0D72C0CE" w14:textId="77777777" w:rsidR="00321026" w:rsidRPr="00892E04" w:rsidRDefault="00321026" w:rsidP="00BE7CB7">
            <w:pPr>
              <w:jc w:val="both"/>
              <w:rPr>
                <w:rFonts w:ascii="Times New Roman" w:hAnsi="Times New Roman"/>
                <w:color w:val="000000"/>
                <w:sz w:val="27"/>
                <w:szCs w:val="27"/>
              </w:rPr>
            </w:pPr>
          </w:p>
        </w:tc>
      </w:tr>
      <w:tr w:rsidR="00321026" w:rsidRPr="00BE7CB7" w14:paraId="1498E4EF" w14:textId="77777777" w:rsidTr="00F07B9F">
        <w:trPr>
          <w:trHeight w:val="20"/>
        </w:trPr>
        <w:tc>
          <w:tcPr>
            <w:tcW w:w="709" w:type="dxa"/>
            <w:shd w:val="clear" w:color="auto" w:fill="auto"/>
            <w:vAlign w:val="center"/>
          </w:tcPr>
          <w:p w14:paraId="756CC89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9576EF0" w14:textId="489362A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Никеев М.А.</w:t>
            </w:r>
          </w:p>
        </w:tc>
        <w:tc>
          <w:tcPr>
            <w:tcW w:w="12190" w:type="dxa"/>
            <w:vMerge/>
            <w:shd w:val="clear" w:color="auto" w:fill="auto"/>
          </w:tcPr>
          <w:p w14:paraId="5A47EE96" w14:textId="77777777" w:rsidR="00321026" w:rsidRPr="00892E04" w:rsidRDefault="00321026" w:rsidP="00BE7CB7">
            <w:pPr>
              <w:jc w:val="both"/>
              <w:rPr>
                <w:rFonts w:ascii="Times New Roman" w:hAnsi="Times New Roman"/>
                <w:color w:val="000000"/>
                <w:sz w:val="27"/>
                <w:szCs w:val="27"/>
              </w:rPr>
            </w:pPr>
          </w:p>
        </w:tc>
      </w:tr>
      <w:tr w:rsidR="00321026" w:rsidRPr="00BE7CB7" w14:paraId="3ED20684" w14:textId="77777777" w:rsidTr="00F07B9F">
        <w:trPr>
          <w:trHeight w:val="20"/>
        </w:trPr>
        <w:tc>
          <w:tcPr>
            <w:tcW w:w="709" w:type="dxa"/>
            <w:shd w:val="clear" w:color="auto" w:fill="auto"/>
            <w:vAlign w:val="center"/>
          </w:tcPr>
          <w:p w14:paraId="23FA79A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19111E" w14:textId="1A50D3B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Максимов А.В.</w:t>
            </w:r>
          </w:p>
        </w:tc>
        <w:tc>
          <w:tcPr>
            <w:tcW w:w="12190" w:type="dxa"/>
            <w:vMerge/>
            <w:shd w:val="clear" w:color="auto" w:fill="auto"/>
          </w:tcPr>
          <w:p w14:paraId="6BB2A0DC" w14:textId="77777777" w:rsidR="00321026" w:rsidRPr="00892E04" w:rsidRDefault="00321026" w:rsidP="00BE7CB7">
            <w:pPr>
              <w:jc w:val="both"/>
              <w:rPr>
                <w:rFonts w:ascii="Times New Roman" w:hAnsi="Times New Roman"/>
                <w:color w:val="000000"/>
                <w:sz w:val="27"/>
                <w:szCs w:val="27"/>
              </w:rPr>
            </w:pPr>
          </w:p>
        </w:tc>
      </w:tr>
      <w:tr w:rsidR="00321026" w:rsidRPr="00BE7CB7" w14:paraId="08A667F4" w14:textId="77777777" w:rsidTr="00F07B9F">
        <w:trPr>
          <w:trHeight w:val="20"/>
        </w:trPr>
        <w:tc>
          <w:tcPr>
            <w:tcW w:w="709" w:type="dxa"/>
            <w:shd w:val="clear" w:color="auto" w:fill="auto"/>
            <w:vAlign w:val="center"/>
          </w:tcPr>
          <w:p w14:paraId="5F745F9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E84FF27" w14:textId="72EEB8C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Федина З.Н.</w:t>
            </w:r>
          </w:p>
        </w:tc>
        <w:tc>
          <w:tcPr>
            <w:tcW w:w="12190" w:type="dxa"/>
            <w:vMerge/>
            <w:shd w:val="clear" w:color="auto" w:fill="auto"/>
          </w:tcPr>
          <w:p w14:paraId="1F3D2AF9" w14:textId="77777777" w:rsidR="00321026" w:rsidRPr="00892E04" w:rsidRDefault="00321026" w:rsidP="00BE7CB7">
            <w:pPr>
              <w:jc w:val="both"/>
              <w:rPr>
                <w:rFonts w:ascii="Times New Roman" w:hAnsi="Times New Roman"/>
                <w:color w:val="000000"/>
                <w:sz w:val="27"/>
                <w:szCs w:val="27"/>
              </w:rPr>
            </w:pPr>
          </w:p>
        </w:tc>
      </w:tr>
      <w:tr w:rsidR="00321026" w:rsidRPr="00BE7CB7" w14:paraId="2F4EED46" w14:textId="77777777" w:rsidTr="00F07B9F">
        <w:trPr>
          <w:trHeight w:val="20"/>
        </w:trPr>
        <w:tc>
          <w:tcPr>
            <w:tcW w:w="709" w:type="dxa"/>
            <w:shd w:val="clear" w:color="auto" w:fill="auto"/>
            <w:vAlign w:val="center"/>
          </w:tcPr>
          <w:p w14:paraId="39CCE89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5038495" w14:textId="5E9F35A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Урадовских Н.В.</w:t>
            </w:r>
          </w:p>
        </w:tc>
        <w:tc>
          <w:tcPr>
            <w:tcW w:w="12190" w:type="dxa"/>
            <w:vMerge w:val="restart"/>
            <w:shd w:val="clear" w:color="auto" w:fill="auto"/>
          </w:tcPr>
          <w:p w14:paraId="1CDB672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7302038B" w14:textId="2810D7D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1CC6B48C" w14:textId="77777777" w:rsidTr="00F07B9F">
        <w:trPr>
          <w:trHeight w:val="20"/>
        </w:trPr>
        <w:tc>
          <w:tcPr>
            <w:tcW w:w="709" w:type="dxa"/>
            <w:shd w:val="clear" w:color="auto" w:fill="auto"/>
            <w:vAlign w:val="center"/>
          </w:tcPr>
          <w:p w14:paraId="245049C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72A0D36" w14:textId="0E092B4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Петрова Н.В.</w:t>
            </w:r>
          </w:p>
        </w:tc>
        <w:tc>
          <w:tcPr>
            <w:tcW w:w="12190" w:type="dxa"/>
            <w:vMerge/>
            <w:shd w:val="clear" w:color="auto" w:fill="auto"/>
          </w:tcPr>
          <w:p w14:paraId="6349AEE0" w14:textId="77777777" w:rsidR="00321026" w:rsidRPr="00892E04" w:rsidRDefault="00321026" w:rsidP="00BE7CB7">
            <w:pPr>
              <w:jc w:val="both"/>
              <w:rPr>
                <w:rFonts w:ascii="Times New Roman" w:hAnsi="Times New Roman"/>
                <w:color w:val="000000"/>
                <w:sz w:val="27"/>
                <w:szCs w:val="27"/>
              </w:rPr>
            </w:pPr>
          </w:p>
        </w:tc>
      </w:tr>
      <w:tr w:rsidR="00321026" w:rsidRPr="00BE7CB7" w14:paraId="61BB2801" w14:textId="77777777" w:rsidTr="00F07B9F">
        <w:trPr>
          <w:trHeight w:val="20"/>
        </w:trPr>
        <w:tc>
          <w:tcPr>
            <w:tcW w:w="709" w:type="dxa"/>
            <w:shd w:val="clear" w:color="auto" w:fill="auto"/>
            <w:vAlign w:val="center"/>
          </w:tcPr>
          <w:p w14:paraId="611506C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EB21E77" w14:textId="63FA86E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Богомолова Л.Г.</w:t>
            </w:r>
          </w:p>
        </w:tc>
        <w:tc>
          <w:tcPr>
            <w:tcW w:w="12190" w:type="dxa"/>
            <w:vMerge/>
            <w:shd w:val="clear" w:color="auto" w:fill="auto"/>
          </w:tcPr>
          <w:p w14:paraId="1247A615" w14:textId="77777777" w:rsidR="00321026" w:rsidRPr="00892E04" w:rsidRDefault="00321026" w:rsidP="00BE7CB7">
            <w:pPr>
              <w:jc w:val="both"/>
              <w:rPr>
                <w:rFonts w:ascii="Times New Roman" w:hAnsi="Times New Roman"/>
                <w:color w:val="000000"/>
                <w:sz w:val="27"/>
                <w:szCs w:val="27"/>
              </w:rPr>
            </w:pPr>
          </w:p>
        </w:tc>
      </w:tr>
      <w:tr w:rsidR="00321026" w:rsidRPr="00BE7CB7" w14:paraId="2C07BDC3" w14:textId="77777777" w:rsidTr="00F07B9F">
        <w:trPr>
          <w:trHeight w:val="20"/>
        </w:trPr>
        <w:tc>
          <w:tcPr>
            <w:tcW w:w="709" w:type="dxa"/>
            <w:shd w:val="clear" w:color="auto" w:fill="auto"/>
            <w:vAlign w:val="center"/>
          </w:tcPr>
          <w:p w14:paraId="1C7C1FE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0DFCBE2" w14:textId="4007AAF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Бахтарова М.</w:t>
            </w:r>
          </w:p>
        </w:tc>
        <w:tc>
          <w:tcPr>
            <w:tcW w:w="12190" w:type="dxa"/>
            <w:vMerge/>
            <w:shd w:val="clear" w:color="auto" w:fill="auto"/>
          </w:tcPr>
          <w:p w14:paraId="049D9271" w14:textId="77777777" w:rsidR="00321026" w:rsidRPr="00892E04" w:rsidRDefault="00321026" w:rsidP="00BE7CB7">
            <w:pPr>
              <w:jc w:val="both"/>
              <w:rPr>
                <w:rFonts w:ascii="Times New Roman" w:hAnsi="Times New Roman"/>
                <w:color w:val="000000"/>
                <w:sz w:val="27"/>
                <w:szCs w:val="27"/>
              </w:rPr>
            </w:pPr>
          </w:p>
        </w:tc>
      </w:tr>
      <w:tr w:rsidR="00321026" w:rsidRPr="00BE7CB7" w14:paraId="0A1929E4" w14:textId="77777777" w:rsidTr="00F07B9F">
        <w:trPr>
          <w:trHeight w:val="20"/>
        </w:trPr>
        <w:tc>
          <w:tcPr>
            <w:tcW w:w="709" w:type="dxa"/>
            <w:shd w:val="clear" w:color="auto" w:fill="auto"/>
            <w:vAlign w:val="center"/>
          </w:tcPr>
          <w:p w14:paraId="59CBF9F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141711B" w14:textId="0268D37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Ратников Ю.А.</w:t>
            </w:r>
          </w:p>
        </w:tc>
        <w:tc>
          <w:tcPr>
            <w:tcW w:w="12190" w:type="dxa"/>
            <w:vMerge/>
            <w:shd w:val="clear" w:color="auto" w:fill="auto"/>
          </w:tcPr>
          <w:p w14:paraId="469CD80C" w14:textId="77777777" w:rsidR="00321026" w:rsidRPr="00892E04" w:rsidRDefault="00321026" w:rsidP="00BE7CB7">
            <w:pPr>
              <w:jc w:val="both"/>
              <w:rPr>
                <w:rFonts w:ascii="Times New Roman" w:hAnsi="Times New Roman"/>
                <w:color w:val="000000"/>
                <w:sz w:val="27"/>
                <w:szCs w:val="27"/>
              </w:rPr>
            </w:pPr>
          </w:p>
        </w:tc>
      </w:tr>
      <w:tr w:rsidR="00321026" w:rsidRPr="00BE7CB7" w14:paraId="7BD8B97A" w14:textId="77777777" w:rsidTr="00F07B9F">
        <w:trPr>
          <w:trHeight w:val="20"/>
        </w:trPr>
        <w:tc>
          <w:tcPr>
            <w:tcW w:w="709" w:type="dxa"/>
            <w:shd w:val="clear" w:color="auto" w:fill="auto"/>
            <w:vAlign w:val="center"/>
          </w:tcPr>
          <w:p w14:paraId="3A57F75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B99B40" w14:textId="4450700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Османкулова В.О.</w:t>
            </w:r>
          </w:p>
        </w:tc>
        <w:tc>
          <w:tcPr>
            <w:tcW w:w="12190" w:type="dxa"/>
            <w:vMerge/>
            <w:shd w:val="clear" w:color="auto" w:fill="auto"/>
          </w:tcPr>
          <w:p w14:paraId="7A85D8BD" w14:textId="77777777" w:rsidR="00321026" w:rsidRPr="00892E04" w:rsidRDefault="00321026" w:rsidP="00BE7CB7">
            <w:pPr>
              <w:jc w:val="both"/>
              <w:rPr>
                <w:rFonts w:ascii="Times New Roman" w:hAnsi="Times New Roman"/>
                <w:color w:val="000000"/>
                <w:sz w:val="27"/>
                <w:szCs w:val="27"/>
              </w:rPr>
            </w:pPr>
          </w:p>
        </w:tc>
      </w:tr>
      <w:tr w:rsidR="00321026" w:rsidRPr="00BE7CB7" w14:paraId="3855FD65" w14:textId="77777777" w:rsidTr="00F07B9F">
        <w:trPr>
          <w:trHeight w:val="20"/>
        </w:trPr>
        <w:tc>
          <w:tcPr>
            <w:tcW w:w="709" w:type="dxa"/>
            <w:shd w:val="clear" w:color="auto" w:fill="auto"/>
            <w:vAlign w:val="center"/>
          </w:tcPr>
          <w:p w14:paraId="268094E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DDC5E45" w14:textId="55E6DF1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Ягодкина И.И.</w:t>
            </w:r>
          </w:p>
        </w:tc>
        <w:tc>
          <w:tcPr>
            <w:tcW w:w="12190" w:type="dxa"/>
            <w:vMerge/>
            <w:shd w:val="clear" w:color="auto" w:fill="auto"/>
          </w:tcPr>
          <w:p w14:paraId="7A19516F" w14:textId="77777777" w:rsidR="00321026" w:rsidRPr="00892E04" w:rsidRDefault="00321026" w:rsidP="00BE7CB7">
            <w:pPr>
              <w:jc w:val="both"/>
              <w:rPr>
                <w:rFonts w:ascii="Times New Roman" w:hAnsi="Times New Roman"/>
                <w:color w:val="000000"/>
                <w:sz w:val="27"/>
                <w:szCs w:val="27"/>
              </w:rPr>
            </w:pPr>
          </w:p>
        </w:tc>
      </w:tr>
      <w:tr w:rsidR="00321026" w:rsidRPr="00BE7CB7" w14:paraId="7B71E22C" w14:textId="77777777" w:rsidTr="00F07B9F">
        <w:trPr>
          <w:trHeight w:val="20"/>
        </w:trPr>
        <w:tc>
          <w:tcPr>
            <w:tcW w:w="709" w:type="dxa"/>
            <w:shd w:val="clear" w:color="auto" w:fill="auto"/>
            <w:vAlign w:val="center"/>
          </w:tcPr>
          <w:p w14:paraId="232710F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CC3D9F5" w14:textId="5AFEAC7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Никонова Е.А.</w:t>
            </w:r>
          </w:p>
        </w:tc>
        <w:tc>
          <w:tcPr>
            <w:tcW w:w="12190" w:type="dxa"/>
            <w:vMerge/>
            <w:shd w:val="clear" w:color="auto" w:fill="auto"/>
          </w:tcPr>
          <w:p w14:paraId="708D653E" w14:textId="77777777" w:rsidR="00321026" w:rsidRPr="00892E04" w:rsidRDefault="00321026" w:rsidP="00BE7CB7">
            <w:pPr>
              <w:jc w:val="both"/>
              <w:rPr>
                <w:rFonts w:ascii="Times New Roman" w:hAnsi="Times New Roman"/>
                <w:color w:val="000000"/>
                <w:sz w:val="27"/>
                <w:szCs w:val="27"/>
              </w:rPr>
            </w:pPr>
          </w:p>
        </w:tc>
      </w:tr>
      <w:tr w:rsidR="00321026" w:rsidRPr="00BE7CB7" w14:paraId="74CD0448" w14:textId="77777777" w:rsidTr="00F07B9F">
        <w:trPr>
          <w:trHeight w:val="20"/>
        </w:trPr>
        <w:tc>
          <w:tcPr>
            <w:tcW w:w="709" w:type="dxa"/>
            <w:shd w:val="clear" w:color="auto" w:fill="auto"/>
            <w:vAlign w:val="center"/>
          </w:tcPr>
          <w:p w14:paraId="4D8737D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776D993" w14:textId="782A261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Моховой А.А.</w:t>
            </w:r>
          </w:p>
        </w:tc>
        <w:tc>
          <w:tcPr>
            <w:tcW w:w="12190" w:type="dxa"/>
            <w:vMerge/>
            <w:shd w:val="clear" w:color="auto" w:fill="auto"/>
          </w:tcPr>
          <w:p w14:paraId="0585B067" w14:textId="77777777" w:rsidR="00321026" w:rsidRPr="00892E04" w:rsidRDefault="00321026" w:rsidP="00BE7CB7">
            <w:pPr>
              <w:jc w:val="both"/>
              <w:rPr>
                <w:rFonts w:ascii="Times New Roman" w:hAnsi="Times New Roman"/>
                <w:color w:val="000000"/>
                <w:sz w:val="27"/>
                <w:szCs w:val="27"/>
              </w:rPr>
            </w:pPr>
          </w:p>
        </w:tc>
      </w:tr>
      <w:tr w:rsidR="00321026" w:rsidRPr="00BE7CB7" w14:paraId="6C49D6ED" w14:textId="77777777" w:rsidTr="00F07B9F">
        <w:trPr>
          <w:trHeight w:val="20"/>
        </w:trPr>
        <w:tc>
          <w:tcPr>
            <w:tcW w:w="709" w:type="dxa"/>
            <w:shd w:val="clear" w:color="auto" w:fill="auto"/>
            <w:vAlign w:val="center"/>
          </w:tcPr>
          <w:p w14:paraId="616A625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94BBA10" w14:textId="67C7330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Потапова С.А.</w:t>
            </w:r>
          </w:p>
        </w:tc>
        <w:tc>
          <w:tcPr>
            <w:tcW w:w="12190" w:type="dxa"/>
            <w:vMerge/>
            <w:shd w:val="clear" w:color="auto" w:fill="auto"/>
          </w:tcPr>
          <w:p w14:paraId="792DC775" w14:textId="77777777" w:rsidR="00321026" w:rsidRPr="00892E04" w:rsidRDefault="00321026" w:rsidP="00BE7CB7">
            <w:pPr>
              <w:jc w:val="both"/>
              <w:rPr>
                <w:rFonts w:ascii="Times New Roman" w:hAnsi="Times New Roman"/>
                <w:color w:val="000000"/>
                <w:sz w:val="27"/>
                <w:szCs w:val="27"/>
              </w:rPr>
            </w:pPr>
          </w:p>
        </w:tc>
      </w:tr>
      <w:tr w:rsidR="00321026" w:rsidRPr="00BE7CB7" w14:paraId="00D55491" w14:textId="77777777" w:rsidTr="00F07B9F">
        <w:trPr>
          <w:trHeight w:val="20"/>
        </w:trPr>
        <w:tc>
          <w:tcPr>
            <w:tcW w:w="709" w:type="dxa"/>
            <w:shd w:val="clear" w:color="auto" w:fill="auto"/>
            <w:vAlign w:val="center"/>
          </w:tcPr>
          <w:p w14:paraId="68EF1B7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7FE68BF" w14:textId="1319FD0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Рыбочкин А.А.</w:t>
            </w:r>
          </w:p>
        </w:tc>
        <w:tc>
          <w:tcPr>
            <w:tcW w:w="12190" w:type="dxa"/>
            <w:vMerge w:val="restart"/>
            <w:shd w:val="clear" w:color="auto" w:fill="auto"/>
          </w:tcPr>
          <w:p w14:paraId="64AD1A3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3605352A" w14:textId="5FD3451C"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292CB7E9" w14:textId="77777777" w:rsidTr="00F07B9F">
        <w:trPr>
          <w:trHeight w:val="20"/>
        </w:trPr>
        <w:tc>
          <w:tcPr>
            <w:tcW w:w="709" w:type="dxa"/>
            <w:shd w:val="clear" w:color="auto" w:fill="auto"/>
            <w:vAlign w:val="center"/>
          </w:tcPr>
          <w:p w14:paraId="09A1BC5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CC28EBA" w14:textId="339835E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Гусанова Ж.А.</w:t>
            </w:r>
          </w:p>
        </w:tc>
        <w:tc>
          <w:tcPr>
            <w:tcW w:w="12190" w:type="dxa"/>
            <w:vMerge/>
            <w:shd w:val="clear" w:color="auto" w:fill="auto"/>
          </w:tcPr>
          <w:p w14:paraId="6EEA2F7D" w14:textId="77777777" w:rsidR="00321026" w:rsidRPr="00892E04" w:rsidRDefault="00321026" w:rsidP="00BE7CB7">
            <w:pPr>
              <w:jc w:val="both"/>
              <w:rPr>
                <w:rFonts w:ascii="Times New Roman" w:hAnsi="Times New Roman"/>
                <w:color w:val="000000"/>
                <w:sz w:val="27"/>
                <w:szCs w:val="27"/>
              </w:rPr>
            </w:pPr>
          </w:p>
        </w:tc>
      </w:tr>
      <w:tr w:rsidR="00321026" w:rsidRPr="00BE7CB7" w14:paraId="29D1E7A9" w14:textId="77777777" w:rsidTr="00F07B9F">
        <w:trPr>
          <w:trHeight w:val="20"/>
        </w:trPr>
        <w:tc>
          <w:tcPr>
            <w:tcW w:w="709" w:type="dxa"/>
            <w:shd w:val="clear" w:color="auto" w:fill="auto"/>
            <w:vAlign w:val="center"/>
          </w:tcPr>
          <w:p w14:paraId="7E42379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D5AC0AB" w14:textId="74B1181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Бондарь А.И.</w:t>
            </w:r>
          </w:p>
        </w:tc>
        <w:tc>
          <w:tcPr>
            <w:tcW w:w="12190" w:type="dxa"/>
            <w:vMerge/>
            <w:shd w:val="clear" w:color="auto" w:fill="auto"/>
          </w:tcPr>
          <w:p w14:paraId="2D9E37DD" w14:textId="77777777" w:rsidR="00321026" w:rsidRPr="00892E04" w:rsidRDefault="00321026" w:rsidP="00BE7CB7">
            <w:pPr>
              <w:jc w:val="both"/>
              <w:rPr>
                <w:rFonts w:ascii="Times New Roman" w:hAnsi="Times New Roman"/>
                <w:color w:val="000000"/>
                <w:sz w:val="27"/>
                <w:szCs w:val="27"/>
              </w:rPr>
            </w:pPr>
          </w:p>
        </w:tc>
      </w:tr>
      <w:tr w:rsidR="00321026" w:rsidRPr="00BE7CB7" w14:paraId="36D2547B" w14:textId="77777777" w:rsidTr="00F07B9F">
        <w:trPr>
          <w:trHeight w:val="20"/>
        </w:trPr>
        <w:tc>
          <w:tcPr>
            <w:tcW w:w="709" w:type="dxa"/>
            <w:shd w:val="clear" w:color="auto" w:fill="auto"/>
            <w:vAlign w:val="center"/>
          </w:tcPr>
          <w:p w14:paraId="5DE78CF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716EEBE" w14:textId="3DFFD69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Гужов О.Д.</w:t>
            </w:r>
          </w:p>
        </w:tc>
        <w:tc>
          <w:tcPr>
            <w:tcW w:w="12190" w:type="dxa"/>
            <w:vMerge/>
            <w:shd w:val="clear" w:color="auto" w:fill="auto"/>
          </w:tcPr>
          <w:p w14:paraId="65D1A5CB" w14:textId="77777777" w:rsidR="00321026" w:rsidRPr="00892E04" w:rsidRDefault="00321026" w:rsidP="00BE7CB7">
            <w:pPr>
              <w:jc w:val="both"/>
              <w:rPr>
                <w:rFonts w:ascii="Times New Roman" w:hAnsi="Times New Roman"/>
                <w:color w:val="000000"/>
                <w:sz w:val="27"/>
                <w:szCs w:val="27"/>
              </w:rPr>
            </w:pPr>
          </w:p>
        </w:tc>
      </w:tr>
      <w:tr w:rsidR="00321026" w:rsidRPr="00BE7CB7" w14:paraId="51843BFC" w14:textId="77777777" w:rsidTr="00F07B9F">
        <w:trPr>
          <w:trHeight w:val="20"/>
        </w:trPr>
        <w:tc>
          <w:tcPr>
            <w:tcW w:w="709" w:type="dxa"/>
            <w:shd w:val="clear" w:color="auto" w:fill="auto"/>
            <w:vAlign w:val="center"/>
          </w:tcPr>
          <w:p w14:paraId="0564ED8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BF9BA9A" w14:textId="58FE0DC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Лебдев Е.Г.</w:t>
            </w:r>
          </w:p>
        </w:tc>
        <w:tc>
          <w:tcPr>
            <w:tcW w:w="12190" w:type="dxa"/>
            <w:vMerge/>
            <w:shd w:val="clear" w:color="auto" w:fill="auto"/>
          </w:tcPr>
          <w:p w14:paraId="067855E7" w14:textId="77777777" w:rsidR="00321026" w:rsidRPr="00892E04" w:rsidRDefault="00321026" w:rsidP="00BE7CB7">
            <w:pPr>
              <w:jc w:val="both"/>
              <w:rPr>
                <w:rFonts w:ascii="Times New Roman" w:hAnsi="Times New Roman"/>
                <w:color w:val="000000"/>
                <w:sz w:val="27"/>
                <w:szCs w:val="27"/>
              </w:rPr>
            </w:pPr>
          </w:p>
        </w:tc>
      </w:tr>
      <w:tr w:rsidR="00321026" w:rsidRPr="00BE7CB7" w14:paraId="2B43AB12" w14:textId="77777777" w:rsidTr="00F07B9F">
        <w:trPr>
          <w:trHeight w:val="20"/>
        </w:trPr>
        <w:tc>
          <w:tcPr>
            <w:tcW w:w="709" w:type="dxa"/>
            <w:shd w:val="clear" w:color="auto" w:fill="auto"/>
            <w:vAlign w:val="center"/>
          </w:tcPr>
          <w:p w14:paraId="02883C8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F8717E1" w14:textId="5E069D2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Заверкина Л.Н.</w:t>
            </w:r>
          </w:p>
        </w:tc>
        <w:tc>
          <w:tcPr>
            <w:tcW w:w="12190" w:type="dxa"/>
            <w:vMerge/>
            <w:shd w:val="clear" w:color="auto" w:fill="auto"/>
          </w:tcPr>
          <w:p w14:paraId="3CABF0DA" w14:textId="77777777" w:rsidR="00321026" w:rsidRPr="00892E04" w:rsidRDefault="00321026" w:rsidP="00BE7CB7">
            <w:pPr>
              <w:jc w:val="both"/>
              <w:rPr>
                <w:rFonts w:ascii="Times New Roman" w:hAnsi="Times New Roman"/>
                <w:color w:val="000000"/>
                <w:sz w:val="27"/>
                <w:szCs w:val="27"/>
              </w:rPr>
            </w:pPr>
          </w:p>
        </w:tc>
      </w:tr>
      <w:tr w:rsidR="00321026" w:rsidRPr="00BE7CB7" w14:paraId="29D57461" w14:textId="77777777" w:rsidTr="00F07B9F">
        <w:trPr>
          <w:trHeight w:val="20"/>
        </w:trPr>
        <w:tc>
          <w:tcPr>
            <w:tcW w:w="709" w:type="dxa"/>
            <w:shd w:val="clear" w:color="auto" w:fill="auto"/>
            <w:vAlign w:val="center"/>
          </w:tcPr>
          <w:p w14:paraId="5BFA67E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071F153" w14:textId="7CDE859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Коновалова Е.Н.</w:t>
            </w:r>
          </w:p>
        </w:tc>
        <w:tc>
          <w:tcPr>
            <w:tcW w:w="12190" w:type="dxa"/>
            <w:vMerge/>
            <w:shd w:val="clear" w:color="auto" w:fill="auto"/>
          </w:tcPr>
          <w:p w14:paraId="1E43CB28" w14:textId="77777777" w:rsidR="00321026" w:rsidRPr="00892E04" w:rsidRDefault="00321026" w:rsidP="00BE7CB7">
            <w:pPr>
              <w:jc w:val="both"/>
              <w:rPr>
                <w:rFonts w:ascii="Times New Roman" w:hAnsi="Times New Roman"/>
                <w:color w:val="000000"/>
                <w:sz w:val="27"/>
                <w:szCs w:val="27"/>
              </w:rPr>
            </w:pPr>
          </w:p>
        </w:tc>
      </w:tr>
      <w:tr w:rsidR="00321026" w:rsidRPr="00BE7CB7" w14:paraId="3C1448C4" w14:textId="77777777" w:rsidTr="00F07B9F">
        <w:trPr>
          <w:trHeight w:val="20"/>
        </w:trPr>
        <w:tc>
          <w:tcPr>
            <w:tcW w:w="709" w:type="dxa"/>
            <w:shd w:val="clear" w:color="auto" w:fill="auto"/>
            <w:vAlign w:val="center"/>
          </w:tcPr>
          <w:p w14:paraId="3ED8824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30B82B1" w14:textId="7138674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Гриднева Е.М.</w:t>
            </w:r>
          </w:p>
        </w:tc>
        <w:tc>
          <w:tcPr>
            <w:tcW w:w="12190" w:type="dxa"/>
            <w:vMerge/>
            <w:shd w:val="clear" w:color="auto" w:fill="auto"/>
          </w:tcPr>
          <w:p w14:paraId="3BA1750D" w14:textId="77777777" w:rsidR="00321026" w:rsidRPr="00892E04" w:rsidRDefault="00321026" w:rsidP="00BE7CB7">
            <w:pPr>
              <w:jc w:val="both"/>
              <w:rPr>
                <w:rFonts w:ascii="Times New Roman" w:hAnsi="Times New Roman"/>
                <w:color w:val="000000"/>
                <w:sz w:val="27"/>
                <w:szCs w:val="27"/>
              </w:rPr>
            </w:pPr>
          </w:p>
        </w:tc>
      </w:tr>
      <w:tr w:rsidR="00321026" w:rsidRPr="00BE7CB7" w14:paraId="707DF2D5" w14:textId="77777777" w:rsidTr="00F07B9F">
        <w:trPr>
          <w:trHeight w:val="20"/>
        </w:trPr>
        <w:tc>
          <w:tcPr>
            <w:tcW w:w="709" w:type="dxa"/>
            <w:shd w:val="clear" w:color="auto" w:fill="auto"/>
            <w:vAlign w:val="center"/>
          </w:tcPr>
          <w:p w14:paraId="01B3333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2BFE1A0" w14:textId="2AD9CE0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Руденко Л.Ф.</w:t>
            </w:r>
          </w:p>
        </w:tc>
        <w:tc>
          <w:tcPr>
            <w:tcW w:w="12190" w:type="dxa"/>
            <w:vMerge w:val="restart"/>
            <w:shd w:val="clear" w:color="auto" w:fill="auto"/>
          </w:tcPr>
          <w:p w14:paraId="00C1340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w:t>
            </w:r>
            <w:r w:rsidRPr="00892E04">
              <w:rPr>
                <w:rFonts w:ascii="Times New Roman" w:hAnsi="Times New Roman"/>
                <w:color w:val="000000"/>
                <w:sz w:val="27"/>
                <w:szCs w:val="27"/>
              </w:rPr>
              <w:lastRenderedPageBreak/>
              <w:t>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263F9683" w14:textId="0EF538A6"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74CFFBFA" w14:textId="77777777" w:rsidTr="00F07B9F">
        <w:trPr>
          <w:trHeight w:val="20"/>
        </w:trPr>
        <w:tc>
          <w:tcPr>
            <w:tcW w:w="709" w:type="dxa"/>
            <w:shd w:val="clear" w:color="auto" w:fill="auto"/>
            <w:vAlign w:val="center"/>
          </w:tcPr>
          <w:p w14:paraId="2BE1982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89740C7" w14:textId="6A02A6A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Ливиниц И.М.</w:t>
            </w:r>
          </w:p>
        </w:tc>
        <w:tc>
          <w:tcPr>
            <w:tcW w:w="12190" w:type="dxa"/>
            <w:vMerge/>
            <w:shd w:val="clear" w:color="auto" w:fill="auto"/>
          </w:tcPr>
          <w:p w14:paraId="2D9CD624" w14:textId="77777777" w:rsidR="00321026" w:rsidRPr="00892E04" w:rsidRDefault="00321026" w:rsidP="00BE7CB7">
            <w:pPr>
              <w:jc w:val="both"/>
              <w:rPr>
                <w:rFonts w:ascii="Times New Roman" w:hAnsi="Times New Roman"/>
                <w:color w:val="000000"/>
                <w:sz w:val="27"/>
                <w:szCs w:val="27"/>
              </w:rPr>
            </w:pPr>
          </w:p>
        </w:tc>
      </w:tr>
      <w:tr w:rsidR="00321026" w:rsidRPr="00BE7CB7" w14:paraId="46777212" w14:textId="77777777" w:rsidTr="00F07B9F">
        <w:trPr>
          <w:trHeight w:val="20"/>
        </w:trPr>
        <w:tc>
          <w:tcPr>
            <w:tcW w:w="709" w:type="dxa"/>
            <w:shd w:val="clear" w:color="auto" w:fill="auto"/>
            <w:vAlign w:val="center"/>
          </w:tcPr>
          <w:p w14:paraId="0B07A95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FF82D3F" w14:textId="6F5FFC3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Заремба А.М.</w:t>
            </w:r>
          </w:p>
        </w:tc>
        <w:tc>
          <w:tcPr>
            <w:tcW w:w="12190" w:type="dxa"/>
            <w:vMerge/>
            <w:shd w:val="clear" w:color="auto" w:fill="auto"/>
          </w:tcPr>
          <w:p w14:paraId="2EEC9E08" w14:textId="77777777" w:rsidR="00321026" w:rsidRPr="00892E04" w:rsidRDefault="00321026" w:rsidP="00BE7CB7">
            <w:pPr>
              <w:jc w:val="both"/>
              <w:rPr>
                <w:rFonts w:ascii="Times New Roman" w:hAnsi="Times New Roman"/>
                <w:color w:val="000000"/>
                <w:sz w:val="27"/>
                <w:szCs w:val="27"/>
              </w:rPr>
            </w:pPr>
          </w:p>
        </w:tc>
      </w:tr>
      <w:tr w:rsidR="00321026" w:rsidRPr="00BE7CB7" w14:paraId="38B6A2C5" w14:textId="77777777" w:rsidTr="00F07B9F">
        <w:trPr>
          <w:trHeight w:val="20"/>
        </w:trPr>
        <w:tc>
          <w:tcPr>
            <w:tcW w:w="709" w:type="dxa"/>
            <w:shd w:val="clear" w:color="auto" w:fill="auto"/>
            <w:vAlign w:val="center"/>
          </w:tcPr>
          <w:p w14:paraId="436F19D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83E6B40" w14:textId="518F426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Атьков Ю.И.</w:t>
            </w:r>
          </w:p>
        </w:tc>
        <w:tc>
          <w:tcPr>
            <w:tcW w:w="12190" w:type="dxa"/>
            <w:vMerge/>
            <w:shd w:val="clear" w:color="auto" w:fill="auto"/>
          </w:tcPr>
          <w:p w14:paraId="2DA5478C" w14:textId="77777777" w:rsidR="00321026" w:rsidRPr="00892E04" w:rsidRDefault="00321026" w:rsidP="00BE7CB7">
            <w:pPr>
              <w:jc w:val="both"/>
              <w:rPr>
                <w:rFonts w:ascii="Times New Roman" w:hAnsi="Times New Roman"/>
                <w:color w:val="000000"/>
                <w:sz w:val="27"/>
                <w:szCs w:val="27"/>
              </w:rPr>
            </w:pPr>
          </w:p>
        </w:tc>
      </w:tr>
      <w:tr w:rsidR="00321026" w:rsidRPr="00BE7CB7" w14:paraId="4F60E114" w14:textId="77777777" w:rsidTr="00F07B9F">
        <w:trPr>
          <w:trHeight w:val="20"/>
        </w:trPr>
        <w:tc>
          <w:tcPr>
            <w:tcW w:w="709" w:type="dxa"/>
            <w:shd w:val="clear" w:color="auto" w:fill="auto"/>
            <w:vAlign w:val="center"/>
          </w:tcPr>
          <w:p w14:paraId="12C2D8C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0240F3" w14:textId="52A7997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Кравцова Л.И.</w:t>
            </w:r>
          </w:p>
        </w:tc>
        <w:tc>
          <w:tcPr>
            <w:tcW w:w="12190" w:type="dxa"/>
            <w:vMerge/>
            <w:shd w:val="clear" w:color="auto" w:fill="auto"/>
          </w:tcPr>
          <w:p w14:paraId="69828623" w14:textId="77777777" w:rsidR="00321026" w:rsidRPr="00892E04" w:rsidRDefault="00321026" w:rsidP="00BE7CB7">
            <w:pPr>
              <w:jc w:val="both"/>
              <w:rPr>
                <w:rFonts w:ascii="Times New Roman" w:hAnsi="Times New Roman"/>
                <w:color w:val="000000"/>
                <w:sz w:val="27"/>
                <w:szCs w:val="27"/>
              </w:rPr>
            </w:pPr>
          </w:p>
        </w:tc>
      </w:tr>
      <w:tr w:rsidR="00321026" w:rsidRPr="00BE7CB7" w14:paraId="4E0DD04D" w14:textId="77777777" w:rsidTr="00F07B9F">
        <w:trPr>
          <w:trHeight w:val="20"/>
        </w:trPr>
        <w:tc>
          <w:tcPr>
            <w:tcW w:w="709" w:type="dxa"/>
            <w:shd w:val="clear" w:color="auto" w:fill="auto"/>
            <w:vAlign w:val="center"/>
          </w:tcPr>
          <w:p w14:paraId="0BB0AA5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383FB2A" w14:textId="02FCEEC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Алкитова Л.В.</w:t>
            </w:r>
          </w:p>
        </w:tc>
        <w:tc>
          <w:tcPr>
            <w:tcW w:w="12190" w:type="dxa"/>
            <w:vMerge/>
            <w:shd w:val="clear" w:color="auto" w:fill="auto"/>
          </w:tcPr>
          <w:p w14:paraId="49474423" w14:textId="77777777" w:rsidR="00321026" w:rsidRPr="00892E04" w:rsidRDefault="00321026" w:rsidP="00BE7CB7">
            <w:pPr>
              <w:jc w:val="both"/>
              <w:rPr>
                <w:rFonts w:ascii="Times New Roman" w:hAnsi="Times New Roman"/>
                <w:color w:val="000000"/>
                <w:sz w:val="27"/>
                <w:szCs w:val="27"/>
              </w:rPr>
            </w:pPr>
          </w:p>
        </w:tc>
      </w:tr>
      <w:tr w:rsidR="00321026" w:rsidRPr="00BE7CB7" w14:paraId="2DB5704A" w14:textId="77777777" w:rsidTr="00F07B9F">
        <w:trPr>
          <w:trHeight w:val="20"/>
        </w:trPr>
        <w:tc>
          <w:tcPr>
            <w:tcW w:w="709" w:type="dxa"/>
            <w:shd w:val="clear" w:color="auto" w:fill="auto"/>
            <w:vAlign w:val="center"/>
          </w:tcPr>
          <w:p w14:paraId="004A261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7A3E645" w14:textId="24A1993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Наумова Н.Ф.</w:t>
            </w:r>
          </w:p>
        </w:tc>
        <w:tc>
          <w:tcPr>
            <w:tcW w:w="12190" w:type="dxa"/>
            <w:vMerge/>
            <w:shd w:val="clear" w:color="auto" w:fill="auto"/>
          </w:tcPr>
          <w:p w14:paraId="25C5BB76" w14:textId="77777777" w:rsidR="00321026" w:rsidRPr="00892E04" w:rsidRDefault="00321026" w:rsidP="00BE7CB7">
            <w:pPr>
              <w:jc w:val="both"/>
              <w:rPr>
                <w:rFonts w:ascii="Times New Roman" w:hAnsi="Times New Roman"/>
                <w:color w:val="000000"/>
                <w:sz w:val="27"/>
                <w:szCs w:val="27"/>
              </w:rPr>
            </w:pPr>
          </w:p>
        </w:tc>
      </w:tr>
      <w:tr w:rsidR="00321026" w:rsidRPr="00BE7CB7" w14:paraId="672BE745" w14:textId="77777777" w:rsidTr="00F07B9F">
        <w:trPr>
          <w:trHeight w:val="20"/>
        </w:trPr>
        <w:tc>
          <w:tcPr>
            <w:tcW w:w="709" w:type="dxa"/>
            <w:shd w:val="clear" w:color="auto" w:fill="auto"/>
            <w:vAlign w:val="center"/>
          </w:tcPr>
          <w:p w14:paraId="44BED3D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7D179A1" w14:textId="1A542CF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Кузнецова Е.Н.</w:t>
            </w:r>
          </w:p>
        </w:tc>
        <w:tc>
          <w:tcPr>
            <w:tcW w:w="12190" w:type="dxa"/>
            <w:vMerge/>
            <w:shd w:val="clear" w:color="auto" w:fill="auto"/>
          </w:tcPr>
          <w:p w14:paraId="6A33FADD" w14:textId="77777777" w:rsidR="00321026" w:rsidRPr="00892E04" w:rsidRDefault="00321026" w:rsidP="00BE7CB7">
            <w:pPr>
              <w:jc w:val="both"/>
              <w:rPr>
                <w:rFonts w:ascii="Times New Roman" w:hAnsi="Times New Roman"/>
                <w:color w:val="000000"/>
                <w:sz w:val="27"/>
                <w:szCs w:val="27"/>
              </w:rPr>
            </w:pPr>
          </w:p>
        </w:tc>
      </w:tr>
      <w:tr w:rsidR="00321026" w:rsidRPr="00BE7CB7" w14:paraId="6D6911E7" w14:textId="77777777" w:rsidTr="00F07B9F">
        <w:trPr>
          <w:trHeight w:val="20"/>
        </w:trPr>
        <w:tc>
          <w:tcPr>
            <w:tcW w:w="709" w:type="dxa"/>
            <w:shd w:val="clear" w:color="auto" w:fill="auto"/>
            <w:vAlign w:val="center"/>
          </w:tcPr>
          <w:p w14:paraId="0E793F3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C7BC174" w14:textId="72E0BB3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Семашко К.В.</w:t>
            </w:r>
          </w:p>
        </w:tc>
        <w:tc>
          <w:tcPr>
            <w:tcW w:w="12190" w:type="dxa"/>
            <w:vMerge/>
            <w:shd w:val="clear" w:color="auto" w:fill="auto"/>
          </w:tcPr>
          <w:p w14:paraId="12B9651F" w14:textId="77777777" w:rsidR="00321026" w:rsidRPr="00892E04" w:rsidRDefault="00321026" w:rsidP="00BE7CB7">
            <w:pPr>
              <w:jc w:val="both"/>
              <w:rPr>
                <w:rFonts w:ascii="Times New Roman" w:hAnsi="Times New Roman"/>
                <w:color w:val="000000"/>
                <w:sz w:val="27"/>
                <w:szCs w:val="27"/>
              </w:rPr>
            </w:pPr>
          </w:p>
        </w:tc>
      </w:tr>
      <w:tr w:rsidR="00321026" w:rsidRPr="00BE7CB7" w14:paraId="460F3750" w14:textId="77777777" w:rsidTr="00F07B9F">
        <w:trPr>
          <w:trHeight w:val="20"/>
        </w:trPr>
        <w:tc>
          <w:tcPr>
            <w:tcW w:w="709" w:type="dxa"/>
            <w:shd w:val="clear" w:color="auto" w:fill="auto"/>
            <w:vAlign w:val="center"/>
          </w:tcPr>
          <w:p w14:paraId="2B53FBE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FF2841C" w14:textId="50C9CAD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Шаталов Г.В.</w:t>
            </w:r>
          </w:p>
        </w:tc>
        <w:tc>
          <w:tcPr>
            <w:tcW w:w="12190" w:type="dxa"/>
            <w:vMerge w:val="restart"/>
            <w:shd w:val="clear" w:color="auto" w:fill="auto"/>
          </w:tcPr>
          <w:p w14:paraId="2EED81D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25C307CE" w14:textId="689AE1E8"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25032F96" w14:textId="77777777" w:rsidTr="00F07B9F">
        <w:trPr>
          <w:trHeight w:val="20"/>
        </w:trPr>
        <w:tc>
          <w:tcPr>
            <w:tcW w:w="709" w:type="dxa"/>
            <w:shd w:val="clear" w:color="auto" w:fill="auto"/>
            <w:vAlign w:val="center"/>
          </w:tcPr>
          <w:p w14:paraId="31DD889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ACE5AA8" w14:textId="06454DD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Мерзлякова М.В.</w:t>
            </w:r>
          </w:p>
        </w:tc>
        <w:tc>
          <w:tcPr>
            <w:tcW w:w="12190" w:type="dxa"/>
            <w:vMerge/>
            <w:shd w:val="clear" w:color="auto" w:fill="auto"/>
          </w:tcPr>
          <w:p w14:paraId="7978A948" w14:textId="77777777" w:rsidR="00321026" w:rsidRPr="00892E04" w:rsidRDefault="00321026" w:rsidP="00BE7CB7">
            <w:pPr>
              <w:jc w:val="both"/>
              <w:rPr>
                <w:rFonts w:ascii="Times New Roman" w:hAnsi="Times New Roman"/>
                <w:color w:val="000000"/>
                <w:sz w:val="27"/>
                <w:szCs w:val="27"/>
              </w:rPr>
            </w:pPr>
          </w:p>
        </w:tc>
      </w:tr>
      <w:tr w:rsidR="00321026" w:rsidRPr="00BE7CB7" w14:paraId="4D7C8249" w14:textId="77777777" w:rsidTr="00F07B9F">
        <w:trPr>
          <w:trHeight w:val="20"/>
        </w:trPr>
        <w:tc>
          <w:tcPr>
            <w:tcW w:w="709" w:type="dxa"/>
            <w:shd w:val="clear" w:color="auto" w:fill="auto"/>
            <w:vAlign w:val="center"/>
          </w:tcPr>
          <w:p w14:paraId="6B12D4A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C742E95" w14:textId="3C9EFFB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Воробьева С.А.</w:t>
            </w:r>
          </w:p>
        </w:tc>
        <w:tc>
          <w:tcPr>
            <w:tcW w:w="12190" w:type="dxa"/>
            <w:vMerge/>
            <w:shd w:val="clear" w:color="auto" w:fill="auto"/>
          </w:tcPr>
          <w:p w14:paraId="202BDAFB" w14:textId="77777777" w:rsidR="00321026" w:rsidRPr="00892E04" w:rsidRDefault="00321026" w:rsidP="00BE7CB7">
            <w:pPr>
              <w:jc w:val="both"/>
              <w:rPr>
                <w:rFonts w:ascii="Times New Roman" w:hAnsi="Times New Roman"/>
                <w:color w:val="000000"/>
                <w:sz w:val="27"/>
                <w:szCs w:val="27"/>
              </w:rPr>
            </w:pPr>
          </w:p>
        </w:tc>
      </w:tr>
      <w:tr w:rsidR="00321026" w:rsidRPr="00BE7CB7" w14:paraId="21880BB9" w14:textId="77777777" w:rsidTr="00F07B9F">
        <w:trPr>
          <w:trHeight w:val="20"/>
        </w:trPr>
        <w:tc>
          <w:tcPr>
            <w:tcW w:w="709" w:type="dxa"/>
            <w:shd w:val="clear" w:color="auto" w:fill="auto"/>
            <w:vAlign w:val="center"/>
          </w:tcPr>
          <w:p w14:paraId="5773B8E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D8A59FB" w14:textId="7B367AD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Скрябин В.С.</w:t>
            </w:r>
          </w:p>
        </w:tc>
        <w:tc>
          <w:tcPr>
            <w:tcW w:w="12190" w:type="dxa"/>
            <w:vMerge/>
            <w:shd w:val="clear" w:color="auto" w:fill="auto"/>
          </w:tcPr>
          <w:p w14:paraId="0FAAABA8" w14:textId="77777777" w:rsidR="00321026" w:rsidRPr="00892E04" w:rsidRDefault="00321026" w:rsidP="00BE7CB7">
            <w:pPr>
              <w:jc w:val="both"/>
              <w:rPr>
                <w:rFonts w:ascii="Times New Roman" w:hAnsi="Times New Roman"/>
                <w:color w:val="000000"/>
                <w:sz w:val="27"/>
                <w:szCs w:val="27"/>
              </w:rPr>
            </w:pPr>
          </w:p>
        </w:tc>
      </w:tr>
      <w:tr w:rsidR="00321026" w:rsidRPr="00BE7CB7" w14:paraId="60214D98" w14:textId="77777777" w:rsidTr="00F07B9F">
        <w:trPr>
          <w:trHeight w:val="20"/>
        </w:trPr>
        <w:tc>
          <w:tcPr>
            <w:tcW w:w="709" w:type="dxa"/>
            <w:shd w:val="clear" w:color="auto" w:fill="auto"/>
            <w:vAlign w:val="center"/>
          </w:tcPr>
          <w:p w14:paraId="0D6271F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4BB5F03" w14:textId="78AABB9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Инешина М.А.</w:t>
            </w:r>
          </w:p>
        </w:tc>
        <w:tc>
          <w:tcPr>
            <w:tcW w:w="12190" w:type="dxa"/>
            <w:vMerge/>
            <w:shd w:val="clear" w:color="auto" w:fill="auto"/>
          </w:tcPr>
          <w:p w14:paraId="7338ABBC" w14:textId="77777777" w:rsidR="00321026" w:rsidRPr="00892E04" w:rsidRDefault="00321026" w:rsidP="00BE7CB7">
            <w:pPr>
              <w:jc w:val="both"/>
              <w:rPr>
                <w:rFonts w:ascii="Times New Roman" w:hAnsi="Times New Roman"/>
                <w:color w:val="000000"/>
                <w:sz w:val="27"/>
                <w:szCs w:val="27"/>
              </w:rPr>
            </w:pPr>
          </w:p>
        </w:tc>
      </w:tr>
      <w:tr w:rsidR="00321026" w:rsidRPr="00BE7CB7" w14:paraId="2E7DDEC3" w14:textId="77777777" w:rsidTr="00F07B9F">
        <w:trPr>
          <w:trHeight w:val="20"/>
        </w:trPr>
        <w:tc>
          <w:tcPr>
            <w:tcW w:w="709" w:type="dxa"/>
            <w:shd w:val="clear" w:color="auto" w:fill="auto"/>
            <w:vAlign w:val="center"/>
          </w:tcPr>
          <w:p w14:paraId="6EFDD70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B2F4F76" w14:textId="2DD7AFB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Богомолова Р.С.</w:t>
            </w:r>
          </w:p>
        </w:tc>
        <w:tc>
          <w:tcPr>
            <w:tcW w:w="12190" w:type="dxa"/>
            <w:vMerge/>
            <w:shd w:val="clear" w:color="auto" w:fill="auto"/>
          </w:tcPr>
          <w:p w14:paraId="01081798" w14:textId="77777777" w:rsidR="00321026" w:rsidRPr="00892E04" w:rsidRDefault="00321026" w:rsidP="00BE7CB7">
            <w:pPr>
              <w:jc w:val="both"/>
              <w:rPr>
                <w:rFonts w:ascii="Times New Roman" w:hAnsi="Times New Roman"/>
                <w:color w:val="000000"/>
                <w:sz w:val="27"/>
                <w:szCs w:val="27"/>
              </w:rPr>
            </w:pPr>
          </w:p>
        </w:tc>
      </w:tr>
      <w:tr w:rsidR="00321026" w:rsidRPr="00BE7CB7" w14:paraId="04889A4E" w14:textId="77777777" w:rsidTr="00F07B9F">
        <w:trPr>
          <w:trHeight w:val="20"/>
        </w:trPr>
        <w:tc>
          <w:tcPr>
            <w:tcW w:w="709" w:type="dxa"/>
            <w:shd w:val="clear" w:color="auto" w:fill="auto"/>
            <w:vAlign w:val="center"/>
          </w:tcPr>
          <w:p w14:paraId="345EA98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9AB168" w14:textId="0794536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Азизова Т.Ф.</w:t>
            </w:r>
          </w:p>
        </w:tc>
        <w:tc>
          <w:tcPr>
            <w:tcW w:w="12190" w:type="dxa"/>
            <w:vMerge/>
            <w:shd w:val="clear" w:color="auto" w:fill="auto"/>
          </w:tcPr>
          <w:p w14:paraId="7F94A4F0" w14:textId="77777777" w:rsidR="00321026" w:rsidRPr="00892E04" w:rsidRDefault="00321026" w:rsidP="00BE7CB7">
            <w:pPr>
              <w:jc w:val="both"/>
              <w:rPr>
                <w:rFonts w:ascii="Times New Roman" w:hAnsi="Times New Roman"/>
                <w:color w:val="000000"/>
                <w:sz w:val="27"/>
                <w:szCs w:val="27"/>
              </w:rPr>
            </w:pPr>
          </w:p>
        </w:tc>
      </w:tr>
      <w:tr w:rsidR="00321026" w:rsidRPr="00BE7CB7" w14:paraId="03E733D3" w14:textId="77777777" w:rsidTr="00F07B9F">
        <w:trPr>
          <w:trHeight w:val="20"/>
        </w:trPr>
        <w:tc>
          <w:tcPr>
            <w:tcW w:w="709" w:type="dxa"/>
            <w:shd w:val="clear" w:color="auto" w:fill="auto"/>
            <w:vAlign w:val="center"/>
          </w:tcPr>
          <w:p w14:paraId="4CDA21B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74BC9A2" w14:textId="57BBD2E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Мамаева Р.А.</w:t>
            </w:r>
          </w:p>
        </w:tc>
        <w:tc>
          <w:tcPr>
            <w:tcW w:w="12190" w:type="dxa"/>
            <w:vMerge/>
            <w:shd w:val="clear" w:color="auto" w:fill="auto"/>
          </w:tcPr>
          <w:p w14:paraId="6183447C" w14:textId="77777777" w:rsidR="00321026" w:rsidRPr="00892E04" w:rsidRDefault="00321026" w:rsidP="00BE7CB7">
            <w:pPr>
              <w:jc w:val="both"/>
              <w:rPr>
                <w:rFonts w:ascii="Times New Roman" w:hAnsi="Times New Roman"/>
                <w:color w:val="000000"/>
                <w:sz w:val="27"/>
                <w:szCs w:val="27"/>
              </w:rPr>
            </w:pPr>
          </w:p>
        </w:tc>
      </w:tr>
      <w:tr w:rsidR="00321026" w:rsidRPr="00BE7CB7" w14:paraId="07C7FB5F" w14:textId="77777777" w:rsidTr="00F07B9F">
        <w:trPr>
          <w:trHeight w:val="20"/>
        </w:trPr>
        <w:tc>
          <w:tcPr>
            <w:tcW w:w="709" w:type="dxa"/>
            <w:shd w:val="clear" w:color="auto" w:fill="auto"/>
            <w:vAlign w:val="center"/>
          </w:tcPr>
          <w:p w14:paraId="7B87060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5FE8353" w14:textId="1E0312D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Епифанова Е.В.</w:t>
            </w:r>
          </w:p>
        </w:tc>
        <w:tc>
          <w:tcPr>
            <w:tcW w:w="12190" w:type="dxa"/>
            <w:vMerge/>
            <w:shd w:val="clear" w:color="auto" w:fill="auto"/>
          </w:tcPr>
          <w:p w14:paraId="1000BFBA" w14:textId="77777777" w:rsidR="00321026" w:rsidRPr="00892E04" w:rsidRDefault="00321026" w:rsidP="00BE7CB7">
            <w:pPr>
              <w:jc w:val="both"/>
              <w:rPr>
                <w:rFonts w:ascii="Times New Roman" w:hAnsi="Times New Roman"/>
                <w:color w:val="000000"/>
                <w:sz w:val="27"/>
                <w:szCs w:val="27"/>
              </w:rPr>
            </w:pPr>
          </w:p>
        </w:tc>
      </w:tr>
      <w:tr w:rsidR="00321026" w:rsidRPr="00BE7CB7" w14:paraId="54438530" w14:textId="77777777" w:rsidTr="00F07B9F">
        <w:trPr>
          <w:trHeight w:val="20"/>
        </w:trPr>
        <w:tc>
          <w:tcPr>
            <w:tcW w:w="709" w:type="dxa"/>
            <w:shd w:val="clear" w:color="auto" w:fill="auto"/>
            <w:vAlign w:val="center"/>
          </w:tcPr>
          <w:p w14:paraId="46B2FC6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8A6425" w14:textId="3D59689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Петрова И.В.</w:t>
            </w:r>
          </w:p>
        </w:tc>
        <w:tc>
          <w:tcPr>
            <w:tcW w:w="12190" w:type="dxa"/>
            <w:vMerge w:val="restart"/>
            <w:shd w:val="clear" w:color="auto" w:fill="auto"/>
          </w:tcPr>
          <w:p w14:paraId="2A0D4C4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6730C006" w14:textId="5B3341B0"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25A68950" w14:textId="77777777" w:rsidTr="00F07B9F">
        <w:trPr>
          <w:trHeight w:val="20"/>
        </w:trPr>
        <w:tc>
          <w:tcPr>
            <w:tcW w:w="709" w:type="dxa"/>
            <w:shd w:val="clear" w:color="auto" w:fill="auto"/>
            <w:vAlign w:val="center"/>
          </w:tcPr>
          <w:p w14:paraId="22B4D48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E496F9F" w14:textId="00EE8DF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Герасимов Е.Ф.</w:t>
            </w:r>
          </w:p>
        </w:tc>
        <w:tc>
          <w:tcPr>
            <w:tcW w:w="12190" w:type="dxa"/>
            <w:vMerge/>
            <w:shd w:val="clear" w:color="auto" w:fill="auto"/>
          </w:tcPr>
          <w:p w14:paraId="324BEBEC" w14:textId="77777777" w:rsidR="00321026" w:rsidRPr="00892E04" w:rsidRDefault="00321026" w:rsidP="00BE7CB7">
            <w:pPr>
              <w:jc w:val="both"/>
              <w:rPr>
                <w:rFonts w:ascii="Times New Roman" w:hAnsi="Times New Roman"/>
                <w:color w:val="000000"/>
                <w:sz w:val="27"/>
                <w:szCs w:val="27"/>
              </w:rPr>
            </w:pPr>
          </w:p>
        </w:tc>
      </w:tr>
      <w:tr w:rsidR="00321026" w:rsidRPr="00BE7CB7" w14:paraId="7228A450" w14:textId="77777777" w:rsidTr="00F07B9F">
        <w:trPr>
          <w:trHeight w:val="20"/>
        </w:trPr>
        <w:tc>
          <w:tcPr>
            <w:tcW w:w="709" w:type="dxa"/>
            <w:shd w:val="clear" w:color="auto" w:fill="auto"/>
            <w:vAlign w:val="center"/>
          </w:tcPr>
          <w:p w14:paraId="2D16D8F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08D7A67" w14:textId="1C34965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Веденеева И.Л.</w:t>
            </w:r>
          </w:p>
        </w:tc>
        <w:tc>
          <w:tcPr>
            <w:tcW w:w="12190" w:type="dxa"/>
            <w:vMerge/>
            <w:shd w:val="clear" w:color="auto" w:fill="auto"/>
          </w:tcPr>
          <w:p w14:paraId="2E9DADFE" w14:textId="77777777" w:rsidR="00321026" w:rsidRPr="00892E04" w:rsidRDefault="00321026" w:rsidP="00BE7CB7">
            <w:pPr>
              <w:jc w:val="both"/>
              <w:rPr>
                <w:rFonts w:ascii="Times New Roman" w:hAnsi="Times New Roman"/>
                <w:color w:val="000000"/>
                <w:sz w:val="27"/>
                <w:szCs w:val="27"/>
              </w:rPr>
            </w:pPr>
          </w:p>
        </w:tc>
      </w:tr>
      <w:tr w:rsidR="00321026" w:rsidRPr="00BE7CB7" w14:paraId="5452C2E9" w14:textId="77777777" w:rsidTr="00F07B9F">
        <w:trPr>
          <w:trHeight w:val="20"/>
        </w:trPr>
        <w:tc>
          <w:tcPr>
            <w:tcW w:w="709" w:type="dxa"/>
            <w:shd w:val="clear" w:color="auto" w:fill="auto"/>
            <w:vAlign w:val="center"/>
          </w:tcPr>
          <w:p w14:paraId="3E36C88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6B6FDF7" w14:textId="060C375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Романова Ю.М.</w:t>
            </w:r>
          </w:p>
        </w:tc>
        <w:tc>
          <w:tcPr>
            <w:tcW w:w="12190" w:type="dxa"/>
            <w:vMerge/>
            <w:shd w:val="clear" w:color="auto" w:fill="auto"/>
          </w:tcPr>
          <w:p w14:paraId="4539C54C" w14:textId="77777777" w:rsidR="00321026" w:rsidRPr="00892E04" w:rsidRDefault="00321026" w:rsidP="00BE7CB7">
            <w:pPr>
              <w:jc w:val="both"/>
              <w:rPr>
                <w:rFonts w:ascii="Times New Roman" w:hAnsi="Times New Roman"/>
                <w:color w:val="000000"/>
                <w:sz w:val="27"/>
                <w:szCs w:val="27"/>
              </w:rPr>
            </w:pPr>
          </w:p>
        </w:tc>
      </w:tr>
      <w:tr w:rsidR="00321026" w:rsidRPr="00BE7CB7" w14:paraId="5F6865E2" w14:textId="77777777" w:rsidTr="00F07B9F">
        <w:trPr>
          <w:trHeight w:val="20"/>
        </w:trPr>
        <w:tc>
          <w:tcPr>
            <w:tcW w:w="709" w:type="dxa"/>
            <w:shd w:val="clear" w:color="auto" w:fill="auto"/>
            <w:vAlign w:val="center"/>
          </w:tcPr>
          <w:p w14:paraId="354749E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AEA09B1" w14:textId="4319699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Малахова М.В.</w:t>
            </w:r>
          </w:p>
        </w:tc>
        <w:tc>
          <w:tcPr>
            <w:tcW w:w="12190" w:type="dxa"/>
            <w:vMerge/>
            <w:shd w:val="clear" w:color="auto" w:fill="auto"/>
          </w:tcPr>
          <w:p w14:paraId="4F8293AE" w14:textId="77777777" w:rsidR="00321026" w:rsidRPr="00892E04" w:rsidRDefault="00321026" w:rsidP="00BE7CB7">
            <w:pPr>
              <w:jc w:val="both"/>
              <w:rPr>
                <w:rFonts w:ascii="Times New Roman" w:hAnsi="Times New Roman"/>
                <w:color w:val="000000"/>
                <w:sz w:val="27"/>
                <w:szCs w:val="27"/>
              </w:rPr>
            </w:pPr>
          </w:p>
        </w:tc>
      </w:tr>
      <w:tr w:rsidR="00321026" w:rsidRPr="00BE7CB7" w14:paraId="67753C7B" w14:textId="77777777" w:rsidTr="00F07B9F">
        <w:trPr>
          <w:trHeight w:val="20"/>
        </w:trPr>
        <w:tc>
          <w:tcPr>
            <w:tcW w:w="709" w:type="dxa"/>
            <w:shd w:val="clear" w:color="auto" w:fill="auto"/>
            <w:vAlign w:val="center"/>
          </w:tcPr>
          <w:p w14:paraId="0B9384C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5597247" w14:textId="179E302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Абузина Р.Г.</w:t>
            </w:r>
          </w:p>
        </w:tc>
        <w:tc>
          <w:tcPr>
            <w:tcW w:w="12190" w:type="dxa"/>
            <w:vMerge/>
            <w:shd w:val="clear" w:color="auto" w:fill="auto"/>
          </w:tcPr>
          <w:p w14:paraId="4381D92C" w14:textId="77777777" w:rsidR="00321026" w:rsidRPr="00892E04" w:rsidRDefault="00321026" w:rsidP="00BE7CB7">
            <w:pPr>
              <w:jc w:val="both"/>
              <w:rPr>
                <w:rFonts w:ascii="Times New Roman" w:hAnsi="Times New Roman"/>
                <w:color w:val="000000"/>
                <w:sz w:val="27"/>
                <w:szCs w:val="27"/>
              </w:rPr>
            </w:pPr>
          </w:p>
        </w:tc>
      </w:tr>
      <w:tr w:rsidR="00321026" w:rsidRPr="00BE7CB7" w14:paraId="0021C73B" w14:textId="77777777" w:rsidTr="00F07B9F">
        <w:trPr>
          <w:trHeight w:val="20"/>
        </w:trPr>
        <w:tc>
          <w:tcPr>
            <w:tcW w:w="709" w:type="dxa"/>
            <w:shd w:val="clear" w:color="auto" w:fill="auto"/>
            <w:vAlign w:val="center"/>
          </w:tcPr>
          <w:p w14:paraId="743B695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644AD69" w14:textId="2AE4CF7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Клапкина Н.О.</w:t>
            </w:r>
          </w:p>
        </w:tc>
        <w:tc>
          <w:tcPr>
            <w:tcW w:w="12190" w:type="dxa"/>
            <w:vMerge/>
            <w:shd w:val="clear" w:color="auto" w:fill="auto"/>
          </w:tcPr>
          <w:p w14:paraId="33BD4C38" w14:textId="77777777" w:rsidR="00321026" w:rsidRPr="00892E04" w:rsidRDefault="00321026" w:rsidP="00BE7CB7">
            <w:pPr>
              <w:jc w:val="both"/>
              <w:rPr>
                <w:rFonts w:ascii="Times New Roman" w:hAnsi="Times New Roman"/>
                <w:color w:val="000000"/>
                <w:sz w:val="27"/>
                <w:szCs w:val="27"/>
              </w:rPr>
            </w:pPr>
          </w:p>
        </w:tc>
      </w:tr>
      <w:tr w:rsidR="00321026" w:rsidRPr="00BE7CB7" w14:paraId="57A6B72B" w14:textId="77777777" w:rsidTr="00F07B9F">
        <w:trPr>
          <w:trHeight w:val="20"/>
        </w:trPr>
        <w:tc>
          <w:tcPr>
            <w:tcW w:w="709" w:type="dxa"/>
            <w:shd w:val="clear" w:color="auto" w:fill="auto"/>
            <w:vAlign w:val="center"/>
          </w:tcPr>
          <w:p w14:paraId="3B9EC23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48CC6B0" w14:textId="31CDCF0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Щербаков Е.И.</w:t>
            </w:r>
          </w:p>
        </w:tc>
        <w:tc>
          <w:tcPr>
            <w:tcW w:w="12190" w:type="dxa"/>
            <w:vMerge/>
            <w:shd w:val="clear" w:color="auto" w:fill="auto"/>
          </w:tcPr>
          <w:p w14:paraId="37AF3590" w14:textId="77777777" w:rsidR="00321026" w:rsidRPr="00892E04" w:rsidRDefault="00321026" w:rsidP="00BE7CB7">
            <w:pPr>
              <w:jc w:val="both"/>
              <w:rPr>
                <w:rFonts w:ascii="Times New Roman" w:hAnsi="Times New Roman"/>
                <w:color w:val="000000"/>
                <w:sz w:val="27"/>
                <w:szCs w:val="27"/>
              </w:rPr>
            </w:pPr>
          </w:p>
        </w:tc>
      </w:tr>
      <w:tr w:rsidR="00321026" w:rsidRPr="00BE7CB7" w14:paraId="7E0AE051" w14:textId="77777777" w:rsidTr="00F07B9F">
        <w:trPr>
          <w:trHeight w:val="20"/>
        </w:trPr>
        <w:tc>
          <w:tcPr>
            <w:tcW w:w="709" w:type="dxa"/>
            <w:shd w:val="clear" w:color="auto" w:fill="auto"/>
            <w:vAlign w:val="center"/>
          </w:tcPr>
          <w:p w14:paraId="218CB71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592395" w14:textId="024C799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Друганова Н.Т.</w:t>
            </w:r>
          </w:p>
        </w:tc>
        <w:tc>
          <w:tcPr>
            <w:tcW w:w="12190" w:type="dxa"/>
            <w:vMerge/>
            <w:shd w:val="clear" w:color="auto" w:fill="auto"/>
          </w:tcPr>
          <w:p w14:paraId="2CB6DB61" w14:textId="77777777" w:rsidR="00321026" w:rsidRPr="00892E04" w:rsidRDefault="00321026" w:rsidP="00BE7CB7">
            <w:pPr>
              <w:jc w:val="both"/>
              <w:rPr>
                <w:rFonts w:ascii="Times New Roman" w:hAnsi="Times New Roman"/>
                <w:color w:val="000000"/>
                <w:sz w:val="27"/>
                <w:szCs w:val="27"/>
              </w:rPr>
            </w:pPr>
          </w:p>
        </w:tc>
      </w:tr>
      <w:tr w:rsidR="00321026" w:rsidRPr="00BE7CB7" w14:paraId="64182B5A" w14:textId="77777777" w:rsidTr="00F07B9F">
        <w:trPr>
          <w:trHeight w:val="20"/>
        </w:trPr>
        <w:tc>
          <w:tcPr>
            <w:tcW w:w="709" w:type="dxa"/>
            <w:shd w:val="clear" w:color="auto" w:fill="auto"/>
            <w:vAlign w:val="center"/>
          </w:tcPr>
          <w:p w14:paraId="34EF993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6D4DB65" w14:textId="0E4404F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Светилова Л.С.</w:t>
            </w:r>
          </w:p>
        </w:tc>
        <w:tc>
          <w:tcPr>
            <w:tcW w:w="12190" w:type="dxa"/>
            <w:vMerge w:val="restart"/>
            <w:shd w:val="clear" w:color="auto" w:fill="auto"/>
          </w:tcPr>
          <w:p w14:paraId="0B9410C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0EF18F6E" w14:textId="4A55847B"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1A65BECE" w14:textId="77777777" w:rsidTr="00F07B9F">
        <w:trPr>
          <w:trHeight w:val="20"/>
        </w:trPr>
        <w:tc>
          <w:tcPr>
            <w:tcW w:w="709" w:type="dxa"/>
            <w:shd w:val="clear" w:color="auto" w:fill="auto"/>
            <w:vAlign w:val="center"/>
          </w:tcPr>
          <w:p w14:paraId="40A7308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8FEB790" w14:textId="4C55B1F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Зрабонина И.С.</w:t>
            </w:r>
          </w:p>
        </w:tc>
        <w:tc>
          <w:tcPr>
            <w:tcW w:w="12190" w:type="dxa"/>
            <w:vMerge/>
            <w:shd w:val="clear" w:color="auto" w:fill="auto"/>
          </w:tcPr>
          <w:p w14:paraId="0ED4F272" w14:textId="77777777" w:rsidR="00321026" w:rsidRPr="00892E04" w:rsidRDefault="00321026" w:rsidP="00BE7CB7">
            <w:pPr>
              <w:jc w:val="both"/>
              <w:rPr>
                <w:rFonts w:ascii="Times New Roman" w:hAnsi="Times New Roman"/>
                <w:color w:val="000000"/>
                <w:sz w:val="27"/>
                <w:szCs w:val="27"/>
              </w:rPr>
            </w:pPr>
          </w:p>
        </w:tc>
      </w:tr>
      <w:tr w:rsidR="00321026" w:rsidRPr="00BE7CB7" w14:paraId="4C85BFE4" w14:textId="77777777" w:rsidTr="00F07B9F">
        <w:trPr>
          <w:trHeight w:val="20"/>
        </w:trPr>
        <w:tc>
          <w:tcPr>
            <w:tcW w:w="709" w:type="dxa"/>
            <w:shd w:val="clear" w:color="auto" w:fill="auto"/>
            <w:vAlign w:val="center"/>
          </w:tcPr>
          <w:p w14:paraId="6F5D905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377D8CF" w14:textId="421F6FF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Корыстов А.С.</w:t>
            </w:r>
          </w:p>
        </w:tc>
        <w:tc>
          <w:tcPr>
            <w:tcW w:w="12190" w:type="dxa"/>
            <w:vMerge/>
            <w:shd w:val="clear" w:color="auto" w:fill="auto"/>
          </w:tcPr>
          <w:p w14:paraId="57C570D0" w14:textId="77777777" w:rsidR="00321026" w:rsidRPr="00892E04" w:rsidRDefault="00321026" w:rsidP="00BE7CB7">
            <w:pPr>
              <w:jc w:val="both"/>
              <w:rPr>
                <w:rFonts w:ascii="Times New Roman" w:hAnsi="Times New Roman"/>
                <w:color w:val="000000"/>
                <w:sz w:val="27"/>
                <w:szCs w:val="27"/>
              </w:rPr>
            </w:pPr>
          </w:p>
        </w:tc>
      </w:tr>
      <w:tr w:rsidR="00321026" w:rsidRPr="00BE7CB7" w14:paraId="3F1F7DD8" w14:textId="77777777" w:rsidTr="00F07B9F">
        <w:trPr>
          <w:trHeight w:val="20"/>
        </w:trPr>
        <w:tc>
          <w:tcPr>
            <w:tcW w:w="709" w:type="dxa"/>
            <w:shd w:val="clear" w:color="auto" w:fill="auto"/>
            <w:vAlign w:val="center"/>
          </w:tcPr>
          <w:p w14:paraId="714B205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A2464CC" w14:textId="362B8DA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Соколова В.Е.</w:t>
            </w:r>
          </w:p>
        </w:tc>
        <w:tc>
          <w:tcPr>
            <w:tcW w:w="12190" w:type="dxa"/>
            <w:vMerge/>
            <w:shd w:val="clear" w:color="auto" w:fill="auto"/>
          </w:tcPr>
          <w:p w14:paraId="113BD322" w14:textId="77777777" w:rsidR="00321026" w:rsidRPr="00892E04" w:rsidRDefault="00321026" w:rsidP="00BE7CB7">
            <w:pPr>
              <w:jc w:val="both"/>
              <w:rPr>
                <w:rFonts w:ascii="Times New Roman" w:hAnsi="Times New Roman"/>
                <w:color w:val="000000"/>
                <w:sz w:val="27"/>
                <w:szCs w:val="27"/>
              </w:rPr>
            </w:pPr>
          </w:p>
        </w:tc>
      </w:tr>
      <w:tr w:rsidR="00321026" w:rsidRPr="00BE7CB7" w14:paraId="3EC0D009" w14:textId="77777777" w:rsidTr="00F07B9F">
        <w:trPr>
          <w:trHeight w:val="20"/>
        </w:trPr>
        <w:tc>
          <w:tcPr>
            <w:tcW w:w="709" w:type="dxa"/>
            <w:shd w:val="clear" w:color="auto" w:fill="auto"/>
            <w:vAlign w:val="center"/>
          </w:tcPr>
          <w:p w14:paraId="589D5E8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83FD5A8" w14:textId="05F9B01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Прилуцкая А.М.</w:t>
            </w:r>
          </w:p>
        </w:tc>
        <w:tc>
          <w:tcPr>
            <w:tcW w:w="12190" w:type="dxa"/>
            <w:vMerge/>
            <w:shd w:val="clear" w:color="auto" w:fill="auto"/>
          </w:tcPr>
          <w:p w14:paraId="33F4507E" w14:textId="77777777" w:rsidR="00321026" w:rsidRPr="00892E04" w:rsidRDefault="00321026" w:rsidP="00BE7CB7">
            <w:pPr>
              <w:jc w:val="both"/>
              <w:rPr>
                <w:rFonts w:ascii="Times New Roman" w:hAnsi="Times New Roman"/>
                <w:color w:val="000000"/>
                <w:sz w:val="27"/>
                <w:szCs w:val="27"/>
              </w:rPr>
            </w:pPr>
          </w:p>
        </w:tc>
      </w:tr>
      <w:tr w:rsidR="00321026" w:rsidRPr="00BE7CB7" w14:paraId="695E89FE" w14:textId="77777777" w:rsidTr="00F07B9F">
        <w:trPr>
          <w:trHeight w:val="20"/>
        </w:trPr>
        <w:tc>
          <w:tcPr>
            <w:tcW w:w="709" w:type="dxa"/>
            <w:shd w:val="clear" w:color="auto" w:fill="auto"/>
            <w:vAlign w:val="center"/>
          </w:tcPr>
          <w:p w14:paraId="7CA72CD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46FC3C4" w14:textId="2871F0D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Якубенко С.А.</w:t>
            </w:r>
          </w:p>
        </w:tc>
        <w:tc>
          <w:tcPr>
            <w:tcW w:w="12190" w:type="dxa"/>
            <w:vMerge/>
            <w:shd w:val="clear" w:color="auto" w:fill="auto"/>
          </w:tcPr>
          <w:p w14:paraId="3EB60EB2" w14:textId="77777777" w:rsidR="00321026" w:rsidRPr="00892E04" w:rsidRDefault="00321026" w:rsidP="00BE7CB7">
            <w:pPr>
              <w:jc w:val="both"/>
              <w:rPr>
                <w:rFonts w:ascii="Times New Roman" w:hAnsi="Times New Roman"/>
                <w:color w:val="000000"/>
                <w:sz w:val="27"/>
                <w:szCs w:val="27"/>
              </w:rPr>
            </w:pPr>
          </w:p>
        </w:tc>
      </w:tr>
      <w:tr w:rsidR="00321026" w:rsidRPr="00BE7CB7" w14:paraId="1150E3A5" w14:textId="77777777" w:rsidTr="00F07B9F">
        <w:trPr>
          <w:trHeight w:val="20"/>
        </w:trPr>
        <w:tc>
          <w:tcPr>
            <w:tcW w:w="709" w:type="dxa"/>
            <w:shd w:val="clear" w:color="auto" w:fill="auto"/>
            <w:vAlign w:val="center"/>
          </w:tcPr>
          <w:p w14:paraId="6011D34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6E27C58" w14:textId="2832686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Максименко О.И.</w:t>
            </w:r>
          </w:p>
        </w:tc>
        <w:tc>
          <w:tcPr>
            <w:tcW w:w="12190" w:type="dxa"/>
            <w:vMerge/>
            <w:shd w:val="clear" w:color="auto" w:fill="auto"/>
          </w:tcPr>
          <w:p w14:paraId="59C90EFD" w14:textId="77777777" w:rsidR="00321026" w:rsidRPr="00892E04" w:rsidRDefault="00321026" w:rsidP="00BE7CB7">
            <w:pPr>
              <w:jc w:val="both"/>
              <w:rPr>
                <w:rFonts w:ascii="Times New Roman" w:hAnsi="Times New Roman"/>
                <w:color w:val="000000"/>
                <w:sz w:val="27"/>
                <w:szCs w:val="27"/>
              </w:rPr>
            </w:pPr>
          </w:p>
        </w:tc>
      </w:tr>
      <w:tr w:rsidR="00321026" w:rsidRPr="00BE7CB7" w14:paraId="7E9F8E8B" w14:textId="77777777" w:rsidTr="00F07B9F">
        <w:trPr>
          <w:trHeight w:val="20"/>
        </w:trPr>
        <w:tc>
          <w:tcPr>
            <w:tcW w:w="709" w:type="dxa"/>
            <w:shd w:val="clear" w:color="auto" w:fill="auto"/>
            <w:vAlign w:val="center"/>
          </w:tcPr>
          <w:p w14:paraId="35D15B1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BA0A9B8" w14:textId="4A2C681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Титова Е.О.</w:t>
            </w:r>
          </w:p>
        </w:tc>
        <w:tc>
          <w:tcPr>
            <w:tcW w:w="12190" w:type="dxa"/>
            <w:vMerge/>
            <w:shd w:val="clear" w:color="auto" w:fill="auto"/>
          </w:tcPr>
          <w:p w14:paraId="1D9BD74E" w14:textId="77777777" w:rsidR="00321026" w:rsidRPr="00892E04" w:rsidRDefault="00321026" w:rsidP="00BE7CB7">
            <w:pPr>
              <w:jc w:val="both"/>
              <w:rPr>
                <w:rFonts w:ascii="Times New Roman" w:hAnsi="Times New Roman"/>
                <w:color w:val="000000"/>
                <w:sz w:val="27"/>
                <w:szCs w:val="27"/>
              </w:rPr>
            </w:pPr>
          </w:p>
        </w:tc>
      </w:tr>
      <w:tr w:rsidR="00321026" w:rsidRPr="00BE7CB7" w14:paraId="65DD86C7" w14:textId="77777777" w:rsidTr="00F07B9F">
        <w:trPr>
          <w:trHeight w:val="20"/>
        </w:trPr>
        <w:tc>
          <w:tcPr>
            <w:tcW w:w="709" w:type="dxa"/>
            <w:shd w:val="clear" w:color="auto" w:fill="auto"/>
            <w:vAlign w:val="center"/>
          </w:tcPr>
          <w:p w14:paraId="1D67FDE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9850AFF" w14:textId="7E887C1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Емельянова А.М.</w:t>
            </w:r>
          </w:p>
        </w:tc>
        <w:tc>
          <w:tcPr>
            <w:tcW w:w="12190" w:type="dxa"/>
            <w:vMerge/>
            <w:shd w:val="clear" w:color="auto" w:fill="auto"/>
          </w:tcPr>
          <w:p w14:paraId="40039E52" w14:textId="77777777" w:rsidR="00321026" w:rsidRPr="00892E04" w:rsidRDefault="00321026" w:rsidP="00BE7CB7">
            <w:pPr>
              <w:jc w:val="both"/>
              <w:rPr>
                <w:rFonts w:ascii="Times New Roman" w:hAnsi="Times New Roman"/>
                <w:color w:val="000000"/>
                <w:sz w:val="27"/>
                <w:szCs w:val="27"/>
              </w:rPr>
            </w:pPr>
          </w:p>
        </w:tc>
      </w:tr>
      <w:tr w:rsidR="00321026" w:rsidRPr="00BE7CB7" w14:paraId="6D135144" w14:textId="77777777" w:rsidTr="00F07B9F">
        <w:trPr>
          <w:trHeight w:val="20"/>
        </w:trPr>
        <w:tc>
          <w:tcPr>
            <w:tcW w:w="709" w:type="dxa"/>
            <w:shd w:val="clear" w:color="auto" w:fill="auto"/>
            <w:vAlign w:val="center"/>
          </w:tcPr>
          <w:p w14:paraId="780D168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925134E" w14:textId="1921866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Богданов О.С.</w:t>
            </w:r>
          </w:p>
        </w:tc>
        <w:tc>
          <w:tcPr>
            <w:tcW w:w="12190" w:type="dxa"/>
            <w:vMerge/>
            <w:shd w:val="clear" w:color="auto" w:fill="auto"/>
          </w:tcPr>
          <w:p w14:paraId="0E6252E8" w14:textId="77777777" w:rsidR="00321026" w:rsidRPr="00892E04" w:rsidRDefault="00321026" w:rsidP="00BE7CB7">
            <w:pPr>
              <w:jc w:val="both"/>
              <w:rPr>
                <w:rFonts w:ascii="Times New Roman" w:hAnsi="Times New Roman"/>
                <w:color w:val="000000"/>
                <w:sz w:val="27"/>
                <w:szCs w:val="27"/>
              </w:rPr>
            </w:pPr>
          </w:p>
        </w:tc>
      </w:tr>
      <w:tr w:rsidR="00321026" w:rsidRPr="00BE7CB7" w14:paraId="54A49825" w14:textId="77777777" w:rsidTr="00F07B9F">
        <w:trPr>
          <w:trHeight w:val="20"/>
        </w:trPr>
        <w:tc>
          <w:tcPr>
            <w:tcW w:w="709" w:type="dxa"/>
            <w:shd w:val="clear" w:color="auto" w:fill="auto"/>
            <w:vAlign w:val="center"/>
          </w:tcPr>
          <w:p w14:paraId="7E52B78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6572B68" w14:textId="496D96F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Ермакова О.И.</w:t>
            </w:r>
          </w:p>
        </w:tc>
        <w:tc>
          <w:tcPr>
            <w:tcW w:w="12190" w:type="dxa"/>
            <w:vMerge w:val="restart"/>
            <w:shd w:val="clear" w:color="auto" w:fill="auto"/>
          </w:tcPr>
          <w:p w14:paraId="0C462FB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1928FDFD" w14:textId="7BA07396"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19FFC8E6" w14:textId="77777777" w:rsidTr="00F07B9F">
        <w:trPr>
          <w:trHeight w:val="20"/>
        </w:trPr>
        <w:tc>
          <w:tcPr>
            <w:tcW w:w="709" w:type="dxa"/>
            <w:shd w:val="clear" w:color="auto" w:fill="auto"/>
            <w:vAlign w:val="center"/>
          </w:tcPr>
          <w:p w14:paraId="1AEAD74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E528EC6" w14:textId="04CAF0D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Гречкин А.В.</w:t>
            </w:r>
          </w:p>
        </w:tc>
        <w:tc>
          <w:tcPr>
            <w:tcW w:w="12190" w:type="dxa"/>
            <w:vMerge/>
            <w:shd w:val="clear" w:color="auto" w:fill="auto"/>
          </w:tcPr>
          <w:p w14:paraId="003C07B1" w14:textId="77777777" w:rsidR="00321026" w:rsidRPr="00892E04" w:rsidRDefault="00321026" w:rsidP="00BE7CB7">
            <w:pPr>
              <w:jc w:val="both"/>
              <w:rPr>
                <w:rFonts w:ascii="Times New Roman" w:hAnsi="Times New Roman"/>
                <w:color w:val="000000"/>
                <w:sz w:val="27"/>
                <w:szCs w:val="27"/>
              </w:rPr>
            </w:pPr>
          </w:p>
        </w:tc>
      </w:tr>
      <w:tr w:rsidR="00321026" w:rsidRPr="00BE7CB7" w14:paraId="4D28A728" w14:textId="77777777" w:rsidTr="00F07B9F">
        <w:trPr>
          <w:trHeight w:val="20"/>
        </w:trPr>
        <w:tc>
          <w:tcPr>
            <w:tcW w:w="709" w:type="dxa"/>
            <w:shd w:val="clear" w:color="auto" w:fill="auto"/>
            <w:vAlign w:val="center"/>
          </w:tcPr>
          <w:p w14:paraId="704E4FC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7588D8C" w14:textId="2BA183A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Лысиков С.Ф.</w:t>
            </w:r>
          </w:p>
        </w:tc>
        <w:tc>
          <w:tcPr>
            <w:tcW w:w="12190" w:type="dxa"/>
            <w:vMerge/>
            <w:shd w:val="clear" w:color="auto" w:fill="auto"/>
          </w:tcPr>
          <w:p w14:paraId="6B3AE323" w14:textId="77777777" w:rsidR="00321026" w:rsidRPr="00892E04" w:rsidRDefault="00321026" w:rsidP="00BE7CB7">
            <w:pPr>
              <w:jc w:val="both"/>
              <w:rPr>
                <w:rFonts w:ascii="Times New Roman" w:hAnsi="Times New Roman"/>
                <w:color w:val="000000"/>
                <w:sz w:val="27"/>
                <w:szCs w:val="27"/>
              </w:rPr>
            </w:pPr>
          </w:p>
        </w:tc>
      </w:tr>
      <w:tr w:rsidR="00321026" w:rsidRPr="00BE7CB7" w14:paraId="62662076" w14:textId="77777777" w:rsidTr="00F07B9F">
        <w:trPr>
          <w:trHeight w:val="20"/>
        </w:trPr>
        <w:tc>
          <w:tcPr>
            <w:tcW w:w="709" w:type="dxa"/>
            <w:shd w:val="clear" w:color="auto" w:fill="auto"/>
            <w:vAlign w:val="center"/>
          </w:tcPr>
          <w:p w14:paraId="58F205A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7D0AD57" w14:textId="02F83CC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Гулиева Ю.Б.</w:t>
            </w:r>
          </w:p>
        </w:tc>
        <w:tc>
          <w:tcPr>
            <w:tcW w:w="12190" w:type="dxa"/>
            <w:vMerge/>
            <w:shd w:val="clear" w:color="auto" w:fill="auto"/>
          </w:tcPr>
          <w:p w14:paraId="7B96C73B" w14:textId="77777777" w:rsidR="00321026" w:rsidRPr="00892E04" w:rsidRDefault="00321026" w:rsidP="00BE7CB7">
            <w:pPr>
              <w:jc w:val="both"/>
              <w:rPr>
                <w:rFonts w:ascii="Times New Roman" w:hAnsi="Times New Roman"/>
                <w:color w:val="000000"/>
                <w:sz w:val="27"/>
                <w:szCs w:val="27"/>
              </w:rPr>
            </w:pPr>
          </w:p>
        </w:tc>
      </w:tr>
      <w:tr w:rsidR="00321026" w:rsidRPr="00BE7CB7" w14:paraId="3995F3EE" w14:textId="77777777" w:rsidTr="00F07B9F">
        <w:trPr>
          <w:trHeight w:val="20"/>
        </w:trPr>
        <w:tc>
          <w:tcPr>
            <w:tcW w:w="709" w:type="dxa"/>
            <w:shd w:val="clear" w:color="auto" w:fill="auto"/>
            <w:vAlign w:val="center"/>
          </w:tcPr>
          <w:p w14:paraId="4241F0A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6B9B6BD" w14:textId="48BBCB3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Манилкин В.Н.</w:t>
            </w:r>
          </w:p>
        </w:tc>
        <w:tc>
          <w:tcPr>
            <w:tcW w:w="12190" w:type="dxa"/>
            <w:vMerge/>
            <w:shd w:val="clear" w:color="auto" w:fill="auto"/>
          </w:tcPr>
          <w:p w14:paraId="4DA477D5" w14:textId="77777777" w:rsidR="00321026" w:rsidRPr="00892E04" w:rsidRDefault="00321026" w:rsidP="00BE7CB7">
            <w:pPr>
              <w:jc w:val="both"/>
              <w:rPr>
                <w:rFonts w:ascii="Times New Roman" w:hAnsi="Times New Roman"/>
                <w:color w:val="000000"/>
                <w:sz w:val="27"/>
                <w:szCs w:val="27"/>
              </w:rPr>
            </w:pPr>
          </w:p>
        </w:tc>
      </w:tr>
      <w:tr w:rsidR="00321026" w:rsidRPr="00BE7CB7" w14:paraId="7584F0CC" w14:textId="77777777" w:rsidTr="00F07B9F">
        <w:trPr>
          <w:trHeight w:val="20"/>
        </w:trPr>
        <w:tc>
          <w:tcPr>
            <w:tcW w:w="709" w:type="dxa"/>
            <w:shd w:val="clear" w:color="auto" w:fill="auto"/>
            <w:vAlign w:val="center"/>
          </w:tcPr>
          <w:p w14:paraId="51F06C3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F737463" w14:textId="0816B20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Петрова Т.И.</w:t>
            </w:r>
          </w:p>
        </w:tc>
        <w:tc>
          <w:tcPr>
            <w:tcW w:w="12190" w:type="dxa"/>
            <w:vMerge/>
            <w:shd w:val="clear" w:color="auto" w:fill="auto"/>
          </w:tcPr>
          <w:p w14:paraId="5B44B29C" w14:textId="77777777" w:rsidR="00321026" w:rsidRPr="00892E04" w:rsidRDefault="00321026" w:rsidP="00BE7CB7">
            <w:pPr>
              <w:jc w:val="both"/>
              <w:rPr>
                <w:rFonts w:ascii="Times New Roman" w:hAnsi="Times New Roman"/>
                <w:color w:val="000000"/>
                <w:sz w:val="27"/>
                <w:szCs w:val="27"/>
              </w:rPr>
            </w:pPr>
          </w:p>
        </w:tc>
      </w:tr>
      <w:tr w:rsidR="00321026" w:rsidRPr="00BE7CB7" w14:paraId="57A4B9F6" w14:textId="77777777" w:rsidTr="00F07B9F">
        <w:trPr>
          <w:trHeight w:val="20"/>
        </w:trPr>
        <w:tc>
          <w:tcPr>
            <w:tcW w:w="709" w:type="dxa"/>
            <w:shd w:val="clear" w:color="auto" w:fill="auto"/>
            <w:vAlign w:val="center"/>
          </w:tcPr>
          <w:p w14:paraId="3D59335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213911C" w14:textId="657F087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Колесников М.П.</w:t>
            </w:r>
          </w:p>
        </w:tc>
        <w:tc>
          <w:tcPr>
            <w:tcW w:w="12190" w:type="dxa"/>
            <w:vMerge/>
            <w:shd w:val="clear" w:color="auto" w:fill="auto"/>
          </w:tcPr>
          <w:p w14:paraId="63B2A65A" w14:textId="77777777" w:rsidR="00321026" w:rsidRPr="00892E04" w:rsidRDefault="00321026" w:rsidP="00BE7CB7">
            <w:pPr>
              <w:jc w:val="both"/>
              <w:rPr>
                <w:rFonts w:ascii="Times New Roman" w:hAnsi="Times New Roman"/>
                <w:color w:val="000000"/>
                <w:sz w:val="27"/>
                <w:szCs w:val="27"/>
              </w:rPr>
            </w:pPr>
          </w:p>
        </w:tc>
      </w:tr>
      <w:tr w:rsidR="00321026" w:rsidRPr="00BE7CB7" w14:paraId="7B8B5CF9" w14:textId="77777777" w:rsidTr="00F07B9F">
        <w:trPr>
          <w:trHeight w:val="20"/>
        </w:trPr>
        <w:tc>
          <w:tcPr>
            <w:tcW w:w="709" w:type="dxa"/>
            <w:shd w:val="clear" w:color="auto" w:fill="auto"/>
            <w:vAlign w:val="center"/>
          </w:tcPr>
          <w:p w14:paraId="69F9A31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8F215CD" w14:textId="2C7ABCD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Татаринцева З.В.</w:t>
            </w:r>
          </w:p>
        </w:tc>
        <w:tc>
          <w:tcPr>
            <w:tcW w:w="12190" w:type="dxa"/>
            <w:vMerge/>
            <w:shd w:val="clear" w:color="auto" w:fill="auto"/>
          </w:tcPr>
          <w:p w14:paraId="6A3B2F1D" w14:textId="77777777" w:rsidR="00321026" w:rsidRPr="00892E04" w:rsidRDefault="00321026" w:rsidP="00BE7CB7">
            <w:pPr>
              <w:jc w:val="both"/>
              <w:rPr>
                <w:rFonts w:ascii="Times New Roman" w:hAnsi="Times New Roman"/>
                <w:color w:val="000000"/>
                <w:sz w:val="27"/>
                <w:szCs w:val="27"/>
              </w:rPr>
            </w:pPr>
          </w:p>
        </w:tc>
      </w:tr>
      <w:tr w:rsidR="00321026" w:rsidRPr="00BE7CB7" w14:paraId="337ABC0D" w14:textId="77777777" w:rsidTr="00F07B9F">
        <w:trPr>
          <w:trHeight w:val="20"/>
        </w:trPr>
        <w:tc>
          <w:tcPr>
            <w:tcW w:w="709" w:type="dxa"/>
            <w:shd w:val="clear" w:color="auto" w:fill="auto"/>
            <w:vAlign w:val="center"/>
          </w:tcPr>
          <w:p w14:paraId="249E529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8D416CB" w14:textId="068D1BA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Гулиев Б.Б.</w:t>
            </w:r>
          </w:p>
        </w:tc>
        <w:tc>
          <w:tcPr>
            <w:tcW w:w="12190" w:type="dxa"/>
            <w:vMerge/>
            <w:shd w:val="clear" w:color="auto" w:fill="auto"/>
          </w:tcPr>
          <w:p w14:paraId="2B7B47B5" w14:textId="77777777" w:rsidR="00321026" w:rsidRPr="00892E04" w:rsidRDefault="00321026" w:rsidP="00BE7CB7">
            <w:pPr>
              <w:jc w:val="both"/>
              <w:rPr>
                <w:rFonts w:ascii="Times New Roman" w:hAnsi="Times New Roman"/>
                <w:color w:val="000000"/>
                <w:sz w:val="27"/>
                <w:szCs w:val="27"/>
              </w:rPr>
            </w:pPr>
          </w:p>
        </w:tc>
      </w:tr>
      <w:tr w:rsidR="00321026" w:rsidRPr="00BE7CB7" w14:paraId="5C285201" w14:textId="77777777" w:rsidTr="00F07B9F">
        <w:trPr>
          <w:trHeight w:val="20"/>
        </w:trPr>
        <w:tc>
          <w:tcPr>
            <w:tcW w:w="709" w:type="dxa"/>
            <w:shd w:val="clear" w:color="auto" w:fill="auto"/>
            <w:vAlign w:val="center"/>
          </w:tcPr>
          <w:p w14:paraId="282F8A3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2D5DD22" w14:textId="11DEE1E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Тажейдикова Р.У.</w:t>
            </w:r>
          </w:p>
        </w:tc>
        <w:tc>
          <w:tcPr>
            <w:tcW w:w="12190" w:type="dxa"/>
            <w:vMerge w:val="restart"/>
            <w:shd w:val="clear" w:color="auto" w:fill="auto"/>
          </w:tcPr>
          <w:p w14:paraId="0FCA58E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21913EF0" w14:textId="60C048C3"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26F64360" w14:textId="77777777" w:rsidTr="00F07B9F">
        <w:trPr>
          <w:trHeight w:val="20"/>
        </w:trPr>
        <w:tc>
          <w:tcPr>
            <w:tcW w:w="709" w:type="dxa"/>
            <w:shd w:val="clear" w:color="auto" w:fill="auto"/>
            <w:vAlign w:val="center"/>
          </w:tcPr>
          <w:p w14:paraId="499C27C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6ADED96" w14:textId="5083773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Родин Р.В.</w:t>
            </w:r>
          </w:p>
        </w:tc>
        <w:tc>
          <w:tcPr>
            <w:tcW w:w="12190" w:type="dxa"/>
            <w:vMerge/>
            <w:shd w:val="clear" w:color="auto" w:fill="auto"/>
          </w:tcPr>
          <w:p w14:paraId="59803822" w14:textId="77777777" w:rsidR="00321026" w:rsidRPr="00892E04" w:rsidRDefault="00321026" w:rsidP="00BE7CB7">
            <w:pPr>
              <w:jc w:val="both"/>
              <w:rPr>
                <w:rFonts w:ascii="Times New Roman" w:hAnsi="Times New Roman"/>
                <w:color w:val="000000"/>
                <w:sz w:val="27"/>
                <w:szCs w:val="27"/>
              </w:rPr>
            </w:pPr>
          </w:p>
        </w:tc>
      </w:tr>
      <w:tr w:rsidR="00321026" w:rsidRPr="00BE7CB7" w14:paraId="4E91D574" w14:textId="77777777" w:rsidTr="00F07B9F">
        <w:trPr>
          <w:trHeight w:val="20"/>
        </w:trPr>
        <w:tc>
          <w:tcPr>
            <w:tcW w:w="709" w:type="dxa"/>
            <w:shd w:val="clear" w:color="auto" w:fill="auto"/>
            <w:vAlign w:val="center"/>
          </w:tcPr>
          <w:p w14:paraId="6FCED7E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D3CC8F9" w14:textId="4BB6AAF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Таджетдинова А.</w:t>
            </w:r>
          </w:p>
        </w:tc>
        <w:tc>
          <w:tcPr>
            <w:tcW w:w="12190" w:type="dxa"/>
            <w:vMerge/>
            <w:shd w:val="clear" w:color="auto" w:fill="auto"/>
          </w:tcPr>
          <w:p w14:paraId="4FF6EA92" w14:textId="77777777" w:rsidR="00321026" w:rsidRPr="00892E04" w:rsidRDefault="00321026" w:rsidP="00BE7CB7">
            <w:pPr>
              <w:jc w:val="both"/>
              <w:rPr>
                <w:rFonts w:ascii="Times New Roman" w:hAnsi="Times New Roman"/>
                <w:color w:val="000000"/>
                <w:sz w:val="27"/>
                <w:szCs w:val="27"/>
              </w:rPr>
            </w:pPr>
          </w:p>
        </w:tc>
      </w:tr>
      <w:tr w:rsidR="00321026" w:rsidRPr="00BE7CB7" w14:paraId="6F4FD39D" w14:textId="77777777" w:rsidTr="00F07B9F">
        <w:trPr>
          <w:trHeight w:val="20"/>
        </w:trPr>
        <w:tc>
          <w:tcPr>
            <w:tcW w:w="709" w:type="dxa"/>
            <w:shd w:val="clear" w:color="auto" w:fill="auto"/>
            <w:vAlign w:val="center"/>
          </w:tcPr>
          <w:p w14:paraId="65F0C69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1007CE1" w14:textId="6476227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Пашкевич А.А.</w:t>
            </w:r>
          </w:p>
        </w:tc>
        <w:tc>
          <w:tcPr>
            <w:tcW w:w="12190" w:type="dxa"/>
            <w:vMerge/>
            <w:shd w:val="clear" w:color="auto" w:fill="auto"/>
          </w:tcPr>
          <w:p w14:paraId="6AC3A9A3" w14:textId="77777777" w:rsidR="00321026" w:rsidRPr="00892E04" w:rsidRDefault="00321026" w:rsidP="00BE7CB7">
            <w:pPr>
              <w:jc w:val="both"/>
              <w:rPr>
                <w:rFonts w:ascii="Times New Roman" w:hAnsi="Times New Roman"/>
                <w:color w:val="000000"/>
                <w:sz w:val="27"/>
                <w:szCs w:val="27"/>
              </w:rPr>
            </w:pPr>
          </w:p>
        </w:tc>
      </w:tr>
      <w:tr w:rsidR="00321026" w:rsidRPr="00BE7CB7" w14:paraId="60F33ECA" w14:textId="77777777" w:rsidTr="00F07B9F">
        <w:trPr>
          <w:trHeight w:val="20"/>
        </w:trPr>
        <w:tc>
          <w:tcPr>
            <w:tcW w:w="709" w:type="dxa"/>
            <w:shd w:val="clear" w:color="auto" w:fill="auto"/>
            <w:vAlign w:val="center"/>
          </w:tcPr>
          <w:p w14:paraId="457F24F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9BA35E8" w14:textId="6EBCBC5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Сдобинов Р.С.</w:t>
            </w:r>
          </w:p>
        </w:tc>
        <w:tc>
          <w:tcPr>
            <w:tcW w:w="12190" w:type="dxa"/>
            <w:vMerge/>
            <w:shd w:val="clear" w:color="auto" w:fill="auto"/>
          </w:tcPr>
          <w:p w14:paraId="37B2C9C4" w14:textId="77777777" w:rsidR="00321026" w:rsidRPr="00892E04" w:rsidRDefault="00321026" w:rsidP="00BE7CB7">
            <w:pPr>
              <w:jc w:val="both"/>
              <w:rPr>
                <w:rFonts w:ascii="Times New Roman" w:hAnsi="Times New Roman"/>
                <w:color w:val="000000"/>
                <w:sz w:val="27"/>
                <w:szCs w:val="27"/>
              </w:rPr>
            </w:pPr>
          </w:p>
        </w:tc>
      </w:tr>
      <w:tr w:rsidR="00321026" w:rsidRPr="00BE7CB7" w14:paraId="46384E3A" w14:textId="77777777" w:rsidTr="00F07B9F">
        <w:trPr>
          <w:trHeight w:val="20"/>
        </w:trPr>
        <w:tc>
          <w:tcPr>
            <w:tcW w:w="709" w:type="dxa"/>
            <w:shd w:val="clear" w:color="auto" w:fill="auto"/>
            <w:vAlign w:val="center"/>
          </w:tcPr>
          <w:p w14:paraId="78DB802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7CFD912" w14:textId="791DE4F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Сдобникова А.С.</w:t>
            </w:r>
          </w:p>
        </w:tc>
        <w:tc>
          <w:tcPr>
            <w:tcW w:w="12190" w:type="dxa"/>
            <w:vMerge/>
            <w:shd w:val="clear" w:color="auto" w:fill="auto"/>
          </w:tcPr>
          <w:p w14:paraId="1BC741E9" w14:textId="77777777" w:rsidR="00321026" w:rsidRPr="00892E04" w:rsidRDefault="00321026" w:rsidP="00BE7CB7">
            <w:pPr>
              <w:jc w:val="both"/>
              <w:rPr>
                <w:rFonts w:ascii="Times New Roman" w:hAnsi="Times New Roman"/>
                <w:color w:val="000000"/>
                <w:sz w:val="27"/>
                <w:szCs w:val="27"/>
              </w:rPr>
            </w:pPr>
          </w:p>
        </w:tc>
      </w:tr>
      <w:tr w:rsidR="00321026" w:rsidRPr="00BE7CB7" w14:paraId="1C9A015F" w14:textId="77777777" w:rsidTr="00F07B9F">
        <w:trPr>
          <w:trHeight w:val="20"/>
        </w:trPr>
        <w:tc>
          <w:tcPr>
            <w:tcW w:w="709" w:type="dxa"/>
            <w:shd w:val="clear" w:color="auto" w:fill="auto"/>
            <w:vAlign w:val="center"/>
          </w:tcPr>
          <w:p w14:paraId="56C419D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C2065A9" w14:textId="5B33480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Сухова Т.М.</w:t>
            </w:r>
          </w:p>
        </w:tc>
        <w:tc>
          <w:tcPr>
            <w:tcW w:w="12190" w:type="dxa"/>
            <w:vMerge/>
            <w:shd w:val="clear" w:color="auto" w:fill="auto"/>
          </w:tcPr>
          <w:p w14:paraId="41E8D757" w14:textId="77777777" w:rsidR="00321026" w:rsidRPr="00892E04" w:rsidRDefault="00321026" w:rsidP="00BE7CB7">
            <w:pPr>
              <w:jc w:val="both"/>
              <w:rPr>
                <w:rFonts w:ascii="Times New Roman" w:hAnsi="Times New Roman"/>
                <w:color w:val="000000"/>
                <w:sz w:val="27"/>
                <w:szCs w:val="27"/>
              </w:rPr>
            </w:pPr>
          </w:p>
        </w:tc>
      </w:tr>
      <w:tr w:rsidR="00321026" w:rsidRPr="00BE7CB7" w14:paraId="535CFC3C" w14:textId="77777777" w:rsidTr="00F07B9F">
        <w:trPr>
          <w:trHeight w:val="20"/>
        </w:trPr>
        <w:tc>
          <w:tcPr>
            <w:tcW w:w="709" w:type="dxa"/>
            <w:shd w:val="clear" w:color="auto" w:fill="auto"/>
            <w:vAlign w:val="center"/>
          </w:tcPr>
          <w:p w14:paraId="59D86DE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EFCC767" w14:textId="314568E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Самуйлов В.И.</w:t>
            </w:r>
          </w:p>
        </w:tc>
        <w:tc>
          <w:tcPr>
            <w:tcW w:w="12190" w:type="dxa"/>
            <w:vMerge/>
            <w:shd w:val="clear" w:color="auto" w:fill="auto"/>
          </w:tcPr>
          <w:p w14:paraId="227A92C3" w14:textId="77777777" w:rsidR="00321026" w:rsidRPr="00892E04" w:rsidRDefault="00321026" w:rsidP="00BE7CB7">
            <w:pPr>
              <w:jc w:val="both"/>
              <w:rPr>
                <w:rFonts w:ascii="Times New Roman" w:hAnsi="Times New Roman"/>
                <w:color w:val="000000"/>
                <w:sz w:val="27"/>
                <w:szCs w:val="27"/>
              </w:rPr>
            </w:pPr>
          </w:p>
        </w:tc>
      </w:tr>
      <w:tr w:rsidR="00321026" w:rsidRPr="00BE7CB7" w14:paraId="47C28FCD" w14:textId="77777777" w:rsidTr="00F07B9F">
        <w:trPr>
          <w:trHeight w:val="20"/>
        </w:trPr>
        <w:tc>
          <w:tcPr>
            <w:tcW w:w="709" w:type="dxa"/>
            <w:shd w:val="clear" w:color="auto" w:fill="auto"/>
            <w:vAlign w:val="center"/>
          </w:tcPr>
          <w:p w14:paraId="22EC1FC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78AF219" w14:textId="0E137A8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Петрова И.И.</w:t>
            </w:r>
          </w:p>
        </w:tc>
        <w:tc>
          <w:tcPr>
            <w:tcW w:w="12190" w:type="dxa"/>
            <w:vMerge/>
            <w:shd w:val="clear" w:color="auto" w:fill="auto"/>
          </w:tcPr>
          <w:p w14:paraId="087691C3" w14:textId="77777777" w:rsidR="00321026" w:rsidRPr="00892E04" w:rsidRDefault="00321026" w:rsidP="00BE7CB7">
            <w:pPr>
              <w:jc w:val="both"/>
              <w:rPr>
                <w:rFonts w:ascii="Times New Roman" w:hAnsi="Times New Roman"/>
                <w:color w:val="000000"/>
                <w:sz w:val="27"/>
                <w:szCs w:val="27"/>
              </w:rPr>
            </w:pPr>
          </w:p>
        </w:tc>
      </w:tr>
      <w:tr w:rsidR="00321026" w:rsidRPr="00BE7CB7" w14:paraId="46DC881E" w14:textId="77777777" w:rsidTr="00F07B9F">
        <w:trPr>
          <w:trHeight w:val="20"/>
        </w:trPr>
        <w:tc>
          <w:tcPr>
            <w:tcW w:w="709" w:type="dxa"/>
            <w:shd w:val="clear" w:color="auto" w:fill="auto"/>
            <w:vAlign w:val="center"/>
          </w:tcPr>
          <w:p w14:paraId="106E2FE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E2F7D8A" w14:textId="155EB8B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Самойлович Д.В.</w:t>
            </w:r>
          </w:p>
        </w:tc>
        <w:tc>
          <w:tcPr>
            <w:tcW w:w="12190" w:type="dxa"/>
            <w:vMerge w:val="restart"/>
            <w:shd w:val="clear" w:color="auto" w:fill="auto"/>
          </w:tcPr>
          <w:p w14:paraId="6DE1522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2EEFF6D1" w14:textId="781A27F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0C6302F3" w14:textId="77777777" w:rsidTr="00F07B9F">
        <w:trPr>
          <w:trHeight w:val="20"/>
        </w:trPr>
        <w:tc>
          <w:tcPr>
            <w:tcW w:w="709" w:type="dxa"/>
            <w:shd w:val="clear" w:color="auto" w:fill="auto"/>
            <w:vAlign w:val="center"/>
          </w:tcPr>
          <w:p w14:paraId="0011247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CB10814" w14:textId="4D74CE2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Самсонов Д.А.</w:t>
            </w:r>
          </w:p>
        </w:tc>
        <w:tc>
          <w:tcPr>
            <w:tcW w:w="12190" w:type="dxa"/>
            <w:vMerge/>
            <w:shd w:val="clear" w:color="auto" w:fill="auto"/>
          </w:tcPr>
          <w:p w14:paraId="1E8FC41B" w14:textId="77777777" w:rsidR="00321026" w:rsidRPr="00892E04" w:rsidRDefault="00321026" w:rsidP="00BE7CB7">
            <w:pPr>
              <w:jc w:val="both"/>
              <w:rPr>
                <w:rFonts w:ascii="Times New Roman" w:hAnsi="Times New Roman"/>
                <w:color w:val="000000"/>
                <w:sz w:val="27"/>
                <w:szCs w:val="27"/>
              </w:rPr>
            </w:pPr>
          </w:p>
        </w:tc>
      </w:tr>
      <w:tr w:rsidR="00321026" w:rsidRPr="00BE7CB7" w14:paraId="04C9B8D3" w14:textId="77777777" w:rsidTr="00F07B9F">
        <w:trPr>
          <w:trHeight w:val="20"/>
        </w:trPr>
        <w:tc>
          <w:tcPr>
            <w:tcW w:w="709" w:type="dxa"/>
            <w:shd w:val="clear" w:color="auto" w:fill="auto"/>
            <w:vAlign w:val="center"/>
          </w:tcPr>
          <w:p w14:paraId="7FBB6B0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405FAA8" w14:textId="49C43A7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Матхана Р.А.</w:t>
            </w:r>
          </w:p>
        </w:tc>
        <w:tc>
          <w:tcPr>
            <w:tcW w:w="12190" w:type="dxa"/>
            <w:vMerge/>
            <w:shd w:val="clear" w:color="auto" w:fill="auto"/>
          </w:tcPr>
          <w:p w14:paraId="046DD67A" w14:textId="77777777" w:rsidR="00321026" w:rsidRPr="00892E04" w:rsidRDefault="00321026" w:rsidP="00BE7CB7">
            <w:pPr>
              <w:jc w:val="both"/>
              <w:rPr>
                <w:rFonts w:ascii="Times New Roman" w:hAnsi="Times New Roman"/>
                <w:color w:val="000000"/>
                <w:sz w:val="27"/>
                <w:szCs w:val="27"/>
              </w:rPr>
            </w:pPr>
          </w:p>
        </w:tc>
      </w:tr>
      <w:tr w:rsidR="00321026" w:rsidRPr="00BE7CB7" w14:paraId="34E1125A" w14:textId="77777777" w:rsidTr="00F07B9F">
        <w:trPr>
          <w:trHeight w:val="20"/>
        </w:trPr>
        <w:tc>
          <w:tcPr>
            <w:tcW w:w="709" w:type="dxa"/>
            <w:shd w:val="clear" w:color="auto" w:fill="auto"/>
            <w:vAlign w:val="center"/>
          </w:tcPr>
          <w:p w14:paraId="5805611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16A2B28" w14:textId="3989CB1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Матхана Ю.А.</w:t>
            </w:r>
          </w:p>
        </w:tc>
        <w:tc>
          <w:tcPr>
            <w:tcW w:w="12190" w:type="dxa"/>
            <w:vMerge/>
            <w:shd w:val="clear" w:color="auto" w:fill="auto"/>
          </w:tcPr>
          <w:p w14:paraId="41069724" w14:textId="77777777" w:rsidR="00321026" w:rsidRPr="00892E04" w:rsidRDefault="00321026" w:rsidP="00BE7CB7">
            <w:pPr>
              <w:jc w:val="both"/>
              <w:rPr>
                <w:rFonts w:ascii="Times New Roman" w:hAnsi="Times New Roman"/>
                <w:color w:val="000000"/>
                <w:sz w:val="27"/>
                <w:szCs w:val="27"/>
              </w:rPr>
            </w:pPr>
          </w:p>
        </w:tc>
      </w:tr>
      <w:tr w:rsidR="00321026" w:rsidRPr="00BE7CB7" w14:paraId="5BB45AC9" w14:textId="77777777" w:rsidTr="00F07B9F">
        <w:trPr>
          <w:trHeight w:val="20"/>
        </w:trPr>
        <w:tc>
          <w:tcPr>
            <w:tcW w:w="709" w:type="dxa"/>
            <w:shd w:val="clear" w:color="auto" w:fill="auto"/>
            <w:vAlign w:val="center"/>
          </w:tcPr>
          <w:p w14:paraId="592E01E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50B1AA2" w14:textId="310BBBB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Ечуков Б.Н.</w:t>
            </w:r>
          </w:p>
        </w:tc>
        <w:tc>
          <w:tcPr>
            <w:tcW w:w="12190" w:type="dxa"/>
            <w:vMerge/>
            <w:shd w:val="clear" w:color="auto" w:fill="auto"/>
          </w:tcPr>
          <w:p w14:paraId="2609A965" w14:textId="77777777" w:rsidR="00321026" w:rsidRPr="00892E04" w:rsidRDefault="00321026" w:rsidP="00BE7CB7">
            <w:pPr>
              <w:jc w:val="both"/>
              <w:rPr>
                <w:rFonts w:ascii="Times New Roman" w:hAnsi="Times New Roman"/>
                <w:color w:val="000000"/>
                <w:sz w:val="27"/>
                <w:szCs w:val="27"/>
              </w:rPr>
            </w:pPr>
          </w:p>
        </w:tc>
      </w:tr>
      <w:tr w:rsidR="00321026" w:rsidRPr="00BE7CB7" w14:paraId="1C66114E" w14:textId="77777777" w:rsidTr="00F07B9F">
        <w:trPr>
          <w:trHeight w:val="20"/>
        </w:trPr>
        <w:tc>
          <w:tcPr>
            <w:tcW w:w="709" w:type="dxa"/>
            <w:shd w:val="clear" w:color="auto" w:fill="auto"/>
            <w:vAlign w:val="center"/>
          </w:tcPr>
          <w:p w14:paraId="19769A5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60B809F" w14:textId="12B2910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Окунева М.И.</w:t>
            </w:r>
          </w:p>
        </w:tc>
        <w:tc>
          <w:tcPr>
            <w:tcW w:w="12190" w:type="dxa"/>
            <w:vMerge/>
            <w:shd w:val="clear" w:color="auto" w:fill="auto"/>
          </w:tcPr>
          <w:p w14:paraId="32525A7C" w14:textId="77777777" w:rsidR="00321026" w:rsidRPr="00892E04" w:rsidRDefault="00321026" w:rsidP="00BE7CB7">
            <w:pPr>
              <w:jc w:val="both"/>
              <w:rPr>
                <w:rFonts w:ascii="Times New Roman" w:hAnsi="Times New Roman"/>
                <w:color w:val="000000"/>
                <w:sz w:val="27"/>
                <w:szCs w:val="27"/>
              </w:rPr>
            </w:pPr>
          </w:p>
        </w:tc>
      </w:tr>
      <w:tr w:rsidR="00321026" w:rsidRPr="00BE7CB7" w14:paraId="1675453E" w14:textId="77777777" w:rsidTr="00F07B9F">
        <w:trPr>
          <w:trHeight w:val="20"/>
        </w:trPr>
        <w:tc>
          <w:tcPr>
            <w:tcW w:w="709" w:type="dxa"/>
            <w:shd w:val="clear" w:color="auto" w:fill="auto"/>
            <w:vAlign w:val="center"/>
          </w:tcPr>
          <w:p w14:paraId="5242BE9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5978E49" w14:textId="2BEE08A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Валюшкина Н.А.</w:t>
            </w:r>
          </w:p>
        </w:tc>
        <w:tc>
          <w:tcPr>
            <w:tcW w:w="12190" w:type="dxa"/>
            <w:vMerge/>
            <w:shd w:val="clear" w:color="auto" w:fill="auto"/>
          </w:tcPr>
          <w:p w14:paraId="023A6D07" w14:textId="77777777" w:rsidR="00321026" w:rsidRPr="00892E04" w:rsidRDefault="00321026" w:rsidP="00BE7CB7">
            <w:pPr>
              <w:jc w:val="both"/>
              <w:rPr>
                <w:rFonts w:ascii="Times New Roman" w:hAnsi="Times New Roman"/>
                <w:color w:val="000000"/>
                <w:sz w:val="27"/>
                <w:szCs w:val="27"/>
              </w:rPr>
            </w:pPr>
          </w:p>
        </w:tc>
      </w:tr>
      <w:tr w:rsidR="00321026" w:rsidRPr="00BE7CB7" w14:paraId="18C66D70" w14:textId="77777777" w:rsidTr="00F07B9F">
        <w:trPr>
          <w:trHeight w:val="20"/>
        </w:trPr>
        <w:tc>
          <w:tcPr>
            <w:tcW w:w="709" w:type="dxa"/>
            <w:shd w:val="clear" w:color="auto" w:fill="auto"/>
            <w:vAlign w:val="center"/>
          </w:tcPr>
          <w:p w14:paraId="66D4399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6B1E73C" w14:textId="0F6125E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Липницкая И.М.</w:t>
            </w:r>
          </w:p>
        </w:tc>
        <w:tc>
          <w:tcPr>
            <w:tcW w:w="12190" w:type="dxa"/>
            <w:vMerge/>
            <w:shd w:val="clear" w:color="auto" w:fill="auto"/>
          </w:tcPr>
          <w:p w14:paraId="2200EE65" w14:textId="77777777" w:rsidR="00321026" w:rsidRPr="00892E04" w:rsidRDefault="00321026" w:rsidP="00BE7CB7">
            <w:pPr>
              <w:jc w:val="both"/>
              <w:rPr>
                <w:rFonts w:ascii="Times New Roman" w:hAnsi="Times New Roman"/>
                <w:color w:val="000000"/>
                <w:sz w:val="27"/>
                <w:szCs w:val="27"/>
              </w:rPr>
            </w:pPr>
          </w:p>
        </w:tc>
      </w:tr>
      <w:tr w:rsidR="00321026" w:rsidRPr="00BE7CB7" w14:paraId="441681B4" w14:textId="77777777" w:rsidTr="00F07B9F">
        <w:trPr>
          <w:trHeight w:val="20"/>
        </w:trPr>
        <w:tc>
          <w:tcPr>
            <w:tcW w:w="709" w:type="dxa"/>
            <w:shd w:val="clear" w:color="auto" w:fill="auto"/>
            <w:vAlign w:val="center"/>
          </w:tcPr>
          <w:p w14:paraId="2E76174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367AD07" w14:textId="2E7AB0C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Кабанов О.С.</w:t>
            </w:r>
          </w:p>
        </w:tc>
        <w:tc>
          <w:tcPr>
            <w:tcW w:w="12190" w:type="dxa"/>
            <w:vMerge/>
            <w:shd w:val="clear" w:color="auto" w:fill="auto"/>
          </w:tcPr>
          <w:p w14:paraId="3B659BCB" w14:textId="77777777" w:rsidR="00321026" w:rsidRPr="00892E04" w:rsidRDefault="00321026" w:rsidP="00BE7CB7">
            <w:pPr>
              <w:jc w:val="both"/>
              <w:rPr>
                <w:rFonts w:ascii="Times New Roman" w:hAnsi="Times New Roman"/>
                <w:color w:val="000000"/>
                <w:sz w:val="27"/>
                <w:szCs w:val="27"/>
              </w:rPr>
            </w:pPr>
          </w:p>
        </w:tc>
      </w:tr>
      <w:tr w:rsidR="00321026" w:rsidRPr="00BE7CB7" w14:paraId="245091B6" w14:textId="77777777" w:rsidTr="00F07B9F">
        <w:trPr>
          <w:trHeight w:val="20"/>
        </w:trPr>
        <w:tc>
          <w:tcPr>
            <w:tcW w:w="709" w:type="dxa"/>
            <w:shd w:val="clear" w:color="auto" w:fill="auto"/>
            <w:vAlign w:val="center"/>
          </w:tcPr>
          <w:p w14:paraId="4AABCF7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C4243F9" w14:textId="41F2AA1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Флорин Н.В.</w:t>
            </w:r>
          </w:p>
        </w:tc>
        <w:tc>
          <w:tcPr>
            <w:tcW w:w="12190" w:type="dxa"/>
            <w:vMerge w:val="restart"/>
            <w:shd w:val="clear" w:color="auto" w:fill="auto"/>
          </w:tcPr>
          <w:p w14:paraId="5802B8F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w:t>
            </w:r>
            <w:r w:rsidRPr="00892E04">
              <w:rPr>
                <w:rFonts w:ascii="Times New Roman" w:hAnsi="Times New Roman"/>
                <w:color w:val="000000"/>
                <w:sz w:val="27"/>
                <w:szCs w:val="27"/>
              </w:rPr>
              <w:lastRenderedPageBreak/>
              <w:t>оздоровительного комплекса. Такие объекты городской структуры нужно строить при первой возможности!</w:t>
            </w:r>
          </w:p>
          <w:p w14:paraId="55366F16" w14:textId="7B7DDEBF"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10217F44" w14:textId="77777777" w:rsidTr="00F07B9F">
        <w:trPr>
          <w:trHeight w:val="20"/>
        </w:trPr>
        <w:tc>
          <w:tcPr>
            <w:tcW w:w="709" w:type="dxa"/>
            <w:shd w:val="clear" w:color="auto" w:fill="auto"/>
            <w:vAlign w:val="center"/>
          </w:tcPr>
          <w:p w14:paraId="2EFD032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B6E1854" w14:textId="701BFA8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Ковритных Э.Ю.</w:t>
            </w:r>
          </w:p>
        </w:tc>
        <w:tc>
          <w:tcPr>
            <w:tcW w:w="12190" w:type="dxa"/>
            <w:vMerge/>
            <w:shd w:val="clear" w:color="auto" w:fill="auto"/>
          </w:tcPr>
          <w:p w14:paraId="09A8145A" w14:textId="77777777" w:rsidR="00321026" w:rsidRPr="00892E04" w:rsidRDefault="00321026" w:rsidP="00BE7CB7">
            <w:pPr>
              <w:jc w:val="both"/>
              <w:rPr>
                <w:rFonts w:ascii="Times New Roman" w:hAnsi="Times New Roman"/>
                <w:color w:val="000000"/>
                <w:sz w:val="27"/>
                <w:szCs w:val="27"/>
              </w:rPr>
            </w:pPr>
          </w:p>
        </w:tc>
      </w:tr>
      <w:tr w:rsidR="00321026" w:rsidRPr="00BE7CB7" w14:paraId="2792E4F6" w14:textId="77777777" w:rsidTr="00F07B9F">
        <w:trPr>
          <w:trHeight w:val="20"/>
        </w:trPr>
        <w:tc>
          <w:tcPr>
            <w:tcW w:w="709" w:type="dxa"/>
            <w:shd w:val="clear" w:color="auto" w:fill="auto"/>
            <w:vAlign w:val="center"/>
          </w:tcPr>
          <w:p w14:paraId="48F4C9A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1E9087F" w14:textId="496675B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Гехт М.И.</w:t>
            </w:r>
          </w:p>
        </w:tc>
        <w:tc>
          <w:tcPr>
            <w:tcW w:w="12190" w:type="dxa"/>
            <w:vMerge/>
            <w:shd w:val="clear" w:color="auto" w:fill="auto"/>
          </w:tcPr>
          <w:p w14:paraId="13F7E182" w14:textId="77777777" w:rsidR="00321026" w:rsidRPr="00892E04" w:rsidRDefault="00321026" w:rsidP="00BE7CB7">
            <w:pPr>
              <w:jc w:val="both"/>
              <w:rPr>
                <w:rFonts w:ascii="Times New Roman" w:hAnsi="Times New Roman"/>
                <w:color w:val="000000"/>
                <w:sz w:val="27"/>
                <w:szCs w:val="27"/>
              </w:rPr>
            </w:pPr>
          </w:p>
        </w:tc>
      </w:tr>
      <w:tr w:rsidR="00321026" w:rsidRPr="00BE7CB7" w14:paraId="05CA15C4" w14:textId="77777777" w:rsidTr="00F07B9F">
        <w:trPr>
          <w:trHeight w:val="20"/>
        </w:trPr>
        <w:tc>
          <w:tcPr>
            <w:tcW w:w="709" w:type="dxa"/>
            <w:shd w:val="clear" w:color="auto" w:fill="auto"/>
            <w:vAlign w:val="center"/>
          </w:tcPr>
          <w:p w14:paraId="59E294E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4767293" w14:textId="34B1C5F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Стацык Г.Г.</w:t>
            </w:r>
          </w:p>
        </w:tc>
        <w:tc>
          <w:tcPr>
            <w:tcW w:w="12190" w:type="dxa"/>
            <w:vMerge/>
            <w:shd w:val="clear" w:color="auto" w:fill="auto"/>
          </w:tcPr>
          <w:p w14:paraId="2F164E64" w14:textId="77777777" w:rsidR="00321026" w:rsidRPr="00892E04" w:rsidRDefault="00321026" w:rsidP="00BE7CB7">
            <w:pPr>
              <w:jc w:val="both"/>
              <w:rPr>
                <w:rFonts w:ascii="Times New Roman" w:hAnsi="Times New Roman"/>
                <w:color w:val="000000"/>
                <w:sz w:val="27"/>
                <w:szCs w:val="27"/>
              </w:rPr>
            </w:pPr>
          </w:p>
        </w:tc>
      </w:tr>
      <w:tr w:rsidR="00321026" w:rsidRPr="00BE7CB7" w14:paraId="42E76DFE" w14:textId="77777777" w:rsidTr="00F07B9F">
        <w:trPr>
          <w:trHeight w:val="20"/>
        </w:trPr>
        <w:tc>
          <w:tcPr>
            <w:tcW w:w="709" w:type="dxa"/>
            <w:shd w:val="clear" w:color="auto" w:fill="auto"/>
            <w:vAlign w:val="center"/>
          </w:tcPr>
          <w:p w14:paraId="12C047C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58EDA42" w14:textId="43737B6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Жодинская Т.Н.</w:t>
            </w:r>
          </w:p>
        </w:tc>
        <w:tc>
          <w:tcPr>
            <w:tcW w:w="12190" w:type="dxa"/>
            <w:vMerge/>
            <w:shd w:val="clear" w:color="auto" w:fill="auto"/>
          </w:tcPr>
          <w:p w14:paraId="045819EE" w14:textId="77777777" w:rsidR="00321026" w:rsidRPr="00892E04" w:rsidRDefault="00321026" w:rsidP="00BE7CB7">
            <w:pPr>
              <w:jc w:val="both"/>
              <w:rPr>
                <w:rFonts w:ascii="Times New Roman" w:hAnsi="Times New Roman"/>
                <w:color w:val="000000"/>
                <w:sz w:val="27"/>
                <w:szCs w:val="27"/>
              </w:rPr>
            </w:pPr>
          </w:p>
        </w:tc>
      </w:tr>
      <w:tr w:rsidR="00321026" w:rsidRPr="00BE7CB7" w14:paraId="08114EDC" w14:textId="77777777" w:rsidTr="00F07B9F">
        <w:trPr>
          <w:trHeight w:val="20"/>
        </w:trPr>
        <w:tc>
          <w:tcPr>
            <w:tcW w:w="709" w:type="dxa"/>
            <w:shd w:val="clear" w:color="auto" w:fill="auto"/>
            <w:vAlign w:val="center"/>
          </w:tcPr>
          <w:p w14:paraId="2ACC5D5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D26B77C" w14:textId="1B0AFC3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Сергеев Б.И.</w:t>
            </w:r>
          </w:p>
        </w:tc>
        <w:tc>
          <w:tcPr>
            <w:tcW w:w="12190" w:type="dxa"/>
            <w:vMerge/>
            <w:shd w:val="clear" w:color="auto" w:fill="auto"/>
          </w:tcPr>
          <w:p w14:paraId="515A162B" w14:textId="77777777" w:rsidR="00321026" w:rsidRPr="00892E04" w:rsidRDefault="00321026" w:rsidP="00BE7CB7">
            <w:pPr>
              <w:jc w:val="both"/>
              <w:rPr>
                <w:rFonts w:ascii="Times New Roman" w:hAnsi="Times New Roman"/>
                <w:color w:val="000000"/>
                <w:sz w:val="27"/>
                <w:szCs w:val="27"/>
              </w:rPr>
            </w:pPr>
          </w:p>
        </w:tc>
      </w:tr>
      <w:tr w:rsidR="00321026" w:rsidRPr="00BE7CB7" w14:paraId="60D39EEF" w14:textId="77777777" w:rsidTr="00F07B9F">
        <w:trPr>
          <w:trHeight w:val="20"/>
        </w:trPr>
        <w:tc>
          <w:tcPr>
            <w:tcW w:w="709" w:type="dxa"/>
            <w:shd w:val="clear" w:color="auto" w:fill="auto"/>
            <w:vAlign w:val="center"/>
          </w:tcPr>
          <w:p w14:paraId="4846708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1572B63" w14:textId="3185152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Крагохин А.Е.</w:t>
            </w:r>
          </w:p>
        </w:tc>
        <w:tc>
          <w:tcPr>
            <w:tcW w:w="12190" w:type="dxa"/>
            <w:vMerge/>
            <w:shd w:val="clear" w:color="auto" w:fill="auto"/>
          </w:tcPr>
          <w:p w14:paraId="182865BC" w14:textId="77777777" w:rsidR="00321026" w:rsidRPr="00892E04" w:rsidRDefault="00321026" w:rsidP="00BE7CB7">
            <w:pPr>
              <w:jc w:val="both"/>
              <w:rPr>
                <w:rFonts w:ascii="Times New Roman" w:hAnsi="Times New Roman"/>
                <w:color w:val="000000"/>
                <w:sz w:val="27"/>
                <w:szCs w:val="27"/>
              </w:rPr>
            </w:pPr>
          </w:p>
        </w:tc>
      </w:tr>
      <w:tr w:rsidR="00321026" w:rsidRPr="00BE7CB7" w14:paraId="20B1487B" w14:textId="77777777" w:rsidTr="00F07B9F">
        <w:trPr>
          <w:trHeight w:val="20"/>
        </w:trPr>
        <w:tc>
          <w:tcPr>
            <w:tcW w:w="709" w:type="dxa"/>
            <w:shd w:val="clear" w:color="auto" w:fill="auto"/>
            <w:vAlign w:val="center"/>
          </w:tcPr>
          <w:p w14:paraId="7F9DC9A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34CE8C6" w14:textId="4C365EF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Крагохина А.Е.</w:t>
            </w:r>
          </w:p>
        </w:tc>
        <w:tc>
          <w:tcPr>
            <w:tcW w:w="12190" w:type="dxa"/>
            <w:vMerge/>
            <w:shd w:val="clear" w:color="auto" w:fill="auto"/>
          </w:tcPr>
          <w:p w14:paraId="188AD244" w14:textId="77777777" w:rsidR="00321026" w:rsidRPr="00892E04" w:rsidRDefault="00321026" w:rsidP="00BE7CB7">
            <w:pPr>
              <w:jc w:val="both"/>
              <w:rPr>
                <w:rFonts w:ascii="Times New Roman" w:hAnsi="Times New Roman"/>
                <w:color w:val="000000"/>
                <w:sz w:val="27"/>
                <w:szCs w:val="27"/>
              </w:rPr>
            </w:pPr>
          </w:p>
        </w:tc>
      </w:tr>
      <w:tr w:rsidR="00321026" w:rsidRPr="00BE7CB7" w14:paraId="03CCB265" w14:textId="77777777" w:rsidTr="00F07B9F">
        <w:trPr>
          <w:trHeight w:val="20"/>
        </w:trPr>
        <w:tc>
          <w:tcPr>
            <w:tcW w:w="709" w:type="dxa"/>
            <w:shd w:val="clear" w:color="auto" w:fill="auto"/>
            <w:vAlign w:val="center"/>
          </w:tcPr>
          <w:p w14:paraId="14C739C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9FF60F4" w14:textId="5EE48C0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Журмалиева Н.Г.</w:t>
            </w:r>
          </w:p>
        </w:tc>
        <w:tc>
          <w:tcPr>
            <w:tcW w:w="12190" w:type="dxa"/>
            <w:vMerge/>
            <w:shd w:val="clear" w:color="auto" w:fill="auto"/>
          </w:tcPr>
          <w:p w14:paraId="15374131" w14:textId="77777777" w:rsidR="00321026" w:rsidRPr="00892E04" w:rsidRDefault="00321026" w:rsidP="00BE7CB7">
            <w:pPr>
              <w:jc w:val="both"/>
              <w:rPr>
                <w:rFonts w:ascii="Times New Roman" w:hAnsi="Times New Roman"/>
                <w:color w:val="000000"/>
                <w:sz w:val="27"/>
                <w:szCs w:val="27"/>
              </w:rPr>
            </w:pPr>
          </w:p>
        </w:tc>
      </w:tr>
      <w:tr w:rsidR="00321026" w:rsidRPr="00BE7CB7" w14:paraId="63CDFBDA" w14:textId="77777777" w:rsidTr="00F07B9F">
        <w:trPr>
          <w:trHeight w:val="20"/>
        </w:trPr>
        <w:tc>
          <w:tcPr>
            <w:tcW w:w="709" w:type="dxa"/>
            <w:shd w:val="clear" w:color="auto" w:fill="auto"/>
            <w:vAlign w:val="center"/>
          </w:tcPr>
          <w:p w14:paraId="4297369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E16B838" w14:textId="7043C6C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Межина З.С.</w:t>
            </w:r>
          </w:p>
        </w:tc>
        <w:tc>
          <w:tcPr>
            <w:tcW w:w="12190" w:type="dxa"/>
            <w:vMerge w:val="restart"/>
            <w:shd w:val="clear" w:color="auto" w:fill="auto"/>
          </w:tcPr>
          <w:p w14:paraId="732D2E9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08A60301" w14:textId="2761F59C"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0331B2D2" w14:textId="77777777" w:rsidTr="00F07B9F">
        <w:trPr>
          <w:trHeight w:val="20"/>
        </w:trPr>
        <w:tc>
          <w:tcPr>
            <w:tcW w:w="709" w:type="dxa"/>
            <w:shd w:val="clear" w:color="auto" w:fill="auto"/>
            <w:vAlign w:val="center"/>
          </w:tcPr>
          <w:p w14:paraId="0EF9A3B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A094313" w14:textId="24A5CBE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Уткина С.И.</w:t>
            </w:r>
          </w:p>
        </w:tc>
        <w:tc>
          <w:tcPr>
            <w:tcW w:w="12190" w:type="dxa"/>
            <w:vMerge/>
            <w:shd w:val="clear" w:color="auto" w:fill="auto"/>
          </w:tcPr>
          <w:p w14:paraId="705EE2DA" w14:textId="77777777" w:rsidR="00321026" w:rsidRPr="00892E04" w:rsidRDefault="00321026" w:rsidP="00BE7CB7">
            <w:pPr>
              <w:jc w:val="both"/>
              <w:rPr>
                <w:rFonts w:ascii="Times New Roman" w:hAnsi="Times New Roman"/>
                <w:color w:val="000000"/>
                <w:sz w:val="27"/>
                <w:szCs w:val="27"/>
              </w:rPr>
            </w:pPr>
          </w:p>
        </w:tc>
      </w:tr>
      <w:tr w:rsidR="00321026" w:rsidRPr="00BE7CB7" w14:paraId="705B951D" w14:textId="77777777" w:rsidTr="00F07B9F">
        <w:trPr>
          <w:trHeight w:val="20"/>
        </w:trPr>
        <w:tc>
          <w:tcPr>
            <w:tcW w:w="709" w:type="dxa"/>
            <w:shd w:val="clear" w:color="auto" w:fill="auto"/>
            <w:vAlign w:val="center"/>
          </w:tcPr>
          <w:p w14:paraId="12BB9F8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2E359ED" w14:textId="04745E2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Уткин И.М.</w:t>
            </w:r>
          </w:p>
        </w:tc>
        <w:tc>
          <w:tcPr>
            <w:tcW w:w="12190" w:type="dxa"/>
            <w:vMerge/>
            <w:shd w:val="clear" w:color="auto" w:fill="auto"/>
          </w:tcPr>
          <w:p w14:paraId="26FDC42C" w14:textId="77777777" w:rsidR="00321026" w:rsidRPr="00892E04" w:rsidRDefault="00321026" w:rsidP="00BE7CB7">
            <w:pPr>
              <w:jc w:val="both"/>
              <w:rPr>
                <w:rFonts w:ascii="Times New Roman" w:hAnsi="Times New Roman"/>
                <w:color w:val="000000"/>
                <w:sz w:val="27"/>
                <w:szCs w:val="27"/>
              </w:rPr>
            </w:pPr>
          </w:p>
        </w:tc>
      </w:tr>
      <w:tr w:rsidR="00321026" w:rsidRPr="00BE7CB7" w14:paraId="6E5D5819" w14:textId="77777777" w:rsidTr="00F07B9F">
        <w:trPr>
          <w:trHeight w:val="20"/>
        </w:trPr>
        <w:tc>
          <w:tcPr>
            <w:tcW w:w="709" w:type="dxa"/>
            <w:shd w:val="clear" w:color="auto" w:fill="auto"/>
            <w:vAlign w:val="center"/>
          </w:tcPr>
          <w:p w14:paraId="6AA3352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23AF28F" w14:textId="0E09A98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Егорова В.М.</w:t>
            </w:r>
          </w:p>
        </w:tc>
        <w:tc>
          <w:tcPr>
            <w:tcW w:w="12190" w:type="dxa"/>
            <w:vMerge/>
            <w:shd w:val="clear" w:color="auto" w:fill="auto"/>
          </w:tcPr>
          <w:p w14:paraId="7A78262C" w14:textId="77777777" w:rsidR="00321026" w:rsidRPr="00892E04" w:rsidRDefault="00321026" w:rsidP="00BE7CB7">
            <w:pPr>
              <w:jc w:val="both"/>
              <w:rPr>
                <w:rFonts w:ascii="Times New Roman" w:hAnsi="Times New Roman"/>
                <w:color w:val="000000"/>
                <w:sz w:val="27"/>
                <w:szCs w:val="27"/>
              </w:rPr>
            </w:pPr>
          </w:p>
        </w:tc>
      </w:tr>
      <w:tr w:rsidR="00321026" w:rsidRPr="00BE7CB7" w14:paraId="60E883E6" w14:textId="77777777" w:rsidTr="00F07B9F">
        <w:trPr>
          <w:trHeight w:val="20"/>
        </w:trPr>
        <w:tc>
          <w:tcPr>
            <w:tcW w:w="709" w:type="dxa"/>
            <w:shd w:val="clear" w:color="auto" w:fill="auto"/>
            <w:vAlign w:val="center"/>
          </w:tcPr>
          <w:p w14:paraId="2452D4A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8B5E00B" w14:textId="5318FAD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Фартиков Е.</w:t>
            </w:r>
          </w:p>
        </w:tc>
        <w:tc>
          <w:tcPr>
            <w:tcW w:w="12190" w:type="dxa"/>
            <w:vMerge/>
            <w:shd w:val="clear" w:color="auto" w:fill="auto"/>
          </w:tcPr>
          <w:p w14:paraId="1460CEC1" w14:textId="77777777" w:rsidR="00321026" w:rsidRPr="00892E04" w:rsidRDefault="00321026" w:rsidP="00BE7CB7">
            <w:pPr>
              <w:jc w:val="both"/>
              <w:rPr>
                <w:rFonts w:ascii="Times New Roman" w:hAnsi="Times New Roman"/>
                <w:color w:val="000000"/>
                <w:sz w:val="27"/>
                <w:szCs w:val="27"/>
              </w:rPr>
            </w:pPr>
          </w:p>
        </w:tc>
      </w:tr>
      <w:tr w:rsidR="00321026" w:rsidRPr="00BE7CB7" w14:paraId="547EBAB4" w14:textId="77777777" w:rsidTr="00F07B9F">
        <w:trPr>
          <w:trHeight w:val="20"/>
        </w:trPr>
        <w:tc>
          <w:tcPr>
            <w:tcW w:w="709" w:type="dxa"/>
            <w:shd w:val="clear" w:color="auto" w:fill="auto"/>
            <w:vAlign w:val="center"/>
          </w:tcPr>
          <w:p w14:paraId="12D9AF5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42778AA" w14:textId="1CCD7D0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Панфалова Л.Б.</w:t>
            </w:r>
          </w:p>
        </w:tc>
        <w:tc>
          <w:tcPr>
            <w:tcW w:w="12190" w:type="dxa"/>
            <w:vMerge/>
            <w:shd w:val="clear" w:color="auto" w:fill="auto"/>
          </w:tcPr>
          <w:p w14:paraId="394CDB1D" w14:textId="77777777" w:rsidR="00321026" w:rsidRPr="00892E04" w:rsidRDefault="00321026" w:rsidP="00BE7CB7">
            <w:pPr>
              <w:jc w:val="both"/>
              <w:rPr>
                <w:rFonts w:ascii="Times New Roman" w:hAnsi="Times New Roman"/>
                <w:color w:val="000000"/>
                <w:sz w:val="27"/>
                <w:szCs w:val="27"/>
              </w:rPr>
            </w:pPr>
          </w:p>
        </w:tc>
      </w:tr>
      <w:tr w:rsidR="00321026" w:rsidRPr="00BE7CB7" w14:paraId="66FF7DCA" w14:textId="77777777" w:rsidTr="00F07B9F">
        <w:trPr>
          <w:trHeight w:val="20"/>
        </w:trPr>
        <w:tc>
          <w:tcPr>
            <w:tcW w:w="709" w:type="dxa"/>
            <w:shd w:val="clear" w:color="auto" w:fill="auto"/>
            <w:vAlign w:val="center"/>
          </w:tcPr>
          <w:p w14:paraId="506A383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5FB1CE0" w14:textId="7289AA3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Шевякова М.М.</w:t>
            </w:r>
          </w:p>
        </w:tc>
        <w:tc>
          <w:tcPr>
            <w:tcW w:w="12190" w:type="dxa"/>
            <w:vMerge/>
            <w:shd w:val="clear" w:color="auto" w:fill="auto"/>
          </w:tcPr>
          <w:p w14:paraId="5D8F8C20" w14:textId="77777777" w:rsidR="00321026" w:rsidRPr="00892E04" w:rsidRDefault="00321026" w:rsidP="00BE7CB7">
            <w:pPr>
              <w:jc w:val="both"/>
              <w:rPr>
                <w:rFonts w:ascii="Times New Roman" w:hAnsi="Times New Roman"/>
                <w:color w:val="000000"/>
                <w:sz w:val="27"/>
                <w:szCs w:val="27"/>
              </w:rPr>
            </w:pPr>
          </w:p>
        </w:tc>
      </w:tr>
      <w:tr w:rsidR="00321026" w:rsidRPr="00BE7CB7" w14:paraId="0B8E9C2D" w14:textId="77777777" w:rsidTr="00F07B9F">
        <w:trPr>
          <w:trHeight w:val="20"/>
        </w:trPr>
        <w:tc>
          <w:tcPr>
            <w:tcW w:w="709" w:type="dxa"/>
            <w:shd w:val="clear" w:color="auto" w:fill="auto"/>
            <w:vAlign w:val="center"/>
          </w:tcPr>
          <w:p w14:paraId="354965C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D1954C" w14:textId="790A107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Сорока Л.Д.</w:t>
            </w:r>
          </w:p>
        </w:tc>
        <w:tc>
          <w:tcPr>
            <w:tcW w:w="12190" w:type="dxa"/>
            <w:vMerge/>
            <w:shd w:val="clear" w:color="auto" w:fill="auto"/>
          </w:tcPr>
          <w:p w14:paraId="12596BF0" w14:textId="77777777" w:rsidR="00321026" w:rsidRPr="00892E04" w:rsidRDefault="00321026" w:rsidP="00BE7CB7">
            <w:pPr>
              <w:jc w:val="both"/>
              <w:rPr>
                <w:rFonts w:ascii="Times New Roman" w:hAnsi="Times New Roman"/>
                <w:color w:val="000000"/>
                <w:sz w:val="27"/>
                <w:szCs w:val="27"/>
              </w:rPr>
            </w:pPr>
          </w:p>
        </w:tc>
      </w:tr>
      <w:tr w:rsidR="00321026" w:rsidRPr="00BE7CB7" w14:paraId="6A928066" w14:textId="77777777" w:rsidTr="00F07B9F">
        <w:trPr>
          <w:trHeight w:val="20"/>
        </w:trPr>
        <w:tc>
          <w:tcPr>
            <w:tcW w:w="709" w:type="dxa"/>
            <w:shd w:val="clear" w:color="auto" w:fill="auto"/>
            <w:vAlign w:val="center"/>
          </w:tcPr>
          <w:p w14:paraId="53A0CD4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AEFFFFF" w14:textId="1154C61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Проскурина Е.В.</w:t>
            </w:r>
          </w:p>
        </w:tc>
        <w:tc>
          <w:tcPr>
            <w:tcW w:w="12190" w:type="dxa"/>
            <w:vMerge/>
            <w:shd w:val="clear" w:color="auto" w:fill="auto"/>
          </w:tcPr>
          <w:p w14:paraId="443CC65C" w14:textId="77777777" w:rsidR="00321026" w:rsidRPr="00892E04" w:rsidRDefault="00321026" w:rsidP="00BE7CB7">
            <w:pPr>
              <w:jc w:val="both"/>
              <w:rPr>
                <w:rFonts w:ascii="Times New Roman" w:hAnsi="Times New Roman"/>
                <w:color w:val="000000"/>
                <w:sz w:val="27"/>
                <w:szCs w:val="27"/>
              </w:rPr>
            </w:pPr>
          </w:p>
        </w:tc>
      </w:tr>
      <w:tr w:rsidR="00321026" w:rsidRPr="00BE7CB7" w14:paraId="590E866B" w14:textId="77777777" w:rsidTr="00F07B9F">
        <w:trPr>
          <w:trHeight w:val="20"/>
        </w:trPr>
        <w:tc>
          <w:tcPr>
            <w:tcW w:w="709" w:type="dxa"/>
            <w:shd w:val="clear" w:color="auto" w:fill="auto"/>
            <w:vAlign w:val="center"/>
          </w:tcPr>
          <w:p w14:paraId="4665B5F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7022EED" w14:textId="1D47965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Грибулина Е.А.</w:t>
            </w:r>
          </w:p>
        </w:tc>
        <w:tc>
          <w:tcPr>
            <w:tcW w:w="12190" w:type="dxa"/>
            <w:vMerge w:val="restart"/>
            <w:shd w:val="clear" w:color="auto" w:fill="auto"/>
          </w:tcPr>
          <w:p w14:paraId="37DD59B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39CF1968" w14:textId="41C84568"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585B2FC5" w14:textId="77777777" w:rsidTr="00F07B9F">
        <w:trPr>
          <w:trHeight w:val="20"/>
        </w:trPr>
        <w:tc>
          <w:tcPr>
            <w:tcW w:w="709" w:type="dxa"/>
            <w:shd w:val="clear" w:color="auto" w:fill="auto"/>
            <w:vAlign w:val="center"/>
          </w:tcPr>
          <w:p w14:paraId="45D9C60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E8F0F5A" w14:textId="3D44811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Белевская Т.И.</w:t>
            </w:r>
          </w:p>
        </w:tc>
        <w:tc>
          <w:tcPr>
            <w:tcW w:w="12190" w:type="dxa"/>
            <w:vMerge/>
            <w:shd w:val="clear" w:color="auto" w:fill="auto"/>
          </w:tcPr>
          <w:p w14:paraId="614CBF7E" w14:textId="77777777" w:rsidR="00321026" w:rsidRPr="00892E04" w:rsidRDefault="00321026" w:rsidP="00BE7CB7">
            <w:pPr>
              <w:jc w:val="both"/>
              <w:rPr>
                <w:rFonts w:ascii="Times New Roman" w:hAnsi="Times New Roman"/>
                <w:color w:val="000000"/>
                <w:sz w:val="27"/>
                <w:szCs w:val="27"/>
              </w:rPr>
            </w:pPr>
          </w:p>
        </w:tc>
      </w:tr>
      <w:tr w:rsidR="00321026" w:rsidRPr="00BE7CB7" w14:paraId="53DC0CF0" w14:textId="77777777" w:rsidTr="00F07B9F">
        <w:trPr>
          <w:trHeight w:val="20"/>
        </w:trPr>
        <w:tc>
          <w:tcPr>
            <w:tcW w:w="709" w:type="dxa"/>
            <w:shd w:val="clear" w:color="auto" w:fill="auto"/>
            <w:vAlign w:val="center"/>
          </w:tcPr>
          <w:p w14:paraId="036271E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2B978F2" w14:textId="4320C59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Кондрашова Е.Г.</w:t>
            </w:r>
          </w:p>
        </w:tc>
        <w:tc>
          <w:tcPr>
            <w:tcW w:w="12190" w:type="dxa"/>
            <w:vMerge/>
            <w:shd w:val="clear" w:color="auto" w:fill="auto"/>
          </w:tcPr>
          <w:p w14:paraId="5061D2AD" w14:textId="77777777" w:rsidR="00321026" w:rsidRPr="00892E04" w:rsidRDefault="00321026" w:rsidP="00BE7CB7">
            <w:pPr>
              <w:jc w:val="both"/>
              <w:rPr>
                <w:rFonts w:ascii="Times New Roman" w:hAnsi="Times New Roman"/>
                <w:color w:val="000000"/>
                <w:sz w:val="27"/>
                <w:szCs w:val="27"/>
              </w:rPr>
            </w:pPr>
          </w:p>
        </w:tc>
      </w:tr>
      <w:tr w:rsidR="00321026" w:rsidRPr="00BE7CB7" w14:paraId="383D9094" w14:textId="77777777" w:rsidTr="00F07B9F">
        <w:trPr>
          <w:trHeight w:val="20"/>
        </w:trPr>
        <w:tc>
          <w:tcPr>
            <w:tcW w:w="709" w:type="dxa"/>
            <w:shd w:val="clear" w:color="auto" w:fill="auto"/>
            <w:vAlign w:val="center"/>
          </w:tcPr>
          <w:p w14:paraId="2D3DD24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7B83D8A" w14:textId="5B03D14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Саркисова А.З.</w:t>
            </w:r>
          </w:p>
        </w:tc>
        <w:tc>
          <w:tcPr>
            <w:tcW w:w="12190" w:type="dxa"/>
            <w:vMerge/>
            <w:shd w:val="clear" w:color="auto" w:fill="auto"/>
          </w:tcPr>
          <w:p w14:paraId="321DB1DF" w14:textId="77777777" w:rsidR="00321026" w:rsidRPr="00892E04" w:rsidRDefault="00321026" w:rsidP="00BE7CB7">
            <w:pPr>
              <w:jc w:val="both"/>
              <w:rPr>
                <w:rFonts w:ascii="Times New Roman" w:hAnsi="Times New Roman"/>
                <w:color w:val="000000"/>
                <w:sz w:val="27"/>
                <w:szCs w:val="27"/>
              </w:rPr>
            </w:pPr>
          </w:p>
        </w:tc>
      </w:tr>
      <w:tr w:rsidR="00321026" w:rsidRPr="00BE7CB7" w14:paraId="47FD58BB" w14:textId="77777777" w:rsidTr="00F07B9F">
        <w:trPr>
          <w:trHeight w:val="20"/>
        </w:trPr>
        <w:tc>
          <w:tcPr>
            <w:tcW w:w="709" w:type="dxa"/>
            <w:shd w:val="clear" w:color="auto" w:fill="auto"/>
            <w:vAlign w:val="center"/>
          </w:tcPr>
          <w:p w14:paraId="67CEF57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9ACB619" w14:textId="5D41D6C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Прузан И.В</w:t>
            </w:r>
          </w:p>
        </w:tc>
        <w:tc>
          <w:tcPr>
            <w:tcW w:w="12190" w:type="dxa"/>
            <w:vMerge/>
            <w:shd w:val="clear" w:color="auto" w:fill="auto"/>
          </w:tcPr>
          <w:p w14:paraId="41D29DD2" w14:textId="77777777" w:rsidR="00321026" w:rsidRPr="00892E04" w:rsidRDefault="00321026" w:rsidP="00BE7CB7">
            <w:pPr>
              <w:jc w:val="both"/>
              <w:rPr>
                <w:rFonts w:ascii="Times New Roman" w:hAnsi="Times New Roman"/>
                <w:color w:val="000000"/>
                <w:sz w:val="27"/>
                <w:szCs w:val="27"/>
              </w:rPr>
            </w:pPr>
          </w:p>
        </w:tc>
      </w:tr>
      <w:tr w:rsidR="00321026" w:rsidRPr="00BE7CB7" w14:paraId="1E6D82DA" w14:textId="77777777" w:rsidTr="00F07B9F">
        <w:trPr>
          <w:trHeight w:val="20"/>
        </w:trPr>
        <w:tc>
          <w:tcPr>
            <w:tcW w:w="709" w:type="dxa"/>
            <w:shd w:val="clear" w:color="auto" w:fill="auto"/>
            <w:vAlign w:val="center"/>
          </w:tcPr>
          <w:p w14:paraId="567B31A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F2B9965" w14:textId="6A41B3F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Грубулина Е.И</w:t>
            </w:r>
          </w:p>
        </w:tc>
        <w:tc>
          <w:tcPr>
            <w:tcW w:w="12190" w:type="dxa"/>
            <w:vMerge/>
            <w:shd w:val="clear" w:color="auto" w:fill="auto"/>
          </w:tcPr>
          <w:p w14:paraId="56A8A277" w14:textId="77777777" w:rsidR="00321026" w:rsidRPr="00892E04" w:rsidRDefault="00321026" w:rsidP="00BE7CB7">
            <w:pPr>
              <w:jc w:val="both"/>
              <w:rPr>
                <w:rFonts w:ascii="Times New Roman" w:hAnsi="Times New Roman"/>
                <w:color w:val="000000"/>
                <w:sz w:val="27"/>
                <w:szCs w:val="27"/>
              </w:rPr>
            </w:pPr>
          </w:p>
        </w:tc>
      </w:tr>
      <w:tr w:rsidR="00321026" w:rsidRPr="00BE7CB7" w14:paraId="72597EE4" w14:textId="77777777" w:rsidTr="00F07B9F">
        <w:trPr>
          <w:trHeight w:val="20"/>
        </w:trPr>
        <w:tc>
          <w:tcPr>
            <w:tcW w:w="709" w:type="dxa"/>
            <w:shd w:val="clear" w:color="auto" w:fill="auto"/>
            <w:vAlign w:val="center"/>
          </w:tcPr>
          <w:p w14:paraId="3C84414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8CA2813" w14:textId="6E65E9E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Таскова И.М.</w:t>
            </w:r>
          </w:p>
        </w:tc>
        <w:tc>
          <w:tcPr>
            <w:tcW w:w="12190" w:type="dxa"/>
            <w:vMerge/>
            <w:shd w:val="clear" w:color="auto" w:fill="auto"/>
          </w:tcPr>
          <w:p w14:paraId="3E703978" w14:textId="77777777" w:rsidR="00321026" w:rsidRPr="00892E04" w:rsidRDefault="00321026" w:rsidP="00BE7CB7">
            <w:pPr>
              <w:jc w:val="both"/>
              <w:rPr>
                <w:rFonts w:ascii="Times New Roman" w:hAnsi="Times New Roman"/>
                <w:color w:val="000000"/>
                <w:sz w:val="27"/>
                <w:szCs w:val="27"/>
              </w:rPr>
            </w:pPr>
          </w:p>
        </w:tc>
      </w:tr>
      <w:tr w:rsidR="00321026" w:rsidRPr="00BE7CB7" w14:paraId="0589EC2B" w14:textId="77777777" w:rsidTr="00F07B9F">
        <w:trPr>
          <w:trHeight w:val="20"/>
        </w:trPr>
        <w:tc>
          <w:tcPr>
            <w:tcW w:w="709" w:type="dxa"/>
            <w:shd w:val="clear" w:color="auto" w:fill="auto"/>
            <w:vAlign w:val="center"/>
          </w:tcPr>
          <w:p w14:paraId="231ECC1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F877593" w14:textId="1735E40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Малышенко В.В.</w:t>
            </w:r>
          </w:p>
        </w:tc>
        <w:tc>
          <w:tcPr>
            <w:tcW w:w="12190" w:type="dxa"/>
            <w:vMerge/>
            <w:shd w:val="clear" w:color="auto" w:fill="auto"/>
          </w:tcPr>
          <w:p w14:paraId="3AB67A98" w14:textId="77777777" w:rsidR="00321026" w:rsidRPr="00892E04" w:rsidRDefault="00321026" w:rsidP="00BE7CB7">
            <w:pPr>
              <w:jc w:val="both"/>
              <w:rPr>
                <w:rFonts w:ascii="Times New Roman" w:hAnsi="Times New Roman"/>
                <w:color w:val="000000"/>
                <w:sz w:val="27"/>
                <w:szCs w:val="27"/>
              </w:rPr>
            </w:pPr>
          </w:p>
        </w:tc>
      </w:tr>
      <w:tr w:rsidR="00321026" w:rsidRPr="00BE7CB7" w14:paraId="5EB5B375" w14:textId="77777777" w:rsidTr="00F07B9F">
        <w:trPr>
          <w:trHeight w:val="20"/>
        </w:trPr>
        <w:tc>
          <w:tcPr>
            <w:tcW w:w="709" w:type="dxa"/>
            <w:shd w:val="clear" w:color="auto" w:fill="auto"/>
            <w:vAlign w:val="center"/>
          </w:tcPr>
          <w:p w14:paraId="4B02F28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B1DE680" w14:textId="7BB26F4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Веприцкая З.И.</w:t>
            </w:r>
          </w:p>
        </w:tc>
        <w:tc>
          <w:tcPr>
            <w:tcW w:w="12190" w:type="dxa"/>
            <w:vMerge/>
            <w:shd w:val="clear" w:color="auto" w:fill="auto"/>
          </w:tcPr>
          <w:p w14:paraId="552099B6" w14:textId="77777777" w:rsidR="00321026" w:rsidRPr="00892E04" w:rsidRDefault="00321026" w:rsidP="00BE7CB7">
            <w:pPr>
              <w:jc w:val="both"/>
              <w:rPr>
                <w:rFonts w:ascii="Times New Roman" w:hAnsi="Times New Roman"/>
                <w:color w:val="000000"/>
                <w:sz w:val="27"/>
                <w:szCs w:val="27"/>
              </w:rPr>
            </w:pPr>
          </w:p>
        </w:tc>
      </w:tr>
      <w:tr w:rsidR="00321026" w:rsidRPr="00BE7CB7" w14:paraId="44575933" w14:textId="77777777" w:rsidTr="00F07B9F">
        <w:trPr>
          <w:trHeight w:val="20"/>
        </w:trPr>
        <w:tc>
          <w:tcPr>
            <w:tcW w:w="709" w:type="dxa"/>
            <w:shd w:val="clear" w:color="auto" w:fill="auto"/>
            <w:vAlign w:val="center"/>
          </w:tcPr>
          <w:p w14:paraId="7647979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38F1149" w14:textId="6605C2B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Потапова С.И</w:t>
            </w:r>
          </w:p>
        </w:tc>
        <w:tc>
          <w:tcPr>
            <w:tcW w:w="12190" w:type="dxa"/>
            <w:vMerge w:val="restart"/>
            <w:shd w:val="clear" w:color="auto" w:fill="auto"/>
          </w:tcPr>
          <w:p w14:paraId="060C6B8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1296F590" w14:textId="258613F4"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65650808" w14:textId="77777777" w:rsidTr="00F07B9F">
        <w:trPr>
          <w:trHeight w:val="20"/>
        </w:trPr>
        <w:tc>
          <w:tcPr>
            <w:tcW w:w="709" w:type="dxa"/>
            <w:shd w:val="clear" w:color="auto" w:fill="auto"/>
            <w:vAlign w:val="center"/>
          </w:tcPr>
          <w:p w14:paraId="59F86A2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A0C9131" w14:textId="6FF2070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Дмитренко Н.В.</w:t>
            </w:r>
          </w:p>
        </w:tc>
        <w:tc>
          <w:tcPr>
            <w:tcW w:w="12190" w:type="dxa"/>
            <w:vMerge/>
            <w:shd w:val="clear" w:color="auto" w:fill="auto"/>
          </w:tcPr>
          <w:p w14:paraId="3F2ABB6D" w14:textId="77777777" w:rsidR="00321026" w:rsidRPr="00892E04" w:rsidRDefault="00321026" w:rsidP="00BE7CB7">
            <w:pPr>
              <w:jc w:val="both"/>
              <w:rPr>
                <w:rFonts w:ascii="Times New Roman" w:hAnsi="Times New Roman"/>
                <w:color w:val="000000"/>
                <w:sz w:val="27"/>
                <w:szCs w:val="27"/>
              </w:rPr>
            </w:pPr>
          </w:p>
        </w:tc>
      </w:tr>
      <w:tr w:rsidR="00321026" w:rsidRPr="00BE7CB7" w14:paraId="458D8920" w14:textId="77777777" w:rsidTr="00F07B9F">
        <w:trPr>
          <w:trHeight w:val="20"/>
        </w:trPr>
        <w:tc>
          <w:tcPr>
            <w:tcW w:w="709" w:type="dxa"/>
            <w:shd w:val="clear" w:color="auto" w:fill="auto"/>
            <w:vAlign w:val="center"/>
          </w:tcPr>
          <w:p w14:paraId="6B90117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0FA3369" w14:textId="61D25F8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Бочаров В.М.</w:t>
            </w:r>
          </w:p>
        </w:tc>
        <w:tc>
          <w:tcPr>
            <w:tcW w:w="12190" w:type="dxa"/>
            <w:vMerge/>
            <w:shd w:val="clear" w:color="auto" w:fill="auto"/>
          </w:tcPr>
          <w:p w14:paraId="6992F352" w14:textId="77777777" w:rsidR="00321026" w:rsidRPr="00892E04" w:rsidRDefault="00321026" w:rsidP="00BE7CB7">
            <w:pPr>
              <w:jc w:val="both"/>
              <w:rPr>
                <w:rFonts w:ascii="Times New Roman" w:hAnsi="Times New Roman"/>
                <w:color w:val="000000"/>
                <w:sz w:val="27"/>
                <w:szCs w:val="27"/>
              </w:rPr>
            </w:pPr>
          </w:p>
        </w:tc>
      </w:tr>
      <w:tr w:rsidR="00321026" w:rsidRPr="00BE7CB7" w14:paraId="4A9D0365" w14:textId="77777777" w:rsidTr="00F07B9F">
        <w:trPr>
          <w:trHeight w:val="20"/>
        </w:trPr>
        <w:tc>
          <w:tcPr>
            <w:tcW w:w="709" w:type="dxa"/>
            <w:shd w:val="clear" w:color="auto" w:fill="auto"/>
            <w:vAlign w:val="center"/>
          </w:tcPr>
          <w:p w14:paraId="109846F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CE7C0D5" w14:textId="049812C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Гребнев М.И.</w:t>
            </w:r>
          </w:p>
        </w:tc>
        <w:tc>
          <w:tcPr>
            <w:tcW w:w="12190" w:type="dxa"/>
            <w:vMerge/>
            <w:shd w:val="clear" w:color="auto" w:fill="auto"/>
          </w:tcPr>
          <w:p w14:paraId="21DD8751" w14:textId="77777777" w:rsidR="00321026" w:rsidRPr="00892E04" w:rsidRDefault="00321026" w:rsidP="00BE7CB7">
            <w:pPr>
              <w:jc w:val="both"/>
              <w:rPr>
                <w:rFonts w:ascii="Times New Roman" w:hAnsi="Times New Roman"/>
                <w:color w:val="000000"/>
                <w:sz w:val="27"/>
                <w:szCs w:val="27"/>
              </w:rPr>
            </w:pPr>
          </w:p>
        </w:tc>
      </w:tr>
      <w:tr w:rsidR="00321026" w:rsidRPr="00BE7CB7" w14:paraId="45D3FE55" w14:textId="77777777" w:rsidTr="00F07B9F">
        <w:trPr>
          <w:trHeight w:val="20"/>
        </w:trPr>
        <w:tc>
          <w:tcPr>
            <w:tcW w:w="709" w:type="dxa"/>
            <w:shd w:val="clear" w:color="auto" w:fill="auto"/>
            <w:vAlign w:val="center"/>
          </w:tcPr>
          <w:p w14:paraId="430F8F0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6EF4CD9" w14:textId="70D0D2F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Термицкая Н.И.</w:t>
            </w:r>
          </w:p>
        </w:tc>
        <w:tc>
          <w:tcPr>
            <w:tcW w:w="12190" w:type="dxa"/>
            <w:vMerge/>
            <w:shd w:val="clear" w:color="auto" w:fill="auto"/>
          </w:tcPr>
          <w:p w14:paraId="6563EEFB" w14:textId="77777777" w:rsidR="00321026" w:rsidRPr="00892E04" w:rsidRDefault="00321026" w:rsidP="00BE7CB7">
            <w:pPr>
              <w:jc w:val="both"/>
              <w:rPr>
                <w:rFonts w:ascii="Times New Roman" w:hAnsi="Times New Roman"/>
                <w:color w:val="000000"/>
                <w:sz w:val="27"/>
                <w:szCs w:val="27"/>
              </w:rPr>
            </w:pPr>
          </w:p>
        </w:tc>
      </w:tr>
      <w:tr w:rsidR="00321026" w:rsidRPr="00BE7CB7" w14:paraId="4539407F" w14:textId="77777777" w:rsidTr="00F07B9F">
        <w:trPr>
          <w:trHeight w:val="20"/>
        </w:trPr>
        <w:tc>
          <w:tcPr>
            <w:tcW w:w="709" w:type="dxa"/>
            <w:shd w:val="clear" w:color="auto" w:fill="auto"/>
            <w:vAlign w:val="center"/>
          </w:tcPr>
          <w:p w14:paraId="18F92AF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9F17183" w14:textId="406C226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Саркисян М.К.</w:t>
            </w:r>
          </w:p>
        </w:tc>
        <w:tc>
          <w:tcPr>
            <w:tcW w:w="12190" w:type="dxa"/>
            <w:vMerge/>
            <w:shd w:val="clear" w:color="auto" w:fill="auto"/>
          </w:tcPr>
          <w:p w14:paraId="2E9C8223" w14:textId="77777777" w:rsidR="00321026" w:rsidRPr="00892E04" w:rsidRDefault="00321026" w:rsidP="00BE7CB7">
            <w:pPr>
              <w:jc w:val="both"/>
              <w:rPr>
                <w:rFonts w:ascii="Times New Roman" w:hAnsi="Times New Roman"/>
                <w:color w:val="000000"/>
                <w:sz w:val="27"/>
                <w:szCs w:val="27"/>
              </w:rPr>
            </w:pPr>
          </w:p>
        </w:tc>
      </w:tr>
      <w:tr w:rsidR="00321026" w:rsidRPr="00BE7CB7" w14:paraId="4AA92A74" w14:textId="77777777" w:rsidTr="00F07B9F">
        <w:trPr>
          <w:trHeight w:val="20"/>
        </w:trPr>
        <w:tc>
          <w:tcPr>
            <w:tcW w:w="709" w:type="dxa"/>
            <w:shd w:val="clear" w:color="auto" w:fill="auto"/>
            <w:vAlign w:val="center"/>
          </w:tcPr>
          <w:p w14:paraId="0E4CAE0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BC92E4" w14:textId="56CE757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Осипенко М.А.</w:t>
            </w:r>
          </w:p>
        </w:tc>
        <w:tc>
          <w:tcPr>
            <w:tcW w:w="12190" w:type="dxa"/>
            <w:vMerge/>
            <w:shd w:val="clear" w:color="auto" w:fill="auto"/>
          </w:tcPr>
          <w:p w14:paraId="135BFA97" w14:textId="77777777" w:rsidR="00321026" w:rsidRPr="00892E04" w:rsidRDefault="00321026" w:rsidP="00BE7CB7">
            <w:pPr>
              <w:jc w:val="both"/>
              <w:rPr>
                <w:rFonts w:ascii="Times New Roman" w:hAnsi="Times New Roman"/>
                <w:color w:val="000000"/>
                <w:sz w:val="27"/>
                <w:szCs w:val="27"/>
              </w:rPr>
            </w:pPr>
          </w:p>
        </w:tc>
      </w:tr>
      <w:tr w:rsidR="00321026" w:rsidRPr="00BE7CB7" w14:paraId="638C60A7" w14:textId="77777777" w:rsidTr="00F07B9F">
        <w:trPr>
          <w:trHeight w:val="20"/>
        </w:trPr>
        <w:tc>
          <w:tcPr>
            <w:tcW w:w="709" w:type="dxa"/>
            <w:shd w:val="clear" w:color="auto" w:fill="auto"/>
            <w:vAlign w:val="center"/>
          </w:tcPr>
          <w:p w14:paraId="64D93D8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D1B1F1D" w14:textId="1B64C28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Зиновьева А.А.</w:t>
            </w:r>
          </w:p>
        </w:tc>
        <w:tc>
          <w:tcPr>
            <w:tcW w:w="12190" w:type="dxa"/>
            <w:vMerge/>
            <w:shd w:val="clear" w:color="auto" w:fill="auto"/>
          </w:tcPr>
          <w:p w14:paraId="14859406" w14:textId="77777777" w:rsidR="00321026" w:rsidRPr="00892E04" w:rsidRDefault="00321026" w:rsidP="00BE7CB7">
            <w:pPr>
              <w:jc w:val="both"/>
              <w:rPr>
                <w:rFonts w:ascii="Times New Roman" w:hAnsi="Times New Roman"/>
                <w:color w:val="000000"/>
                <w:sz w:val="27"/>
                <w:szCs w:val="27"/>
              </w:rPr>
            </w:pPr>
          </w:p>
        </w:tc>
      </w:tr>
      <w:tr w:rsidR="00321026" w:rsidRPr="00BE7CB7" w14:paraId="2E4352FF" w14:textId="77777777" w:rsidTr="00F07B9F">
        <w:trPr>
          <w:trHeight w:val="20"/>
        </w:trPr>
        <w:tc>
          <w:tcPr>
            <w:tcW w:w="709" w:type="dxa"/>
            <w:shd w:val="clear" w:color="auto" w:fill="auto"/>
            <w:vAlign w:val="center"/>
          </w:tcPr>
          <w:p w14:paraId="3B407DC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426B3D5" w14:textId="67D3C2B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Левчук Д.Н.</w:t>
            </w:r>
          </w:p>
        </w:tc>
        <w:tc>
          <w:tcPr>
            <w:tcW w:w="12190" w:type="dxa"/>
            <w:vMerge/>
            <w:shd w:val="clear" w:color="auto" w:fill="auto"/>
          </w:tcPr>
          <w:p w14:paraId="4BCDB91C" w14:textId="77777777" w:rsidR="00321026" w:rsidRPr="00892E04" w:rsidRDefault="00321026" w:rsidP="00BE7CB7">
            <w:pPr>
              <w:jc w:val="both"/>
              <w:rPr>
                <w:rFonts w:ascii="Times New Roman" w:hAnsi="Times New Roman"/>
                <w:color w:val="000000"/>
                <w:sz w:val="27"/>
                <w:szCs w:val="27"/>
              </w:rPr>
            </w:pPr>
          </w:p>
        </w:tc>
      </w:tr>
      <w:tr w:rsidR="00321026" w:rsidRPr="00BE7CB7" w14:paraId="13539ECB" w14:textId="77777777" w:rsidTr="00F07B9F">
        <w:trPr>
          <w:trHeight w:val="20"/>
        </w:trPr>
        <w:tc>
          <w:tcPr>
            <w:tcW w:w="709" w:type="dxa"/>
            <w:shd w:val="clear" w:color="auto" w:fill="auto"/>
            <w:vAlign w:val="center"/>
          </w:tcPr>
          <w:p w14:paraId="6846125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339F69B" w14:textId="09FF8D3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Богдашкина Г.С.</w:t>
            </w:r>
          </w:p>
        </w:tc>
        <w:tc>
          <w:tcPr>
            <w:tcW w:w="12190" w:type="dxa"/>
            <w:vMerge w:val="restart"/>
            <w:shd w:val="clear" w:color="auto" w:fill="auto"/>
          </w:tcPr>
          <w:p w14:paraId="5E1536A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w:t>
            </w:r>
            <w:r w:rsidRPr="00892E04">
              <w:rPr>
                <w:rFonts w:ascii="Times New Roman" w:hAnsi="Times New Roman"/>
                <w:color w:val="000000"/>
                <w:sz w:val="27"/>
                <w:szCs w:val="27"/>
              </w:rPr>
              <w:lastRenderedPageBreak/>
              <w:t>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41B68D32" w14:textId="6EDF9BAE"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29D1A13A" w14:textId="77777777" w:rsidTr="00F07B9F">
        <w:trPr>
          <w:trHeight w:val="20"/>
        </w:trPr>
        <w:tc>
          <w:tcPr>
            <w:tcW w:w="709" w:type="dxa"/>
            <w:shd w:val="clear" w:color="auto" w:fill="auto"/>
            <w:vAlign w:val="center"/>
          </w:tcPr>
          <w:p w14:paraId="796405C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D3EFDA4" w14:textId="6A22EF5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Спрутыкина Г.А.</w:t>
            </w:r>
          </w:p>
        </w:tc>
        <w:tc>
          <w:tcPr>
            <w:tcW w:w="12190" w:type="dxa"/>
            <w:vMerge/>
            <w:shd w:val="clear" w:color="auto" w:fill="auto"/>
          </w:tcPr>
          <w:p w14:paraId="44952C4F" w14:textId="77777777" w:rsidR="00321026" w:rsidRPr="00892E04" w:rsidRDefault="00321026" w:rsidP="00BE7CB7">
            <w:pPr>
              <w:jc w:val="both"/>
              <w:rPr>
                <w:rFonts w:ascii="Times New Roman" w:hAnsi="Times New Roman"/>
                <w:color w:val="000000"/>
                <w:sz w:val="27"/>
                <w:szCs w:val="27"/>
              </w:rPr>
            </w:pPr>
          </w:p>
        </w:tc>
      </w:tr>
      <w:tr w:rsidR="00321026" w:rsidRPr="00BE7CB7" w14:paraId="65F195A1" w14:textId="77777777" w:rsidTr="00F07B9F">
        <w:trPr>
          <w:trHeight w:val="20"/>
        </w:trPr>
        <w:tc>
          <w:tcPr>
            <w:tcW w:w="709" w:type="dxa"/>
            <w:shd w:val="clear" w:color="auto" w:fill="auto"/>
            <w:vAlign w:val="center"/>
          </w:tcPr>
          <w:p w14:paraId="2AA891E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FF1AA7A" w14:textId="0006387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Ильченко С.В.</w:t>
            </w:r>
          </w:p>
        </w:tc>
        <w:tc>
          <w:tcPr>
            <w:tcW w:w="12190" w:type="dxa"/>
            <w:vMerge/>
            <w:shd w:val="clear" w:color="auto" w:fill="auto"/>
          </w:tcPr>
          <w:p w14:paraId="1525CB36" w14:textId="77777777" w:rsidR="00321026" w:rsidRPr="00892E04" w:rsidRDefault="00321026" w:rsidP="00BE7CB7">
            <w:pPr>
              <w:jc w:val="both"/>
              <w:rPr>
                <w:rFonts w:ascii="Times New Roman" w:hAnsi="Times New Roman"/>
                <w:color w:val="000000"/>
                <w:sz w:val="27"/>
                <w:szCs w:val="27"/>
              </w:rPr>
            </w:pPr>
          </w:p>
        </w:tc>
      </w:tr>
      <w:tr w:rsidR="00321026" w:rsidRPr="00BE7CB7" w14:paraId="4777F9BD" w14:textId="77777777" w:rsidTr="00F07B9F">
        <w:trPr>
          <w:trHeight w:val="20"/>
        </w:trPr>
        <w:tc>
          <w:tcPr>
            <w:tcW w:w="709" w:type="dxa"/>
            <w:shd w:val="clear" w:color="auto" w:fill="auto"/>
            <w:vAlign w:val="center"/>
          </w:tcPr>
          <w:p w14:paraId="23428D6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B3686B9" w14:textId="60B49E3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Михайлина Т.С.</w:t>
            </w:r>
          </w:p>
        </w:tc>
        <w:tc>
          <w:tcPr>
            <w:tcW w:w="12190" w:type="dxa"/>
            <w:vMerge/>
            <w:shd w:val="clear" w:color="auto" w:fill="auto"/>
          </w:tcPr>
          <w:p w14:paraId="05DB41CD" w14:textId="77777777" w:rsidR="00321026" w:rsidRPr="00892E04" w:rsidRDefault="00321026" w:rsidP="00BE7CB7">
            <w:pPr>
              <w:jc w:val="both"/>
              <w:rPr>
                <w:rFonts w:ascii="Times New Roman" w:hAnsi="Times New Roman"/>
                <w:color w:val="000000"/>
                <w:sz w:val="27"/>
                <w:szCs w:val="27"/>
              </w:rPr>
            </w:pPr>
          </w:p>
        </w:tc>
      </w:tr>
      <w:tr w:rsidR="00321026" w:rsidRPr="00BE7CB7" w14:paraId="5FE6344A" w14:textId="77777777" w:rsidTr="00F07B9F">
        <w:trPr>
          <w:trHeight w:val="20"/>
        </w:trPr>
        <w:tc>
          <w:tcPr>
            <w:tcW w:w="709" w:type="dxa"/>
            <w:shd w:val="clear" w:color="auto" w:fill="auto"/>
            <w:vAlign w:val="center"/>
          </w:tcPr>
          <w:p w14:paraId="0D21A3F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E9BF89F" w14:textId="1D70D6D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Гирина А.Е.</w:t>
            </w:r>
          </w:p>
        </w:tc>
        <w:tc>
          <w:tcPr>
            <w:tcW w:w="12190" w:type="dxa"/>
            <w:vMerge/>
            <w:shd w:val="clear" w:color="auto" w:fill="auto"/>
          </w:tcPr>
          <w:p w14:paraId="209DC6F4" w14:textId="77777777" w:rsidR="00321026" w:rsidRPr="00892E04" w:rsidRDefault="00321026" w:rsidP="00BE7CB7">
            <w:pPr>
              <w:jc w:val="both"/>
              <w:rPr>
                <w:rFonts w:ascii="Times New Roman" w:hAnsi="Times New Roman"/>
                <w:color w:val="000000"/>
                <w:sz w:val="27"/>
                <w:szCs w:val="27"/>
              </w:rPr>
            </w:pPr>
          </w:p>
        </w:tc>
      </w:tr>
      <w:tr w:rsidR="00321026" w:rsidRPr="00BE7CB7" w14:paraId="37540B78" w14:textId="77777777" w:rsidTr="00F07B9F">
        <w:trPr>
          <w:trHeight w:val="20"/>
        </w:trPr>
        <w:tc>
          <w:tcPr>
            <w:tcW w:w="709" w:type="dxa"/>
            <w:shd w:val="clear" w:color="auto" w:fill="auto"/>
            <w:vAlign w:val="center"/>
          </w:tcPr>
          <w:p w14:paraId="143FF71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4F611BA" w14:textId="2E48D70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Гриднева Л.М.</w:t>
            </w:r>
          </w:p>
        </w:tc>
        <w:tc>
          <w:tcPr>
            <w:tcW w:w="12190" w:type="dxa"/>
            <w:vMerge/>
            <w:shd w:val="clear" w:color="auto" w:fill="auto"/>
          </w:tcPr>
          <w:p w14:paraId="1F130283" w14:textId="77777777" w:rsidR="00321026" w:rsidRPr="00892E04" w:rsidRDefault="00321026" w:rsidP="00BE7CB7">
            <w:pPr>
              <w:jc w:val="both"/>
              <w:rPr>
                <w:rFonts w:ascii="Times New Roman" w:hAnsi="Times New Roman"/>
                <w:color w:val="000000"/>
                <w:sz w:val="27"/>
                <w:szCs w:val="27"/>
              </w:rPr>
            </w:pPr>
          </w:p>
        </w:tc>
      </w:tr>
      <w:tr w:rsidR="00321026" w:rsidRPr="00BE7CB7" w14:paraId="611C7FD1" w14:textId="77777777" w:rsidTr="00F07B9F">
        <w:trPr>
          <w:trHeight w:val="20"/>
        </w:trPr>
        <w:tc>
          <w:tcPr>
            <w:tcW w:w="709" w:type="dxa"/>
            <w:shd w:val="clear" w:color="auto" w:fill="auto"/>
            <w:vAlign w:val="center"/>
          </w:tcPr>
          <w:p w14:paraId="4C9FD83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B37497E" w14:textId="1D60712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Барабаш В.Г.</w:t>
            </w:r>
          </w:p>
        </w:tc>
        <w:tc>
          <w:tcPr>
            <w:tcW w:w="12190" w:type="dxa"/>
            <w:vMerge/>
            <w:shd w:val="clear" w:color="auto" w:fill="auto"/>
          </w:tcPr>
          <w:p w14:paraId="030B3C7F" w14:textId="77777777" w:rsidR="00321026" w:rsidRPr="00892E04" w:rsidRDefault="00321026" w:rsidP="00BE7CB7">
            <w:pPr>
              <w:jc w:val="both"/>
              <w:rPr>
                <w:rFonts w:ascii="Times New Roman" w:hAnsi="Times New Roman"/>
                <w:color w:val="000000"/>
                <w:sz w:val="27"/>
                <w:szCs w:val="27"/>
              </w:rPr>
            </w:pPr>
          </w:p>
        </w:tc>
      </w:tr>
      <w:tr w:rsidR="00321026" w:rsidRPr="00BE7CB7" w14:paraId="70229A9B" w14:textId="77777777" w:rsidTr="00F07B9F">
        <w:trPr>
          <w:trHeight w:val="20"/>
        </w:trPr>
        <w:tc>
          <w:tcPr>
            <w:tcW w:w="709" w:type="dxa"/>
            <w:shd w:val="clear" w:color="auto" w:fill="auto"/>
            <w:vAlign w:val="center"/>
          </w:tcPr>
          <w:p w14:paraId="4D0BCD5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D10CCB" w14:textId="7A92124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Владимирова Т.А.</w:t>
            </w:r>
          </w:p>
        </w:tc>
        <w:tc>
          <w:tcPr>
            <w:tcW w:w="12190" w:type="dxa"/>
            <w:vMerge/>
            <w:shd w:val="clear" w:color="auto" w:fill="auto"/>
          </w:tcPr>
          <w:p w14:paraId="66E4BC8F" w14:textId="77777777" w:rsidR="00321026" w:rsidRPr="00892E04" w:rsidRDefault="00321026" w:rsidP="00BE7CB7">
            <w:pPr>
              <w:jc w:val="both"/>
              <w:rPr>
                <w:rFonts w:ascii="Times New Roman" w:hAnsi="Times New Roman"/>
                <w:color w:val="000000"/>
                <w:sz w:val="27"/>
                <w:szCs w:val="27"/>
              </w:rPr>
            </w:pPr>
          </w:p>
        </w:tc>
      </w:tr>
      <w:tr w:rsidR="00321026" w:rsidRPr="00BE7CB7" w14:paraId="643C98DE" w14:textId="77777777" w:rsidTr="00F07B9F">
        <w:trPr>
          <w:trHeight w:val="20"/>
        </w:trPr>
        <w:tc>
          <w:tcPr>
            <w:tcW w:w="709" w:type="dxa"/>
            <w:shd w:val="clear" w:color="auto" w:fill="auto"/>
            <w:vAlign w:val="center"/>
          </w:tcPr>
          <w:p w14:paraId="7D1FA19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1870C9A" w14:textId="03C15E9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Беспалова Н.А.</w:t>
            </w:r>
          </w:p>
        </w:tc>
        <w:tc>
          <w:tcPr>
            <w:tcW w:w="12190" w:type="dxa"/>
            <w:vMerge w:val="restart"/>
            <w:shd w:val="clear" w:color="auto" w:fill="auto"/>
          </w:tcPr>
          <w:p w14:paraId="2C563D1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74FB3567" w14:textId="03736A3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6059E26C" w14:textId="77777777" w:rsidTr="00F07B9F">
        <w:trPr>
          <w:trHeight w:val="20"/>
        </w:trPr>
        <w:tc>
          <w:tcPr>
            <w:tcW w:w="709" w:type="dxa"/>
            <w:shd w:val="clear" w:color="auto" w:fill="auto"/>
            <w:vAlign w:val="center"/>
          </w:tcPr>
          <w:p w14:paraId="17AEFB0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E0363F" w14:textId="73503AA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Абрамова С.И.</w:t>
            </w:r>
          </w:p>
        </w:tc>
        <w:tc>
          <w:tcPr>
            <w:tcW w:w="12190" w:type="dxa"/>
            <w:vMerge/>
            <w:shd w:val="clear" w:color="auto" w:fill="auto"/>
          </w:tcPr>
          <w:p w14:paraId="6A8DE367" w14:textId="77777777" w:rsidR="00321026" w:rsidRPr="00892E04" w:rsidRDefault="00321026" w:rsidP="00BE7CB7">
            <w:pPr>
              <w:jc w:val="both"/>
              <w:rPr>
                <w:rFonts w:ascii="Times New Roman" w:hAnsi="Times New Roman"/>
                <w:color w:val="000000"/>
                <w:sz w:val="27"/>
                <w:szCs w:val="27"/>
              </w:rPr>
            </w:pPr>
          </w:p>
        </w:tc>
      </w:tr>
      <w:tr w:rsidR="00321026" w:rsidRPr="00BE7CB7" w14:paraId="4385F4A6" w14:textId="77777777" w:rsidTr="00F07B9F">
        <w:trPr>
          <w:trHeight w:val="20"/>
        </w:trPr>
        <w:tc>
          <w:tcPr>
            <w:tcW w:w="709" w:type="dxa"/>
            <w:shd w:val="clear" w:color="auto" w:fill="auto"/>
            <w:vAlign w:val="center"/>
          </w:tcPr>
          <w:p w14:paraId="4CED015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B590554" w14:textId="05075DD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Джумгушкин Д.Т.</w:t>
            </w:r>
          </w:p>
        </w:tc>
        <w:tc>
          <w:tcPr>
            <w:tcW w:w="12190" w:type="dxa"/>
            <w:vMerge/>
            <w:shd w:val="clear" w:color="auto" w:fill="auto"/>
          </w:tcPr>
          <w:p w14:paraId="612E2D1F" w14:textId="77777777" w:rsidR="00321026" w:rsidRPr="00892E04" w:rsidRDefault="00321026" w:rsidP="00BE7CB7">
            <w:pPr>
              <w:jc w:val="both"/>
              <w:rPr>
                <w:rFonts w:ascii="Times New Roman" w:hAnsi="Times New Roman"/>
                <w:color w:val="000000"/>
                <w:sz w:val="27"/>
                <w:szCs w:val="27"/>
              </w:rPr>
            </w:pPr>
          </w:p>
        </w:tc>
      </w:tr>
      <w:tr w:rsidR="00321026" w:rsidRPr="00BE7CB7" w14:paraId="4B2007A4" w14:textId="77777777" w:rsidTr="00F07B9F">
        <w:trPr>
          <w:trHeight w:val="20"/>
        </w:trPr>
        <w:tc>
          <w:tcPr>
            <w:tcW w:w="709" w:type="dxa"/>
            <w:shd w:val="clear" w:color="auto" w:fill="auto"/>
            <w:vAlign w:val="center"/>
          </w:tcPr>
          <w:p w14:paraId="66D5B06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DE3DB6" w14:textId="26D1EAB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Ангелова Н.И.</w:t>
            </w:r>
          </w:p>
        </w:tc>
        <w:tc>
          <w:tcPr>
            <w:tcW w:w="12190" w:type="dxa"/>
            <w:vMerge/>
            <w:shd w:val="clear" w:color="auto" w:fill="auto"/>
          </w:tcPr>
          <w:p w14:paraId="1EF2291D" w14:textId="77777777" w:rsidR="00321026" w:rsidRPr="00892E04" w:rsidRDefault="00321026" w:rsidP="00BE7CB7">
            <w:pPr>
              <w:jc w:val="both"/>
              <w:rPr>
                <w:rFonts w:ascii="Times New Roman" w:hAnsi="Times New Roman"/>
                <w:color w:val="000000"/>
                <w:sz w:val="27"/>
                <w:szCs w:val="27"/>
              </w:rPr>
            </w:pPr>
          </w:p>
        </w:tc>
      </w:tr>
      <w:tr w:rsidR="00321026" w:rsidRPr="00BE7CB7" w14:paraId="086A4676" w14:textId="77777777" w:rsidTr="00F07B9F">
        <w:trPr>
          <w:trHeight w:val="20"/>
        </w:trPr>
        <w:tc>
          <w:tcPr>
            <w:tcW w:w="709" w:type="dxa"/>
            <w:shd w:val="clear" w:color="auto" w:fill="auto"/>
            <w:vAlign w:val="center"/>
          </w:tcPr>
          <w:p w14:paraId="5A99369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2D0900E" w14:textId="701DDA1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Арсеньев С.Л.</w:t>
            </w:r>
          </w:p>
        </w:tc>
        <w:tc>
          <w:tcPr>
            <w:tcW w:w="12190" w:type="dxa"/>
            <w:vMerge/>
            <w:shd w:val="clear" w:color="auto" w:fill="auto"/>
          </w:tcPr>
          <w:p w14:paraId="56334852" w14:textId="77777777" w:rsidR="00321026" w:rsidRPr="00892E04" w:rsidRDefault="00321026" w:rsidP="00BE7CB7">
            <w:pPr>
              <w:jc w:val="both"/>
              <w:rPr>
                <w:rFonts w:ascii="Times New Roman" w:hAnsi="Times New Roman"/>
                <w:color w:val="000000"/>
                <w:sz w:val="27"/>
                <w:szCs w:val="27"/>
              </w:rPr>
            </w:pPr>
          </w:p>
        </w:tc>
      </w:tr>
      <w:tr w:rsidR="00321026" w:rsidRPr="00BE7CB7" w14:paraId="21A33CA1" w14:textId="77777777" w:rsidTr="00F07B9F">
        <w:trPr>
          <w:trHeight w:val="20"/>
        </w:trPr>
        <w:tc>
          <w:tcPr>
            <w:tcW w:w="709" w:type="dxa"/>
            <w:shd w:val="clear" w:color="auto" w:fill="auto"/>
            <w:vAlign w:val="center"/>
          </w:tcPr>
          <w:p w14:paraId="7C2C2C8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5B47050" w14:textId="0E59BD7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Арламенков А.В.</w:t>
            </w:r>
          </w:p>
        </w:tc>
        <w:tc>
          <w:tcPr>
            <w:tcW w:w="12190" w:type="dxa"/>
            <w:vMerge/>
            <w:shd w:val="clear" w:color="auto" w:fill="auto"/>
          </w:tcPr>
          <w:p w14:paraId="364574EB" w14:textId="77777777" w:rsidR="00321026" w:rsidRPr="00892E04" w:rsidRDefault="00321026" w:rsidP="00BE7CB7">
            <w:pPr>
              <w:jc w:val="both"/>
              <w:rPr>
                <w:rFonts w:ascii="Times New Roman" w:hAnsi="Times New Roman"/>
                <w:color w:val="000000"/>
                <w:sz w:val="27"/>
                <w:szCs w:val="27"/>
              </w:rPr>
            </w:pPr>
          </w:p>
        </w:tc>
      </w:tr>
      <w:tr w:rsidR="00321026" w:rsidRPr="00BE7CB7" w14:paraId="4047A95F" w14:textId="77777777" w:rsidTr="00F07B9F">
        <w:trPr>
          <w:trHeight w:val="20"/>
        </w:trPr>
        <w:tc>
          <w:tcPr>
            <w:tcW w:w="709" w:type="dxa"/>
            <w:shd w:val="clear" w:color="auto" w:fill="auto"/>
            <w:vAlign w:val="center"/>
          </w:tcPr>
          <w:p w14:paraId="3CC7BFB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61369CF" w14:textId="1839731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Козлова С.А.</w:t>
            </w:r>
          </w:p>
        </w:tc>
        <w:tc>
          <w:tcPr>
            <w:tcW w:w="12190" w:type="dxa"/>
            <w:vMerge/>
            <w:shd w:val="clear" w:color="auto" w:fill="auto"/>
          </w:tcPr>
          <w:p w14:paraId="41CF1439" w14:textId="77777777" w:rsidR="00321026" w:rsidRPr="00892E04" w:rsidRDefault="00321026" w:rsidP="00BE7CB7">
            <w:pPr>
              <w:jc w:val="both"/>
              <w:rPr>
                <w:rFonts w:ascii="Times New Roman" w:hAnsi="Times New Roman"/>
                <w:color w:val="000000"/>
                <w:sz w:val="27"/>
                <w:szCs w:val="27"/>
              </w:rPr>
            </w:pPr>
          </w:p>
        </w:tc>
      </w:tr>
      <w:tr w:rsidR="00321026" w:rsidRPr="00BE7CB7" w14:paraId="709C9B9D" w14:textId="77777777" w:rsidTr="00F07B9F">
        <w:trPr>
          <w:trHeight w:val="20"/>
        </w:trPr>
        <w:tc>
          <w:tcPr>
            <w:tcW w:w="709" w:type="dxa"/>
            <w:shd w:val="clear" w:color="auto" w:fill="auto"/>
            <w:vAlign w:val="center"/>
          </w:tcPr>
          <w:p w14:paraId="37098E7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4AAE983" w14:textId="430ACD2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Разумовская С.</w:t>
            </w:r>
          </w:p>
        </w:tc>
        <w:tc>
          <w:tcPr>
            <w:tcW w:w="12190" w:type="dxa"/>
            <w:vMerge/>
            <w:shd w:val="clear" w:color="auto" w:fill="auto"/>
          </w:tcPr>
          <w:p w14:paraId="2BCCF340" w14:textId="77777777" w:rsidR="00321026" w:rsidRPr="00892E04" w:rsidRDefault="00321026" w:rsidP="00BE7CB7">
            <w:pPr>
              <w:jc w:val="both"/>
              <w:rPr>
                <w:rFonts w:ascii="Times New Roman" w:hAnsi="Times New Roman"/>
                <w:color w:val="000000"/>
                <w:sz w:val="27"/>
                <w:szCs w:val="27"/>
              </w:rPr>
            </w:pPr>
          </w:p>
        </w:tc>
      </w:tr>
      <w:tr w:rsidR="00321026" w:rsidRPr="00BE7CB7" w14:paraId="11315807" w14:textId="77777777" w:rsidTr="00F07B9F">
        <w:trPr>
          <w:trHeight w:val="20"/>
        </w:trPr>
        <w:tc>
          <w:tcPr>
            <w:tcW w:w="709" w:type="dxa"/>
            <w:shd w:val="clear" w:color="auto" w:fill="auto"/>
            <w:vAlign w:val="center"/>
          </w:tcPr>
          <w:p w14:paraId="3B12964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31B2689" w14:textId="2D0AB51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Конопко Е.В.</w:t>
            </w:r>
          </w:p>
        </w:tc>
        <w:tc>
          <w:tcPr>
            <w:tcW w:w="12190" w:type="dxa"/>
            <w:vMerge/>
            <w:shd w:val="clear" w:color="auto" w:fill="auto"/>
          </w:tcPr>
          <w:p w14:paraId="53A23753" w14:textId="77777777" w:rsidR="00321026" w:rsidRPr="00892E04" w:rsidRDefault="00321026" w:rsidP="00BE7CB7">
            <w:pPr>
              <w:jc w:val="both"/>
              <w:rPr>
                <w:rFonts w:ascii="Times New Roman" w:hAnsi="Times New Roman"/>
                <w:color w:val="000000"/>
                <w:sz w:val="27"/>
                <w:szCs w:val="27"/>
              </w:rPr>
            </w:pPr>
          </w:p>
        </w:tc>
      </w:tr>
      <w:tr w:rsidR="00321026" w:rsidRPr="00BE7CB7" w14:paraId="3AB778D1" w14:textId="77777777" w:rsidTr="00F07B9F">
        <w:trPr>
          <w:trHeight w:val="20"/>
        </w:trPr>
        <w:tc>
          <w:tcPr>
            <w:tcW w:w="709" w:type="dxa"/>
            <w:shd w:val="clear" w:color="auto" w:fill="auto"/>
            <w:vAlign w:val="center"/>
          </w:tcPr>
          <w:p w14:paraId="2EBDBE6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03DCC48" w14:textId="2BA2B57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Граченков С.А.</w:t>
            </w:r>
          </w:p>
        </w:tc>
        <w:tc>
          <w:tcPr>
            <w:tcW w:w="12190" w:type="dxa"/>
            <w:vMerge w:val="restart"/>
            <w:shd w:val="clear" w:color="auto" w:fill="auto"/>
          </w:tcPr>
          <w:p w14:paraId="6CB8208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1DD2CAB6" w14:textId="6EC4D52C"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6E01B42B" w14:textId="77777777" w:rsidTr="00F07B9F">
        <w:trPr>
          <w:trHeight w:val="20"/>
        </w:trPr>
        <w:tc>
          <w:tcPr>
            <w:tcW w:w="709" w:type="dxa"/>
            <w:shd w:val="clear" w:color="auto" w:fill="auto"/>
            <w:vAlign w:val="center"/>
          </w:tcPr>
          <w:p w14:paraId="05794E3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9BB3655" w14:textId="5269CF4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Горностаев В.Г.</w:t>
            </w:r>
          </w:p>
        </w:tc>
        <w:tc>
          <w:tcPr>
            <w:tcW w:w="12190" w:type="dxa"/>
            <w:vMerge/>
            <w:shd w:val="clear" w:color="auto" w:fill="auto"/>
          </w:tcPr>
          <w:p w14:paraId="3E2008E3" w14:textId="77777777" w:rsidR="00321026" w:rsidRPr="00892E04" w:rsidRDefault="00321026" w:rsidP="00BE7CB7">
            <w:pPr>
              <w:jc w:val="both"/>
              <w:rPr>
                <w:rFonts w:ascii="Times New Roman" w:hAnsi="Times New Roman"/>
                <w:color w:val="000000"/>
                <w:sz w:val="27"/>
                <w:szCs w:val="27"/>
              </w:rPr>
            </w:pPr>
          </w:p>
        </w:tc>
      </w:tr>
      <w:tr w:rsidR="00321026" w:rsidRPr="00BE7CB7" w14:paraId="77C71067" w14:textId="77777777" w:rsidTr="00F07B9F">
        <w:trPr>
          <w:trHeight w:val="20"/>
        </w:trPr>
        <w:tc>
          <w:tcPr>
            <w:tcW w:w="709" w:type="dxa"/>
            <w:shd w:val="clear" w:color="auto" w:fill="auto"/>
            <w:vAlign w:val="center"/>
          </w:tcPr>
          <w:p w14:paraId="28FA93D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007207C" w14:textId="2ACD2DB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Облепихин М.С.</w:t>
            </w:r>
          </w:p>
        </w:tc>
        <w:tc>
          <w:tcPr>
            <w:tcW w:w="12190" w:type="dxa"/>
            <w:vMerge/>
            <w:shd w:val="clear" w:color="auto" w:fill="auto"/>
          </w:tcPr>
          <w:p w14:paraId="1C760C6A" w14:textId="77777777" w:rsidR="00321026" w:rsidRPr="00892E04" w:rsidRDefault="00321026" w:rsidP="00BE7CB7">
            <w:pPr>
              <w:jc w:val="both"/>
              <w:rPr>
                <w:rFonts w:ascii="Times New Roman" w:hAnsi="Times New Roman"/>
                <w:color w:val="000000"/>
                <w:sz w:val="27"/>
                <w:szCs w:val="27"/>
              </w:rPr>
            </w:pPr>
          </w:p>
        </w:tc>
      </w:tr>
      <w:tr w:rsidR="00321026" w:rsidRPr="00BE7CB7" w14:paraId="664605D3" w14:textId="77777777" w:rsidTr="00F07B9F">
        <w:trPr>
          <w:trHeight w:val="20"/>
        </w:trPr>
        <w:tc>
          <w:tcPr>
            <w:tcW w:w="709" w:type="dxa"/>
            <w:shd w:val="clear" w:color="auto" w:fill="auto"/>
            <w:vAlign w:val="center"/>
          </w:tcPr>
          <w:p w14:paraId="21B5275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B22891" w14:textId="275A65D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Бородина Д.Н.</w:t>
            </w:r>
          </w:p>
        </w:tc>
        <w:tc>
          <w:tcPr>
            <w:tcW w:w="12190" w:type="dxa"/>
            <w:vMerge/>
            <w:shd w:val="clear" w:color="auto" w:fill="auto"/>
          </w:tcPr>
          <w:p w14:paraId="76CB09DB" w14:textId="77777777" w:rsidR="00321026" w:rsidRPr="00892E04" w:rsidRDefault="00321026" w:rsidP="00BE7CB7">
            <w:pPr>
              <w:jc w:val="both"/>
              <w:rPr>
                <w:rFonts w:ascii="Times New Roman" w:hAnsi="Times New Roman"/>
                <w:color w:val="000000"/>
                <w:sz w:val="27"/>
                <w:szCs w:val="27"/>
              </w:rPr>
            </w:pPr>
          </w:p>
        </w:tc>
      </w:tr>
      <w:tr w:rsidR="00321026" w:rsidRPr="00BE7CB7" w14:paraId="719C6841" w14:textId="77777777" w:rsidTr="00F07B9F">
        <w:trPr>
          <w:trHeight w:val="20"/>
        </w:trPr>
        <w:tc>
          <w:tcPr>
            <w:tcW w:w="709" w:type="dxa"/>
            <w:shd w:val="clear" w:color="auto" w:fill="auto"/>
            <w:vAlign w:val="center"/>
          </w:tcPr>
          <w:p w14:paraId="1CDA020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28D684A" w14:textId="18588A3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Панитков С.С.</w:t>
            </w:r>
          </w:p>
        </w:tc>
        <w:tc>
          <w:tcPr>
            <w:tcW w:w="12190" w:type="dxa"/>
            <w:vMerge/>
            <w:shd w:val="clear" w:color="auto" w:fill="auto"/>
          </w:tcPr>
          <w:p w14:paraId="35E6C83C" w14:textId="77777777" w:rsidR="00321026" w:rsidRPr="00892E04" w:rsidRDefault="00321026" w:rsidP="00BE7CB7">
            <w:pPr>
              <w:jc w:val="both"/>
              <w:rPr>
                <w:rFonts w:ascii="Times New Roman" w:hAnsi="Times New Roman"/>
                <w:color w:val="000000"/>
                <w:sz w:val="27"/>
                <w:szCs w:val="27"/>
              </w:rPr>
            </w:pPr>
          </w:p>
        </w:tc>
      </w:tr>
      <w:tr w:rsidR="00321026" w:rsidRPr="00BE7CB7" w14:paraId="4EC50152" w14:textId="77777777" w:rsidTr="00F07B9F">
        <w:trPr>
          <w:trHeight w:val="20"/>
        </w:trPr>
        <w:tc>
          <w:tcPr>
            <w:tcW w:w="709" w:type="dxa"/>
            <w:shd w:val="clear" w:color="auto" w:fill="auto"/>
            <w:vAlign w:val="center"/>
          </w:tcPr>
          <w:p w14:paraId="66BAE88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B766DB6" w14:textId="76D094D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Гусев С.В.</w:t>
            </w:r>
          </w:p>
        </w:tc>
        <w:tc>
          <w:tcPr>
            <w:tcW w:w="12190" w:type="dxa"/>
            <w:vMerge/>
            <w:shd w:val="clear" w:color="auto" w:fill="auto"/>
          </w:tcPr>
          <w:p w14:paraId="795BB894" w14:textId="77777777" w:rsidR="00321026" w:rsidRPr="00892E04" w:rsidRDefault="00321026" w:rsidP="00BE7CB7">
            <w:pPr>
              <w:jc w:val="both"/>
              <w:rPr>
                <w:rFonts w:ascii="Times New Roman" w:hAnsi="Times New Roman"/>
                <w:color w:val="000000"/>
                <w:sz w:val="27"/>
                <w:szCs w:val="27"/>
              </w:rPr>
            </w:pPr>
          </w:p>
        </w:tc>
      </w:tr>
      <w:tr w:rsidR="00321026" w:rsidRPr="00BE7CB7" w14:paraId="3B632B00" w14:textId="77777777" w:rsidTr="00F07B9F">
        <w:trPr>
          <w:trHeight w:val="20"/>
        </w:trPr>
        <w:tc>
          <w:tcPr>
            <w:tcW w:w="709" w:type="dxa"/>
            <w:shd w:val="clear" w:color="auto" w:fill="auto"/>
            <w:vAlign w:val="center"/>
          </w:tcPr>
          <w:p w14:paraId="7E913EE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527968A" w14:textId="667561C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Широкова С.А.</w:t>
            </w:r>
          </w:p>
        </w:tc>
        <w:tc>
          <w:tcPr>
            <w:tcW w:w="12190" w:type="dxa"/>
            <w:vMerge/>
            <w:shd w:val="clear" w:color="auto" w:fill="auto"/>
          </w:tcPr>
          <w:p w14:paraId="7AC6E599" w14:textId="77777777" w:rsidR="00321026" w:rsidRPr="00892E04" w:rsidRDefault="00321026" w:rsidP="00BE7CB7">
            <w:pPr>
              <w:jc w:val="both"/>
              <w:rPr>
                <w:rFonts w:ascii="Times New Roman" w:hAnsi="Times New Roman"/>
                <w:color w:val="000000"/>
                <w:sz w:val="27"/>
                <w:szCs w:val="27"/>
              </w:rPr>
            </w:pPr>
          </w:p>
        </w:tc>
      </w:tr>
      <w:tr w:rsidR="00321026" w:rsidRPr="00BE7CB7" w14:paraId="0D8163BB" w14:textId="77777777" w:rsidTr="00F07B9F">
        <w:trPr>
          <w:trHeight w:val="20"/>
        </w:trPr>
        <w:tc>
          <w:tcPr>
            <w:tcW w:w="709" w:type="dxa"/>
            <w:shd w:val="clear" w:color="auto" w:fill="auto"/>
            <w:vAlign w:val="center"/>
          </w:tcPr>
          <w:p w14:paraId="3EB7599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AF438DE" w14:textId="37DBB1E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Правдина С.М.</w:t>
            </w:r>
          </w:p>
        </w:tc>
        <w:tc>
          <w:tcPr>
            <w:tcW w:w="12190" w:type="dxa"/>
            <w:vMerge/>
            <w:shd w:val="clear" w:color="auto" w:fill="auto"/>
          </w:tcPr>
          <w:p w14:paraId="263655AC" w14:textId="77777777" w:rsidR="00321026" w:rsidRPr="00892E04" w:rsidRDefault="00321026" w:rsidP="00BE7CB7">
            <w:pPr>
              <w:jc w:val="both"/>
              <w:rPr>
                <w:rFonts w:ascii="Times New Roman" w:hAnsi="Times New Roman"/>
                <w:color w:val="000000"/>
                <w:sz w:val="27"/>
                <w:szCs w:val="27"/>
              </w:rPr>
            </w:pPr>
          </w:p>
        </w:tc>
      </w:tr>
      <w:tr w:rsidR="00321026" w:rsidRPr="00BE7CB7" w14:paraId="11A3BDBC" w14:textId="77777777" w:rsidTr="00F07B9F">
        <w:trPr>
          <w:trHeight w:val="20"/>
        </w:trPr>
        <w:tc>
          <w:tcPr>
            <w:tcW w:w="709" w:type="dxa"/>
            <w:shd w:val="clear" w:color="auto" w:fill="auto"/>
            <w:vAlign w:val="center"/>
          </w:tcPr>
          <w:p w14:paraId="3CDA7DC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51914A4" w14:textId="51B288B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Нечаева В.В.</w:t>
            </w:r>
          </w:p>
        </w:tc>
        <w:tc>
          <w:tcPr>
            <w:tcW w:w="12190" w:type="dxa"/>
            <w:vMerge w:val="restart"/>
            <w:shd w:val="clear" w:color="auto" w:fill="auto"/>
          </w:tcPr>
          <w:p w14:paraId="493305B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4E399206" w14:textId="456FB472"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7AA6E107" w14:textId="77777777" w:rsidTr="00F07B9F">
        <w:trPr>
          <w:trHeight w:val="20"/>
        </w:trPr>
        <w:tc>
          <w:tcPr>
            <w:tcW w:w="709" w:type="dxa"/>
            <w:shd w:val="clear" w:color="auto" w:fill="auto"/>
            <w:vAlign w:val="center"/>
          </w:tcPr>
          <w:p w14:paraId="112C836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3BAD2B9" w14:textId="6F13BCC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Ермаков А.П.</w:t>
            </w:r>
          </w:p>
        </w:tc>
        <w:tc>
          <w:tcPr>
            <w:tcW w:w="12190" w:type="dxa"/>
            <w:vMerge/>
            <w:shd w:val="clear" w:color="auto" w:fill="auto"/>
          </w:tcPr>
          <w:p w14:paraId="6132F326" w14:textId="77777777" w:rsidR="00321026" w:rsidRPr="00892E04" w:rsidRDefault="00321026" w:rsidP="00BE7CB7">
            <w:pPr>
              <w:jc w:val="both"/>
              <w:rPr>
                <w:rFonts w:ascii="Times New Roman" w:hAnsi="Times New Roman"/>
                <w:color w:val="000000"/>
                <w:sz w:val="27"/>
                <w:szCs w:val="27"/>
              </w:rPr>
            </w:pPr>
          </w:p>
        </w:tc>
      </w:tr>
      <w:tr w:rsidR="00321026" w:rsidRPr="00BE7CB7" w14:paraId="0D4992AC" w14:textId="77777777" w:rsidTr="00F07B9F">
        <w:trPr>
          <w:trHeight w:val="20"/>
        </w:trPr>
        <w:tc>
          <w:tcPr>
            <w:tcW w:w="709" w:type="dxa"/>
            <w:shd w:val="clear" w:color="auto" w:fill="auto"/>
            <w:vAlign w:val="center"/>
          </w:tcPr>
          <w:p w14:paraId="3F355C1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D1AC6F4" w14:textId="5A8C7C6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Терев А.В.</w:t>
            </w:r>
          </w:p>
        </w:tc>
        <w:tc>
          <w:tcPr>
            <w:tcW w:w="12190" w:type="dxa"/>
            <w:vMerge/>
            <w:shd w:val="clear" w:color="auto" w:fill="auto"/>
          </w:tcPr>
          <w:p w14:paraId="074F6E5D" w14:textId="77777777" w:rsidR="00321026" w:rsidRPr="00892E04" w:rsidRDefault="00321026" w:rsidP="00BE7CB7">
            <w:pPr>
              <w:jc w:val="both"/>
              <w:rPr>
                <w:rFonts w:ascii="Times New Roman" w:hAnsi="Times New Roman"/>
                <w:color w:val="000000"/>
                <w:sz w:val="27"/>
                <w:szCs w:val="27"/>
              </w:rPr>
            </w:pPr>
          </w:p>
        </w:tc>
      </w:tr>
      <w:tr w:rsidR="00321026" w:rsidRPr="00BE7CB7" w14:paraId="6B4D188E" w14:textId="77777777" w:rsidTr="00F07B9F">
        <w:trPr>
          <w:trHeight w:val="20"/>
        </w:trPr>
        <w:tc>
          <w:tcPr>
            <w:tcW w:w="709" w:type="dxa"/>
            <w:shd w:val="clear" w:color="auto" w:fill="auto"/>
            <w:vAlign w:val="center"/>
          </w:tcPr>
          <w:p w14:paraId="026F0C5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9394210" w14:textId="07B3F83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Гук С.А.</w:t>
            </w:r>
          </w:p>
        </w:tc>
        <w:tc>
          <w:tcPr>
            <w:tcW w:w="12190" w:type="dxa"/>
            <w:vMerge/>
            <w:shd w:val="clear" w:color="auto" w:fill="auto"/>
          </w:tcPr>
          <w:p w14:paraId="24A86590" w14:textId="77777777" w:rsidR="00321026" w:rsidRPr="00892E04" w:rsidRDefault="00321026" w:rsidP="00BE7CB7">
            <w:pPr>
              <w:jc w:val="both"/>
              <w:rPr>
                <w:rFonts w:ascii="Times New Roman" w:hAnsi="Times New Roman"/>
                <w:color w:val="000000"/>
                <w:sz w:val="27"/>
                <w:szCs w:val="27"/>
              </w:rPr>
            </w:pPr>
          </w:p>
        </w:tc>
      </w:tr>
      <w:tr w:rsidR="00321026" w:rsidRPr="00BE7CB7" w14:paraId="1F9DC60E" w14:textId="77777777" w:rsidTr="00F07B9F">
        <w:trPr>
          <w:trHeight w:val="20"/>
        </w:trPr>
        <w:tc>
          <w:tcPr>
            <w:tcW w:w="709" w:type="dxa"/>
            <w:shd w:val="clear" w:color="auto" w:fill="auto"/>
            <w:vAlign w:val="center"/>
          </w:tcPr>
          <w:p w14:paraId="0D9610C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10D6433" w14:textId="02C3C2B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Воробьев С.Т.</w:t>
            </w:r>
          </w:p>
        </w:tc>
        <w:tc>
          <w:tcPr>
            <w:tcW w:w="12190" w:type="dxa"/>
            <w:vMerge/>
            <w:shd w:val="clear" w:color="auto" w:fill="auto"/>
          </w:tcPr>
          <w:p w14:paraId="09C9D930" w14:textId="77777777" w:rsidR="00321026" w:rsidRPr="00892E04" w:rsidRDefault="00321026" w:rsidP="00BE7CB7">
            <w:pPr>
              <w:jc w:val="both"/>
              <w:rPr>
                <w:rFonts w:ascii="Times New Roman" w:hAnsi="Times New Roman"/>
                <w:color w:val="000000"/>
                <w:sz w:val="27"/>
                <w:szCs w:val="27"/>
              </w:rPr>
            </w:pPr>
          </w:p>
        </w:tc>
      </w:tr>
      <w:tr w:rsidR="00321026" w:rsidRPr="00BE7CB7" w14:paraId="3B1FD21E" w14:textId="77777777" w:rsidTr="00F07B9F">
        <w:trPr>
          <w:trHeight w:val="20"/>
        </w:trPr>
        <w:tc>
          <w:tcPr>
            <w:tcW w:w="709" w:type="dxa"/>
            <w:shd w:val="clear" w:color="auto" w:fill="auto"/>
            <w:vAlign w:val="center"/>
          </w:tcPr>
          <w:p w14:paraId="121DB9C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96CE58E" w14:textId="4ECCAD3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Иванова Р.Г</w:t>
            </w:r>
          </w:p>
        </w:tc>
        <w:tc>
          <w:tcPr>
            <w:tcW w:w="12190" w:type="dxa"/>
            <w:vMerge/>
            <w:shd w:val="clear" w:color="auto" w:fill="auto"/>
          </w:tcPr>
          <w:p w14:paraId="01AF3F66" w14:textId="77777777" w:rsidR="00321026" w:rsidRPr="00892E04" w:rsidRDefault="00321026" w:rsidP="00BE7CB7">
            <w:pPr>
              <w:jc w:val="both"/>
              <w:rPr>
                <w:rFonts w:ascii="Times New Roman" w:hAnsi="Times New Roman"/>
                <w:color w:val="000000"/>
                <w:sz w:val="27"/>
                <w:szCs w:val="27"/>
              </w:rPr>
            </w:pPr>
          </w:p>
        </w:tc>
      </w:tr>
      <w:tr w:rsidR="00321026" w:rsidRPr="00BE7CB7" w14:paraId="40E6DA90" w14:textId="77777777" w:rsidTr="00F07B9F">
        <w:trPr>
          <w:trHeight w:val="20"/>
        </w:trPr>
        <w:tc>
          <w:tcPr>
            <w:tcW w:w="709" w:type="dxa"/>
            <w:shd w:val="clear" w:color="auto" w:fill="auto"/>
            <w:vAlign w:val="center"/>
          </w:tcPr>
          <w:p w14:paraId="4D792BE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C964729" w14:textId="735BA07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Чистяков Д.С.</w:t>
            </w:r>
          </w:p>
        </w:tc>
        <w:tc>
          <w:tcPr>
            <w:tcW w:w="12190" w:type="dxa"/>
            <w:vMerge/>
            <w:shd w:val="clear" w:color="auto" w:fill="auto"/>
          </w:tcPr>
          <w:p w14:paraId="6C34CE9A" w14:textId="77777777" w:rsidR="00321026" w:rsidRPr="00892E04" w:rsidRDefault="00321026" w:rsidP="00BE7CB7">
            <w:pPr>
              <w:jc w:val="both"/>
              <w:rPr>
                <w:rFonts w:ascii="Times New Roman" w:hAnsi="Times New Roman"/>
                <w:color w:val="000000"/>
                <w:sz w:val="27"/>
                <w:szCs w:val="27"/>
              </w:rPr>
            </w:pPr>
          </w:p>
        </w:tc>
      </w:tr>
      <w:tr w:rsidR="00321026" w:rsidRPr="00BE7CB7" w14:paraId="266B931D" w14:textId="77777777" w:rsidTr="00F07B9F">
        <w:trPr>
          <w:trHeight w:val="20"/>
        </w:trPr>
        <w:tc>
          <w:tcPr>
            <w:tcW w:w="709" w:type="dxa"/>
            <w:shd w:val="clear" w:color="auto" w:fill="auto"/>
            <w:vAlign w:val="center"/>
          </w:tcPr>
          <w:p w14:paraId="6301F0C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C7F8924" w14:textId="07F77C7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Шанцев С.Ю.</w:t>
            </w:r>
          </w:p>
        </w:tc>
        <w:tc>
          <w:tcPr>
            <w:tcW w:w="12190" w:type="dxa"/>
            <w:vMerge/>
            <w:shd w:val="clear" w:color="auto" w:fill="auto"/>
          </w:tcPr>
          <w:p w14:paraId="23BD0B69" w14:textId="77777777" w:rsidR="00321026" w:rsidRPr="00892E04" w:rsidRDefault="00321026" w:rsidP="00BE7CB7">
            <w:pPr>
              <w:jc w:val="both"/>
              <w:rPr>
                <w:rFonts w:ascii="Times New Roman" w:hAnsi="Times New Roman"/>
                <w:color w:val="000000"/>
                <w:sz w:val="27"/>
                <w:szCs w:val="27"/>
              </w:rPr>
            </w:pPr>
          </w:p>
        </w:tc>
      </w:tr>
      <w:tr w:rsidR="00321026" w:rsidRPr="00BE7CB7" w14:paraId="528A465E" w14:textId="77777777" w:rsidTr="00F07B9F">
        <w:trPr>
          <w:trHeight w:val="20"/>
        </w:trPr>
        <w:tc>
          <w:tcPr>
            <w:tcW w:w="709" w:type="dxa"/>
            <w:shd w:val="clear" w:color="auto" w:fill="auto"/>
            <w:vAlign w:val="center"/>
          </w:tcPr>
          <w:p w14:paraId="1DA969C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74C50BD" w14:textId="1DBA6A9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Фролова Л.Н.</w:t>
            </w:r>
          </w:p>
        </w:tc>
        <w:tc>
          <w:tcPr>
            <w:tcW w:w="12190" w:type="dxa"/>
            <w:vMerge/>
            <w:shd w:val="clear" w:color="auto" w:fill="auto"/>
          </w:tcPr>
          <w:p w14:paraId="15C21AC9" w14:textId="77777777" w:rsidR="00321026" w:rsidRPr="00892E04" w:rsidRDefault="00321026" w:rsidP="00BE7CB7">
            <w:pPr>
              <w:jc w:val="both"/>
              <w:rPr>
                <w:rFonts w:ascii="Times New Roman" w:hAnsi="Times New Roman"/>
                <w:color w:val="000000"/>
                <w:sz w:val="27"/>
                <w:szCs w:val="27"/>
              </w:rPr>
            </w:pPr>
          </w:p>
        </w:tc>
      </w:tr>
      <w:tr w:rsidR="00321026" w:rsidRPr="00BE7CB7" w14:paraId="1676E98A" w14:textId="77777777" w:rsidTr="00F07B9F">
        <w:trPr>
          <w:trHeight w:val="20"/>
        </w:trPr>
        <w:tc>
          <w:tcPr>
            <w:tcW w:w="709" w:type="dxa"/>
            <w:shd w:val="clear" w:color="auto" w:fill="auto"/>
            <w:vAlign w:val="center"/>
          </w:tcPr>
          <w:p w14:paraId="30F92B3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1FCAC83" w14:textId="6AEA230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Краснова М.П.</w:t>
            </w:r>
          </w:p>
        </w:tc>
        <w:tc>
          <w:tcPr>
            <w:tcW w:w="12190" w:type="dxa"/>
            <w:vMerge w:val="restart"/>
            <w:shd w:val="clear" w:color="auto" w:fill="auto"/>
          </w:tcPr>
          <w:p w14:paraId="15F2C82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3572F6E8" w14:textId="1DF47913"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09C820F8" w14:textId="77777777" w:rsidTr="00F07B9F">
        <w:trPr>
          <w:trHeight w:val="20"/>
        </w:trPr>
        <w:tc>
          <w:tcPr>
            <w:tcW w:w="709" w:type="dxa"/>
            <w:shd w:val="clear" w:color="auto" w:fill="auto"/>
            <w:vAlign w:val="center"/>
          </w:tcPr>
          <w:p w14:paraId="11F1BAC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198012D" w14:textId="5DA58D8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Григорьева Т.А.</w:t>
            </w:r>
          </w:p>
        </w:tc>
        <w:tc>
          <w:tcPr>
            <w:tcW w:w="12190" w:type="dxa"/>
            <w:vMerge/>
            <w:shd w:val="clear" w:color="auto" w:fill="auto"/>
          </w:tcPr>
          <w:p w14:paraId="3F71BF63" w14:textId="77777777" w:rsidR="00321026" w:rsidRPr="00892E04" w:rsidRDefault="00321026" w:rsidP="00BE7CB7">
            <w:pPr>
              <w:jc w:val="both"/>
              <w:rPr>
                <w:rFonts w:ascii="Times New Roman" w:hAnsi="Times New Roman"/>
                <w:color w:val="000000"/>
                <w:sz w:val="27"/>
                <w:szCs w:val="27"/>
              </w:rPr>
            </w:pPr>
          </w:p>
        </w:tc>
      </w:tr>
      <w:tr w:rsidR="00321026" w:rsidRPr="00BE7CB7" w14:paraId="394E6901" w14:textId="77777777" w:rsidTr="00F07B9F">
        <w:trPr>
          <w:trHeight w:val="20"/>
        </w:trPr>
        <w:tc>
          <w:tcPr>
            <w:tcW w:w="709" w:type="dxa"/>
            <w:shd w:val="clear" w:color="auto" w:fill="auto"/>
            <w:vAlign w:val="center"/>
          </w:tcPr>
          <w:p w14:paraId="5908C27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01A183E" w14:textId="101F202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Прудникова В.Ф.</w:t>
            </w:r>
          </w:p>
        </w:tc>
        <w:tc>
          <w:tcPr>
            <w:tcW w:w="12190" w:type="dxa"/>
            <w:vMerge/>
            <w:shd w:val="clear" w:color="auto" w:fill="auto"/>
          </w:tcPr>
          <w:p w14:paraId="4420CC67" w14:textId="77777777" w:rsidR="00321026" w:rsidRPr="00892E04" w:rsidRDefault="00321026" w:rsidP="00BE7CB7">
            <w:pPr>
              <w:jc w:val="both"/>
              <w:rPr>
                <w:rFonts w:ascii="Times New Roman" w:hAnsi="Times New Roman"/>
                <w:color w:val="000000"/>
                <w:sz w:val="27"/>
                <w:szCs w:val="27"/>
              </w:rPr>
            </w:pPr>
          </w:p>
        </w:tc>
      </w:tr>
      <w:tr w:rsidR="00321026" w:rsidRPr="00BE7CB7" w14:paraId="11DF04D4" w14:textId="77777777" w:rsidTr="00F07B9F">
        <w:trPr>
          <w:trHeight w:val="20"/>
        </w:trPr>
        <w:tc>
          <w:tcPr>
            <w:tcW w:w="709" w:type="dxa"/>
            <w:shd w:val="clear" w:color="auto" w:fill="auto"/>
            <w:vAlign w:val="center"/>
          </w:tcPr>
          <w:p w14:paraId="36213C6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418136A" w14:textId="33C8E5A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Татаринова Ю.И.</w:t>
            </w:r>
          </w:p>
        </w:tc>
        <w:tc>
          <w:tcPr>
            <w:tcW w:w="12190" w:type="dxa"/>
            <w:vMerge/>
            <w:shd w:val="clear" w:color="auto" w:fill="auto"/>
          </w:tcPr>
          <w:p w14:paraId="1AAD9FFA" w14:textId="77777777" w:rsidR="00321026" w:rsidRPr="00892E04" w:rsidRDefault="00321026" w:rsidP="00BE7CB7">
            <w:pPr>
              <w:jc w:val="both"/>
              <w:rPr>
                <w:rFonts w:ascii="Times New Roman" w:hAnsi="Times New Roman"/>
                <w:color w:val="000000"/>
                <w:sz w:val="27"/>
                <w:szCs w:val="27"/>
              </w:rPr>
            </w:pPr>
          </w:p>
        </w:tc>
      </w:tr>
      <w:tr w:rsidR="00321026" w:rsidRPr="00BE7CB7" w14:paraId="58D414BE" w14:textId="77777777" w:rsidTr="00F07B9F">
        <w:trPr>
          <w:trHeight w:val="20"/>
        </w:trPr>
        <w:tc>
          <w:tcPr>
            <w:tcW w:w="709" w:type="dxa"/>
            <w:shd w:val="clear" w:color="auto" w:fill="auto"/>
            <w:vAlign w:val="center"/>
          </w:tcPr>
          <w:p w14:paraId="021784F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55A52A" w14:textId="5B2C985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Комарова Г.И.</w:t>
            </w:r>
          </w:p>
        </w:tc>
        <w:tc>
          <w:tcPr>
            <w:tcW w:w="12190" w:type="dxa"/>
            <w:vMerge/>
            <w:shd w:val="clear" w:color="auto" w:fill="auto"/>
          </w:tcPr>
          <w:p w14:paraId="7FAE327E" w14:textId="77777777" w:rsidR="00321026" w:rsidRPr="00892E04" w:rsidRDefault="00321026" w:rsidP="00BE7CB7">
            <w:pPr>
              <w:jc w:val="both"/>
              <w:rPr>
                <w:rFonts w:ascii="Times New Roman" w:hAnsi="Times New Roman"/>
                <w:color w:val="000000"/>
                <w:sz w:val="27"/>
                <w:szCs w:val="27"/>
              </w:rPr>
            </w:pPr>
          </w:p>
        </w:tc>
      </w:tr>
      <w:tr w:rsidR="00321026" w:rsidRPr="00BE7CB7" w14:paraId="47E042FF" w14:textId="77777777" w:rsidTr="00F07B9F">
        <w:trPr>
          <w:trHeight w:val="20"/>
        </w:trPr>
        <w:tc>
          <w:tcPr>
            <w:tcW w:w="709" w:type="dxa"/>
            <w:shd w:val="clear" w:color="auto" w:fill="auto"/>
            <w:vAlign w:val="center"/>
          </w:tcPr>
          <w:p w14:paraId="071F378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3A125BB" w14:textId="0177116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Шолина А.П.</w:t>
            </w:r>
          </w:p>
        </w:tc>
        <w:tc>
          <w:tcPr>
            <w:tcW w:w="12190" w:type="dxa"/>
            <w:vMerge/>
            <w:shd w:val="clear" w:color="auto" w:fill="auto"/>
          </w:tcPr>
          <w:p w14:paraId="683156EA" w14:textId="77777777" w:rsidR="00321026" w:rsidRPr="00892E04" w:rsidRDefault="00321026" w:rsidP="00BE7CB7">
            <w:pPr>
              <w:jc w:val="both"/>
              <w:rPr>
                <w:rFonts w:ascii="Times New Roman" w:hAnsi="Times New Roman"/>
                <w:color w:val="000000"/>
                <w:sz w:val="27"/>
                <w:szCs w:val="27"/>
              </w:rPr>
            </w:pPr>
          </w:p>
        </w:tc>
      </w:tr>
      <w:tr w:rsidR="00321026" w:rsidRPr="00BE7CB7" w14:paraId="6BB28BCB" w14:textId="77777777" w:rsidTr="00F07B9F">
        <w:trPr>
          <w:trHeight w:val="20"/>
        </w:trPr>
        <w:tc>
          <w:tcPr>
            <w:tcW w:w="709" w:type="dxa"/>
            <w:shd w:val="clear" w:color="auto" w:fill="auto"/>
            <w:vAlign w:val="center"/>
          </w:tcPr>
          <w:p w14:paraId="1780247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A03949E" w14:textId="3BA9DD3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Быкова Г.В.</w:t>
            </w:r>
          </w:p>
        </w:tc>
        <w:tc>
          <w:tcPr>
            <w:tcW w:w="12190" w:type="dxa"/>
            <w:vMerge/>
            <w:shd w:val="clear" w:color="auto" w:fill="auto"/>
          </w:tcPr>
          <w:p w14:paraId="66692B64" w14:textId="77777777" w:rsidR="00321026" w:rsidRPr="00892E04" w:rsidRDefault="00321026" w:rsidP="00BE7CB7">
            <w:pPr>
              <w:jc w:val="both"/>
              <w:rPr>
                <w:rFonts w:ascii="Times New Roman" w:hAnsi="Times New Roman"/>
                <w:color w:val="000000"/>
                <w:sz w:val="27"/>
                <w:szCs w:val="27"/>
              </w:rPr>
            </w:pPr>
          </w:p>
        </w:tc>
      </w:tr>
      <w:tr w:rsidR="00321026" w:rsidRPr="00BE7CB7" w14:paraId="547B55EE" w14:textId="77777777" w:rsidTr="00F07B9F">
        <w:trPr>
          <w:trHeight w:val="20"/>
        </w:trPr>
        <w:tc>
          <w:tcPr>
            <w:tcW w:w="709" w:type="dxa"/>
            <w:shd w:val="clear" w:color="auto" w:fill="auto"/>
            <w:vAlign w:val="center"/>
          </w:tcPr>
          <w:p w14:paraId="1680AF4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1D1EC05" w14:textId="1A9C707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Струбецкая И.М.</w:t>
            </w:r>
          </w:p>
        </w:tc>
        <w:tc>
          <w:tcPr>
            <w:tcW w:w="12190" w:type="dxa"/>
            <w:vMerge/>
            <w:shd w:val="clear" w:color="auto" w:fill="auto"/>
          </w:tcPr>
          <w:p w14:paraId="4D586DDB" w14:textId="77777777" w:rsidR="00321026" w:rsidRPr="00892E04" w:rsidRDefault="00321026" w:rsidP="00BE7CB7">
            <w:pPr>
              <w:jc w:val="both"/>
              <w:rPr>
                <w:rFonts w:ascii="Times New Roman" w:hAnsi="Times New Roman"/>
                <w:color w:val="000000"/>
                <w:sz w:val="27"/>
                <w:szCs w:val="27"/>
              </w:rPr>
            </w:pPr>
          </w:p>
        </w:tc>
      </w:tr>
      <w:tr w:rsidR="00321026" w:rsidRPr="00BE7CB7" w14:paraId="0834E436" w14:textId="77777777" w:rsidTr="00F07B9F">
        <w:trPr>
          <w:trHeight w:val="20"/>
        </w:trPr>
        <w:tc>
          <w:tcPr>
            <w:tcW w:w="709" w:type="dxa"/>
            <w:shd w:val="clear" w:color="auto" w:fill="auto"/>
            <w:vAlign w:val="center"/>
          </w:tcPr>
          <w:p w14:paraId="2A88175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1F4EE00" w14:textId="70238EE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Бельская Б.П.</w:t>
            </w:r>
          </w:p>
        </w:tc>
        <w:tc>
          <w:tcPr>
            <w:tcW w:w="12190" w:type="dxa"/>
            <w:vMerge/>
            <w:shd w:val="clear" w:color="auto" w:fill="auto"/>
          </w:tcPr>
          <w:p w14:paraId="6C5B5E13" w14:textId="77777777" w:rsidR="00321026" w:rsidRPr="00892E04" w:rsidRDefault="00321026" w:rsidP="00BE7CB7">
            <w:pPr>
              <w:jc w:val="both"/>
              <w:rPr>
                <w:rFonts w:ascii="Times New Roman" w:hAnsi="Times New Roman"/>
                <w:color w:val="000000"/>
                <w:sz w:val="27"/>
                <w:szCs w:val="27"/>
              </w:rPr>
            </w:pPr>
          </w:p>
        </w:tc>
      </w:tr>
      <w:tr w:rsidR="00321026" w:rsidRPr="00BE7CB7" w14:paraId="2A8740CD" w14:textId="77777777" w:rsidTr="00F07B9F">
        <w:trPr>
          <w:trHeight w:val="20"/>
        </w:trPr>
        <w:tc>
          <w:tcPr>
            <w:tcW w:w="709" w:type="dxa"/>
            <w:shd w:val="clear" w:color="auto" w:fill="auto"/>
            <w:vAlign w:val="center"/>
          </w:tcPr>
          <w:p w14:paraId="7642F55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1CC0AD8" w14:textId="21CDC57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Сидорова Н.Ф.</w:t>
            </w:r>
          </w:p>
        </w:tc>
        <w:tc>
          <w:tcPr>
            <w:tcW w:w="12190" w:type="dxa"/>
            <w:vMerge w:val="restart"/>
            <w:shd w:val="clear" w:color="auto" w:fill="auto"/>
          </w:tcPr>
          <w:p w14:paraId="6E1E32D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обсуждений сообщалось о строительстве физкультурно- оздоровительного комплекса. Такие объекты городской структуры нужно строить при первой возможности!</w:t>
            </w:r>
          </w:p>
          <w:p w14:paraId="0BC89EF8" w14:textId="17929122"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7DD932C7" w14:textId="77777777" w:rsidTr="00F07B9F">
        <w:trPr>
          <w:trHeight w:val="20"/>
        </w:trPr>
        <w:tc>
          <w:tcPr>
            <w:tcW w:w="709" w:type="dxa"/>
            <w:shd w:val="clear" w:color="auto" w:fill="auto"/>
            <w:vAlign w:val="center"/>
          </w:tcPr>
          <w:p w14:paraId="1F23A01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4C2353A" w14:textId="107DF89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Соколов И.Н.</w:t>
            </w:r>
          </w:p>
        </w:tc>
        <w:tc>
          <w:tcPr>
            <w:tcW w:w="12190" w:type="dxa"/>
            <w:vMerge/>
            <w:shd w:val="clear" w:color="auto" w:fill="auto"/>
          </w:tcPr>
          <w:p w14:paraId="1980D0DB" w14:textId="77777777" w:rsidR="00321026" w:rsidRPr="00892E04" w:rsidRDefault="00321026" w:rsidP="00BE7CB7">
            <w:pPr>
              <w:jc w:val="both"/>
              <w:rPr>
                <w:rFonts w:ascii="Times New Roman" w:hAnsi="Times New Roman"/>
                <w:color w:val="000000"/>
                <w:sz w:val="27"/>
                <w:szCs w:val="27"/>
              </w:rPr>
            </w:pPr>
          </w:p>
        </w:tc>
      </w:tr>
      <w:tr w:rsidR="00321026" w:rsidRPr="00BE7CB7" w14:paraId="6796B4FA" w14:textId="77777777" w:rsidTr="00F07B9F">
        <w:trPr>
          <w:trHeight w:val="20"/>
        </w:trPr>
        <w:tc>
          <w:tcPr>
            <w:tcW w:w="709" w:type="dxa"/>
            <w:shd w:val="clear" w:color="auto" w:fill="auto"/>
            <w:vAlign w:val="center"/>
          </w:tcPr>
          <w:p w14:paraId="29C71C6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6993AD0" w14:textId="1BA9B7B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Судец А.Н.</w:t>
            </w:r>
          </w:p>
        </w:tc>
        <w:tc>
          <w:tcPr>
            <w:tcW w:w="12190" w:type="dxa"/>
            <w:vMerge/>
            <w:shd w:val="clear" w:color="auto" w:fill="auto"/>
          </w:tcPr>
          <w:p w14:paraId="4F721B86" w14:textId="77777777" w:rsidR="00321026" w:rsidRPr="00892E04" w:rsidRDefault="00321026" w:rsidP="00BE7CB7">
            <w:pPr>
              <w:jc w:val="both"/>
              <w:rPr>
                <w:rFonts w:ascii="Times New Roman" w:hAnsi="Times New Roman"/>
                <w:color w:val="000000"/>
                <w:sz w:val="27"/>
                <w:szCs w:val="27"/>
              </w:rPr>
            </w:pPr>
          </w:p>
        </w:tc>
      </w:tr>
      <w:tr w:rsidR="00321026" w:rsidRPr="00BE7CB7" w14:paraId="689ED81D" w14:textId="77777777" w:rsidTr="00F07B9F">
        <w:trPr>
          <w:trHeight w:val="20"/>
        </w:trPr>
        <w:tc>
          <w:tcPr>
            <w:tcW w:w="709" w:type="dxa"/>
            <w:shd w:val="clear" w:color="auto" w:fill="auto"/>
            <w:vAlign w:val="center"/>
          </w:tcPr>
          <w:p w14:paraId="4EF349C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66308A0" w14:textId="30D5C86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Сергеева Н.Н.</w:t>
            </w:r>
          </w:p>
        </w:tc>
        <w:tc>
          <w:tcPr>
            <w:tcW w:w="12190" w:type="dxa"/>
            <w:vMerge/>
            <w:shd w:val="clear" w:color="auto" w:fill="auto"/>
          </w:tcPr>
          <w:p w14:paraId="004EC316" w14:textId="77777777" w:rsidR="00321026" w:rsidRPr="00892E04" w:rsidRDefault="00321026" w:rsidP="00BE7CB7">
            <w:pPr>
              <w:jc w:val="both"/>
              <w:rPr>
                <w:rFonts w:ascii="Times New Roman" w:hAnsi="Times New Roman"/>
                <w:color w:val="000000"/>
                <w:sz w:val="27"/>
                <w:szCs w:val="27"/>
              </w:rPr>
            </w:pPr>
          </w:p>
        </w:tc>
      </w:tr>
      <w:tr w:rsidR="00321026" w:rsidRPr="00BE7CB7" w14:paraId="3E28C31A" w14:textId="77777777" w:rsidTr="00F07B9F">
        <w:trPr>
          <w:trHeight w:val="20"/>
        </w:trPr>
        <w:tc>
          <w:tcPr>
            <w:tcW w:w="709" w:type="dxa"/>
            <w:shd w:val="clear" w:color="auto" w:fill="auto"/>
            <w:vAlign w:val="center"/>
          </w:tcPr>
          <w:p w14:paraId="4D7E88F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A598437" w14:textId="3CD190F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Свиридченков А.Е.</w:t>
            </w:r>
          </w:p>
        </w:tc>
        <w:tc>
          <w:tcPr>
            <w:tcW w:w="12190" w:type="dxa"/>
            <w:vMerge/>
            <w:shd w:val="clear" w:color="auto" w:fill="auto"/>
          </w:tcPr>
          <w:p w14:paraId="2731D799" w14:textId="77777777" w:rsidR="00321026" w:rsidRPr="00892E04" w:rsidRDefault="00321026" w:rsidP="00BE7CB7">
            <w:pPr>
              <w:jc w:val="both"/>
              <w:rPr>
                <w:rFonts w:ascii="Times New Roman" w:hAnsi="Times New Roman"/>
                <w:color w:val="000000"/>
                <w:sz w:val="27"/>
                <w:szCs w:val="27"/>
              </w:rPr>
            </w:pPr>
          </w:p>
        </w:tc>
      </w:tr>
      <w:tr w:rsidR="00321026" w:rsidRPr="00BE7CB7" w14:paraId="08A912DC" w14:textId="77777777" w:rsidTr="00F07B9F">
        <w:trPr>
          <w:trHeight w:val="20"/>
        </w:trPr>
        <w:tc>
          <w:tcPr>
            <w:tcW w:w="709" w:type="dxa"/>
            <w:shd w:val="clear" w:color="auto" w:fill="auto"/>
            <w:vAlign w:val="center"/>
          </w:tcPr>
          <w:p w14:paraId="09EBA41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003243B" w14:textId="594524B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Кузькина А.Н.</w:t>
            </w:r>
          </w:p>
        </w:tc>
        <w:tc>
          <w:tcPr>
            <w:tcW w:w="12190" w:type="dxa"/>
            <w:vMerge/>
            <w:shd w:val="clear" w:color="auto" w:fill="auto"/>
          </w:tcPr>
          <w:p w14:paraId="0391BA69" w14:textId="77777777" w:rsidR="00321026" w:rsidRPr="00892E04" w:rsidRDefault="00321026" w:rsidP="00BE7CB7">
            <w:pPr>
              <w:jc w:val="both"/>
              <w:rPr>
                <w:rFonts w:ascii="Times New Roman" w:hAnsi="Times New Roman"/>
                <w:color w:val="000000"/>
                <w:sz w:val="27"/>
                <w:szCs w:val="27"/>
              </w:rPr>
            </w:pPr>
          </w:p>
        </w:tc>
      </w:tr>
      <w:tr w:rsidR="00321026" w:rsidRPr="00BE7CB7" w14:paraId="2E706712" w14:textId="77777777" w:rsidTr="00F07B9F">
        <w:trPr>
          <w:trHeight w:val="20"/>
        </w:trPr>
        <w:tc>
          <w:tcPr>
            <w:tcW w:w="709" w:type="dxa"/>
            <w:shd w:val="clear" w:color="auto" w:fill="auto"/>
            <w:vAlign w:val="center"/>
          </w:tcPr>
          <w:p w14:paraId="03F555B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5E5044C" w14:textId="292EFC7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Бельский Д.А.</w:t>
            </w:r>
          </w:p>
        </w:tc>
        <w:tc>
          <w:tcPr>
            <w:tcW w:w="12190" w:type="dxa"/>
            <w:vMerge/>
            <w:shd w:val="clear" w:color="auto" w:fill="auto"/>
          </w:tcPr>
          <w:p w14:paraId="6DE2BCC3" w14:textId="77777777" w:rsidR="00321026" w:rsidRPr="00892E04" w:rsidRDefault="00321026" w:rsidP="00BE7CB7">
            <w:pPr>
              <w:jc w:val="both"/>
              <w:rPr>
                <w:rFonts w:ascii="Times New Roman" w:hAnsi="Times New Roman"/>
                <w:color w:val="000000"/>
                <w:sz w:val="27"/>
                <w:szCs w:val="27"/>
              </w:rPr>
            </w:pPr>
          </w:p>
        </w:tc>
      </w:tr>
      <w:tr w:rsidR="00321026" w:rsidRPr="00BE7CB7" w14:paraId="62CB5635" w14:textId="77777777" w:rsidTr="00F07B9F">
        <w:trPr>
          <w:trHeight w:val="20"/>
        </w:trPr>
        <w:tc>
          <w:tcPr>
            <w:tcW w:w="709" w:type="dxa"/>
            <w:shd w:val="clear" w:color="auto" w:fill="auto"/>
            <w:vAlign w:val="center"/>
          </w:tcPr>
          <w:p w14:paraId="1C8D80F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B99FB71" w14:textId="2DB71A8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Мехишева Д.Н.</w:t>
            </w:r>
          </w:p>
        </w:tc>
        <w:tc>
          <w:tcPr>
            <w:tcW w:w="12190" w:type="dxa"/>
            <w:vMerge/>
            <w:shd w:val="clear" w:color="auto" w:fill="auto"/>
          </w:tcPr>
          <w:p w14:paraId="5D500B38" w14:textId="77777777" w:rsidR="00321026" w:rsidRPr="00892E04" w:rsidRDefault="00321026" w:rsidP="00BE7CB7">
            <w:pPr>
              <w:jc w:val="both"/>
              <w:rPr>
                <w:rFonts w:ascii="Times New Roman" w:hAnsi="Times New Roman"/>
                <w:color w:val="000000"/>
                <w:sz w:val="27"/>
                <w:szCs w:val="27"/>
              </w:rPr>
            </w:pPr>
          </w:p>
        </w:tc>
      </w:tr>
      <w:tr w:rsidR="00321026" w:rsidRPr="00BE7CB7" w14:paraId="4E5307A9" w14:textId="77777777" w:rsidTr="00F07B9F">
        <w:trPr>
          <w:trHeight w:val="20"/>
        </w:trPr>
        <w:tc>
          <w:tcPr>
            <w:tcW w:w="709" w:type="dxa"/>
            <w:shd w:val="clear" w:color="auto" w:fill="auto"/>
            <w:vAlign w:val="center"/>
          </w:tcPr>
          <w:p w14:paraId="0ECF685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5E2C54B" w14:textId="6259BAC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Богачева В.Д.</w:t>
            </w:r>
          </w:p>
        </w:tc>
        <w:tc>
          <w:tcPr>
            <w:tcW w:w="12190" w:type="dxa"/>
            <w:vMerge/>
            <w:shd w:val="clear" w:color="auto" w:fill="auto"/>
          </w:tcPr>
          <w:p w14:paraId="27B7B978" w14:textId="77777777" w:rsidR="00321026" w:rsidRPr="00892E04" w:rsidRDefault="00321026" w:rsidP="00BE7CB7">
            <w:pPr>
              <w:jc w:val="both"/>
              <w:rPr>
                <w:rFonts w:ascii="Times New Roman" w:hAnsi="Times New Roman"/>
                <w:color w:val="000000"/>
                <w:sz w:val="27"/>
                <w:szCs w:val="27"/>
              </w:rPr>
            </w:pPr>
          </w:p>
        </w:tc>
      </w:tr>
      <w:tr w:rsidR="00321026" w:rsidRPr="00BE7CB7" w14:paraId="3B822F9B" w14:textId="77777777" w:rsidTr="00F07B9F">
        <w:trPr>
          <w:trHeight w:val="20"/>
        </w:trPr>
        <w:tc>
          <w:tcPr>
            <w:tcW w:w="709" w:type="dxa"/>
            <w:shd w:val="clear" w:color="auto" w:fill="auto"/>
            <w:vAlign w:val="center"/>
          </w:tcPr>
          <w:p w14:paraId="2B90763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0147772" w14:textId="0C69177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Резчикова А.В.</w:t>
            </w:r>
          </w:p>
        </w:tc>
        <w:tc>
          <w:tcPr>
            <w:tcW w:w="12190" w:type="dxa"/>
            <w:vMerge/>
            <w:shd w:val="clear" w:color="auto" w:fill="auto"/>
          </w:tcPr>
          <w:p w14:paraId="0C372B3B" w14:textId="77777777" w:rsidR="00321026" w:rsidRPr="00892E04" w:rsidRDefault="00321026" w:rsidP="00BE7CB7">
            <w:pPr>
              <w:jc w:val="both"/>
              <w:rPr>
                <w:rFonts w:ascii="Times New Roman" w:hAnsi="Times New Roman"/>
                <w:color w:val="000000"/>
                <w:sz w:val="27"/>
                <w:szCs w:val="27"/>
              </w:rPr>
            </w:pPr>
          </w:p>
        </w:tc>
      </w:tr>
      <w:tr w:rsidR="00321026" w:rsidRPr="00BE7CB7" w14:paraId="32D8F098" w14:textId="77777777" w:rsidTr="00F07B9F">
        <w:trPr>
          <w:trHeight w:val="20"/>
        </w:trPr>
        <w:tc>
          <w:tcPr>
            <w:tcW w:w="709" w:type="dxa"/>
            <w:shd w:val="clear" w:color="auto" w:fill="auto"/>
            <w:vAlign w:val="center"/>
          </w:tcPr>
          <w:p w14:paraId="2F5DBA9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9CC7BBD" w14:textId="4792D7A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Епаргина А.А.</w:t>
            </w:r>
          </w:p>
        </w:tc>
        <w:tc>
          <w:tcPr>
            <w:tcW w:w="12190" w:type="dxa"/>
            <w:vMerge/>
            <w:shd w:val="clear" w:color="auto" w:fill="auto"/>
          </w:tcPr>
          <w:p w14:paraId="74B3DAAC" w14:textId="77777777" w:rsidR="00321026" w:rsidRPr="00892E04" w:rsidRDefault="00321026" w:rsidP="00BE7CB7">
            <w:pPr>
              <w:jc w:val="both"/>
              <w:rPr>
                <w:rFonts w:ascii="Times New Roman" w:hAnsi="Times New Roman"/>
                <w:color w:val="000000"/>
                <w:sz w:val="27"/>
                <w:szCs w:val="27"/>
              </w:rPr>
            </w:pPr>
          </w:p>
        </w:tc>
      </w:tr>
      <w:tr w:rsidR="00321026" w:rsidRPr="00BE7CB7" w14:paraId="4368259C" w14:textId="77777777" w:rsidTr="00F07B9F">
        <w:trPr>
          <w:trHeight w:val="20"/>
        </w:trPr>
        <w:tc>
          <w:tcPr>
            <w:tcW w:w="709" w:type="dxa"/>
            <w:shd w:val="clear" w:color="auto" w:fill="auto"/>
            <w:vAlign w:val="center"/>
          </w:tcPr>
          <w:p w14:paraId="79F80D6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C2783A9" w14:textId="0D77B8D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Кешаева И.А.</w:t>
            </w:r>
          </w:p>
        </w:tc>
        <w:tc>
          <w:tcPr>
            <w:tcW w:w="12190" w:type="dxa"/>
            <w:vMerge/>
            <w:shd w:val="clear" w:color="auto" w:fill="auto"/>
          </w:tcPr>
          <w:p w14:paraId="52F2B074" w14:textId="77777777" w:rsidR="00321026" w:rsidRPr="00892E04" w:rsidRDefault="00321026" w:rsidP="00BE7CB7">
            <w:pPr>
              <w:jc w:val="both"/>
              <w:rPr>
                <w:rFonts w:ascii="Times New Roman" w:hAnsi="Times New Roman"/>
                <w:color w:val="000000"/>
                <w:sz w:val="27"/>
                <w:szCs w:val="27"/>
              </w:rPr>
            </w:pPr>
          </w:p>
        </w:tc>
      </w:tr>
      <w:tr w:rsidR="00321026" w:rsidRPr="00BE7CB7" w14:paraId="56AD88DE" w14:textId="77777777" w:rsidTr="00F07B9F">
        <w:trPr>
          <w:trHeight w:val="20"/>
        </w:trPr>
        <w:tc>
          <w:tcPr>
            <w:tcW w:w="709" w:type="dxa"/>
            <w:shd w:val="clear" w:color="auto" w:fill="auto"/>
            <w:vAlign w:val="center"/>
          </w:tcPr>
          <w:p w14:paraId="5ABEC97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444365E" w14:textId="5A68A09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Поляшев В.К.</w:t>
            </w:r>
          </w:p>
        </w:tc>
        <w:tc>
          <w:tcPr>
            <w:tcW w:w="12190" w:type="dxa"/>
            <w:vMerge/>
            <w:shd w:val="clear" w:color="auto" w:fill="auto"/>
          </w:tcPr>
          <w:p w14:paraId="27E6A751" w14:textId="77777777" w:rsidR="00321026" w:rsidRPr="00892E04" w:rsidRDefault="00321026" w:rsidP="00BE7CB7">
            <w:pPr>
              <w:jc w:val="both"/>
              <w:rPr>
                <w:rFonts w:ascii="Times New Roman" w:hAnsi="Times New Roman"/>
                <w:color w:val="000000"/>
                <w:sz w:val="27"/>
                <w:szCs w:val="27"/>
              </w:rPr>
            </w:pPr>
          </w:p>
        </w:tc>
      </w:tr>
      <w:tr w:rsidR="00321026" w:rsidRPr="00BE7CB7" w14:paraId="73D5B2A7" w14:textId="77777777" w:rsidTr="00F07B9F">
        <w:trPr>
          <w:trHeight w:val="20"/>
        </w:trPr>
        <w:tc>
          <w:tcPr>
            <w:tcW w:w="709" w:type="dxa"/>
            <w:shd w:val="clear" w:color="auto" w:fill="auto"/>
            <w:vAlign w:val="center"/>
          </w:tcPr>
          <w:p w14:paraId="5066EAD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74BE4D1" w14:textId="6112679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Князькова Т.В.</w:t>
            </w:r>
          </w:p>
        </w:tc>
        <w:tc>
          <w:tcPr>
            <w:tcW w:w="12190" w:type="dxa"/>
            <w:vMerge w:val="restart"/>
            <w:shd w:val="clear" w:color="auto" w:fill="auto"/>
          </w:tcPr>
          <w:p w14:paraId="1A1CD43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5F06ED7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w:t>
            </w:r>
            <w:r w:rsidRPr="00892E04">
              <w:rPr>
                <w:rFonts w:ascii="Times New Roman" w:hAnsi="Times New Roman"/>
                <w:color w:val="000000"/>
                <w:sz w:val="27"/>
                <w:szCs w:val="27"/>
              </w:rPr>
              <w:lastRenderedPageBreak/>
              <w:t>показателей намечаемых к строительству объектов. Схема планируемой застройки на слушания не представлена.</w:t>
            </w:r>
          </w:p>
          <w:p w14:paraId="27D0EF1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1571C8D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49326E0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2EB46D9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5ADD32A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72EC8FE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785A427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39B511F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727F343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5595EDEE" w14:textId="15038CCF"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5B8A3225" w14:textId="77777777" w:rsidTr="00F07B9F">
        <w:trPr>
          <w:trHeight w:val="20"/>
        </w:trPr>
        <w:tc>
          <w:tcPr>
            <w:tcW w:w="709" w:type="dxa"/>
            <w:shd w:val="clear" w:color="auto" w:fill="auto"/>
            <w:vAlign w:val="center"/>
          </w:tcPr>
          <w:p w14:paraId="2EA9E68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6FEB51F" w14:textId="5FB2A02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Князьков С.С.</w:t>
            </w:r>
          </w:p>
        </w:tc>
        <w:tc>
          <w:tcPr>
            <w:tcW w:w="12190" w:type="dxa"/>
            <w:vMerge/>
            <w:shd w:val="clear" w:color="auto" w:fill="auto"/>
          </w:tcPr>
          <w:p w14:paraId="34773071" w14:textId="77777777" w:rsidR="00321026" w:rsidRPr="00892E04" w:rsidRDefault="00321026" w:rsidP="00BE7CB7">
            <w:pPr>
              <w:jc w:val="both"/>
              <w:rPr>
                <w:rFonts w:ascii="Times New Roman" w:hAnsi="Times New Roman"/>
                <w:color w:val="000000"/>
                <w:sz w:val="27"/>
                <w:szCs w:val="27"/>
              </w:rPr>
            </w:pPr>
          </w:p>
        </w:tc>
      </w:tr>
      <w:tr w:rsidR="00321026" w:rsidRPr="00BE7CB7" w14:paraId="72942202" w14:textId="77777777" w:rsidTr="00F07B9F">
        <w:trPr>
          <w:trHeight w:val="20"/>
        </w:trPr>
        <w:tc>
          <w:tcPr>
            <w:tcW w:w="709" w:type="dxa"/>
            <w:shd w:val="clear" w:color="auto" w:fill="auto"/>
            <w:vAlign w:val="center"/>
          </w:tcPr>
          <w:p w14:paraId="391E8A8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3B4489C" w14:textId="37E9993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Дотлова Г.В.</w:t>
            </w:r>
          </w:p>
        </w:tc>
        <w:tc>
          <w:tcPr>
            <w:tcW w:w="12190" w:type="dxa"/>
            <w:vMerge/>
            <w:shd w:val="clear" w:color="auto" w:fill="auto"/>
          </w:tcPr>
          <w:p w14:paraId="16526908" w14:textId="77777777" w:rsidR="00321026" w:rsidRPr="00892E04" w:rsidRDefault="00321026" w:rsidP="00BE7CB7">
            <w:pPr>
              <w:jc w:val="both"/>
              <w:rPr>
                <w:rFonts w:ascii="Times New Roman" w:hAnsi="Times New Roman"/>
                <w:color w:val="000000"/>
                <w:sz w:val="27"/>
                <w:szCs w:val="27"/>
              </w:rPr>
            </w:pPr>
          </w:p>
        </w:tc>
      </w:tr>
      <w:tr w:rsidR="00321026" w:rsidRPr="00BE7CB7" w14:paraId="7769B400" w14:textId="77777777" w:rsidTr="00F07B9F">
        <w:trPr>
          <w:trHeight w:val="20"/>
        </w:trPr>
        <w:tc>
          <w:tcPr>
            <w:tcW w:w="709" w:type="dxa"/>
            <w:shd w:val="clear" w:color="auto" w:fill="auto"/>
            <w:vAlign w:val="center"/>
          </w:tcPr>
          <w:p w14:paraId="3005647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9EC7376" w14:textId="2D2B4B1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Разоренов А.И.</w:t>
            </w:r>
          </w:p>
        </w:tc>
        <w:tc>
          <w:tcPr>
            <w:tcW w:w="12190" w:type="dxa"/>
            <w:vMerge/>
            <w:shd w:val="clear" w:color="auto" w:fill="auto"/>
          </w:tcPr>
          <w:p w14:paraId="5F165938" w14:textId="77777777" w:rsidR="00321026" w:rsidRPr="00892E04" w:rsidRDefault="00321026" w:rsidP="00BE7CB7">
            <w:pPr>
              <w:jc w:val="both"/>
              <w:rPr>
                <w:rFonts w:ascii="Times New Roman" w:hAnsi="Times New Roman"/>
                <w:color w:val="000000"/>
                <w:sz w:val="27"/>
                <w:szCs w:val="27"/>
              </w:rPr>
            </w:pPr>
          </w:p>
        </w:tc>
      </w:tr>
      <w:tr w:rsidR="00321026" w:rsidRPr="00BE7CB7" w14:paraId="3429D72C" w14:textId="77777777" w:rsidTr="00F07B9F">
        <w:trPr>
          <w:trHeight w:val="20"/>
        </w:trPr>
        <w:tc>
          <w:tcPr>
            <w:tcW w:w="709" w:type="dxa"/>
            <w:shd w:val="clear" w:color="auto" w:fill="auto"/>
            <w:vAlign w:val="center"/>
          </w:tcPr>
          <w:p w14:paraId="4A1DF44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A312F44" w14:textId="443078A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Ковель Н.Д.</w:t>
            </w:r>
          </w:p>
        </w:tc>
        <w:tc>
          <w:tcPr>
            <w:tcW w:w="12190" w:type="dxa"/>
            <w:vMerge/>
            <w:shd w:val="clear" w:color="auto" w:fill="auto"/>
          </w:tcPr>
          <w:p w14:paraId="4BEF3DFC" w14:textId="77777777" w:rsidR="00321026" w:rsidRPr="00892E04" w:rsidRDefault="00321026" w:rsidP="00BE7CB7">
            <w:pPr>
              <w:jc w:val="both"/>
              <w:rPr>
                <w:rFonts w:ascii="Times New Roman" w:hAnsi="Times New Roman"/>
                <w:color w:val="000000"/>
                <w:sz w:val="27"/>
                <w:szCs w:val="27"/>
              </w:rPr>
            </w:pPr>
          </w:p>
        </w:tc>
      </w:tr>
      <w:tr w:rsidR="00321026" w:rsidRPr="00BE7CB7" w14:paraId="42682366" w14:textId="77777777" w:rsidTr="00F07B9F">
        <w:trPr>
          <w:trHeight w:val="20"/>
        </w:trPr>
        <w:tc>
          <w:tcPr>
            <w:tcW w:w="709" w:type="dxa"/>
            <w:shd w:val="clear" w:color="auto" w:fill="auto"/>
            <w:vAlign w:val="center"/>
          </w:tcPr>
          <w:p w14:paraId="297DDDB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CAEFA83" w14:textId="3022E58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Ковель Т.Е.</w:t>
            </w:r>
          </w:p>
        </w:tc>
        <w:tc>
          <w:tcPr>
            <w:tcW w:w="12190" w:type="dxa"/>
            <w:vMerge/>
            <w:shd w:val="clear" w:color="auto" w:fill="auto"/>
          </w:tcPr>
          <w:p w14:paraId="3FCD4F4D" w14:textId="77777777" w:rsidR="00321026" w:rsidRPr="00892E04" w:rsidRDefault="00321026" w:rsidP="00BE7CB7">
            <w:pPr>
              <w:jc w:val="both"/>
              <w:rPr>
                <w:rFonts w:ascii="Times New Roman" w:hAnsi="Times New Roman"/>
                <w:color w:val="000000"/>
                <w:sz w:val="27"/>
                <w:szCs w:val="27"/>
              </w:rPr>
            </w:pPr>
          </w:p>
        </w:tc>
      </w:tr>
      <w:tr w:rsidR="00321026" w:rsidRPr="00BE7CB7" w14:paraId="20076B46" w14:textId="77777777" w:rsidTr="00F07B9F">
        <w:trPr>
          <w:trHeight w:val="20"/>
        </w:trPr>
        <w:tc>
          <w:tcPr>
            <w:tcW w:w="709" w:type="dxa"/>
            <w:shd w:val="clear" w:color="auto" w:fill="auto"/>
            <w:vAlign w:val="center"/>
          </w:tcPr>
          <w:p w14:paraId="1CF5BBD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A345C82" w14:textId="57AB281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Никонов В.С.</w:t>
            </w:r>
          </w:p>
        </w:tc>
        <w:tc>
          <w:tcPr>
            <w:tcW w:w="12190" w:type="dxa"/>
            <w:vMerge/>
            <w:shd w:val="clear" w:color="auto" w:fill="auto"/>
          </w:tcPr>
          <w:p w14:paraId="65CDB78C" w14:textId="77777777" w:rsidR="00321026" w:rsidRPr="00892E04" w:rsidRDefault="00321026" w:rsidP="00BE7CB7">
            <w:pPr>
              <w:jc w:val="both"/>
              <w:rPr>
                <w:rFonts w:ascii="Times New Roman" w:hAnsi="Times New Roman"/>
                <w:color w:val="000000"/>
                <w:sz w:val="27"/>
                <w:szCs w:val="27"/>
              </w:rPr>
            </w:pPr>
          </w:p>
        </w:tc>
      </w:tr>
      <w:tr w:rsidR="00321026" w:rsidRPr="00BE7CB7" w14:paraId="28F491CE" w14:textId="77777777" w:rsidTr="00F07B9F">
        <w:trPr>
          <w:trHeight w:val="20"/>
        </w:trPr>
        <w:tc>
          <w:tcPr>
            <w:tcW w:w="709" w:type="dxa"/>
            <w:shd w:val="clear" w:color="auto" w:fill="auto"/>
            <w:vAlign w:val="center"/>
          </w:tcPr>
          <w:p w14:paraId="14525F5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7215970" w14:textId="498A4D6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Егорова Т.Г.</w:t>
            </w:r>
          </w:p>
        </w:tc>
        <w:tc>
          <w:tcPr>
            <w:tcW w:w="12190" w:type="dxa"/>
            <w:vMerge/>
            <w:shd w:val="clear" w:color="auto" w:fill="auto"/>
          </w:tcPr>
          <w:p w14:paraId="1570F1AF" w14:textId="77777777" w:rsidR="00321026" w:rsidRPr="00892E04" w:rsidRDefault="00321026" w:rsidP="00BE7CB7">
            <w:pPr>
              <w:jc w:val="both"/>
              <w:rPr>
                <w:rFonts w:ascii="Times New Roman" w:hAnsi="Times New Roman"/>
                <w:color w:val="000000"/>
                <w:sz w:val="27"/>
                <w:szCs w:val="27"/>
              </w:rPr>
            </w:pPr>
          </w:p>
        </w:tc>
      </w:tr>
      <w:tr w:rsidR="00321026" w:rsidRPr="00BE7CB7" w14:paraId="23540C97" w14:textId="77777777" w:rsidTr="00F07B9F">
        <w:trPr>
          <w:trHeight w:val="20"/>
        </w:trPr>
        <w:tc>
          <w:tcPr>
            <w:tcW w:w="709" w:type="dxa"/>
            <w:shd w:val="clear" w:color="auto" w:fill="auto"/>
            <w:vAlign w:val="center"/>
          </w:tcPr>
          <w:p w14:paraId="39C9586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C50747A" w14:textId="6A73B79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Руднева А.В.</w:t>
            </w:r>
          </w:p>
        </w:tc>
        <w:tc>
          <w:tcPr>
            <w:tcW w:w="12190" w:type="dxa"/>
            <w:vMerge/>
            <w:shd w:val="clear" w:color="auto" w:fill="auto"/>
          </w:tcPr>
          <w:p w14:paraId="35915419" w14:textId="77777777" w:rsidR="00321026" w:rsidRPr="00892E04" w:rsidRDefault="00321026" w:rsidP="00BE7CB7">
            <w:pPr>
              <w:jc w:val="both"/>
              <w:rPr>
                <w:rFonts w:ascii="Times New Roman" w:hAnsi="Times New Roman"/>
                <w:color w:val="000000"/>
                <w:sz w:val="27"/>
                <w:szCs w:val="27"/>
              </w:rPr>
            </w:pPr>
          </w:p>
        </w:tc>
      </w:tr>
      <w:tr w:rsidR="00321026" w:rsidRPr="00BE7CB7" w14:paraId="0E8A13A9" w14:textId="77777777" w:rsidTr="00F07B9F">
        <w:trPr>
          <w:trHeight w:val="20"/>
        </w:trPr>
        <w:tc>
          <w:tcPr>
            <w:tcW w:w="709" w:type="dxa"/>
            <w:shd w:val="clear" w:color="auto" w:fill="auto"/>
            <w:vAlign w:val="center"/>
          </w:tcPr>
          <w:p w14:paraId="44D0D1A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A06CD68" w14:textId="6220FA1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Руднев С.Е.</w:t>
            </w:r>
          </w:p>
        </w:tc>
        <w:tc>
          <w:tcPr>
            <w:tcW w:w="12190" w:type="dxa"/>
            <w:vMerge/>
            <w:shd w:val="clear" w:color="auto" w:fill="auto"/>
          </w:tcPr>
          <w:p w14:paraId="1202BFF0" w14:textId="77777777" w:rsidR="00321026" w:rsidRPr="00892E04" w:rsidRDefault="00321026" w:rsidP="00BE7CB7">
            <w:pPr>
              <w:jc w:val="both"/>
              <w:rPr>
                <w:rFonts w:ascii="Times New Roman" w:hAnsi="Times New Roman"/>
                <w:color w:val="000000"/>
                <w:sz w:val="27"/>
                <w:szCs w:val="27"/>
              </w:rPr>
            </w:pPr>
          </w:p>
        </w:tc>
      </w:tr>
      <w:tr w:rsidR="00321026" w:rsidRPr="00BE7CB7" w14:paraId="01869C2B" w14:textId="77777777" w:rsidTr="00F07B9F">
        <w:trPr>
          <w:trHeight w:val="20"/>
        </w:trPr>
        <w:tc>
          <w:tcPr>
            <w:tcW w:w="709" w:type="dxa"/>
            <w:shd w:val="clear" w:color="auto" w:fill="auto"/>
            <w:vAlign w:val="center"/>
          </w:tcPr>
          <w:p w14:paraId="48B45BE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A368A34" w14:textId="2421D6B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Немцова М.М.</w:t>
            </w:r>
          </w:p>
        </w:tc>
        <w:tc>
          <w:tcPr>
            <w:tcW w:w="12190" w:type="dxa"/>
            <w:vMerge/>
            <w:shd w:val="clear" w:color="auto" w:fill="auto"/>
          </w:tcPr>
          <w:p w14:paraId="2960CC33" w14:textId="77777777" w:rsidR="00321026" w:rsidRPr="00892E04" w:rsidRDefault="00321026" w:rsidP="00BE7CB7">
            <w:pPr>
              <w:jc w:val="both"/>
              <w:rPr>
                <w:rFonts w:ascii="Times New Roman" w:hAnsi="Times New Roman"/>
                <w:color w:val="000000"/>
                <w:sz w:val="27"/>
                <w:szCs w:val="27"/>
              </w:rPr>
            </w:pPr>
          </w:p>
        </w:tc>
      </w:tr>
      <w:tr w:rsidR="00321026" w:rsidRPr="00BE7CB7" w14:paraId="26347171" w14:textId="77777777" w:rsidTr="00F07B9F">
        <w:trPr>
          <w:trHeight w:val="20"/>
        </w:trPr>
        <w:tc>
          <w:tcPr>
            <w:tcW w:w="709" w:type="dxa"/>
            <w:shd w:val="clear" w:color="auto" w:fill="auto"/>
            <w:vAlign w:val="center"/>
          </w:tcPr>
          <w:p w14:paraId="53073A3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7512120" w14:textId="44F0C52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Немцова А.Н.</w:t>
            </w:r>
          </w:p>
        </w:tc>
        <w:tc>
          <w:tcPr>
            <w:tcW w:w="12190" w:type="dxa"/>
            <w:vMerge/>
            <w:shd w:val="clear" w:color="auto" w:fill="auto"/>
          </w:tcPr>
          <w:p w14:paraId="5E70BDF6" w14:textId="77777777" w:rsidR="00321026" w:rsidRPr="00892E04" w:rsidRDefault="00321026" w:rsidP="00BE7CB7">
            <w:pPr>
              <w:jc w:val="both"/>
              <w:rPr>
                <w:rFonts w:ascii="Times New Roman" w:hAnsi="Times New Roman"/>
                <w:color w:val="000000"/>
                <w:sz w:val="27"/>
                <w:szCs w:val="27"/>
              </w:rPr>
            </w:pPr>
          </w:p>
        </w:tc>
      </w:tr>
      <w:tr w:rsidR="00321026" w:rsidRPr="00BE7CB7" w14:paraId="670B7341" w14:textId="77777777" w:rsidTr="00F07B9F">
        <w:trPr>
          <w:trHeight w:val="20"/>
        </w:trPr>
        <w:tc>
          <w:tcPr>
            <w:tcW w:w="709" w:type="dxa"/>
            <w:shd w:val="clear" w:color="auto" w:fill="auto"/>
            <w:vAlign w:val="center"/>
          </w:tcPr>
          <w:p w14:paraId="17660E8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14920F2" w14:textId="3D517BE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Чатуров А.А.</w:t>
            </w:r>
          </w:p>
        </w:tc>
        <w:tc>
          <w:tcPr>
            <w:tcW w:w="12190" w:type="dxa"/>
            <w:vMerge/>
            <w:shd w:val="clear" w:color="auto" w:fill="auto"/>
          </w:tcPr>
          <w:p w14:paraId="2D81C912" w14:textId="77777777" w:rsidR="00321026" w:rsidRPr="00892E04" w:rsidRDefault="00321026" w:rsidP="00BE7CB7">
            <w:pPr>
              <w:jc w:val="both"/>
              <w:rPr>
                <w:rFonts w:ascii="Times New Roman" w:hAnsi="Times New Roman"/>
                <w:color w:val="000000"/>
                <w:sz w:val="27"/>
                <w:szCs w:val="27"/>
              </w:rPr>
            </w:pPr>
          </w:p>
        </w:tc>
      </w:tr>
      <w:tr w:rsidR="00321026" w:rsidRPr="00BE7CB7" w14:paraId="70A1C936" w14:textId="77777777" w:rsidTr="00F07B9F">
        <w:trPr>
          <w:trHeight w:val="20"/>
        </w:trPr>
        <w:tc>
          <w:tcPr>
            <w:tcW w:w="709" w:type="dxa"/>
            <w:shd w:val="clear" w:color="auto" w:fill="auto"/>
            <w:vAlign w:val="center"/>
          </w:tcPr>
          <w:p w14:paraId="0233772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B6F2090" w14:textId="09B1146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Павлючков С.Е.</w:t>
            </w:r>
          </w:p>
        </w:tc>
        <w:tc>
          <w:tcPr>
            <w:tcW w:w="12190" w:type="dxa"/>
            <w:vMerge/>
            <w:shd w:val="clear" w:color="auto" w:fill="auto"/>
          </w:tcPr>
          <w:p w14:paraId="4140DE6D" w14:textId="77777777" w:rsidR="00321026" w:rsidRPr="00892E04" w:rsidRDefault="00321026" w:rsidP="00BE7CB7">
            <w:pPr>
              <w:jc w:val="both"/>
              <w:rPr>
                <w:rFonts w:ascii="Times New Roman" w:hAnsi="Times New Roman"/>
                <w:color w:val="000000"/>
                <w:sz w:val="27"/>
                <w:szCs w:val="27"/>
              </w:rPr>
            </w:pPr>
          </w:p>
        </w:tc>
      </w:tr>
      <w:tr w:rsidR="00321026" w:rsidRPr="00BE7CB7" w14:paraId="7C957165" w14:textId="77777777" w:rsidTr="00F07B9F">
        <w:trPr>
          <w:trHeight w:val="20"/>
        </w:trPr>
        <w:tc>
          <w:tcPr>
            <w:tcW w:w="709" w:type="dxa"/>
            <w:shd w:val="clear" w:color="auto" w:fill="auto"/>
            <w:vAlign w:val="center"/>
          </w:tcPr>
          <w:p w14:paraId="1CB36B0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A1D6D45" w14:textId="0C2C381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Коробова А.О.</w:t>
            </w:r>
          </w:p>
        </w:tc>
        <w:tc>
          <w:tcPr>
            <w:tcW w:w="12190" w:type="dxa"/>
            <w:vMerge/>
            <w:shd w:val="clear" w:color="auto" w:fill="auto"/>
          </w:tcPr>
          <w:p w14:paraId="45F5AA5C" w14:textId="77777777" w:rsidR="00321026" w:rsidRPr="00892E04" w:rsidRDefault="00321026" w:rsidP="00BE7CB7">
            <w:pPr>
              <w:jc w:val="both"/>
              <w:rPr>
                <w:rFonts w:ascii="Times New Roman" w:hAnsi="Times New Roman"/>
                <w:color w:val="000000"/>
                <w:sz w:val="27"/>
                <w:szCs w:val="27"/>
              </w:rPr>
            </w:pPr>
          </w:p>
        </w:tc>
      </w:tr>
      <w:tr w:rsidR="00321026" w:rsidRPr="00BE7CB7" w14:paraId="118466D0" w14:textId="77777777" w:rsidTr="00F07B9F">
        <w:trPr>
          <w:trHeight w:val="20"/>
        </w:trPr>
        <w:tc>
          <w:tcPr>
            <w:tcW w:w="709" w:type="dxa"/>
            <w:shd w:val="clear" w:color="auto" w:fill="auto"/>
            <w:vAlign w:val="center"/>
          </w:tcPr>
          <w:p w14:paraId="11483EE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BA0F4D0" w14:textId="1F68F36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Плесовских А.В.</w:t>
            </w:r>
          </w:p>
        </w:tc>
        <w:tc>
          <w:tcPr>
            <w:tcW w:w="12190" w:type="dxa"/>
            <w:vMerge/>
            <w:shd w:val="clear" w:color="auto" w:fill="auto"/>
          </w:tcPr>
          <w:p w14:paraId="08DC9673" w14:textId="77777777" w:rsidR="00321026" w:rsidRPr="00892E04" w:rsidRDefault="00321026" w:rsidP="00BE7CB7">
            <w:pPr>
              <w:jc w:val="both"/>
              <w:rPr>
                <w:rFonts w:ascii="Times New Roman" w:hAnsi="Times New Roman"/>
                <w:color w:val="000000"/>
                <w:sz w:val="27"/>
                <w:szCs w:val="27"/>
              </w:rPr>
            </w:pPr>
          </w:p>
        </w:tc>
      </w:tr>
      <w:tr w:rsidR="00321026" w:rsidRPr="00BE7CB7" w14:paraId="59E61FB0" w14:textId="77777777" w:rsidTr="00F07B9F">
        <w:trPr>
          <w:trHeight w:val="20"/>
        </w:trPr>
        <w:tc>
          <w:tcPr>
            <w:tcW w:w="709" w:type="dxa"/>
            <w:shd w:val="clear" w:color="auto" w:fill="auto"/>
            <w:vAlign w:val="center"/>
          </w:tcPr>
          <w:p w14:paraId="46045C3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052F650" w14:textId="6C5A949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Мазунова В.Н.</w:t>
            </w:r>
          </w:p>
        </w:tc>
        <w:tc>
          <w:tcPr>
            <w:tcW w:w="12190" w:type="dxa"/>
            <w:vMerge/>
            <w:shd w:val="clear" w:color="auto" w:fill="auto"/>
          </w:tcPr>
          <w:p w14:paraId="79C01B59" w14:textId="77777777" w:rsidR="00321026" w:rsidRPr="00892E04" w:rsidRDefault="00321026" w:rsidP="00BE7CB7">
            <w:pPr>
              <w:jc w:val="both"/>
              <w:rPr>
                <w:rFonts w:ascii="Times New Roman" w:hAnsi="Times New Roman"/>
                <w:color w:val="000000"/>
                <w:sz w:val="27"/>
                <w:szCs w:val="27"/>
              </w:rPr>
            </w:pPr>
          </w:p>
        </w:tc>
      </w:tr>
      <w:tr w:rsidR="00321026" w:rsidRPr="00BE7CB7" w14:paraId="29D6A047" w14:textId="77777777" w:rsidTr="00F07B9F">
        <w:trPr>
          <w:trHeight w:val="20"/>
        </w:trPr>
        <w:tc>
          <w:tcPr>
            <w:tcW w:w="709" w:type="dxa"/>
            <w:shd w:val="clear" w:color="auto" w:fill="auto"/>
            <w:vAlign w:val="center"/>
          </w:tcPr>
          <w:p w14:paraId="5E93C58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60CB97B" w14:textId="29CF994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Мазунова К.И.</w:t>
            </w:r>
          </w:p>
        </w:tc>
        <w:tc>
          <w:tcPr>
            <w:tcW w:w="12190" w:type="dxa"/>
            <w:vMerge/>
            <w:shd w:val="clear" w:color="auto" w:fill="auto"/>
          </w:tcPr>
          <w:p w14:paraId="113498CD" w14:textId="77777777" w:rsidR="00321026" w:rsidRPr="00892E04" w:rsidRDefault="00321026" w:rsidP="00BE7CB7">
            <w:pPr>
              <w:jc w:val="both"/>
              <w:rPr>
                <w:rFonts w:ascii="Times New Roman" w:hAnsi="Times New Roman"/>
                <w:color w:val="000000"/>
                <w:sz w:val="27"/>
                <w:szCs w:val="27"/>
              </w:rPr>
            </w:pPr>
          </w:p>
        </w:tc>
      </w:tr>
      <w:tr w:rsidR="00321026" w:rsidRPr="00BE7CB7" w14:paraId="1B0FF9CB" w14:textId="77777777" w:rsidTr="00F07B9F">
        <w:trPr>
          <w:trHeight w:val="20"/>
        </w:trPr>
        <w:tc>
          <w:tcPr>
            <w:tcW w:w="709" w:type="dxa"/>
            <w:shd w:val="clear" w:color="auto" w:fill="auto"/>
            <w:vAlign w:val="center"/>
          </w:tcPr>
          <w:p w14:paraId="000F628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944B368" w14:textId="4EEEAF7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Мазунов И.Д.</w:t>
            </w:r>
          </w:p>
        </w:tc>
        <w:tc>
          <w:tcPr>
            <w:tcW w:w="12190" w:type="dxa"/>
            <w:vMerge/>
            <w:shd w:val="clear" w:color="auto" w:fill="auto"/>
          </w:tcPr>
          <w:p w14:paraId="0BA3841D" w14:textId="77777777" w:rsidR="00321026" w:rsidRPr="00892E04" w:rsidRDefault="00321026" w:rsidP="00BE7CB7">
            <w:pPr>
              <w:jc w:val="both"/>
              <w:rPr>
                <w:rFonts w:ascii="Times New Roman" w:hAnsi="Times New Roman"/>
                <w:color w:val="000000"/>
                <w:sz w:val="27"/>
                <w:szCs w:val="27"/>
              </w:rPr>
            </w:pPr>
          </w:p>
        </w:tc>
      </w:tr>
      <w:tr w:rsidR="00321026" w:rsidRPr="00BE7CB7" w14:paraId="6B0F8CD5" w14:textId="77777777" w:rsidTr="00F07B9F">
        <w:trPr>
          <w:trHeight w:val="20"/>
        </w:trPr>
        <w:tc>
          <w:tcPr>
            <w:tcW w:w="709" w:type="dxa"/>
            <w:shd w:val="clear" w:color="auto" w:fill="auto"/>
            <w:vAlign w:val="center"/>
          </w:tcPr>
          <w:p w14:paraId="77107A8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E3A2BB8" w14:textId="4E9AA67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Пархоменко М.И.</w:t>
            </w:r>
          </w:p>
        </w:tc>
        <w:tc>
          <w:tcPr>
            <w:tcW w:w="12190" w:type="dxa"/>
            <w:vMerge/>
            <w:shd w:val="clear" w:color="auto" w:fill="auto"/>
          </w:tcPr>
          <w:p w14:paraId="28AC0A30" w14:textId="77777777" w:rsidR="00321026" w:rsidRPr="00892E04" w:rsidRDefault="00321026" w:rsidP="00BE7CB7">
            <w:pPr>
              <w:jc w:val="both"/>
              <w:rPr>
                <w:rFonts w:ascii="Times New Roman" w:hAnsi="Times New Roman"/>
                <w:color w:val="000000"/>
                <w:sz w:val="27"/>
                <w:szCs w:val="27"/>
              </w:rPr>
            </w:pPr>
          </w:p>
        </w:tc>
      </w:tr>
      <w:tr w:rsidR="00321026" w:rsidRPr="00BE7CB7" w14:paraId="19BDB7C6" w14:textId="77777777" w:rsidTr="00F07B9F">
        <w:trPr>
          <w:trHeight w:val="20"/>
        </w:trPr>
        <w:tc>
          <w:tcPr>
            <w:tcW w:w="709" w:type="dxa"/>
            <w:shd w:val="clear" w:color="auto" w:fill="auto"/>
            <w:vAlign w:val="center"/>
          </w:tcPr>
          <w:p w14:paraId="59B6A97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F8F78AB" w14:textId="1E3FEB6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Перевозников Ю.П.</w:t>
            </w:r>
          </w:p>
        </w:tc>
        <w:tc>
          <w:tcPr>
            <w:tcW w:w="12190" w:type="dxa"/>
            <w:vMerge/>
            <w:shd w:val="clear" w:color="auto" w:fill="auto"/>
          </w:tcPr>
          <w:p w14:paraId="4E15146F" w14:textId="77777777" w:rsidR="00321026" w:rsidRPr="00892E04" w:rsidRDefault="00321026" w:rsidP="00BE7CB7">
            <w:pPr>
              <w:jc w:val="both"/>
              <w:rPr>
                <w:rFonts w:ascii="Times New Roman" w:hAnsi="Times New Roman"/>
                <w:color w:val="000000"/>
                <w:sz w:val="27"/>
                <w:szCs w:val="27"/>
              </w:rPr>
            </w:pPr>
          </w:p>
        </w:tc>
      </w:tr>
      <w:tr w:rsidR="00321026" w:rsidRPr="00BE7CB7" w14:paraId="77C5D5AE" w14:textId="77777777" w:rsidTr="00F07B9F">
        <w:trPr>
          <w:trHeight w:val="20"/>
        </w:trPr>
        <w:tc>
          <w:tcPr>
            <w:tcW w:w="709" w:type="dxa"/>
            <w:shd w:val="clear" w:color="auto" w:fill="auto"/>
            <w:vAlign w:val="center"/>
          </w:tcPr>
          <w:p w14:paraId="24F46E7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03DBAEB" w14:textId="7BA37B4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Перевозникова О.И.</w:t>
            </w:r>
          </w:p>
        </w:tc>
        <w:tc>
          <w:tcPr>
            <w:tcW w:w="12190" w:type="dxa"/>
            <w:vMerge/>
            <w:shd w:val="clear" w:color="auto" w:fill="auto"/>
          </w:tcPr>
          <w:p w14:paraId="6B38A95A" w14:textId="77777777" w:rsidR="00321026" w:rsidRPr="00892E04" w:rsidRDefault="00321026" w:rsidP="00BE7CB7">
            <w:pPr>
              <w:jc w:val="both"/>
              <w:rPr>
                <w:rFonts w:ascii="Times New Roman" w:hAnsi="Times New Roman"/>
                <w:color w:val="000000"/>
                <w:sz w:val="27"/>
                <w:szCs w:val="27"/>
              </w:rPr>
            </w:pPr>
          </w:p>
        </w:tc>
      </w:tr>
      <w:tr w:rsidR="00321026" w:rsidRPr="00BE7CB7" w14:paraId="49A901FA" w14:textId="77777777" w:rsidTr="00F07B9F">
        <w:trPr>
          <w:trHeight w:val="20"/>
        </w:trPr>
        <w:tc>
          <w:tcPr>
            <w:tcW w:w="709" w:type="dxa"/>
            <w:shd w:val="clear" w:color="auto" w:fill="auto"/>
            <w:vAlign w:val="center"/>
          </w:tcPr>
          <w:p w14:paraId="5A3D1F4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5E5C62C" w14:textId="73BDBDC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Щербинина Н.С.</w:t>
            </w:r>
          </w:p>
        </w:tc>
        <w:tc>
          <w:tcPr>
            <w:tcW w:w="12190" w:type="dxa"/>
            <w:vMerge/>
            <w:shd w:val="clear" w:color="auto" w:fill="auto"/>
          </w:tcPr>
          <w:p w14:paraId="0AF08EF5" w14:textId="77777777" w:rsidR="00321026" w:rsidRPr="00892E04" w:rsidRDefault="00321026" w:rsidP="00BE7CB7">
            <w:pPr>
              <w:jc w:val="both"/>
              <w:rPr>
                <w:rFonts w:ascii="Times New Roman" w:hAnsi="Times New Roman"/>
                <w:color w:val="000000"/>
                <w:sz w:val="27"/>
                <w:szCs w:val="27"/>
              </w:rPr>
            </w:pPr>
          </w:p>
        </w:tc>
      </w:tr>
      <w:tr w:rsidR="00321026" w:rsidRPr="00BE7CB7" w14:paraId="192710A5" w14:textId="77777777" w:rsidTr="00F07B9F">
        <w:trPr>
          <w:trHeight w:val="20"/>
        </w:trPr>
        <w:tc>
          <w:tcPr>
            <w:tcW w:w="709" w:type="dxa"/>
            <w:shd w:val="clear" w:color="auto" w:fill="auto"/>
            <w:vAlign w:val="center"/>
          </w:tcPr>
          <w:p w14:paraId="50095EE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28A578D" w14:textId="0AB6526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Щербинин В.Н.</w:t>
            </w:r>
          </w:p>
        </w:tc>
        <w:tc>
          <w:tcPr>
            <w:tcW w:w="12190" w:type="dxa"/>
            <w:vMerge/>
            <w:shd w:val="clear" w:color="auto" w:fill="auto"/>
          </w:tcPr>
          <w:p w14:paraId="604D8653" w14:textId="77777777" w:rsidR="00321026" w:rsidRPr="00892E04" w:rsidRDefault="00321026" w:rsidP="00BE7CB7">
            <w:pPr>
              <w:jc w:val="both"/>
              <w:rPr>
                <w:rFonts w:ascii="Times New Roman" w:hAnsi="Times New Roman"/>
                <w:color w:val="000000"/>
                <w:sz w:val="27"/>
                <w:szCs w:val="27"/>
              </w:rPr>
            </w:pPr>
          </w:p>
        </w:tc>
      </w:tr>
      <w:tr w:rsidR="00321026" w:rsidRPr="00BE7CB7" w14:paraId="697C5EA6" w14:textId="77777777" w:rsidTr="00F07B9F">
        <w:trPr>
          <w:trHeight w:val="20"/>
        </w:trPr>
        <w:tc>
          <w:tcPr>
            <w:tcW w:w="709" w:type="dxa"/>
            <w:shd w:val="clear" w:color="auto" w:fill="auto"/>
            <w:vAlign w:val="center"/>
          </w:tcPr>
          <w:p w14:paraId="5C9E0F5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6C092DE" w14:textId="6348041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Васильева Е.О.</w:t>
            </w:r>
          </w:p>
        </w:tc>
        <w:tc>
          <w:tcPr>
            <w:tcW w:w="12190" w:type="dxa"/>
            <w:vMerge/>
            <w:shd w:val="clear" w:color="auto" w:fill="auto"/>
          </w:tcPr>
          <w:p w14:paraId="14CF22F2" w14:textId="77777777" w:rsidR="00321026" w:rsidRPr="00892E04" w:rsidRDefault="00321026" w:rsidP="00BE7CB7">
            <w:pPr>
              <w:jc w:val="both"/>
              <w:rPr>
                <w:rFonts w:ascii="Times New Roman" w:hAnsi="Times New Roman"/>
                <w:color w:val="000000"/>
                <w:sz w:val="27"/>
                <w:szCs w:val="27"/>
              </w:rPr>
            </w:pPr>
          </w:p>
        </w:tc>
      </w:tr>
      <w:tr w:rsidR="00321026" w:rsidRPr="00BE7CB7" w14:paraId="69E53687" w14:textId="77777777" w:rsidTr="00F07B9F">
        <w:trPr>
          <w:trHeight w:val="20"/>
        </w:trPr>
        <w:tc>
          <w:tcPr>
            <w:tcW w:w="709" w:type="dxa"/>
            <w:shd w:val="clear" w:color="auto" w:fill="auto"/>
            <w:vAlign w:val="center"/>
          </w:tcPr>
          <w:p w14:paraId="15E5010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D65165A" w14:textId="1969D2A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Курников Е.И.</w:t>
            </w:r>
          </w:p>
        </w:tc>
        <w:tc>
          <w:tcPr>
            <w:tcW w:w="12190" w:type="dxa"/>
            <w:vMerge/>
            <w:shd w:val="clear" w:color="auto" w:fill="auto"/>
          </w:tcPr>
          <w:p w14:paraId="7A1745FF" w14:textId="77777777" w:rsidR="00321026" w:rsidRPr="00892E04" w:rsidRDefault="00321026" w:rsidP="00BE7CB7">
            <w:pPr>
              <w:jc w:val="both"/>
              <w:rPr>
                <w:rFonts w:ascii="Times New Roman" w:hAnsi="Times New Roman"/>
                <w:color w:val="000000"/>
                <w:sz w:val="27"/>
                <w:szCs w:val="27"/>
              </w:rPr>
            </w:pPr>
          </w:p>
        </w:tc>
      </w:tr>
      <w:tr w:rsidR="00321026" w:rsidRPr="00BE7CB7" w14:paraId="02C5FF58" w14:textId="77777777" w:rsidTr="00F07B9F">
        <w:trPr>
          <w:trHeight w:val="20"/>
        </w:trPr>
        <w:tc>
          <w:tcPr>
            <w:tcW w:w="709" w:type="dxa"/>
            <w:shd w:val="clear" w:color="auto" w:fill="auto"/>
            <w:vAlign w:val="center"/>
          </w:tcPr>
          <w:p w14:paraId="5E3CFBA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48F588F" w14:textId="00E18ED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Новиков А.А.</w:t>
            </w:r>
          </w:p>
        </w:tc>
        <w:tc>
          <w:tcPr>
            <w:tcW w:w="12190" w:type="dxa"/>
            <w:vMerge/>
            <w:shd w:val="clear" w:color="auto" w:fill="auto"/>
          </w:tcPr>
          <w:p w14:paraId="6A4561CE" w14:textId="77777777" w:rsidR="00321026" w:rsidRPr="00892E04" w:rsidRDefault="00321026" w:rsidP="00BE7CB7">
            <w:pPr>
              <w:jc w:val="both"/>
              <w:rPr>
                <w:rFonts w:ascii="Times New Roman" w:hAnsi="Times New Roman"/>
                <w:color w:val="000000"/>
                <w:sz w:val="27"/>
                <w:szCs w:val="27"/>
              </w:rPr>
            </w:pPr>
          </w:p>
        </w:tc>
      </w:tr>
      <w:tr w:rsidR="00321026" w:rsidRPr="00BE7CB7" w14:paraId="4D860267" w14:textId="77777777" w:rsidTr="00F07B9F">
        <w:trPr>
          <w:trHeight w:val="20"/>
        </w:trPr>
        <w:tc>
          <w:tcPr>
            <w:tcW w:w="709" w:type="dxa"/>
            <w:shd w:val="clear" w:color="auto" w:fill="auto"/>
            <w:vAlign w:val="center"/>
          </w:tcPr>
          <w:p w14:paraId="68FD68B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CA7562D" w14:textId="291705A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Новиков А.А.</w:t>
            </w:r>
          </w:p>
        </w:tc>
        <w:tc>
          <w:tcPr>
            <w:tcW w:w="12190" w:type="dxa"/>
            <w:vMerge/>
            <w:shd w:val="clear" w:color="auto" w:fill="auto"/>
          </w:tcPr>
          <w:p w14:paraId="1AA1D571" w14:textId="77777777" w:rsidR="00321026" w:rsidRPr="00892E04" w:rsidRDefault="00321026" w:rsidP="00BE7CB7">
            <w:pPr>
              <w:jc w:val="both"/>
              <w:rPr>
                <w:rFonts w:ascii="Times New Roman" w:hAnsi="Times New Roman"/>
                <w:color w:val="000000"/>
                <w:sz w:val="27"/>
                <w:szCs w:val="27"/>
              </w:rPr>
            </w:pPr>
          </w:p>
        </w:tc>
      </w:tr>
      <w:tr w:rsidR="00321026" w:rsidRPr="00BE7CB7" w14:paraId="6E6E2499" w14:textId="77777777" w:rsidTr="00F07B9F">
        <w:trPr>
          <w:trHeight w:val="20"/>
        </w:trPr>
        <w:tc>
          <w:tcPr>
            <w:tcW w:w="709" w:type="dxa"/>
            <w:shd w:val="clear" w:color="auto" w:fill="auto"/>
            <w:vAlign w:val="center"/>
          </w:tcPr>
          <w:p w14:paraId="7BCB514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1F93801" w14:textId="127EE74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Дорошина Е.Б.</w:t>
            </w:r>
          </w:p>
        </w:tc>
        <w:tc>
          <w:tcPr>
            <w:tcW w:w="12190" w:type="dxa"/>
            <w:vMerge/>
            <w:shd w:val="clear" w:color="auto" w:fill="auto"/>
          </w:tcPr>
          <w:p w14:paraId="10E64EEA" w14:textId="77777777" w:rsidR="00321026" w:rsidRPr="00892E04" w:rsidRDefault="00321026" w:rsidP="00BE7CB7">
            <w:pPr>
              <w:jc w:val="both"/>
              <w:rPr>
                <w:rFonts w:ascii="Times New Roman" w:hAnsi="Times New Roman"/>
                <w:color w:val="000000"/>
                <w:sz w:val="27"/>
                <w:szCs w:val="27"/>
              </w:rPr>
            </w:pPr>
          </w:p>
        </w:tc>
      </w:tr>
      <w:tr w:rsidR="00321026" w:rsidRPr="00BE7CB7" w14:paraId="54CFFB45" w14:textId="77777777" w:rsidTr="00F07B9F">
        <w:trPr>
          <w:trHeight w:val="20"/>
        </w:trPr>
        <w:tc>
          <w:tcPr>
            <w:tcW w:w="709" w:type="dxa"/>
            <w:shd w:val="clear" w:color="auto" w:fill="auto"/>
            <w:vAlign w:val="center"/>
          </w:tcPr>
          <w:p w14:paraId="223F226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B168A93" w14:textId="49E7645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Васильева Н.А.</w:t>
            </w:r>
          </w:p>
        </w:tc>
        <w:tc>
          <w:tcPr>
            <w:tcW w:w="12190" w:type="dxa"/>
            <w:vMerge/>
            <w:shd w:val="clear" w:color="auto" w:fill="auto"/>
          </w:tcPr>
          <w:p w14:paraId="5ACF111A" w14:textId="77777777" w:rsidR="00321026" w:rsidRPr="00892E04" w:rsidRDefault="00321026" w:rsidP="00BE7CB7">
            <w:pPr>
              <w:jc w:val="both"/>
              <w:rPr>
                <w:rFonts w:ascii="Times New Roman" w:hAnsi="Times New Roman"/>
                <w:color w:val="000000"/>
                <w:sz w:val="27"/>
                <w:szCs w:val="27"/>
              </w:rPr>
            </w:pPr>
          </w:p>
        </w:tc>
      </w:tr>
      <w:tr w:rsidR="00321026" w:rsidRPr="00BE7CB7" w14:paraId="39207DE7" w14:textId="77777777" w:rsidTr="00F07B9F">
        <w:trPr>
          <w:trHeight w:val="20"/>
        </w:trPr>
        <w:tc>
          <w:tcPr>
            <w:tcW w:w="709" w:type="dxa"/>
            <w:shd w:val="clear" w:color="auto" w:fill="auto"/>
            <w:vAlign w:val="center"/>
          </w:tcPr>
          <w:p w14:paraId="45E195E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A3F8A43" w14:textId="2E8ACB7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Куприянов С.А.</w:t>
            </w:r>
          </w:p>
        </w:tc>
        <w:tc>
          <w:tcPr>
            <w:tcW w:w="12190" w:type="dxa"/>
            <w:vMerge/>
            <w:shd w:val="clear" w:color="auto" w:fill="auto"/>
          </w:tcPr>
          <w:p w14:paraId="72A82F03" w14:textId="77777777" w:rsidR="00321026" w:rsidRPr="00892E04" w:rsidRDefault="00321026" w:rsidP="00BE7CB7">
            <w:pPr>
              <w:jc w:val="both"/>
              <w:rPr>
                <w:rFonts w:ascii="Times New Roman" w:hAnsi="Times New Roman"/>
                <w:color w:val="000000"/>
                <w:sz w:val="27"/>
                <w:szCs w:val="27"/>
              </w:rPr>
            </w:pPr>
          </w:p>
        </w:tc>
      </w:tr>
      <w:tr w:rsidR="00321026" w:rsidRPr="00BE7CB7" w14:paraId="22930F0D" w14:textId="77777777" w:rsidTr="00F07B9F">
        <w:trPr>
          <w:trHeight w:val="20"/>
        </w:trPr>
        <w:tc>
          <w:tcPr>
            <w:tcW w:w="709" w:type="dxa"/>
            <w:shd w:val="clear" w:color="auto" w:fill="auto"/>
            <w:vAlign w:val="center"/>
          </w:tcPr>
          <w:p w14:paraId="4EF4EE4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5664741" w14:textId="7EB5300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Куприянов Е.С.</w:t>
            </w:r>
          </w:p>
        </w:tc>
        <w:tc>
          <w:tcPr>
            <w:tcW w:w="12190" w:type="dxa"/>
            <w:vMerge/>
            <w:shd w:val="clear" w:color="auto" w:fill="auto"/>
          </w:tcPr>
          <w:p w14:paraId="5FC84F32" w14:textId="77777777" w:rsidR="00321026" w:rsidRPr="00892E04" w:rsidRDefault="00321026" w:rsidP="00BE7CB7">
            <w:pPr>
              <w:jc w:val="both"/>
              <w:rPr>
                <w:rFonts w:ascii="Times New Roman" w:hAnsi="Times New Roman"/>
                <w:color w:val="000000"/>
                <w:sz w:val="27"/>
                <w:szCs w:val="27"/>
              </w:rPr>
            </w:pPr>
          </w:p>
        </w:tc>
      </w:tr>
      <w:tr w:rsidR="00321026" w:rsidRPr="00BE7CB7" w14:paraId="1C25440C" w14:textId="77777777" w:rsidTr="00F07B9F">
        <w:trPr>
          <w:trHeight w:val="20"/>
        </w:trPr>
        <w:tc>
          <w:tcPr>
            <w:tcW w:w="709" w:type="dxa"/>
            <w:shd w:val="clear" w:color="auto" w:fill="auto"/>
            <w:vAlign w:val="center"/>
          </w:tcPr>
          <w:p w14:paraId="4B1867C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251C3E4" w14:textId="5CB044F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Куприянова С.Ю.</w:t>
            </w:r>
          </w:p>
        </w:tc>
        <w:tc>
          <w:tcPr>
            <w:tcW w:w="12190" w:type="dxa"/>
            <w:vMerge/>
            <w:shd w:val="clear" w:color="auto" w:fill="auto"/>
          </w:tcPr>
          <w:p w14:paraId="15D4B4B5" w14:textId="77777777" w:rsidR="00321026" w:rsidRPr="00892E04" w:rsidRDefault="00321026" w:rsidP="00BE7CB7">
            <w:pPr>
              <w:jc w:val="both"/>
              <w:rPr>
                <w:rFonts w:ascii="Times New Roman" w:hAnsi="Times New Roman"/>
                <w:color w:val="000000"/>
                <w:sz w:val="27"/>
                <w:szCs w:val="27"/>
              </w:rPr>
            </w:pPr>
          </w:p>
        </w:tc>
      </w:tr>
      <w:tr w:rsidR="00321026" w:rsidRPr="00BE7CB7" w14:paraId="3B1D4E63" w14:textId="77777777" w:rsidTr="00F07B9F">
        <w:trPr>
          <w:trHeight w:val="20"/>
        </w:trPr>
        <w:tc>
          <w:tcPr>
            <w:tcW w:w="709" w:type="dxa"/>
            <w:shd w:val="clear" w:color="auto" w:fill="auto"/>
            <w:vAlign w:val="center"/>
          </w:tcPr>
          <w:p w14:paraId="14B021A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407C77B" w14:textId="6E55001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Ковальская Н.В.</w:t>
            </w:r>
          </w:p>
        </w:tc>
        <w:tc>
          <w:tcPr>
            <w:tcW w:w="12190" w:type="dxa"/>
            <w:vMerge/>
            <w:shd w:val="clear" w:color="auto" w:fill="auto"/>
          </w:tcPr>
          <w:p w14:paraId="797C92EC" w14:textId="77777777" w:rsidR="00321026" w:rsidRPr="00892E04" w:rsidRDefault="00321026" w:rsidP="00BE7CB7">
            <w:pPr>
              <w:jc w:val="both"/>
              <w:rPr>
                <w:rFonts w:ascii="Times New Roman" w:hAnsi="Times New Roman"/>
                <w:color w:val="000000"/>
                <w:sz w:val="27"/>
                <w:szCs w:val="27"/>
              </w:rPr>
            </w:pPr>
          </w:p>
        </w:tc>
      </w:tr>
      <w:tr w:rsidR="00321026" w:rsidRPr="00BE7CB7" w14:paraId="50D968F6" w14:textId="77777777" w:rsidTr="00F07B9F">
        <w:trPr>
          <w:trHeight w:val="20"/>
        </w:trPr>
        <w:tc>
          <w:tcPr>
            <w:tcW w:w="709" w:type="dxa"/>
            <w:shd w:val="clear" w:color="auto" w:fill="auto"/>
            <w:vAlign w:val="center"/>
          </w:tcPr>
          <w:p w14:paraId="3EA0D19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A96603B" w14:textId="3F9C82A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Ковальский А.С.</w:t>
            </w:r>
          </w:p>
        </w:tc>
        <w:tc>
          <w:tcPr>
            <w:tcW w:w="12190" w:type="dxa"/>
            <w:vMerge/>
            <w:shd w:val="clear" w:color="auto" w:fill="auto"/>
          </w:tcPr>
          <w:p w14:paraId="35F69C5D" w14:textId="77777777" w:rsidR="00321026" w:rsidRPr="00892E04" w:rsidRDefault="00321026" w:rsidP="00BE7CB7">
            <w:pPr>
              <w:jc w:val="both"/>
              <w:rPr>
                <w:rFonts w:ascii="Times New Roman" w:hAnsi="Times New Roman"/>
                <w:color w:val="000000"/>
                <w:sz w:val="27"/>
                <w:szCs w:val="27"/>
              </w:rPr>
            </w:pPr>
          </w:p>
        </w:tc>
      </w:tr>
      <w:tr w:rsidR="00321026" w:rsidRPr="00BE7CB7" w14:paraId="77F9E195" w14:textId="77777777" w:rsidTr="00F07B9F">
        <w:trPr>
          <w:trHeight w:val="20"/>
        </w:trPr>
        <w:tc>
          <w:tcPr>
            <w:tcW w:w="709" w:type="dxa"/>
            <w:shd w:val="clear" w:color="auto" w:fill="auto"/>
            <w:vAlign w:val="center"/>
          </w:tcPr>
          <w:p w14:paraId="30500ED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A5514A9" w14:textId="48500A7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Исаев О.В.</w:t>
            </w:r>
          </w:p>
        </w:tc>
        <w:tc>
          <w:tcPr>
            <w:tcW w:w="12190" w:type="dxa"/>
            <w:vMerge/>
            <w:shd w:val="clear" w:color="auto" w:fill="auto"/>
          </w:tcPr>
          <w:p w14:paraId="7D065BBA" w14:textId="77777777" w:rsidR="00321026" w:rsidRPr="00892E04" w:rsidRDefault="00321026" w:rsidP="00BE7CB7">
            <w:pPr>
              <w:jc w:val="both"/>
              <w:rPr>
                <w:rFonts w:ascii="Times New Roman" w:hAnsi="Times New Roman"/>
                <w:color w:val="000000"/>
                <w:sz w:val="27"/>
                <w:szCs w:val="27"/>
              </w:rPr>
            </w:pPr>
          </w:p>
        </w:tc>
      </w:tr>
      <w:tr w:rsidR="00321026" w:rsidRPr="00BE7CB7" w14:paraId="46CD6FC2" w14:textId="77777777" w:rsidTr="00F07B9F">
        <w:trPr>
          <w:trHeight w:val="20"/>
        </w:trPr>
        <w:tc>
          <w:tcPr>
            <w:tcW w:w="709" w:type="dxa"/>
            <w:shd w:val="clear" w:color="auto" w:fill="auto"/>
            <w:vAlign w:val="center"/>
          </w:tcPr>
          <w:p w14:paraId="4F4A925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ADD38AB" w14:textId="52453A2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Миронова Ю.О.</w:t>
            </w:r>
          </w:p>
        </w:tc>
        <w:tc>
          <w:tcPr>
            <w:tcW w:w="12190" w:type="dxa"/>
            <w:vMerge w:val="restart"/>
            <w:shd w:val="clear" w:color="auto" w:fill="auto"/>
          </w:tcPr>
          <w:p w14:paraId="44D4810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2766860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2330223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089C8A5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7875067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3C853C8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5E6EC25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5A22FE5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0B833A6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 xml:space="preserve"> (кад. №№ 77:02:0017003:22, 77:02:0017003:24) вида разрешенного использования 2.6.0. </w:t>
            </w:r>
          </w:p>
          <w:p w14:paraId="446528A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77D4C22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13D3FE3F" w14:textId="3829B401"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1F31E750" w14:textId="77777777" w:rsidTr="00F07B9F">
        <w:trPr>
          <w:trHeight w:val="20"/>
        </w:trPr>
        <w:tc>
          <w:tcPr>
            <w:tcW w:w="709" w:type="dxa"/>
            <w:shd w:val="clear" w:color="auto" w:fill="auto"/>
            <w:vAlign w:val="center"/>
          </w:tcPr>
          <w:p w14:paraId="40D5997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D6D34C8" w14:textId="5883B69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Колупатина Л.М.</w:t>
            </w:r>
          </w:p>
        </w:tc>
        <w:tc>
          <w:tcPr>
            <w:tcW w:w="12190" w:type="dxa"/>
            <w:vMerge/>
            <w:shd w:val="clear" w:color="auto" w:fill="auto"/>
          </w:tcPr>
          <w:p w14:paraId="418ED298" w14:textId="77777777" w:rsidR="00321026" w:rsidRPr="00892E04" w:rsidRDefault="00321026" w:rsidP="00BE7CB7">
            <w:pPr>
              <w:jc w:val="both"/>
              <w:rPr>
                <w:rFonts w:ascii="Times New Roman" w:hAnsi="Times New Roman"/>
                <w:color w:val="000000"/>
                <w:sz w:val="27"/>
                <w:szCs w:val="27"/>
              </w:rPr>
            </w:pPr>
          </w:p>
        </w:tc>
      </w:tr>
      <w:tr w:rsidR="00321026" w:rsidRPr="00BE7CB7" w14:paraId="71D65EF7" w14:textId="77777777" w:rsidTr="00F07B9F">
        <w:trPr>
          <w:trHeight w:val="20"/>
        </w:trPr>
        <w:tc>
          <w:tcPr>
            <w:tcW w:w="709" w:type="dxa"/>
            <w:shd w:val="clear" w:color="auto" w:fill="auto"/>
            <w:vAlign w:val="center"/>
          </w:tcPr>
          <w:p w14:paraId="566A849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F6CA4FD" w14:textId="4806133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Колупатин М.Г.</w:t>
            </w:r>
          </w:p>
        </w:tc>
        <w:tc>
          <w:tcPr>
            <w:tcW w:w="12190" w:type="dxa"/>
            <w:vMerge/>
            <w:shd w:val="clear" w:color="auto" w:fill="auto"/>
          </w:tcPr>
          <w:p w14:paraId="1602507C" w14:textId="77777777" w:rsidR="00321026" w:rsidRPr="00892E04" w:rsidRDefault="00321026" w:rsidP="00BE7CB7">
            <w:pPr>
              <w:jc w:val="both"/>
              <w:rPr>
                <w:rFonts w:ascii="Times New Roman" w:hAnsi="Times New Roman"/>
                <w:color w:val="000000"/>
                <w:sz w:val="27"/>
                <w:szCs w:val="27"/>
              </w:rPr>
            </w:pPr>
          </w:p>
        </w:tc>
      </w:tr>
      <w:tr w:rsidR="00321026" w:rsidRPr="00BE7CB7" w14:paraId="1054B350" w14:textId="77777777" w:rsidTr="00F07B9F">
        <w:trPr>
          <w:trHeight w:val="20"/>
        </w:trPr>
        <w:tc>
          <w:tcPr>
            <w:tcW w:w="709" w:type="dxa"/>
            <w:shd w:val="clear" w:color="auto" w:fill="auto"/>
            <w:vAlign w:val="center"/>
          </w:tcPr>
          <w:p w14:paraId="2D3CCB0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0451A9E" w14:textId="1C6FCEF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Шустовских В.В.</w:t>
            </w:r>
          </w:p>
        </w:tc>
        <w:tc>
          <w:tcPr>
            <w:tcW w:w="12190" w:type="dxa"/>
            <w:vMerge/>
            <w:shd w:val="clear" w:color="auto" w:fill="auto"/>
          </w:tcPr>
          <w:p w14:paraId="461AE1C9" w14:textId="77777777" w:rsidR="00321026" w:rsidRPr="00892E04" w:rsidRDefault="00321026" w:rsidP="00BE7CB7">
            <w:pPr>
              <w:jc w:val="both"/>
              <w:rPr>
                <w:rFonts w:ascii="Times New Roman" w:hAnsi="Times New Roman"/>
                <w:color w:val="000000"/>
                <w:sz w:val="27"/>
                <w:szCs w:val="27"/>
              </w:rPr>
            </w:pPr>
          </w:p>
        </w:tc>
      </w:tr>
      <w:tr w:rsidR="00321026" w:rsidRPr="00BE7CB7" w14:paraId="4DE83EA8" w14:textId="77777777" w:rsidTr="00F07B9F">
        <w:trPr>
          <w:trHeight w:val="20"/>
        </w:trPr>
        <w:tc>
          <w:tcPr>
            <w:tcW w:w="709" w:type="dxa"/>
            <w:shd w:val="clear" w:color="auto" w:fill="auto"/>
            <w:vAlign w:val="center"/>
          </w:tcPr>
          <w:p w14:paraId="0B48FED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A66057B" w14:textId="61B898E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Крымова Т.Н.</w:t>
            </w:r>
          </w:p>
        </w:tc>
        <w:tc>
          <w:tcPr>
            <w:tcW w:w="12190" w:type="dxa"/>
            <w:shd w:val="clear" w:color="auto" w:fill="auto"/>
          </w:tcPr>
          <w:p w14:paraId="01CFE3D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1F65635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0FA1A49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4734932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46FEAFB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w:t>
            </w:r>
            <w:r w:rsidRPr="00892E04">
              <w:rPr>
                <w:rFonts w:ascii="Times New Roman" w:hAnsi="Times New Roman"/>
                <w:color w:val="000000"/>
                <w:sz w:val="27"/>
                <w:szCs w:val="27"/>
              </w:rPr>
              <w:lastRenderedPageBreak/>
              <w:t>с обеспеченностью населения социальной инфраструктурой. Все это приведет к значительному росту социального напряжения в районе;</w:t>
            </w:r>
          </w:p>
          <w:p w14:paraId="33A6CF5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216C7B9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59CD506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34925A6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DA228B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0100900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06ED0512" w14:textId="0DA33CEF"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3D374DD3" w14:textId="77777777" w:rsidTr="00F07B9F">
        <w:trPr>
          <w:trHeight w:val="20"/>
        </w:trPr>
        <w:tc>
          <w:tcPr>
            <w:tcW w:w="709" w:type="dxa"/>
            <w:shd w:val="clear" w:color="auto" w:fill="auto"/>
            <w:vAlign w:val="center"/>
          </w:tcPr>
          <w:p w14:paraId="0BA1EDD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E2D59F8" w14:textId="0DB15CD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Кубатин А.Н.</w:t>
            </w:r>
          </w:p>
        </w:tc>
        <w:tc>
          <w:tcPr>
            <w:tcW w:w="12190" w:type="dxa"/>
            <w:vMerge w:val="restart"/>
            <w:shd w:val="clear" w:color="auto" w:fill="auto"/>
          </w:tcPr>
          <w:p w14:paraId="6842642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560884F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1FE26B1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4C3376B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6D5E6C7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5A7452E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3B9DF00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50E945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0B5D85E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1DE5CC0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13D0E05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0CE16047" w14:textId="4F3C35FD"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3BD26BFE" w14:textId="77777777" w:rsidTr="00F07B9F">
        <w:trPr>
          <w:trHeight w:val="20"/>
        </w:trPr>
        <w:tc>
          <w:tcPr>
            <w:tcW w:w="709" w:type="dxa"/>
            <w:shd w:val="clear" w:color="auto" w:fill="auto"/>
            <w:vAlign w:val="center"/>
          </w:tcPr>
          <w:p w14:paraId="4EDC7A3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B491DB0" w14:textId="1285CE6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Раданов Д.М.</w:t>
            </w:r>
          </w:p>
        </w:tc>
        <w:tc>
          <w:tcPr>
            <w:tcW w:w="12190" w:type="dxa"/>
            <w:vMerge/>
            <w:shd w:val="clear" w:color="auto" w:fill="auto"/>
          </w:tcPr>
          <w:p w14:paraId="3F04F25B" w14:textId="77777777" w:rsidR="00321026" w:rsidRPr="00892E04" w:rsidRDefault="00321026" w:rsidP="00BE7CB7">
            <w:pPr>
              <w:jc w:val="both"/>
              <w:rPr>
                <w:rFonts w:ascii="Times New Roman" w:hAnsi="Times New Roman"/>
                <w:color w:val="000000"/>
                <w:sz w:val="27"/>
                <w:szCs w:val="27"/>
              </w:rPr>
            </w:pPr>
          </w:p>
        </w:tc>
      </w:tr>
      <w:tr w:rsidR="00321026" w:rsidRPr="00BE7CB7" w14:paraId="2CD29554" w14:textId="77777777" w:rsidTr="00F07B9F">
        <w:trPr>
          <w:trHeight w:val="20"/>
        </w:trPr>
        <w:tc>
          <w:tcPr>
            <w:tcW w:w="709" w:type="dxa"/>
            <w:shd w:val="clear" w:color="auto" w:fill="auto"/>
            <w:vAlign w:val="center"/>
          </w:tcPr>
          <w:p w14:paraId="5433E59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5FAFF35" w14:textId="25B7734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Раданова Л.В.</w:t>
            </w:r>
          </w:p>
        </w:tc>
        <w:tc>
          <w:tcPr>
            <w:tcW w:w="12190" w:type="dxa"/>
            <w:vMerge/>
            <w:shd w:val="clear" w:color="auto" w:fill="auto"/>
          </w:tcPr>
          <w:p w14:paraId="691D870B" w14:textId="77777777" w:rsidR="00321026" w:rsidRPr="00892E04" w:rsidRDefault="00321026" w:rsidP="00BE7CB7">
            <w:pPr>
              <w:jc w:val="both"/>
              <w:rPr>
                <w:rFonts w:ascii="Times New Roman" w:hAnsi="Times New Roman"/>
                <w:color w:val="000000"/>
                <w:sz w:val="27"/>
                <w:szCs w:val="27"/>
              </w:rPr>
            </w:pPr>
          </w:p>
        </w:tc>
      </w:tr>
      <w:tr w:rsidR="00321026" w:rsidRPr="00BE7CB7" w14:paraId="4818A0E9" w14:textId="77777777" w:rsidTr="00F07B9F">
        <w:trPr>
          <w:trHeight w:val="20"/>
        </w:trPr>
        <w:tc>
          <w:tcPr>
            <w:tcW w:w="709" w:type="dxa"/>
            <w:shd w:val="clear" w:color="auto" w:fill="auto"/>
            <w:vAlign w:val="center"/>
          </w:tcPr>
          <w:p w14:paraId="459C3C1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5BA6CA4" w14:textId="73E1D91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Бурлак А.Б.</w:t>
            </w:r>
          </w:p>
        </w:tc>
        <w:tc>
          <w:tcPr>
            <w:tcW w:w="12190" w:type="dxa"/>
            <w:vMerge/>
            <w:shd w:val="clear" w:color="auto" w:fill="auto"/>
          </w:tcPr>
          <w:p w14:paraId="2BE69616" w14:textId="77777777" w:rsidR="00321026" w:rsidRPr="00892E04" w:rsidRDefault="00321026" w:rsidP="00BE7CB7">
            <w:pPr>
              <w:jc w:val="both"/>
              <w:rPr>
                <w:rFonts w:ascii="Times New Roman" w:hAnsi="Times New Roman"/>
                <w:color w:val="000000"/>
                <w:sz w:val="27"/>
                <w:szCs w:val="27"/>
              </w:rPr>
            </w:pPr>
          </w:p>
        </w:tc>
      </w:tr>
      <w:tr w:rsidR="00321026" w:rsidRPr="00BE7CB7" w14:paraId="68EBE562" w14:textId="77777777" w:rsidTr="00F07B9F">
        <w:trPr>
          <w:trHeight w:val="20"/>
        </w:trPr>
        <w:tc>
          <w:tcPr>
            <w:tcW w:w="709" w:type="dxa"/>
            <w:shd w:val="clear" w:color="auto" w:fill="auto"/>
            <w:vAlign w:val="center"/>
          </w:tcPr>
          <w:p w14:paraId="793AAFA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70896E" w14:textId="3CCBBD9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Бурлак Н.Б.</w:t>
            </w:r>
          </w:p>
        </w:tc>
        <w:tc>
          <w:tcPr>
            <w:tcW w:w="12190" w:type="dxa"/>
            <w:vMerge/>
            <w:shd w:val="clear" w:color="auto" w:fill="auto"/>
          </w:tcPr>
          <w:p w14:paraId="075527FE" w14:textId="77777777" w:rsidR="00321026" w:rsidRPr="00892E04" w:rsidRDefault="00321026" w:rsidP="00BE7CB7">
            <w:pPr>
              <w:jc w:val="both"/>
              <w:rPr>
                <w:rFonts w:ascii="Times New Roman" w:hAnsi="Times New Roman"/>
                <w:color w:val="000000"/>
                <w:sz w:val="27"/>
                <w:szCs w:val="27"/>
              </w:rPr>
            </w:pPr>
          </w:p>
        </w:tc>
      </w:tr>
      <w:tr w:rsidR="00321026" w:rsidRPr="00BE7CB7" w14:paraId="5DE56DC2" w14:textId="77777777" w:rsidTr="00F07B9F">
        <w:trPr>
          <w:trHeight w:val="20"/>
        </w:trPr>
        <w:tc>
          <w:tcPr>
            <w:tcW w:w="709" w:type="dxa"/>
            <w:shd w:val="clear" w:color="auto" w:fill="auto"/>
            <w:vAlign w:val="center"/>
          </w:tcPr>
          <w:p w14:paraId="6FB1315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BBDEF93" w14:textId="45B09DA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Иванова И.Е.</w:t>
            </w:r>
          </w:p>
        </w:tc>
        <w:tc>
          <w:tcPr>
            <w:tcW w:w="12190" w:type="dxa"/>
            <w:vMerge/>
            <w:shd w:val="clear" w:color="auto" w:fill="auto"/>
          </w:tcPr>
          <w:p w14:paraId="409CE40C" w14:textId="77777777" w:rsidR="00321026" w:rsidRPr="00892E04" w:rsidRDefault="00321026" w:rsidP="00BE7CB7">
            <w:pPr>
              <w:jc w:val="both"/>
              <w:rPr>
                <w:rFonts w:ascii="Times New Roman" w:hAnsi="Times New Roman"/>
                <w:color w:val="000000"/>
                <w:sz w:val="27"/>
                <w:szCs w:val="27"/>
              </w:rPr>
            </w:pPr>
          </w:p>
        </w:tc>
      </w:tr>
      <w:tr w:rsidR="00321026" w:rsidRPr="00BE7CB7" w14:paraId="68885E26" w14:textId="77777777" w:rsidTr="00F07B9F">
        <w:trPr>
          <w:trHeight w:val="20"/>
        </w:trPr>
        <w:tc>
          <w:tcPr>
            <w:tcW w:w="709" w:type="dxa"/>
            <w:shd w:val="clear" w:color="auto" w:fill="auto"/>
            <w:vAlign w:val="center"/>
          </w:tcPr>
          <w:p w14:paraId="5FE627D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B92AD89" w14:textId="5290D83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Моралова Л.В.</w:t>
            </w:r>
          </w:p>
        </w:tc>
        <w:tc>
          <w:tcPr>
            <w:tcW w:w="12190" w:type="dxa"/>
            <w:vMerge/>
            <w:shd w:val="clear" w:color="auto" w:fill="auto"/>
          </w:tcPr>
          <w:p w14:paraId="6518191D" w14:textId="77777777" w:rsidR="00321026" w:rsidRPr="00892E04" w:rsidRDefault="00321026" w:rsidP="00BE7CB7">
            <w:pPr>
              <w:jc w:val="both"/>
              <w:rPr>
                <w:rFonts w:ascii="Times New Roman" w:hAnsi="Times New Roman"/>
                <w:color w:val="000000"/>
                <w:sz w:val="27"/>
                <w:szCs w:val="27"/>
              </w:rPr>
            </w:pPr>
          </w:p>
        </w:tc>
      </w:tr>
      <w:tr w:rsidR="00321026" w:rsidRPr="00BE7CB7" w14:paraId="06A98A58" w14:textId="77777777" w:rsidTr="00F07B9F">
        <w:trPr>
          <w:trHeight w:val="20"/>
        </w:trPr>
        <w:tc>
          <w:tcPr>
            <w:tcW w:w="709" w:type="dxa"/>
            <w:shd w:val="clear" w:color="auto" w:fill="auto"/>
            <w:vAlign w:val="center"/>
          </w:tcPr>
          <w:p w14:paraId="149FFC7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A42F93" w14:textId="312CFF1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Лебедев В.А.</w:t>
            </w:r>
          </w:p>
        </w:tc>
        <w:tc>
          <w:tcPr>
            <w:tcW w:w="12190" w:type="dxa"/>
            <w:vMerge w:val="restart"/>
            <w:shd w:val="clear" w:color="auto" w:fill="auto"/>
          </w:tcPr>
          <w:p w14:paraId="2642631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5BDFD4A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34EEC59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471F1C6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0F91808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5BFB634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561B634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73BD144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37C0C8E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lastRenderedPageBreak/>
              <w:t xml:space="preserve"> (кад. №№ 77:02:0017003:22, 77:02:0017003:24) вида разрешенного использования 2.6.0. </w:t>
            </w:r>
          </w:p>
          <w:p w14:paraId="79E92F2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01C292B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2DC200E8" w14:textId="2083E62E"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129B247D" w14:textId="77777777" w:rsidTr="00F07B9F">
        <w:trPr>
          <w:trHeight w:val="20"/>
        </w:trPr>
        <w:tc>
          <w:tcPr>
            <w:tcW w:w="709" w:type="dxa"/>
            <w:shd w:val="clear" w:color="auto" w:fill="auto"/>
            <w:vAlign w:val="center"/>
          </w:tcPr>
          <w:p w14:paraId="6B1D6E1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3146C0C" w14:textId="64D39CF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Лебедева Т.Е.</w:t>
            </w:r>
          </w:p>
        </w:tc>
        <w:tc>
          <w:tcPr>
            <w:tcW w:w="12190" w:type="dxa"/>
            <w:vMerge/>
            <w:shd w:val="clear" w:color="auto" w:fill="auto"/>
          </w:tcPr>
          <w:p w14:paraId="2181FB87" w14:textId="77777777" w:rsidR="00321026" w:rsidRPr="00892E04" w:rsidRDefault="00321026" w:rsidP="00BE7CB7">
            <w:pPr>
              <w:jc w:val="both"/>
              <w:rPr>
                <w:rFonts w:ascii="Times New Roman" w:hAnsi="Times New Roman"/>
                <w:color w:val="000000"/>
                <w:sz w:val="27"/>
                <w:szCs w:val="27"/>
              </w:rPr>
            </w:pPr>
          </w:p>
        </w:tc>
      </w:tr>
      <w:tr w:rsidR="00321026" w:rsidRPr="00BE7CB7" w14:paraId="3A7D0844" w14:textId="77777777" w:rsidTr="00F07B9F">
        <w:trPr>
          <w:trHeight w:val="20"/>
        </w:trPr>
        <w:tc>
          <w:tcPr>
            <w:tcW w:w="709" w:type="dxa"/>
            <w:shd w:val="clear" w:color="auto" w:fill="auto"/>
            <w:vAlign w:val="center"/>
          </w:tcPr>
          <w:p w14:paraId="2330436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D97C89A" w14:textId="69B2FED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Антонова Е.Д.</w:t>
            </w:r>
          </w:p>
        </w:tc>
        <w:tc>
          <w:tcPr>
            <w:tcW w:w="12190" w:type="dxa"/>
            <w:vMerge/>
            <w:shd w:val="clear" w:color="auto" w:fill="auto"/>
          </w:tcPr>
          <w:p w14:paraId="12F7762B" w14:textId="77777777" w:rsidR="00321026" w:rsidRPr="00892E04" w:rsidRDefault="00321026" w:rsidP="00BE7CB7">
            <w:pPr>
              <w:jc w:val="both"/>
              <w:rPr>
                <w:rFonts w:ascii="Times New Roman" w:hAnsi="Times New Roman"/>
                <w:color w:val="000000"/>
                <w:sz w:val="27"/>
                <w:szCs w:val="27"/>
              </w:rPr>
            </w:pPr>
          </w:p>
        </w:tc>
      </w:tr>
      <w:tr w:rsidR="00321026" w:rsidRPr="00BE7CB7" w14:paraId="5D01BF32" w14:textId="77777777" w:rsidTr="00F07B9F">
        <w:trPr>
          <w:trHeight w:val="20"/>
        </w:trPr>
        <w:tc>
          <w:tcPr>
            <w:tcW w:w="709" w:type="dxa"/>
            <w:shd w:val="clear" w:color="auto" w:fill="auto"/>
            <w:vAlign w:val="center"/>
          </w:tcPr>
          <w:p w14:paraId="48EC37B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9217059" w14:textId="2710CCB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Шатохина Л.Г.</w:t>
            </w:r>
          </w:p>
        </w:tc>
        <w:tc>
          <w:tcPr>
            <w:tcW w:w="12190" w:type="dxa"/>
            <w:vMerge/>
            <w:shd w:val="clear" w:color="auto" w:fill="auto"/>
          </w:tcPr>
          <w:p w14:paraId="02DFC128" w14:textId="77777777" w:rsidR="00321026" w:rsidRPr="00892E04" w:rsidRDefault="00321026" w:rsidP="00BE7CB7">
            <w:pPr>
              <w:jc w:val="both"/>
              <w:rPr>
                <w:rFonts w:ascii="Times New Roman" w:hAnsi="Times New Roman"/>
                <w:color w:val="000000"/>
                <w:sz w:val="27"/>
                <w:szCs w:val="27"/>
              </w:rPr>
            </w:pPr>
          </w:p>
        </w:tc>
      </w:tr>
      <w:tr w:rsidR="00321026" w:rsidRPr="00BE7CB7" w14:paraId="2DDAACC3" w14:textId="77777777" w:rsidTr="00F07B9F">
        <w:trPr>
          <w:trHeight w:val="20"/>
        </w:trPr>
        <w:tc>
          <w:tcPr>
            <w:tcW w:w="709" w:type="dxa"/>
            <w:shd w:val="clear" w:color="auto" w:fill="auto"/>
            <w:vAlign w:val="center"/>
          </w:tcPr>
          <w:p w14:paraId="49A51AD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E03C521" w14:textId="39226FB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Новикова Е.Ю.</w:t>
            </w:r>
          </w:p>
        </w:tc>
        <w:tc>
          <w:tcPr>
            <w:tcW w:w="12190" w:type="dxa"/>
            <w:vMerge/>
            <w:shd w:val="clear" w:color="auto" w:fill="auto"/>
          </w:tcPr>
          <w:p w14:paraId="51AE7C12" w14:textId="77777777" w:rsidR="00321026" w:rsidRPr="00892E04" w:rsidRDefault="00321026" w:rsidP="00BE7CB7">
            <w:pPr>
              <w:jc w:val="both"/>
              <w:rPr>
                <w:rFonts w:ascii="Times New Roman" w:hAnsi="Times New Roman"/>
                <w:color w:val="000000"/>
                <w:sz w:val="27"/>
                <w:szCs w:val="27"/>
              </w:rPr>
            </w:pPr>
          </w:p>
        </w:tc>
      </w:tr>
      <w:tr w:rsidR="00321026" w:rsidRPr="00BE7CB7" w14:paraId="50867A62" w14:textId="77777777" w:rsidTr="00F07B9F">
        <w:trPr>
          <w:trHeight w:val="20"/>
        </w:trPr>
        <w:tc>
          <w:tcPr>
            <w:tcW w:w="709" w:type="dxa"/>
            <w:shd w:val="clear" w:color="auto" w:fill="auto"/>
            <w:vAlign w:val="center"/>
          </w:tcPr>
          <w:p w14:paraId="7837595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E6BE3BA" w14:textId="5211DF1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Палатина Л.А.</w:t>
            </w:r>
          </w:p>
        </w:tc>
        <w:tc>
          <w:tcPr>
            <w:tcW w:w="12190" w:type="dxa"/>
            <w:vMerge/>
            <w:shd w:val="clear" w:color="auto" w:fill="auto"/>
          </w:tcPr>
          <w:p w14:paraId="0C0C5787" w14:textId="77777777" w:rsidR="00321026" w:rsidRPr="00892E04" w:rsidRDefault="00321026" w:rsidP="00BE7CB7">
            <w:pPr>
              <w:jc w:val="both"/>
              <w:rPr>
                <w:rFonts w:ascii="Times New Roman" w:hAnsi="Times New Roman"/>
                <w:color w:val="000000"/>
                <w:sz w:val="27"/>
                <w:szCs w:val="27"/>
              </w:rPr>
            </w:pPr>
          </w:p>
        </w:tc>
      </w:tr>
      <w:tr w:rsidR="00321026" w:rsidRPr="00BE7CB7" w14:paraId="4AEB761C" w14:textId="77777777" w:rsidTr="00F07B9F">
        <w:trPr>
          <w:trHeight w:val="20"/>
        </w:trPr>
        <w:tc>
          <w:tcPr>
            <w:tcW w:w="709" w:type="dxa"/>
            <w:shd w:val="clear" w:color="auto" w:fill="auto"/>
            <w:vAlign w:val="center"/>
          </w:tcPr>
          <w:p w14:paraId="539C261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86EC6E8" w14:textId="461EF1F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Плесовских Е.В.</w:t>
            </w:r>
          </w:p>
        </w:tc>
        <w:tc>
          <w:tcPr>
            <w:tcW w:w="12190" w:type="dxa"/>
            <w:vMerge/>
            <w:shd w:val="clear" w:color="auto" w:fill="auto"/>
          </w:tcPr>
          <w:p w14:paraId="3CD177BE" w14:textId="77777777" w:rsidR="00321026" w:rsidRPr="00892E04" w:rsidRDefault="00321026" w:rsidP="00BE7CB7">
            <w:pPr>
              <w:jc w:val="both"/>
              <w:rPr>
                <w:rFonts w:ascii="Times New Roman" w:hAnsi="Times New Roman"/>
                <w:color w:val="000000"/>
                <w:sz w:val="27"/>
                <w:szCs w:val="27"/>
              </w:rPr>
            </w:pPr>
          </w:p>
        </w:tc>
      </w:tr>
      <w:tr w:rsidR="00321026" w:rsidRPr="00BE7CB7" w14:paraId="35ADE680" w14:textId="77777777" w:rsidTr="00F07B9F">
        <w:trPr>
          <w:trHeight w:val="20"/>
        </w:trPr>
        <w:tc>
          <w:tcPr>
            <w:tcW w:w="709" w:type="dxa"/>
            <w:shd w:val="clear" w:color="auto" w:fill="auto"/>
            <w:vAlign w:val="center"/>
          </w:tcPr>
          <w:p w14:paraId="1831BD4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73681DD" w14:textId="6B709EE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Розенталь Л.Н.</w:t>
            </w:r>
          </w:p>
        </w:tc>
        <w:tc>
          <w:tcPr>
            <w:tcW w:w="12190" w:type="dxa"/>
            <w:vMerge/>
            <w:shd w:val="clear" w:color="auto" w:fill="auto"/>
          </w:tcPr>
          <w:p w14:paraId="1120E2EA" w14:textId="77777777" w:rsidR="00321026" w:rsidRPr="00892E04" w:rsidRDefault="00321026" w:rsidP="00BE7CB7">
            <w:pPr>
              <w:jc w:val="both"/>
              <w:rPr>
                <w:rFonts w:ascii="Times New Roman" w:hAnsi="Times New Roman"/>
                <w:color w:val="000000"/>
                <w:sz w:val="27"/>
                <w:szCs w:val="27"/>
              </w:rPr>
            </w:pPr>
          </w:p>
        </w:tc>
      </w:tr>
      <w:tr w:rsidR="00321026" w:rsidRPr="00BE7CB7" w14:paraId="700C5CC6" w14:textId="77777777" w:rsidTr="00F07B9F">
        <w:trPr>
          <w:trHeight w:val="20"/>
        </w:trPr>
        <w:tc>
          <w:tcPr>
            <w:tcW w:w="709" w:type="dxa"/>
            <w:shd w:val="clear" w:color="auto" w:fill="auto"/>
            <w:vAlign w:val="center"/>
          </w:tcPr>
          <w:p w14:paraId="35BBF4C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6AAD2E3" w14:textId="25500E1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Розенталь О.С.</w:t>
            </w:r>
          </w:p>
        </w:tc>
        <w:tc>
          <w:tcPr>
            <w:tcW w:w="12190" w:type="dxa"/>
            <w:vMerge/>
            <w:shd w:val="clear" w:color="auto" w:fill="auto"/>
          </w:tcPr>
          <w:p w14:paraId="6268F859" w14:textId="77777777" w:rsidR="00321026" w:rsidRPr="00892E04" w:rsidRDefault="00321026" w:rsidP="00BE7CB7">
            <w:pPr>
              <w:jc w:val="both"/>
              <w:rPr>
                <w:rFonts w:ascii="Times New Roman" w:hAnsi="Times New Roman"/>
                <w:color w:val="000000"/>
                <w:sz w:val="27"/>
                <w:szCs w:val="27"/>
              </w:rPr>
            </w:pPr>
          </w:p>
        </w:tc>
      </w:tr>
      <w:tr w:rsidR="00321026" w:rsidRPr="00BE7CB7" w14:paraId="54D4E2A7" w14:textId="77777777" w:rsidTr="00F07B9F">
        <w:trPr>
          <w:trHeight w:val="20"/>
        </w:trPr>
        <w:tc>
          <w:tcPr>
            <w:tcW w:w="709" w:type="dxa"/>
            <w:shd w:val="clear" w:color="auto" w:fill="auto"/>
            <w:vAlign w:val="center"/>
          </w:tcPr>
          <w:p w14:paraId="20C9453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4711663" w14:textId="060805D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Лихачева Т.Н.</w:t>
            </w:r>
          </w:p>
        </w:tc>
        <w:tc>
          <w:tcPr>
            <w:tcW w:w="12190" w:type="dxa"/>
            <w:vMerge/>
            <w:shd w:val="clear" w:color="auto" w:fill="auto"/>
          </w:tcPr>
          <w:p w14:paraId="6174B1C6" w14:textId="77777777" w:rsidR="00321026" w:rsidRPr="00892E04" w:rsidRDefault="00321026" w:rsidP="00BE7CB7">
            <w:pPr>
              <w:jc w:val="both"/>
              <w:rPr>
                <w:rFonts w:ascii="Times New Roman" w:hAnsi="Times New Roman"/>
                <w:color w:val="000000"/>
                <w:sz w:val="27"/>
                <w:szCs w:val="27"/>
              </w:rPr>
            </w:pPr>
          </w:p>
        </w:tc>
      </w:tr>
      <w:tr w:rsidR="00321026" w:rsidRPr="00BE7CB7" w14:paraId="2B76E767" w14:textId="77777777" w:rsidTr="00F07B9F">
        <w:trPr>
          <w:trHeight w:val="20"/>
        </w:trPr>
        <w:tc>
          <w:tcPr>
            <w:tcW w:w="709" w:type="dxa"/>
            <w:shd w:val="clear" w:color="auto" w:fill="auto"/>
            <w:vAlign w:val="center"/>
          </w:tcPr>
          <w:p w14:paraId="6CC1299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966AE19" w14:textId="0B9836C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Егоренков В.Н.</w:t>
            </w:r>
          </w:p>
        </w:tc>
        <w:tc>
          <w:tcPr>
            <w:tcW w:w="12190" w:type="dxa"/>
            <w:vMerge/>
            <w:shd w:val="clear" w:color="auto" w:fill="auto"/>
          </w:tcPr>
          <w:p w14:paraId="0331E04F" w14:textId="77777777" w:rsidR="00321026" w:rsidRPr="00892E04" w:rsidRDefault="00321026" w:rsidP="00BE7CB7">
            <w:pPr>
              <w:jc w:val="both"/>
              <w:rPr>
                <w:rFonts w:ascii="Times New Roman" w:hAnsi="Times New Roman"/>
                <w:color w:val="000000"/>
                <w:sz w:val="27"/>
                <w:szCs w:val="27"/>
              </w:rPr>
            </w:pPr>
          </w:p>
        </w:tc>
      </w:tr>
      <w:tr w:rsidR="00321026" w:rsidRPr="00BE7CB7" w14:paraId="0A843BA1" w14:textId="77777777" w:rsidTr="00F07B9F">
        <w:trPr>
          <w:trHeight w:val="20"/>
        </w:trPr>
        <w:tc>
          <w:tcPr>
            <w:tcW w:w="709" w:type="dxa"/>
            <w:shd w:val="clear" w:color="auto" w:fill="auto"/>
            <w:vAlign w:val="center"/>
          </w:tcPr>
          <w:p w14:paraId="03BE4F6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6F7F735" w14:textId="0DF0367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Анисимова Л.А.</w:t>
            </w:r>
          </w:p>
        </w:tc>
        <w:tc>
          <w:tcPr>
            <w:tcW w:w="12190" w:type="dxa"/>
            <w:vMerge/>
            <w:shd w:val="clear" w:color="auto" w:fill="auto"/>
          </w:tcPr>
          <w:p w14:paraId="61D38438" w14:textId="77777777" w:rsidR="00321026" w:rsidRPr="00892E04" w:rsidRDefault="00321026" w:rsidP="00BE7CB7">
            <w:pPr>
              <w:jc w:val="both"/>
              <w:rPr>
                <w:rFonts w:ascii="Times New Roman" w:hAnsi="Times New Roman"/>
                <w:color w:val="000000"/>
                <w:sz w:val="27"/>
                <w:szCs w:val="27"/>
              </w:rPr>
            </w:pPr>
          </w:p>
        </w:tc>
      </w:tr>
      <w:tr w:rsidR="00321026" w:rsidRPr="00BE7CB7" w14:paraId="634D7CD5" w14:textId="77777777" w:rsidTr="00F07B9F">
        <w:trPr>
          <w:trHeight w:val="20"/>
        </w:trPr>
        <w:tc>
          <w:tcPr>
            <w:tcW w:w="709" w:type="dxa"/>
            <w:shd w:val="clear" w:color="auto" w:fill="auto"/>
            <w:vAlign w:val="center"/>
          </w:tcPr>
          <w:p w14:paraId="5BDFDCB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623C960" w14:textId="2EBADFF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Якубович Н.А.</w:t>
            </w:r>
          </w:p>
        </w:tc>
        <w:tc>
          <w:tcPr>
            <w:tcW w:w="12190" w:type="dxa"/>
            <w:vMerge/>
            <w:shd w:val="clear" w:color="auto" w:fill="auto"/>
          </w:tcPr>
          <w:p w14:paraId="15F140BE" w14:textId="77777777" w:rsidR="00321026" w:rsidRPr="00892E04" w:rsidRDefault="00321026" w:rsidP="00BE7CB7">
            <w:pPr>
              <w:jc w:val="both"/>
              <w:rPr>
                <w:rFonts w:ascii="Times New Roman" w:hAnsi="Times New Roman"/>
                <w:color w:val="000000"/>
                <w:sz w:val="27"/>
                <w:szCs w:val="27"/>
              </w:rPr>
            </w:pPr>
          </w:p>
        </w:tc>
      </w:tr>
      <w:tr w:rsidR="00321026" w:rsidRPr="00BE7CB7" w14:paraId="30300121" w14:textId="77777777" w:rsidTr="00F07B9F">
        <w:trPr>
          <w:trHeight w:val="20"/>
        </w:trPr>
        <w:tc>
          <w:tcPr>
            <w:tcW w:w="709" w:type="dxa"/>
            <w:shd w:val="clear" w:color="auto" w:fill="auto"/>
            <w:vAlign w:val="center"/>
          </w:tcPr>
          <w:p w14:paraId="0DCC613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4B92249" w14:textId="3CA8262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Шматок А.Ю.</w:t>
            </w:r>
          </w:p>
        </w:tc>
        <w:tc>
          <w:tcPr>
            <w:tcW w:w="12190" w:type="dxa"/>
            <w:vMerge/>
            <w:shd w:val="clear" w:color="auto" w:fill="auto"/>
          </w:tcPr>
          <w:p w14:paraId="7D653F08" w14:textId="77777777" w:rsidR="00321026" w:rsidRPr="00892E04" w:rsidRDefault="00321026" w:rsidP="00BE7CB7">
            <w:pPr>
              <w:jc w:val="both"/>
              <w:rPr>
                <w:rFonts w:ascii="Times New Roman" w:hAnsi="Times New Roman"/>
                <w:color w:val="000000"/>
                <w:sz w:val="27"/>
                <w:szCs w:val="27"/>
              </w:rPr>
            </w:pPr>
          </w:p>
        </w:tc>
      </w:tr>
      <w:tr w:rsidR="00321026" w:rsidRPr="00BE7CB7" w14:paraId="0820A192" w14:textId="77777777" w:rsidTr="00F07B9F">
        <w:trPr>
          <w:trHeight w:val="20"/>
        </w:trPr>
        <w:tc>
          <w:tcPr>
            <w:tcW w:w="709" w:type="dxa"/>
            <w:shd w:val="clear" w:color="auto" w:fill="auto"/>
            <w:vAlign w:val="center"/>
          </w:tcPr>
          <w:p w14:paraId="43ECA67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8BC08A3" w14:textId="66E3010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Шматок Ю.И.</w:t>
            </w:r>
          </w:p>
        </w:tc>
        <w:tc>
          <w:tcPr>
            <w:tcW w:w="12190" w:type="dxa"/>
            <w:vMerge/>
            <w:shd w:val="clear" w:color="auto" w:fill="auto"/>
          </w:tcPr>
          <w:p w14:paraId="10A43F64" w14:textId="77777777" w:rsidR="00321026" w:rsidRPr="00892E04" w:rsidRDefault="00321026" w:rsidP="00BE7CB7">
            <w:pPr>
              <w:jc w:val="both"/>
              <w:rPr>
                <w:rFonts w:ascii="Times New Roman" w:hAnsi="Times New Roman"/>
                <w:color w:val="000000"/>
                <w:sz w:val="27"/>
                <w:szCs w:val="27"/>
              </w:rPr>
            </w:pPr>
          </w:p>
        </w:tc>
      </w:tr>
      <w:tr w:rsidR="00321026" w:rsidRPr="00BE7CB7" w14:paraId="417FBE27" w14:textId="77777777" w:rsidTr="00F07B9F">
        <w:trPr>
          <w:trHeight w:val="20"/>
        </w:trPr>
        <w:tc>
          <w:tcPr>
            <w:tcW w:w="709" w:type="dxa"/>
            <w:shd w:val="clear" w:color="auto" w:fill="auto"/>
            <w:vAlign w:val="center"/>
          </w:tcPr>
          <w:p w14:paraId="1C08A24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2469CCB" w14:textId="5CAEACE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Горбунова А.М.</w:t>
            </w:r>
          </w:p>
        </w:tc>
        <w:tc>
          <w:tcPr>
            <w:tcW w:w="12190" w:type="dxa"/>
            <w:vMerge/>
            <w:shd w:val="clear" w:color="auto" w:fill="auto"/>
          </w:tcPr>
          <w:p w14:paraId="39F9DC28" w14:textId="77777777" w:rsidR="00321026" w:rsidRPr="00892E04" w:rsidRDefault="00321026" w:rsidP="00BE7CB7">
            <w:pPr>
              <w:jc w:val="both"/>
              <w:rPr>
                <w:rFonts w:ascii="Times New Roman" w:hAnsi="Times New Roman"/>
                <w:color w:val="000000"/>
                <w:sz w:val="27"/>
                <w:szCs w:val="27"/>
              </w:rPr>
            </w:pPr>
          </w:p>
        </w:tc>
      </w:tr>
      <w:tr w:rsidR="00321026" w:rsidRPr="00BE7CB7" w14:paraId="3B4734B6" w14:textId="77777777" w:rsidTr="00F07B9F">
        <w:trPr>
          <w:trHeight w:val="20"/>
        </w:trPr>
        <w:tc>
          <w:tcPr>
            <w:tcW w:w="709" w:type="dxa"/>
            <w:shd w:val="clear" w:color="auto" w:fill="auto"/>
            <w:vAlign w:val="center"/>
          </w:tcPr>
          <w:p w14:paraId="7344D3B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27B18C7" w14:textId="35BE0DB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Горбунова Н.А.</w:t>
            </w:r>
          </w:p>
        </w:tc>
        <w:tc>
          <w:tcPr>
            <w:tcW w:w="12190" w:type="dxa"/>
            <w:vMerge/>
            <w:shd w:val="clear" w:color="auto" w:fill="auto"/>
          </w:tcPr>
          <w:p w14:paraId="37726987" w14:textId="77777777" w:rsidR="00321026" w:rsidRPr="00892E04" w:rsidRDefault="00321026" w:rsidP="00BE7CB7">
            <w:pPr>
              <w:jc w:val="both"/>
              <w:rPr>
                <w:rFonts w:ascii="Times New Roman" w:hAnsi="Times New Roman"/>
                <w:color w:val="000000"/>
                <w:sz w:val="27"/>
                <w:szCs w:val="27"/>
              </w:rPr>
            </w:pPr>
          </w:p>
        </w:tc>
      </w:tr>
      <w:tr w:rsidR="00321026" w:rsidRPr="00BE7CB7" w14:paraId="3B34EB82" w14:textId="77777777" w:rsidTr="00F07B9F">
        <w:trPr>
          <w:trHeight w:val="20"/>
        </w:trPr>
        <w:tc>
          <w:tcPr>
            <w:tcW w:w="709" w:type="dxa"/>
            <w:shd w:val="clear" w:color="auto" w:fill="auto"/>
            <w:vAlign w:val="center"/>
          </w:tcPr>
          <w:p w14:paraId="42DA7AB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2A184A8" w14:textId="783BAB3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Лихачёв Н.Н.</w:t>
            </w:r>
          </w:p>
        </w:tc>
        <w:tc>
          <w:tcPr>
            <w:tcW w:w="12190" w:type="dxa"/>
            <w:vMerge/>
            <w:shd w:val="clear" w:color="auto" w:fill="auto"/>
          </w:tcPr>
          <w:p w14:paraId="196B0F41" w14:textId="77777777" w:rsidR="00321026" w:rsidRPr="00892E04" w:rsidRDefault="00321026" w:rsidP="00BE7CB7">
            <w:pPr>
              <w:jc w:val="both"/>
              <w:rPr>
                <w:rFonts w:ascii="Times New Roman" w:hAnsi="Times New Roman"/>
                <w:color w:val="000000"/>
                <w:sz w:val="27"/>
                <w:szCs w:val="27"/>
              </w:rPr>
            </w:pPr>
          </w:p>
        </w:tc>
      </w:tr>
      <w:tr w:rsidR="00321026" w:rsidRPr="00BE7CB7" w14:paraId="4BAD7CE0" w14:textId="77777777" w:rsidTr="00F07B9F">
        <w:trPr>
          <w:trHeight w:val="20"/>
        </w:trPr>
        <w:tc>
          <w:tcPr>
            <w:tcW w:w="709" w:type="dxa"/>
            <w:shd w:val="clear" w:color="auto" w:fill="auto"/>
            <w:vAlign w:val="center"/>
          </w:tcPr>
          <w:p w14:paraId="6301E20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A494DC8" w14:textId="599C6EF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Якубович Е.В.</w:t>
            </w:r>
          </w:p>
        </w:tc>
        <w:tc>
          <w:tcPr>
            <w:tcW w:w="12190" w:type="dxa"/>
            <w:vMerge/>
            <w:shd w:val="clear" w:color="auto" w:fill="auto"/>
          </w:tcPr>
          <w:p w14:paraId="4939DBAE" w14:textId="77777777" w:rsidR="00321026" w:rsidRPr="00892E04" w:rsidRDefault="00321026" w:rsidP="00BE7CB7">
            <w:pPr>
              <w:jc w:val="both"/>
              <w:rPr>
                <w:rFonts w:ascii="Times New Roman" w:hAnsi="Times New Roman"/>
                <w:color w:val="000000"/>
                <w:sz w:val="27"/>
                <w:szCs w:val="27"/>
              </w:rPr>
            </w:pPr>
          </w:p>
        </w:tc>
      </w:tr>
      <w:tr w:rsidR="00321026" w:rsidRPr="00BE7CB7" w14:paraId="2653A061" w14:textId="77777777" w:rsidTr="00F07B9F">
        <w:trPr>
          <w:trHeight w:val="20"/>
        </w:trPr>
        <w:tc>
          <w:tcPr>
            <w:tcW w:w="709" w:type="dxa"/>
            <w:shd w:val="clear" w:color="auto" w:fill="auto"/>
            <w:vAlign w:val="center"/>
          </w:tcPr>
          <w:p w14:paraId="0E4C390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D33F737" w14:textId="713C686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Солянинов В.В.</w:t>
            </w:r>
          </w:p>
        </w:tc>
        <w:tc>
          <w:tcPr>
            <w:tcW w:w="12190" w:type="dxa"/>
            <w:vMerge/>
            <w:shd w:val="clear" w:color="auto" w:fill="auto"/>
          </w:tcPr>
          <w:p w14:paraId="6D9FCBA0" w14:textId="77777777" w:rsidR="00321026" w:rsidRPr="00892E04" w:rsidRDefault="00321026" w:rsidP="00BE7CB7">
            <w:pPr>
              <w:jc w:val="both"/>
              <w:rPr>
                <w:rFonts w:ascii="Times New Roman" w:hAnsi="Times New Roman"/>
                <w:color w:val="000000"/>
                <w:sz w:val="27"/>
                <w:szCs w:val="27"/>
              </w:rPr>
            </w:pPr>
          </w:p>
        </w:tc>
      </w:tr>
      <w:tr w:rsidR="00321026" w:rsidRPr="00BE7CB7" w14:paraId="3D5A273C" w14:textId="77777777" w:rsidTr="00F07B9F">
        <w:trPr>
          <w:trHeight w:val="20"/>
        </w:trPr>
        <w:tc>
          <w:tcPr>
            <w:tcW w:w="709" w:type="dxa"/>
            <w:shd w:val="clear" w:color="auto" w:fill="auto"/>
            <w:vAlign w:val="center"/>
          </w:tcPr>
          <w:p w14:paraId="5CD9B27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69F943C" w14:textId="46A0044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Пронишев А.А.</w:t>
            </w:r>
          </w:p>
        </w:tc>
        <w:tc>
          <w:tcPr>
            <w:tcW w:w="12190" w:type="dxa"/>
            <w:vMerge/>
            <w:shd w:val="clear" w:color="auto" w:fill="auto"/>
          </w:tcPr>
          <w:p w14:paraId="53068CF3" w14:textId="77777777" w:rsidR="00321026" w:rsidRPr="00892E04" w:rsidRDefault="00321026" w:rsidP="00BE7CB7">
            <w:pPr>
              <w:jc w:val="both"/>
              <w:rPr>
                <w:rFonts w:ascii="Times New Roman" w:hAnsi="Times New Roman"/>
                <w:color w:val="000000"/>
                <w:sz w:val="27"/>
                <w:szCs w:val="27"/>
              </w:rPr>
            </w:pPr>
          </w:p>
        </w:tc>
      </w:tr>
      <w:tr w:rsidR="00321026" w:rsidRPr="00BE7CB7" w14:paraId="65B98E15" w14:textId="77777777" w:rsidTr="00F07B9F">
        <w:trPr>
          <w:trHeight w:val="20"/>
        </w:trPr>
        <w:tc>
          <w:tcPr>
            <w:tcW w:w="709" w:type="dxa"/>
            <w:shd w:val="clear" w:color="auto" w:fill="auto"/>
            <w:vAlign w:val="center"/>
          </w:tcPr>
          <w:p w14:paraId="29B88CE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801D9DA" w14:textId="1A8CB47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Пронишева Ю.К.</w:t>
            </w:r>
          </w:p>
        </w:tc>
        <w:tc>
          <w:tcPr>
            <w:tcW w:w="12190" w:type="dxa"/>
            <w:vMerge/>
            <w:shd w:val="clear" w:color="auto" w:fill="auto"/>
          </w:tcPr>
          <w:p w14:paraId="6A0F3D8F" w14:textId="77777777" w:rsidR="00321026" w:rsidRPr="00892E04" w:rsidRDefault="00321026" w:rsidP="00BE7CB7">
            <w:pPr>
              <w:jc w:val="both"/>
              <w:rPr>
                <w:rFonts w:ascii="Times New Roman" w:hAnsi="Times New Roman"/>
                <w:color w:val="000000"/>
                <w:sz w:val="27"/>
                <w:szCs w:val="27"/>
              </w:rPr>
            </w:pPr>
          </w:p>
        </w:tc>
      </w:tr>
      <w:tr w:rsidR="00321026" w:rsidRPr="00BE7CB7" w14:paraId="40F21E6A" w14:textId="77777777" w:rsidTr="00F07B9F">
        <w:trPr>
          <w:trHeight w:val="20"/>
        </w:trPr>
        <w:tc>
          <w:tcPr>
            <w:tcW w:w="709" w:type="dxa"/>
            <w:shd w:val="clear" w:color="auto" w:fill="auto"/>
            <w:vAlign w:val="center"/>
          </w:tcPr>
          <w:p w14:paraId="4059E86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436A85D" w14:textId="2385A53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Солянинов В.В.</w:t>
            </w:r>
          </w:p>
        </w:tc>
        <w:tc>
          <w:tcPr>
            <w:tcW w:w="12190" w:type="dxa"/>
            <w:vMerge/>
            <w:shd w:val="clear" w:color="auto" w:fill="auto"/>
          </w:tcPr>
          <w:p w14:paraId="4FE5E0E9" w14:textId="77777777" w:rsidR="00321026" w:rsidRPr="00892E04" w:rsidRDefault="00321026" w:rsidP="00BE7CB7">
            <w:pPr>
              <w:jc w:val="both"/>
              <w:rPr>
                <w:rFonts w:ascii="Times New Roman" w:hAnsi="Times New Roman"/>
                <w:color w:val="000000"/>
                <w:sz w:val="27"/>
                <w:szCs w:val="27"/>
              </w:rPr>
            </w:pPr>
          </w:p>
        </w:tc>
      </w:tr>
      <w:tr w:rsidR="00321026" w:rsidRPr="00BE7CB7" w14:paraId="12D3A0CA" w14:textId="77777777" w:rsidTr="00F07B9F">
        <w:trPr>
          <w:trHeight w:val="20"/>
        </w:trPr>
        <w:tc>
          <w:tcPr>
            <w:tcW w:w="709" w:type="dxa"/>
            <w:shd w:val="clear" w:color="auto" w:fill="auto"/>
            <w:vAlign w:val="center"/>
          </w:tcPr>
          <w:p w14:paraId="303FA06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3F88BD9" w14:textId="5BCC12B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Чевычалова В.И.</w:t>
            </w:r>
          </w:p>
        </w:tc>
        <w:tc>
          <w:tcPr>
            <w:tcW w:w="12190" w:type="dxa"/>
            <w:vMerge/>
            <w:shd w:val="clear" w:color="auto" w:fill="auto"/>
          </w:tcPr>
          <w:p w14:paraId="4119B8CE" w14:textId="77777777" w:rsidR="00321026" w:rsidRPr="00892E04" w:rsidRDefault="00321026" w:rsidP="00BE7CB7">
            <w:pPr>
              <w:jc w:val="both"/>
              <w:rPr>
                <w:rFonts w:ascii="Times New Roman" w:hAnsi="Times New Roman"/>
                <w:color w:val="000000"/>
                <w:sz w:val="27"/>
                <w:szCs w:val="27"/>
              </w:rPr>
            </w:pPr>
          </w:p>
        </w:tc>
      </w:tr>
      <w:tr w:rsidR="00321026" w:rsidRPr="00BE7CB7" w14:paraId="7C54B7C1" w14:textId="77777777" w:rsidTr="00F07B9F">
        <w:trPr>
          <w:trHeight w:val="20"/>
        </w:trPr>
        <w:tc>
          <w:tcPr>
            <w:tcW w:w="709" w:type="dxa"/>
            <w:shd w:val="clear" w:color="auto" w:fill="auto"/>
            <w:vAlign w:val="center"/>
          </w:tcPr>
          <w:p w14:paraId="39F0220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C571A59" w14:textId="591A6B5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Тулуков Ю.В.</w:t>
            </w:r>
          </w:p>
        </w:tc>
        <w:tc>
          <w:tcPr>
            <w:tcW w:w="12190" w:type="dxa"/>
            <w:shd w:val="clear" w:color="auto" w:fill="auto"/>
          </w:tcPr>
          <w:p w14:paraId="6595993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3722AE7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488ADD0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124DFCF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54EE0B4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4B34BA6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40DFE00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67A33C5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7C4FE6B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205220D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09C3B53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449AA911" w14:textId="340B231F"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26E18DE4" w14:textId="77777777" w:rsidTr="00F07B9F">
        <w:trPr>
          <w:trHeight w:val="20"/>
        </w:trPr>
        <w:tc>
          <w:tcPr>
            <w:tcW w:w="709" w:type="dxa"/>
            <w:shd w:val="clear" w:color="auto" w:fill="auto"/>
            <w:vAlign w:val="center"/>
          </w:tcPr>
          <w:p w14:paraId="4BE4B25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F9A1F74" w14:textId="360D253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Косматов А.И.</w:t>
            </w:r>
          </w:p>
        </w:tc>
        <w:tc>
          <w:tcPr>
            <w:tcW w:w="12190" w:type="dxa"/>
            <w:vMerge w:val="restart"/>
            <w:shd w:val="clear" w:color="auto" w:fill="auto"/>
          </w:tcPr>
          <w:p w14:paraId="315A84F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78AB5EC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615FE5D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3701322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43EE2C8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23301F6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08306CE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44CEE19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4FB21C0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7EE90F4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4DFC0A7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76B55DEF" w14:textId="592AFBE8"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28097AA2" w14:textId="77777777" w:rsidTr="00F07B9F">
        <w:trPr>
          <w:trHeight w:val="20"/>
        </w:trPr>
        <w:tc>
          <w:tcPr>
            <w:tcW w:w="709" w:type="dxa"/>
            <w:shd w:val="clear" w:color="auto" w:fill="auto"/>
            <w:vAlign w:val="center"/>
          </w:tcPr>
          <w:p w14:paraId="563CDDB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8121D5A" w14:textId="0EB273A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Аккуратова Д.А.</w:t>
            </w:r>
          </w:p>
        </w:tc>
        <w:tc>
          <w:tcPr>
            <w:tcW w:w="12190" w:type="dxa"/>
            <w:vMerge/>
            <w:shd w:val="clear" w:color="auto" w:fill="auto"/>
          </w:tcPr>
          <w:p w14:paraId="69FCF32A" w14:textId="77777777" w:rsidR="00321026" w:rsidRPr="00892E04" w:rsidRDefault="00321026" w:rsidP="00BE7CB7">
            <w:pPr>
              <w:jc w:val="both"/>
              <w:rPr>
                <w:rFonts w:ascii="Times New Roman" w:hAnsi="Times New Roman"/>
                <w:color w:val="000000"/>
                <w:sz w:val="27"/>
                <w:szCs w:val="27"/>
              </w:rPr>
            </w:pPr>
          </w:p>
        </w:tc>
      </w:tr>
      <w:tr w:rsidR="00321026" w:rsidRPr="00BE7CB7" w14:paraId="2E85ABAA" w14:textId="77777777" w:rsidTr="00F07B9F">
        <w:trPr>
          <w:trHeight w:val="20"/>
        </w:trPr>
        <w:tc>
          <w:tcPr>
            <w:tcW w:w="709" w:type="dxa"/>
            <w:shd w:val="clear" w:color="auto" w:fill="auto"/>
            <w:vAlign w:val="center"/>
          </w:tcPr>
          <w:p w14:paraId="08F9D7B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3D6586E" w14:textId="59176EE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Аккуратов А.В.</w:t>
            </w:r>
          </w:p>
        </w:tc>
        <w:tc>
          <w:tcPr>
            <w:tcW w:w="12190" w:type="dxa"/>
            <w:vMerge/>
            <w:shd w:val="clear" w:color="auto" w:fill="auto"/>
          </w:tcPr>
          <w:p w14:paraId="010B6DF3" w14:textId="77777777" w:rsidR="00321026" w:rsidRPr="00892E04" w:rsidRDefault="00321026" w:rsidP="00BE7CB7">
            <w:pPr>
              <w:jc w:val="both"/>
              <w:rPr>
                <w:rFonts w:ascii="Times New Roman" w:hAnsi="Times New Roman"/>
                <w:color w:val="000000"/>
                <w:sz w:val="27"/>
                <w:szCs w:val="27"/>
              </w:rPr>
            </w:pPr>
          </w:p>
        </w:tc>
      </w:tr>
      <w:tr w:rsidR="00321026" w:rsidRPr="00BE7CB7" w14:paraId="4C9FB342" w14:textId="77777777" w:rsidTr="00F07B9F">
        <w:trPr>
          <w:trHeight w:val="20"/>
        </w:trPr>
        <w:tc>
          <w:tcPr>
            <w:tcW w:w="709" w:type="dxa"/>
            <w:shd w:val="clear" w:color="auto" w:fill="auto"/>
            <w:vAlign w:val="center"/>
          </w:tcPr>
          <w:p w14:paraId="6FD07FA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CBEC55A" w14:textId="25ACC00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Аккуратова Е.Н.</w:t>
            </w:r>
          </w:p>
        </w:tc>
        <w:tc>
          <w:tcPr>
            <w:tcW w:w="12190" w:type="dxa"/>
            <w:vMerge/>
            <w:shd w:val="clear" w:color="auto" w:fill="auto"/>
          </w:tcPr>
          <w:p w14:paraId="2DA5CC69" w14:textId="77777777" w:rsidR="00321026" w:rsidRPr="00892E04" w:rsidRDefault="00321026" w:rsidP="00BE7CB7">
            <w:pPr>
              <w:jc w:val="both"/>
              <w:rPr>
                <w:rFonts w:ascii="Times New Roman" w:hAnsi="Times New Roman"/>
                <w:color w:val="000000"/>
                <w:sz w:val="27"/>
                <w:szCs w:val="27"/>
              </w:rPr>
            </w:pPr>
          </w:p>
        </w:tc>
      </w:tr>
      <w:tr w:rsidR="00321026" w:rsidRPr="00BE7CB7" w14:paraId="660E6DD7" w14:textId="77777777" w:rsidTr="00F07B9F">
        <w:trPr>
          <w:trHeight w:val="20"/>
        </w:trPr>
        <w:tc>
          <w:tcPr>
            <w:tcW w:w="709" w:type="dxa"/>
            <w:shd w:val="clear" w:color="auto" w:fill="auto"/>
            <w:vAlign w:val="center"/>
          </w:tcPr>
          <w:p w14:paraId="57FE1C9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A9B565F" w14:textId="5298B3B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Шатохин А.В.</w:t>
            </w:r>
          </w:p>
        </w:tc>
        <w:tc>
          <w:tcPr>
            <w:tcW w:w="12190" w:type="dxa"/>
            <w:vMerge/>
            <w:shd w:val="clear" w:color="auto" w:fill="auto"/>
          </w:tcPr>
          <w:p w14:paraId="444D56F9" w14:textId="77777777" w:rsidR="00321026" w:rsidRPr="00892E04" w:rsidRDefault="00321026" w:rsidP="00BE7CB7">
            <w:pPr>
              <w:jc w:val="both"/>
              <w:rPr>
                <w:rFonts w:ascii="Times New Roman" w:hAnsi="Times New Roman"/>
                <w:color w:val="000000"/>
                <w:sz w:val="27"/>
                <w:szCs w:val="27"/>
              </w:rPr>
            </w:pPr>
          </w:p>
        </w:tc>
      </w:tr>
      <w:tr w:rsidR="00321026" w:rsidRPr="00BE7CB7" w14:paraId="4660E943" w14:textId="77777777" w:rsidTr="00F07B9F">
        <w:trPr>
          <w:trHeight w:val="20"/>
        </w:trPr>
        <w:tc>
          <w:tcPr>
            <w:tcW w:w="709" w:type="dxa"/>
            <w:shd w:val="clear" w:color="auto" w:fill="auto"/>
            <w:vAlign w:val="center"/>
          </w:tcPr>
          <w:p w14:paraId="0A81AA7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B748319" w14:textId="0EE17CF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Козлов А.Б.</w:t>
            </w:r>
          </w:p>
        </w:tc>
        <w:tc>
          <w:tcPr>
            <w:tcW w:w="12190" w:type="dxa"/>
            <w:vMerge/>
            <w:shd w:val="clear" w:color="auto" w:fill="auto"/>
          </w:tcPr>
          <w:p w14:paraId="2FD62BF3" w14:textId="77777777" w:rsidR="00321026" w:rsidRPr="00892E04" w:rsidRDefault="00321026" w:rsidP="00BE7CB7">
            <w:pPr>
              <w:jc w:val="both"/>
              <w:rPr>
                <w:rFonts w:ascii="Times New Roman" w:hAnsi="Times New Roman"/>
                <w:color w:val="000000"/>
                <w:sz w:val="27"/>
                <w:szCs w:val="27"/>
              </w:rPr>
            </w:pPr>
          </w:p>
        </w:tc>
      </w:tr>
      <w:tr w:rsidR="00321026" w:rsidRPr="00BE7CB7" w14:paraId="3F990862" w14:textId="77777777" w:rsidTr="00F07B9F">
        <w:trPr>
          <w:trHeight w:val="20"/>
        </w:trPr>
        <w:tc>
          <w:tcPr>
            <w:tcW w:w="709" w:type="dxa"/>
            <w:shd w:val="clear" w:color="auto" w:fill="auto"/>
            <w:vAlign w:val="center"/>
          </w:tcPr>
          <w:p w14:paraId="59036DD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399F6C5" w14:textId="6CE36F5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Козлова Л.И.</w:t>
            </w:r>
          </w:p>
        </w:tc>
        <w:tc>
          <w:tcPr>
            <w:tcW w:w="12190" w:type="dxa"/>
            <w:vMerge/>
            <w:shd w:val="clear" w:color="auto" w:fill="auto"/>
          </w:tcPr>
          <w:p w14:paraId="749CD4B5" w14:textId="77777777" w:rsidR="00321026" w:rsidRPr="00892E04" w:rsidRDefault="00321026" w:rsidP="00BE7CB7">
            <w:pPr>
              <w:jc w:val="both"/>
              <w:rPr>
                <w:rFonts w:ascii="Times New Roman" w:hAnsi="Times New Roman"/>
                <w:color w:val="000000"/>
                <w:sz w:val="27"/>
                <w:szCs w:val="27"/>
              </w:rPr>
            </w:pPr>
          </w:p>
        </w:tc>
      </w:tr>
      <w:tr w:rsidR="00321026" w:rsidRPr="00BE7CB7" w14:paraId="2BD0CE03" w14:textId="77777777" w:rsidTr="00F07B9F">
        <w:trPr>
          <w:trHeight w:val="20"/>
        </w:trPr>
        <w:tc>
          <w:tcPr>
            <w:tcW w:w="709" w:type="dxa"/>
            <w:shd w:val="clear" w:color="auto" w:fill="auto"/>
            <w:vAlign w:val="center"/>
          </w:tcPr>
          <w:p w14:paraId="2A40884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8B8AF8A" w14:textId="047C155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Козлов Б.Ф.</w:t>
            </w:r>
          </w:p>
        </w:tc>
        <w:tc>
          <w:tcPr>
            <w:tcW w:w="12190" w:type="dxa"/>
            <w:vMerge/>
            <w:shd w:val="clear" w:color="auto" w:fill="auto"/>
          </w:tcPr>
          <w:p w14:paraId="3032E6E6" w14:textId="77777777" w:rsidR="00321026" w:rsidRPr="00892E04" w:rsidRDefault="00321026" w:rsidP="00BE7CB7">
            <w:pPr>
              <w:jc w:val="both"/>
              <w:rPr>
                <w:rFonts w:ascii="Times New Roman" w:hAnsi="Times New Roman"/>
                <w:color w:val="000000"/>
                <w:sz w:val="27"/>
                <w:szCs w:val="27"/>
              </w:rPr>
            </w:pPr>
          </w:p>
        </w:tc>
      </w:tr>
      <w:tr w:rsidR="00321026" w:rsidRPr="00BE7CB7" w14:paraId="09D139DA" w14:textId="77777777" w:rsidTr="00F07B9F">
        <w:trPr>
          <w:trHeight w:val="20"/>
        </w:trPr>
        <w:tc>
          <w:tcPr>
            <w:tcW w:w="709" w:type="dxa"/>
            <w:shd w:val="clear" w:color="auto" w:fill="auto"/>
            <w:vAlign w:val="center"/>
          </w:tcPr>
          <w:p w14:paraId="30C24F3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965C547" w14:textId="3AA512B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Соляникова Н.В.</w:t>
            </w:r>
          </w:p>
        </w:tc>
        <w:tc>
          <w:tcPr>
            <w:tcW w:w="12190" w:type="dxa"/>
            <w:vMerge/>
            <w:shd w:val="clear" w:color="auto" w:fill="auto"/>
          </w:tcPr>
          <w:p w14:paraId="404DF588" w14:textId="77777777" w:rsidR="00321026" w:rsidRPr="00892E04" w:rsidRDefault="00321026" w:rsidP="00BE7CB7">
            <w:pPr>
              <w:jc w:val="both"/>
              <w:rPr>
                <w:rFonts w:ascii="Times New Roman" w:hAnsi="Times New Roman"/>
                <w:color w:val="000000"/>
                <w:sz w:val="27"/>
                <w:szCs w:val="27"/>
              </w:rPr>
            </w:pPr>
          </w:p>
        </w:tc>
      </w:tr>
      <w:tr w:rsidR="00321026" w:rsidRPr="00BE7CB7" w14:paraId="2CC121FB" w14:textId="77777777" w:rsidTr="00F07B9F">
        <w:trPr>
          <w:trHeight w:val="20"/>
        </w:trPr>
        <w:tc>
          <w:tcPr>
            <w:tcW w:w="709" w:type="dxa"/>
            <w:shd w:val="clear" w:color="auto" w:fill="auto"/>
            <w:vAlign w:val="center"/>
          </w:tcPr>
          <w:p w14:paraId="0158A25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0581575" w14:textId="0841647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Кот Е.В.</w:t>
            </w:r>
          </w:p>
        </w:tc>
        <w:tc>
          <w:tcPr>
            <w:tcW w:w="12190" w:type="dxa"/>
            <w:vMerge/>
            <w:shd w:val="clear" w:color="auto" w:fill="auto"/>
          </w:tcPr>
          <w:p w14:paraId="0E3BF20A" w14:textId="77777777" w:rsidR="00321026" w:rsidRPr="00892E04" w:rsidRDefault="00321026" w:rsidP="00BE7CB7">
            <w:pPr>
              <w:jc w:val="both"/>
              <w:rPr>
                <w:rFonts w:ascii="Times New Roman" w:hAnsi="Times New Roman"/>
                <w:color w:val="000000"/>
                <w:sz w:val="27"/>
                <w:szCs w:val="27"/>
              </w:rPr>
            </w:pPr>
          </w:p>
        </w:tc>
      </w:tr>
      <w:tr w:rsidR="00321026" w:rsidRPr="00BE7CB7" w14:paraId="15A0841B" w14:textId="77777777" w:rsidTr="00F07B9F">
        <w:trPr>
          <w:trHeight w:val="20"/>
        </w:trPr>
        <w:tc>
          <w:tcPr>
            <w:tcW w:w="709" w:type="dxa"/>
            <w:shd w:val="clear" w:color="auto" w:fill="auto"/>
            <w:vAlign w:val="center"/>
          </w:tcPr>
          <w:p w14:paraId="7446BDD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ECBF1C" w14:textId="49F8CC9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Юшкин В.А.</w:t>
            </w:r>
          </w:p>
        </w:tc>
        <w:tc>
          <w:tcPr>
            <w:tcW w:w="12190" w:type="dxa"/>
            <w:vMerge/>
            <w:shd w:val="clear" w:color="auto" w:fill="auto"/>
          </w:tcPr>
          <w:p w14:paraId="0D6C7A67" w14:textId="77777777" w:rsidR="00321026" w:rsidRPr="00892E04" w:rsidRDefault="00321026" w:rsidP="00BE7CB7">
            <w:pPr>
              <w:jc w:val="both"/>
              <w:rPr>
                <w:rFonts w:ascii="Times New Roman" w:hAnsi="Times New Roman"/>
                <w:color w:val="000000"/>
                <w:sz w:val="27"/>
                <w:szCs w:val="27"/>
              </w:rPr>
            </w:pPr>
          </w:p>
        </w:tc>
      </w:tr>
      <w:tr w:rsidR="00321026" w:rsidRPr="00BE7CB7" w14:paraId="1ADCB97B" w14:textId="77777777" w:rsidTr="00F07B9F">
        <w:trPr>
          <w:trHeight w:val="20"/>
        </w:trPr>
        <w:tc>
          <w:tcPr>
            <w:tcW w:w="709" w:type="dxa"/>
            <w:shd w:val="clear" w:color="auto" w:fill="auto"/>
            <w:vAlign w:val="center"/>
          </w:tcPr>
          <w:p w14:paraId="3A7D670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7E5E1F6" w14:textId="20C464E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Шматок И.Ю.</w:t>
            </w:r>
          </w:p>
        </w:tc>
        <w:tc>
          <w:tcPr>
            <w:tcW w:w="12190" w:type="dxa"/>
            <w:vMerge/>
            <w:shd w:val="clear" w:color="auto" w:fill="auto"/>
          </w:tcPr>
          <w:p w14:paraId="491A8E95" w14:textId="77777777" w:rsidR="00321026" w:rsidRPr="00892E04" w:rsidRDefault="00321026" w:rsidP="00BE7CB7">
            <w:pPr>
              <w:jc w:val="both"/>
              <w:rPr>
                <w:rFonts w:ascii="Times New Roman" w:hAnsi="Times New Roman"/>
                <w:color w:val="000000"/>
                <w:sz w:val="27"/>
                <w:szCs w:val="27"/>
              </w:rPr>
            </w:pPr>
          </w:p>
        </w:tc>
      </w:tr>
      <w:tr w:rsidR="00321026" w:rsidRPr="00BE7CB7" w14:paraId="4B354B59" w14:textId="77777777" w:rsidTr="00F07B9F">
        <w:trPr>
          <w:trHeight w:val="20"/>
        </w:trPr>
        <w:tc>
          <w:tcPr>
            <w:tcW w:w="709" w:type="dxa"/>
            <w:shd w:val="clear" w:color="auto" w:fill="auto"/>
            <w:vAlign w:val="center"/>
          </w:tcPr>
          <w:p w14:paraId="6E4AEAB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B1A95FD" w14:textId="56987C8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Языкова Т.А.</w:t>
            </w:r>
          </w:p>
        </w:tc>
        <w:tc>
          <w:tcPr>
            <w:tcW w:w="12190" w:type="dxa"/>
            <w:vMerge/>
            <w:shd w:val="clear" w:color="auto" w:fill="auto"/>
          </w:tcPr>
          <w:p w14:paraId="55F8F755" w14:textId="77777777" w:rsidR="00321026" w:rsidRPr="00892E04" w:rsidRDefault="00321026" w:rsidP="00BE7CB7">
            <w:pPr>
              <w:jc w:val="both"/>
              <w:rPr>
                <w:rFonts w:ascii="Times New Roman" w:hAnsi="Times New Roman"/>
                <w:color w:val="000000"/>
                <w:sz w:val="27"/>
                <w:szCs w:val="27"/>
              </w:rPr>
            </w:pPr>
          </w:p>
        </w:tc>
      </w:tr>
      <w:tr w:rsidR="00321026" w:rsidRPr="00BE7CB7" w14:paraId="51A61C54" w14:textId="77777777" w:rsidTr="00F07B9F">
        <w:trPr>
          <w:trHeight w:val="20"/>
        </w:trPr>
        <w:tc>
          <w:tcPr>
            <w:tcW w:w="709" w:type="dxa"/>
            <w:shd w:val="clear" w:color="auto" w:fill="auto"/>
            <w:vAlign w:val="center"/>
          </w:tcPr>
          <w:p w14:paraId="5ED7854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D21B617" w14:textId="6C99971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Митрякова Л.В.</w:t>
            </w:r>
          </w:p>
        </w:tc>
        <w:tc>
          <w:tcPr>
            <w:tcW w:w="12190" w:type="dxa"/>
            <w:vMerge/>
            <w:shd w:val="clear" w:color="auto" w:fill="auto"/>
          </w:tcPr>
          <w:p w14:paraId="61533F09" w14:textId="77777777" w:rsidR="00321026" w:rsidRPr="00892E04" w:rsidRDefault="00321026" w:rsidP="00BE7CB7">
            <w:pPr>
              <w:jc w:val="both"/>
              <w:rPr>
                <w:rFonts w:ascii="Times New Roman" w:hAnsi="Times New Roman"/>
                <w:color w:val="000000"/>
                <w:sz w:val="27"/>
                <w:szCs w:val="27"/>
              </w:rPr>
            </w:pPr>
          </w:p>
        </w:tc>
      </w:tr>
      <w:tr w:rsidR="00321026" w:rsidRPr="00BE7CB7" w14:paraId="6400CD40" w14:textId="77777777" w:rsidTr="00F07B9F">
        <w:trPr>
          <w:trHeight w:val="20"/>
        </w:trPr>
        <w:tc>
          <w:tcPr>
            <w:tcW w:w="709" w:type="dxa"/>
            <w:shd w:val="clear" w:color="auto" w:fill="auto"/>
            <w:vAlign w:val="center"/>
          </w:tcPr>
          <w:p w14:paraId="088AAE2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B483DCD" w14:textId="0DCF0BC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Языков А.А.</w:t>
            </w:r>
          </w:p>
        </w:tc>
        <w:tc>
          <w:tcPr>
            <w:tcW w:w="12190" w:type="dxa"/>
            <w:vMerge/>
            <w:shd w:val="clear" w:color="auto" w:fill="auto"/>
          </w:tcPr>
          <w:p w14:paraId="2D77B252" w14:textId="77777777" w:rsidR="00321026" w:rsidRPr="00892E04" w:rsidRDefault="00321026" w:rsidP="00BE7CB7">
            <w:pPr>
              <w:jc w:val="both"/>
              <w:rPr>
                <w:rFonts w:ascii="Times New Roman" w:hAnsi="Times New Roman"/>
                <w:color w:val="000000"/>
                <w:sz w:val="27"/>
                <w:szCs w:val="27"/>
              </w:rPr>
            </w:pPr>
          </w:p>
        </w:tc>
      </w:tr>
      <w:tr w:rsidR="00321026" w:rsidRPr="00BE7CB7" w14:paraId="023471B1" w14:textId="77777777" w:rsidTr="00F07B9F">
        <w:trPr>
          <w:trHeight w:val="20"/>
        </w:trPr>
        <w:tc>
          <w:tcPr>
            <w:tcW w:w="709" w:type="dxa"/>
            <w:shd w:val="clear" w:color="auto" w:fill="auto"/>
            <w:vAlign w:val="center"/>
          </w:tcPr>
          <w:p w14:paraId="438B408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0372C32" w14:textId="30FA561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Митрякова О.Л.</w:t>
            </w:r>
          </w:p>
        </w:tc>
        <w:tc>
          <w:tcPr>
            <w:tcW w:w="12190" w:type="dxa"/>
            <w:vMerge/>
            <w:shd w:val="clear" w:color="auto" w:fill="auto"/>
          </w:tcPr>
          <w:p w14:paraId="6FA759FF" w14:textId="77777777" w:rsidR="00321026" w:rsidRPr="00892E04" w:rsidRDefault="00321026" w:rsidP="00BE7CB7">
            <w:pPr>
              <w:jc w:val="both"/>
              <w:rPr>
                <w:rFonts w:ascii="Times New Roman" w:hAnsi="Times New Roman"/>
                <w:color w:val="000000"/>
                <w:sz w:val="27"/>
                <w:szCs w:val="27"/>
              </w:rPr>
            </w:pPr>
          </w:p>
        </w:tc>
      </w:tr>
      <w:tr w:rsidR="00321026" w:rsidRPr="00BE7CB7" w14:paraId="7FEF6D51" w14:textId="77777777" w:rsidTr="00F07B9F">
        <w:trPr>
          <w:trHeight w:val="20"/>
        </w:trPr>
        <w:tc>
          <w:tcPr>
            <w:tcW w:w="709" w:type="dxa"/>
            <w:shd w:val="clear" w:color="auto" w:fill="auto"/>
            <w:vAlign w:val="center"/>
          </w:tcPr>
          <w:p w14:paraId="3A1EC3D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94D1E66" w14:textId="1F41BDC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Митряков А.Л.</w:t>
            </w:r>
          </w:p>
        </w:tc>
        <w:tc>
          <w:tcPr>
            <w:tcW w:w="12190" w:type="dxa"/>
            <w:vMerge/>
            <w:shd w:val="clear" w:color="auto" w:fill="auto"/>
          </w:tcPr>
          <w:p w14:paraId="2E940779" w14:textId="77777777" w:rsidR="00321026" w:rsidRPr="00892E04" w:rsidRDefault="00321026" w:rsidP="00BE7CB7">
            <w:pPr>
              <w:jc w:val="both"/>
              <w:rPr>
                <w:rFonts w:ascii="Times New Roman" w:hAnsi="Times New Roman"/>
                <w:color w:val="000000"/>
                <w:sz w:val="27"/>
                <w:szCs w:val="27"/>
              </w:rPr>
            </w:pPr>
          </w:p>
        </w:tc>
      </w:tr>
      <w:tr w:rsidR="00321026" w:rsidRPr="00BE7CB7" w14:paraId="2921D7B7" w14:textId="77777777" w:rsidTr="00F07B9F">
        <w:trPr>
          <w:trHeight w:val="20"/>
        </w:trPr>
        <w:tc>
          <w:tcPr>
            <w:tcW w:w="709" w:type="dxa"/>
            <w:shd w:val="clear" w:color="auto" w:fill="auto"/>
            <w:vAlign w:val="center"/>
          </w:tcPr>
          <w:p w14:paraId="7E89541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56B6C63" w14:textId="125D584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Новикова М.С.</w:t>
            </w:r>
          </w:p>
        </w:tc>
        <w:tc>
          <w:tcPr>
            <w:tcW w:w="12190" w:type="dxa"/>
            <w:vMerge/>
            <w:shd w:val="clear" w:color="auto" w:fill="auto"/>
          </w:tcPr>
          <w:p w14:paraId="352A0C2D" w14:textId="77777777" w:rsidR="00321026" w:rsidRPr="00892E04" w:rsidRDefault="00321026" w:rsidP="00BE7CB7">
            <w:pPr>
              <w:jc w:val="both"/>
              <w:rPr>
                <w:rFonts w:ascii="Times New Roman" w:hAnsi="Times New Roman"/>
                <w:color w:val="000000"/>
                <w:sz w:val="27"/>
                <w:szCs w:val="27"/>
              </w:rPr>
            </w:pPr>
          </w:p>
        </w:tc>
      </w:tr>
      <w:tr w:rsidR="00321026" w:rsidRPr="00BE7CB7" w14:paraId="7D38BB6F" w14:textId="77777777" w:rsidTr="00F07B9F">
        <w:trPr>
          <w:trHeight w:val="20"/>
        </w:trPr>
        <w:tc>
          <w:tcPr>
            <w:tcW w:w="709" w:type="dxa"/>
            <w:shd w:val="clear" w:color="auto" w:fill="auto"/>
            <w:vAlign w:val="center"/>
          </w:tcPr>
          <w:p w14:paraId="11F2F4F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0ADA63E" w14:textId="047B8B7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Новикова Н.С.</w:t>
            </w:r>
          </w:p>
        </w:tc>
        <w:tc>
          <w:tcPr>
            <w:tcW w:w="12190" w:type="dxa"/>
            <w:vMerge/>
            <w:shd w:val="clear" w:color="auto" w:fill="auto"/>
          </w:tcPr>
          <w:p w14:paraId="10CF5691" w14:textId="77777777" w:rsidR="00321026" w:rsidRPr="00892E04" w:rsidRDefault="00321026" w:rsidP="00BE7CB7">
            <w:pPr>
              <w:jc w:val="both"/>
              <w:rPr>
                <w:rFonts w:ascii="Times New Roman" w:hAnsi="Times New Roman"/>
                <w:color w:val="000000"/>
                <w:sz w:val="27"/>
                <w:szCs w:val="27"/>
              </w:rPr>
            </w:pPr>
          </w:p>
        </w:tc>
      </w:tr>
      <w:tr w:rsidR="00321026" w:rsidRPr="00BE7CB7" w14:paraId="72AF9004" w14:textId="77777777" w:rsidTr="00F07B9F">
        <w:trPr>
          <w:trHeight w:val="20"/>
        </w:trPr>
        <w:tc>
          <w:tcPr>
            <w:tcW w:w="709" w:type="dxa"/>
            <w:shd w:val="clear" w:color="auto" w:fill="auto"/>
            <w:vAlign w:val="center"/>
          </w:tcPr>
          <w:p w14:paraId="0AD7EA6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849564E" w14:textId="5434D68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Кузнецова Я.М.</w:t>
            </w:r>
          </w:p>
        </w:tc>
        <w:tc>
          <w:tcPr>
            <w:tcW w:w="12190" w:type="dxa"/>
            <w:vMerge/>
            <w:shd w:val="clear" w:color="auto" w:fill="auto"/>
          </w:tcPr>
          <w:p w14:paraId="5080A7BB" w14:textId="77777777" w:rsidR="00321026" w:rsidRPr="00892E04" w:rsidRDefault="00321026" w:rsidP="00BE7CB7">
            <w:pPr>
              <w:jc w:val="both"/>
              <w:rPr>
                <w:rFonts w:ascii="Times New Roman" w:hAnsi="Times New Roman"/>
                <w:color w:val="000000"/>
                <w:sz w:val="27"/>
                <w:szCs w:val="27"/>
              </w:rPr>
            </w:pPr>
          </w:p>
        </w:tc>
      </w:tr>
      <w:tr w:rsidR="00321026" w:rsidRPr="00BE7CB7" w14:paraId="0DC4F0CD" w14:textId="77777777" w:rsidTr="00F07B9F">
        <w:trPr>
          <w:trHeight w:val="20"/>
        </w:trPr>
        <w:tc>
          <w:tcPr>
            <w:tcW w:w="709" w:type="dxa"/>
            <w:shd w:val="clear" w:color="auto" w:fill="auto"/>
            <w:vAlign w:val="center"/>
          </w:tcPr>
          <w:p w14:paraId="585321C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8430066" w14:textId="575690A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Аал М.Г.</w:t>
            </w:r>
          </w:p>
        </w:tc>
        <w:tc>
          <w:tcPr>
            <w:tcW w:w="12190" w:type="dxa"/>
            <w:vMerge/>
            <w:shd w:val="clear" w:color="auto" w:fill="auto"/>
          </w:tcPr>
          <w:p w14:paraId="0D72F245" w14:textId="77777777" w:rsidR="00321026" w:rsidRPr="00892E04" w:rsidRDefault="00321026" w:rsidP="00BE7CB7">
            <w:pPr>
              <w:jc w:val="both"/>
              <w:rPr>
                <w:rFonts w:ascii="Times New Roman" w:hAnsi="Times New Roman"/>
                <w:color w:val="000000"/>
                <w:sz w:val="27"/>
                <w:szCs w:val="27"/>
              </w:rPr>
            </w:pPr>
          </w:p>
        </w:tc>
      </w:tr>
      <w:tr w:rsidR="00321026" w:rsidRPr="00BE7CB7" w14:paraId="5C6BF5F3" w14:textId="77777777" w:rsidTr="00F07B9F">
        <w:trPr>
          <w:trHeight w:val="20"/>
        </w:trPr>
        <w:tc>
          <w:tcPr>
            <w:tcW w:w="709" w:type="dxa"/>
            <w:shd w:val="clear" w:color="auto" w:fill="auto"/>
            <w:vAlign w:val="center"/>
          </w:tcPr>
          <w:p w14:paraId="1DC95C5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0E95219" w14:textId="34C754C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Рябова Ю.М.</w:t>
            </w:r>
          </w:p>
        </w:tc>
        <w:tc>
          <w:tcPr>
            <w:tcW w:w="12190" w:type="dxa"/>
            <w:vMerge/>
            <w:shd w:val="clear" w:color="auto" w:fill="auto"/>
          </w:tcPr>
          <w:p w14:paraId="21FF5BA8" w14:textId="77777777" w:rsidR="00321026" w:rsidRPr="00892E04" w:rsidRDefault="00321026" w:rsidP="00BE7CB7">
            <w:pPr>
              <w:jc w:val="both"/>
              <w:rPr>
                <w:rFonts w:ascii="Times New Roman" w:hAnsi="Times New Roman"/>
                <w:color w:val="000000"/>
                <w:sz w:val="27"/>
                <w:szCs w:val="27"/>
              </w:rPr>
            </w:pPr>
          </w:p>
        </w:tc>
      </w:tr>
      <w:tr w:rsidR="00321026" w:rsidRPr="00BE7CB7" w14:paraId="516947CB" w14:textId="77777777" w:rsidTr="00F07B9F">
        <w:trPr>
          <w:trHeight w:val="20"/>
        </w:trPr>
        <w:tc>
          <w:tcPr>
            <w:tcW w:w="709" w:type="dxa"/>
            <w:shd w:val="clear" w:color="auto" w:fill="auto"/>
            <w:vAlign w:val="center"/>
          </w:tcPr>
          <w:p w14:paraId="4FE2A24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4799939" w14:textId="4EF4280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Пронишев А.Ю.</w:t>
            </w:r>
          </w:p>
        </w:tc>
        <w:tc>
          <w:tcPr>
            <w:tcW w:w="12190" w:type="dxa"/>
            <w:vMerge/>
            <w:shd w:val="clear" w:color="auto" w:fill="auto"/>
          </w:tcPr>
          <w:p w14:paraId="07F80876" w14:textId="77777777" w:rsidR="00321026" w:rsidRPr="00892E04" w:rsidRDefault="00321026" w:rsidP="00BE7CB7">
            <w:pPr>
              <w:jc w:val="both"/>
              <w:rPr>
                <w:rFonts w:ascii="Times New Roman" w:hAnsi="Times New Roman"/>
                <w:color w:val="000000"/>
                <w:sz w:val="27"/>
                <w:szCs w:val="27"/>
              </w:rPr>
            </w:pPr>
          </w:p>
        </w:tc>
      </w:tr>
      <w:tr w:rsidR="00321026" w:rsidRPr="00BE7CB7" w14:paraId="3C3E40A4" w14:textId="77777777" w:rsidTr="00F07B9F">
        <w:trPr>
          <w:trHeight w:val="20"/>
        </w:trPr>
        <w:tc>
          <w:tcPr>
            <w:tcW w:w="709" w:type="dxa"/>
            <w:shd w:val="clear" w:color="auto" w:fill="auto"/>
            <w:vAlign w:val="center"/>
          </w:tcPr>
          <w:p w14:paraId="50A985A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2794597" w14:textId="3B42B97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Еремеева Н.С.</w:t>
            </w:r>
          </w:p>
        </w:tc>
        <w:tc>
          <w:tcPr>
            <w:tcW w:w="12190" w:type="dxa"/>
            <w:vMerge/>
            <w:shd w:val="clear" w:color="auto" w:fill="auto"/>
          </w:tcPr>
          <w:p w14:paraId="516F773D" w14:textId="77777777" w:rsidR="00321026" w:rsidRPr="00892E04" w:rsidRDefault="00321026" w:rsidP="00BE7CB7">
            <w:pPr>
              <w:jc w:val="both"/>
              <w:rPr>
                <w:rFonts w:ascii="Times New Roman" w:hAnsi="Times New Roman"/>
                <w:color w:val="000000"/>
                <w:sz w:val="27"/>
                <w:szCs w:val="27"/>
              </w:rPr>
            </w:pPr>
          </w:p>
        </w:tc>
      </w:tr>
      <w:tr w:rsidR="00321026" w:rsidRPr="00BE7CB7" w14:paraId="5A947D01" w14:textId="77777777" w:rsidTr="00F07B9F">
        <w:trPr>
          <w:trHeight w:val="20"/>
        </w:trPr>
        <w:tc>
          <w:tcPr>
            <w:tcW w:w="709" w:type="dxa"/>
            <w:shd w:val="clear" w:color="auto" w:fill="auto"/>
            <w:vAlign w:val="center"/>
          </w:tcPr>
          <w:p w14:paraId="6B91628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37E08DF" w14:textId="0D8C798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Забелина Т.Н.</w:t>
            </w:r>
          </w:p>
        </w:tc>
        <w:tc>
          <w:tcPr>
            <w:tcW w:w="12190" w:type="dxa"/>
            <w:vMerge/>
            <w:shd w:val="clear" w:color="auto" w:fill="auto"/>
          </w:tcPr>
          <w:p w14:paraId="55272A74" w14:textId="77777777" w:rsidR="00321026" w:rsidRPr="00892E04" w:rsidRDefault="00321026" w:rsidP="00BE7CB7">
            <w:pPr>
              <w:jc w:val="both"/>
              <w:rPr>
                <w:rFonts w:ascii="Times New Roman" w:hAnsi="Times New Roman"/>
                <w:color w:val="000000"/>
                <w:sz w:val="27"/>
                <w:szCs w:val="27"/>
              </w:rPr>
            </w:pPr>
          </w:p>
        </w:tc>
      </w:tr>
      <w:tr w:rsidR="00321026" w:rsidRPr="00BE7CB7" w14:paraId="24451BE9" w14:textId="77777777" w:rsidTr="00F07B9F">
        <w:trPr>
          <w:trHeight w:val="20"/>
        </w:trPr>
        <w:tc>
          <w:tcPr>
            <w:tcW w:w="709" w:type="dxa"/>
            <w:shd w:val="clear" w:color="auto" w:fill="auto"/>
            <w:vAlign w:val="center"/>
          </w:tcPr>
          <w:p w14:paraId="73C1849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20883BF" w14:textId="0A4C7E3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Забелина Н.В.</w:t>
            </w:r>
          </w:p>
        </w:tc>
        <w:tc>
          <w:tcPr>
            <w:tcW w:w="12190" w:type="dxa"/>
            <w:vMerge/>
            <w:shd w:val="clear" w:color="auto" w:fill="auto"/>
          </w:tcPr>
          <w:p w14:paraId="7BB32FFE" w14:textId="77777777" w:rsidR="00321026" w:rsidRPr="00892E04" w:rsidRDefault="00321026" w:rsidP="00BE7CB7">
            <w:pPr>
              <w:jc w:val="both"/>
              <w:rPr>
                <w:rFonts w:ascii="Times New Roman" w:hAnsi="Times New Roman"/>
                <w:color w:val="000000"/>
                <w:sz w:val="27"/>
                <w:szCs w:val="27"/>
              </w:rPr>
            </w:pPr>
          </w:p>
        </w:tc>
      </w:tr>
      <w:tr w:rsidR="00321026" w:rsidRPr="00BE7CB7" w14:paraId="2857B46B" w14:textId="77777777" w:rsidTr="00F07B9F">
        <w:trPr>
          <w:trHeight w:val="20"/>
        </w:trPr>
        <w:tc>
          <w:tcPr>
            <w:tcW w:w="709" w:type="dxa"/>
            <w:shd w:val="clear" w:color="auto" w:fill="auto"/>
            <w:vAlign w:val="center"/>
          </w:tcPr>
          <w:p w14:paraId="4B40AE2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B655560" w14:textId="47B136D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Разуева А.И.</w:t>
            </w:r>
          </w:p>
        </w:tc>
        <w:tc>
          <w:tcPr>
            <w:tcW w:w="12190" w:type="dxa"/>
            <w:vMerge/>
            <w:shd w:val="clear" w:color="auto" w:fill="auto"/>
          </w:tcPr>
          <w:p w14:paraId="4989037D" w14:textId="77777777" w:rsidR="00321026" w:rsidRPr="00892E04" w:rsidRDefault="00321026" w:rsidP="00BE7CB7">
            <w:pPr>
              <w:jc w:val="both"/>
              <w:rPr>
                <w:rFonts w:ascii="Times New Roman" w:hAnsi="Times New Roman"/>
                <w:color w:val="000000"/>
                <w:sz w:val="27"/>
                <w:szCs w:val="27"/>
              </w:rPr>
            </w:pPr>
          </w:p>
        </w:tc>
      </w:tr>
      <w:tr w:rsidR="00321026" w:rsidRPr="00BE7CB7" w14:paraId="523F1835" w14:textId="77777777" w:rsidTr="00F07B9F">
        <w:trPr>
          <w:trHeight w:val="20"/>
        </w:trPr>
        <w:tc>
          <w:tcPr>
            <w:tcW w:w="709" w:type="dxa"/>
            <w:shd w:val="clear" w:color="auto" w:fill="auto"/>
            <w:vAlign w:val="center"/>
          </w:tcPr>
          <w:p w14:paraId="4012C90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BB5F518" w14:textId="59909A2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Боева Г.Г.</w:t>
            </w:r>
          </w:p>
        </w:tc>
        <w:tc>
          <w:tcPr>
            <w:tcW w:w="12190" w:type="dxa"/>
            <w:vMerge/>
            <w:shd w:val="clear" w:color="auto" w:fill="auto"/>
          </w:tcPr>
          <w:p w14:paraId="7E88695D" w14:textId="77777777" w:rsidR="00321026" w:rsidRPr="00892E04" w:rsidRDefault="00321026" w:rsidP="00BE7CB7">
            <w:pPr>
              <w:jc w:val="both"/>
              <w:rPr>
                <w:rFonts w:ascii="Times New Roman" w:hAnsi="Times New Roman"/>
                <w:color w:val="000000"/>
                <w:sz w:val="27"/>
                <w:szCs w:val="27"/>
              </w:rPr>
            </w:pPr>
          </w:p>
        </w:tc>
      </w:tr>
      <w:tr w:rsidR="00321026" w:rsidRPr="00BE7CB7" w14:paraId="7E1B62B0" w14:textId="77777777" w:rsidTr="00F07B9F">
        <w:trPr>
          <w:trHeight w:val="20"/>
        </w:trPr>
        <w:tc>
          <w:tcPr>
            <w:tcW w:w="709" w:type="dxa"/>
            <w:shd w:val="clear" w:color="auto" w:fill="auto"/>
            <w:vAlign w:val="center"/>
          </w:tcPr>
          <w:p w14:paraId="0C911AF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5C37168" w14:textId="7BA5F03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Бубновская Н.И.</w:t>
            </w:r>
          </w:p>
        </w:tc>
        <w:tc>
          <w:tcPr>
            <w:tcW w:w="12190" w:type="dxa"/>
            <w:vMerge/>
            <w:shd w:val="clear" w:color="auto" w:fill="auto"/>
          </w:tcPr>
          <w:p w14:paraId="25E2852A" w14:textId="77777777" w:rsidR="00321026" w:rsidRPr="00892E04" w:rsidRDefault="00321026" w:rsidP="00BE7CB7">
            <w:pPr>
              <w:jc w:val="both"/>
              <w:rPr>
                <w:rFonts w:ascii="Times New Roman" w:hAnsi="Times New Roman"/>
                <w:color w:val="000000"/>
                <w:sz w:val="27"/>
                <w:szCs w:val="27"/>
              </w:rPr>
            </w:pPr>
          </w:p>
        </w:tc>
      </w:tr>
      <w:tr w:rsidR="00321026" w:rsidRPr="00BE7CB7" w14:paraId="262FC046" w14:textId="77777777" w:rsidTr="00F07B9F">
        <w:trPr>
          <w:trHeight w:val="20"/>
        </w:trPr>
        <w:tc>
          <w:tcPr>
            <w:tcW w:w="709" w:type="dxa"/>
            <w:shd w:val="clear" w:color="auto" w:fill="auto"/>
            <w:vAlign w:val="center"/>
          </w:tcPr>
          <w:p w14:paraId="179DAFA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7676000" w14:textId="10F0101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Каминкин К.В.</w:t>
            </w:r>
          </w:p>
        </w:tc>
        <w:tc>
          <w:tcPr>
            <w:tcW w:w="12190" w:type="dxa"/>
            <w:vMerge/>
            <w:shd w:val="clear" w:color="auto" w:fill="auto"/>
          </w:tcPr>
          <w:p w14:paraId="73DAA66E" w14:textId="77777777" w:rsidR="00321026" w:rsidRPr="00892E04" w:rsidRDefault="00321026" w:rsidP="00BE7CB7">
            <w:pPr>
              <w:jc w:val="both"/>
              <w:rPr>
                <w:rFonts w:ascii="Times New Roman" w:hAnsi="Times New Roman"/>
                <w:color w:val="000000"/>
                <w:sz w:val="27"/>
                <w:szCs w:val="27"/>
              </w:rPr>
            </w:pPr>
          </w:p>
        </w:tc>
      </w:tr>
      <w:tr w:rsidR="00321026" w:rsidRPr="00BE7CB7" w14:paraId="5E6F8872" w14:textId="77777777" w:rsidTr="00F07B9F">
        <w:trPr>
          <w:trHeight w:val="20"/>
        </w:trPr>
        <w:tc>
          <w:tcPr>
            <w:tcW w:w="709" w:type="dxa"/>
            <w:shd w:val="clear" w:color="auto" w:fill="auto"/>
            <w:vAlign w:val="center"/>
          </w:tcPr>
          <w:p w14:paraId="14834D9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C4514DE" w14:textId="77D2723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Хабибуллина О.Х.</w:t>
            </w:r>
          </w:p>
        </w:tc>
        <w:tc>
          <w:tcPr>
            <w:tcW w:w="12190" w:type="dxa"/>
            <w:vMerge/>
            <w:shd w:val="clear" w:color="auto" w:fill="auto"/>
          </w:tcPr>
          <w:p w14:paraId="513E4F28" w14:textId="77777777" w:rsidR="00321026" w:rsidRPr="00892E04" w:rsidRDefault="00321026" w:rsidP="00BE7CB7">
            <w:pPr>
              <w:jc w:val="both"/>
              <w:rPr>
                <w:rFonts w:ascii="Times New Roman" w:hAnsi="Times New Roman"/>
                <w:color w:val="000000"/>
                <w:sz w:val="27"/>
                <w:szCs w:val="27"/>
              </w:rPr>
            </w:pPr>
          </w:p>
        </w:tc>
      </w:tr>
      <w:tr w:rsidR="00321026" w:rsidRPr="00BE7CB7" w14:paraId="3F7616DE" w14:textId="77777777" w:rsidTr="00F07B9F">
        <w:trPr>
          <w:trHeight w:val="20"/>
        </w:trPr>
        <w:tc>
          <w:tcPr>
            <w:tcW w:w="709" w:type="dxa"/>
            <w:shd w:val="clear" w:color="auto" w:fill="auto"/>
            <w:vAlign w:val="center"/>
          </w:tcPr>
          <w:p w14:paraId="6384626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8BF2EE7" w14:textId="305823D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Хабибуллин Р.А.</w:t>
            </w:r>
          </w:p>
        </w:tc>
        <w:tc>
          <w:tcPr>
            <w:tcW w:w="12190" w:type="dxa"/>
            <w:vMerge/>
            <w:shd w:val="clear" w:color="auto" w:fill="auto"/>
          </w:tcPr>
          <w:p w14:paraId="097743F0" w14:textId="77777777" w:rsidR="00321026" w:rsidRPr="00892E04" w:rsidRDefault="00321026" w:rsidP="00BE7CB7">
            <w:pPr>
              <w:jc w:val="both"/>
              <w:rPr>
                <w:rFonts w:ascii="Times New Roman" w:hAnsi="Times New Roman"/>
                <w:color w:val="000000"/>
                <w:sz w:val="27"/>
                <w:szCs w:val="27"/>
              </w:rPr>
            </w:pPr>
          </w:p>
        </w:tc>
      </w:tr>
      <w:tr w:rsidR="00321026" w:rsidRPr="00BE7CB7" w14:paraId="01754921" w14:textId="77777777" w:rsidTr="00F07B9F">
        <w:trPr>
          <w:trHeight w:val="20"/>
        </w:trPr>
        <w:tc>
          <w:tcPr>
            <w:tcW w:w="709" w:type="dxa"/>
            <w:shd w:val="clear" w:color="auto" w:fill="auto"/>
            <w:vAlign w:val="center"/>
          </w:tcPr>
          <w:p w14:paraId="1B6C4DE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4F5BD8F" w14:textId="0B831F3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Калинкина И.М.</w:t>
            </w:r>
          </w:p>
        </w:tc>
        <w:tc>
          <w:tcPr>
            <w:tcW w:w="12190" w:type="dxa"/>
            <w:vMerge/>
            <w:shd w:val="clear" w:color="auto" w:fill="auto"/>
          </w:tcPr>
          <w:p w14:paraId="0275EF98" w14:textId="77777777" w:rsidR="00321026" w:rsidRPr="00892E04" w:rsidRDefault="00321026" w:rsidP="00BE7CB7">
            <w:pPr>
              <w:jc w:val="both"/>
              <w:rPr>
                <w:rFonts w:ascii="Times New Roman" w:hAnsi="Times New Roman"/>
                <w:color w:val="000000"/>
                <w:sz w:val="27"/>
                <w:szCs w:val="27"/>
              </w:rPr>
            </w:pPr>
          </w:p>
        </w:tc>
      </w:tr>
      <w:tr w:rsidR="00321026" w:rsidRPr="00BE7CB7" w14:paraId="342CAEFF" w14:textId="77777777" w:rsidTr="00F07B9F">
        <w:trPr>
          <w:trHeight w:val="20"/>
        </w:trPr>
        <w:tc>
          <w:tcPr>
            <w:tcW w:w="709" w:type="dxa"/>
            <w:shd w:val="clear" w:color="auto" w:fill="auto"/>
            <w:vAlign w:val="center"/>
          </w:tcPr>
          <w:p w14:paraId="109DB31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CECF664" w14:textId="3142454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Калинкина А.В.</w:t>
            </w:r>
          </w:p>
        </w:tc>
        <w:tc>
          <w:tcPr>
            <w:tcW w:w="12190" w:type="dxa"/>
            <w:vMerge/>
            <w:shd w:val="clear" w:color="auto" w:fill="auto"/>
          </w:tcPr>
          <w:p w14:paraId="79B51D29" w14:textId="77777777" w:rsidR="00321026" w:rsidRPr="00892E04" w:rsidRDefault="00321026" w:rsidP="00BE7CB7">
            <w:pPr>
              <w:jc w:val="both"/>
              <w:rPr>
                <w:rFonts w:ascii="Times New Roman" w:hAnsi="Times New Roman"/>
                <w:color w:val="000000"/>
                <w:sz w:val="27"/>
                <w:szCs w:val="27"/>
              </w:rPr>
            </w:pPr>
          </w:p>
        </w:tc>
      </w:tr>
      <w:tr w:rsidR="00321026" w:rsidRPr="00BE7CB7" w14:paraId="6E24CCB7" w14:textId="77777777" w:rsidTr="00F07B9F">
        <w:trPr>
          <w:trHeight w:val="20"/>
        </w:trPr>
        <w:tc>
          <w:tcPr>
            <w:tcW w:w="709" w:type="dxa"/>
            <w:shd w:val="clear" w:color="auto" w:fill="auto"/>
            <w:vAlign w:val="center"/>
          </w:tcPr>
          <w:p w14:paraId="13FD786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E009D72" w14:textId="14CE8A5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Баштовой Э.Л.</w:t>
            </w:r>
          </w:p>
        </w:tc>
        <w:tc>
          <w:tcPr>
            <w:tcW w:w="12190" w:type="dxa"/>
            <w:vMerge/>
            <w:shd w:val="clear" w:color="auto" w:fill="auto"/>
          </w:tcPr>
          <w:p w14:paraId="78A507AF" w14:textId="77777777" w:rsidR="00321026" w:rsidRPr="00892E04" w:rsidRDefault="00321026" w:rsidP="00BE7CB7">
            <w:pPr>
              <w:jc w:val="both"/>
              <w:rPr>
                <w:rFonts w:ascii="Times New Roman" w:hAnsi="Times New Roman"/>
                <w:color w:val="000000"/>
                <w:sz w:val="27"/>
                <w:szCs w:val="27"/>
              </w:rPr>
            </w:pPr>
          </w:p>
        </w:tc>
      </w:tr>
      <w:tr w:rsidR="00321026" w:rsidRPr="00BE7CB7" w14:paraId="17FD013A" w14:textId="77777777" w:rsidTr="00F07B9F">
        <w:trPr>
          <w:trHeight w:val="20"/>
        </w:trPr>
        <w:tc>
          <w:tcPr>
            <w:tcW w:w="709" w:type="dxa"/>
            <w:shd w:val="clear" w:color="auto" w:fill="auto"/>
            <w:vAlign w:val="center"/>
          </w:tcPr>
          <w:p w14:paraId="206F20E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24D9A53" w14:textId="6024CEF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Глушенкова Л.С.</w:t>
            </w:r>
          </w:p>
        </w:tc>
        <w:tc>
          <w:tcPr>
            <w:tcW w:w="12190" w:type="dxa"/>
            <w:vMerge/>
            <w:shd w:val="clear" w:color="auto" w:fill="auto"/>
          </w:tcPr>
          <w:p w14:paraId="562657A4" w14:textId="77777777" w:rsidR="00321026" w:rsidRPr="00892E04" w:rsidRDefault="00321026" w:rsidP="00BE7CB7">
            <w:pPr>
              <w:jc w:val="both"/>
              <w:rPr>
                <w:rFonts w:ascii="Times New Roman" w:hAnsi="Times New Roman"/>
                <w:color w:val="000000"/>
                <w:sz w:val="27"/>
                <w:szCs w:val="27"/>
              </w:rPr>
            </w:pPr>
          </w:p>
        </w:tc>
      </w:tr>
      <w:tr w:rsidR="00321026" w:rsidRPr="00BE7CB7" w14:paraId="42A42B20" w14:textId="77777777" w:rsidTr="00F07B9F">
        <w:trPr>
          <w:trHeight w:val="20"/>
        </w:trPr>
        <w:tc>
          <w:tcPr>
            <w:tcW w:w="709" w:type="dxa"/>
            <w:shd w:val="clear" w:color="auto" w:fill="auto"/>
            <w:vAlign w:val="center"/>
          </w:tcPr>
          <w:p w14:paraId="222C3D0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62EBBDF" w14:textId="2F174B4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Юдакова Н.А.</w:t>
            </w:r>
          </w:p>
        </w:tc>
        <w:tc>
          <w:tcPr>
            <w:tcW w:w="12190" w:type="dxa"/>
            <w:vMerge/>
            <w:shd w:val="clear" w:color="auto" w:fill="auto"/>
          </w:tcPr>
          <w:p w14:paraId="19EA0A91" w14:textId="77777777" w:rsidR="00321026" w:rsidRPr="00892E04" w:rsidRDefault="00321026" w:rsidP="00BE7CB7">
            <w:pPr>
              <w:jc w:val="both"/>
              <w:rPr>
                <w:rFonts w:ascii="Times New Roman" w:hAnsi="Times New Roman"/>
                <w:color w:val="000000"/>
                <w:sz w:val="27"/>
                <w:szCs w:val="27"/>
              </w:rPr>
            </w:pPr>
          </w:p>
        </w:tc>
      </w:tr>
      <w:tr w:rsidR="00321026" w:rsidRPr="00BE7CB7" w14:paraId="5E0BFC2B" w14:textId="77777777" w:rsidTr="00F07B9F">
        <w:trPr>
          <w:trHeight w:val="20"/>
        </w:trPr>
        <w:tc>
          <w:tcPr>
            <w:tcW w:w="709" w:type="dxa"/>
            <w:shd w:val="clear" w:color="auto" w:fill="auto"/>
            <w:vAlign w:val="center"/>
          </w:tcPr>
          <w:p w14:paraId="3C6BA36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86983AA" w14:textId="0CD5EAD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Анисимова Л.А.</w:t>
            </w:r>
          </w:p>
        </w:tc>
        <w:tc>
          <w:tcPr>
            <w:tcW w:w="12190" w:type="dxa"/>
            <w:vMerge w:val="restart"/>
            <w:shd w:val="clear" w:color="auto" w:fill="auto"/>
          </w:tcPr>
          <w:p w14:paraId="05A01A0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6A13F83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1B25C56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1313949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7138C60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2A115AC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76D4372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4655534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5268789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0CE6789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00AC325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52ECB5EC" w14:textId="6914CB89"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4732245B" w14:textId="77777777" w:rsidTr="00F07B9F">
        <w:trPr>
          <w:trHeight w:val="20"/>
        </w:trPr>
        <w:tc>
          <w:tcPr>
            <w:tcW w:w="709" w:type="dxa"/>
            <w:shd w:val="clear" w:color="auto" w:fill="auto"/>
            <w:vAlign w:val="center"/>
          </w:tcPr>
          <w:p w14:paraId="2A67C72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A511C34" w14:textId="69A995D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Куринная М.С.</w:t>
            </w:r>
          </w:p>
        </w:tc>
        <w:tc>
          <w:tcPr>
            <w:tcW w:w="12190" w:type="dxa"/>
            <w:vMerge/>
            <w:shd w:val="clear" w:color="auto" w:fill="auto"/>
          </w:tcPr>
          <w:p w14:paraId="44B3F7B1" w14:textId="77777777" w:rsidR="00321026" w:rsidRPr="00892E04" w:rsidRDefault="00321026" w:rsidP="00BE7CB7">
            <w:pPr>
              <w:jc w:val="both"/>
              <w:rPr>
                <w:rFonts w:ascii="Times New Roman" w:hAnsi="Times New Roman"/>
                <w:color w:val="000000"/>
                <w:sz w:val="27"/>
                <w:szCs w:val="27"/>
              </w:rPr>
            </w:pPr>
          </w:p>
        </w:tc>
      </w:tr>
      <w:tr w:rsidR="00321026" w:rsidRPr="00BE7CB7" w14:paraId="69E3E8F5" w14:textId="77777777" w:rsidTr="00F07B9F">
        <w:trPr>
          <w:trHeight w:val="20"/>
        </w:trPr>
        <w:tc>
          <w:tcPr>
            <w:tcW w:w="709" w:type="dxa"/>
            <w:shd w:val="clear" w:color="auto" w:fill="auto"/>
            <w:vAlign w:val="center"/>
          </w:tcPr>
          <w:p w14:paraId="7247AAD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27141D6" w14:textId="676CEDD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Гаврилов Д.Г.</w:t>
            </w:r>
          </w:p>
        </w:tc>
        <w:tc>
          <w:tcPr>
            <w:tcW w:w="12190" w:type="dxa"/>
            <w:vMerge/>
            <w:shd w:val="clear" w:color="auto" w:fill="auto"/>
          </w:tcPr>
          <w:p w14:paraId="0DF778DA" w14:textId="77777777" w:rsidR="00321026" w:rsidRPr="00892E04" w:rsidRDefault="00321026" w:rsidP="00BE7CB7">
            <w:pPr>
              <w:jc w:val="both"/>
              <w:rPr>
                <w:rFonts w:ascii="Times New Roman" w:hAnsi="Times New Roman"/>
                <w:color w:val="000000"/>
                <w:sz w:val="27"/>
                <w:szCs w:val="27"/>
              </w:rPr>
            </w:pPr>
          </w:p>
        </w:tc>
      </w:tr>
      <w:tr w:rsidR="00321026" w:rsidRPr="00BE7CB7" w14:paraId="09EDC1AC" w14:textId="77777777" w:rsidTr="00F07B9F">
        <w:trPr>
          <w:trHeight w:val="20"/>
        </w:trPr>
        <w:tc>
          <w:tcPr>
            <w:tcW w:w="709" w:type="dxa"/>
            <w:shd w:val="clear" w:color="auto" w:fill="auto"/>
            <w:vAlign w:val="center"/>
          </w:tcPr>
          <w:p w14:paraId="625BCE5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70882C6" w14:textId="012B9B8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Цтульская В.В.</w:t>
            </w:r>
          </w:p>
        </w:tc>
        <w:tc>
          <w:tcPr>
            <w:tcW w:w="12190" w:type="dxa"/>
            <w:vMerge/>
            <w:shd w:val="clear" w:color="auto" w:fill="auto"/>
          </w:tcPr>
          <w:p w14:paraId="1C8DE097" w14:textId="77777777" w:rsidR="00321026" w:rsidRPr="00892E04" w:rsidRDefault="00321026" w:rsidP="00BE7CB7">
            <w:pPr>
              <w:jc w:val="both"/>
              <w:rPr>
                <w:rFonts w:ascii="Times New Roman" w:hAnsi="Times New Roman"/>
                <w:color w:val="000000"/>
                <w:sz w:val="27"/>
                <w:szCs w:val="27"/>
              </w:rPr>
            </w:pPr>
          </w:p>
        </w:tc>
      </w:tr>
      <w:tr w:rsidR="00321026" w:rsidRPr="00BE7CB7" w14:paraId="2EC2A2D3" w14:textId="77777777" w:rsidTr="00F07B9F">
        <w:trPr>
          <w:trHeight w:val="20"/>
        </w:trPr>
        <w:tc>
          <w:tcPr>
            <w:tcW w:w="709" w:type="dxa"/>
            <w:shd w:val="clear" w:color="auto" w:fill="auto"/>
            <w:vAlign w:val="center"/>
          </w:tcPr>
          <w:p w14:paraId="1E73FE3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2EB55F5" w14:textId="7BED4E9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Кудрина Н.Н.</w:t>
            </w:r>
          </w:p>
        </w:tc>
        <w:tc>
          <w:tcPr>
            <w:tcW w:w="12190" w:type="dxa"/>
            <w:vMerge/>
            <w:shd w:val="clear" w:color="auto" w:fill="auto"/>
          </w:tcPr>
          <w:p w14:paraId="794D8A61" w14:textId="77777777" w:rsidR="00321026" w:rsidRPr="00892E04" w:rsidRDefault="00321026" w:rsidP="00BE7CB7">
            <w:pPr>
              <w:jc w:val="both"/>
              <w:rPr>
                <w:rFonts w:ascii="Times New Roman" w:hAnsi="Times New Roman"/>
                <w:color w:val="000000"/>
                <w:sz w:val="27"/>
                <w:szCs w:val="27"/>
              </w:rPr>
            </w:pPr>
          </w:p>
        </w:tc>
      </w:tr>
      <w:tr w:rsidR="00321026" w:rsidRPr="00BE7CB7" w14:paraId="0612D9F6" w14:textId="77777777" w:rsidTr="00F07B9F">
        <w:trPr>
          <w:trHeight w:val="20"/>
        </w:trPr>
        <w:tc>
          <w:tcPr>
            <w:tcW w:w="709" w:type="dxa"/>
            <w:shd w:val="clear" w:color="auto" w:fill="auto"/>
            <w:vAlign w:val="center"/>
          </w:tcPr>
          <w:p w14:paraId="2BE66E4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222A4AA" w14:textId="1C40773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Воробьева С.Ш.</w:t>
            </w:r>
          </w:p>
        </w:tc>
        <w:tc>
          <w:tcPr>
            <w:tcW w:w="12190" w:type="dxa"/>
            <w:vMerge/>
            <w:shd w:val="clear" w:color="auto" w:fill="auto"/>
          </w:tcPr>
          <w:p w14:paraId="4613F10A" w14:textId="77777777" w:rsidR="00321026" w:rsidRPr="00892E04" w:rsidRDefault="00321026" w:rsidP="00BE7CB7">
            <w:pPr>
              <w:jc w:val="both"/>
              <w:rPr>
                <w:rFonts w:ascii="Times New Roman" w:hAnsi="Times New Roman"/>
                <w:color w:val="000000"/>
                <w:sz w:val="27"/>
                <w:szCs w:val="27"/>
              </w:rPr>
            </w:pPr>
          </w:p>
        </w:tc>
      </w:tr>
      <w:tr w:rsidR="00321026" w:rsidRPr="00BE7CB7" w14:paraId="1B7BD4BC" w14:textId="77777777" w:rsidTr="00F07B9F">
        <w:trPr>
          <w:trHeight w:val="20"/>
        </w:trPr>
        <w:tc>
          <w:tcPr>
            <w:tcW w:w="709" w:type="dxa"/>
            <w:shd w:val="clear" w:color="auto" w:fill="auto"/>
            <w:vAlign w:val="center"/>
          </w:tcPr>
          <w:p w14:paraId="02A7698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B87EA28" w14:textId="789CED6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Метелкина М.В.</w:t>
            </w:r>
          </w:p>
        </w:tc>
        <w:tc>
          <w:tcPr>
            <w:tcW w:w="12190" w:type="dxa"/>
            <w:vMerge/>
            <w:shd w:val="clear" w:color="auto" w:fill="auto"/>
          </w:tcPr>
          <w:p w14:paraId="582EEE61" w14:textId="77777777" w:rsidR="00321026" w:rsidRPr="00892E04" w:rsidRDefault="00321026" w:rsidP="00BE7CB7">
            <w:pPr>
              <w:jc w:val="both"/>
              <w:rPr>
                <w:rFonts w:ascii="Times New Roman" w:hAnsi="Times New Roman"/>
                <w:color w:val="000000"/>
                <w:sz w:val="27"/>
                <w:szCs w:val="27"/>
              </w:rPr>
            </w:pPr>
          </w:p>
        </w:tc>
      </w:tr>
      <w:tr w:rsidR="00321026" w:rsidRPr="00BE7CB7" w14:paraId="4BABC686" w14:textId="77777777" w:rsidTr="00F07B9F">
        <w:trPr>
          <w:trHeight w:val="20"/>
        </w:trPr>
        <w:tc>
          <w:tcPr>
            <w:tcW w:w="709" w:type="dxa"/>
            <w:shd w:val="clear" w:color="auto" w:fill="auto"/>
            <w:vAlign w:val="center"/>
          </w:tcPr>
          <w:p w14:paraId="6921DDD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3484284" w14:textId="17EBF03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Демакова Т.А.</w:t>
            </w:r>
          </w:p>
        </w:tc>
        <w:tc>
          <w:tcPr>
            <w:tcW w:w="12190" w:type="dxa"/>
            <w:vMerge/>
            <w:shd w:val="clear" w:color="auto" w:fill="auto"/>
          </w:tcPr>
          <w:p w14:paraId="162CB1C0" w14:textId="77777777" w:rsidR="00321026" w:rsidRPr="00892E04" w:rsidRDefault="00321026" w:rsidP="00BE7CB7">
            <w:pPr>
              <w:jc w:val="both"/>
              <w:rPr>
                <w:rFonts w:ascii="Times New Roman" w:hAnsi="Times New Roman"/>
                <w:color w:val="000000"/>
                <w:sz w:val="27"/>
                <w:szCs w:val="27"/>
              </w:rPr>
            </w:pPr>
          </w:p>
        </w:tc>
      </w:tr>
      <w:tr w:rsidR="00321026" w:rsidRPr="00BE7CB7" w14:paraId="227DC9E0" w14:textId="77777777" w:rsidTr="00F07B9F">
        <w:trPr>
          <w:trHeight w:val="20"/>
        </w:trPr>
        <w:tc>
          <w:tcPr>
            <w:tcW w:w="709" w:type="dxa"/>
            <w:shd w:val="clear" w:color="auto" w:fill="auto"/>
            <w:vAlign w:val="center"/>
          </w:tcPr>
          <w:p w14:paraId="27FA1C5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11D84AD" w14:textId="4EB6614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Гаврилова У.Д.</w:t>
            </w:r>
          </w:p>
        </w:tc>
        <w:tc>
          <w:tcPr>
            <w:tcW w:w="12190" w:type="dxa"/>
            <w:vMerge/>
            <w:shd w:val="clear" w:color="auto" w:fill="auto"/>
          </w:tcPr>
          <w:p w14:paraId="2477C999" w14:textId="77777777" w:rsidR="00321026" w:rsidRPr="00892E04" w:rsidRDefault="00321026" w:rsidP="00BE7CB7">
            <w:pPr>
              <w:jc w:val="both"/>
              <w:rPr>
                <w:rFonts w:ascii="Times New Roman" w:hAnsi="Times New Roman"/>
                <w:color w:val="000000"/>
                <w:sz w:val="27"/>
                <w:szCs w:val="27"/>
              </w:rPr>
            </w:pPr>
          </w:p>
        </w:tc>
      </w:tr>
      <w:tr w:rsidR="00321026" w:rsidRPr="00BE7CB7" w14:paraId="2CDBCF18" w14:textId="77777777" w:rsidTr="00F07B9F">
        <w:trPr>
          <w:trHeight w:val="20"/>
        </w:trPr>
        <w:tc>
          <w:tcPr>
            <w:tcW w:w="709" w:type="dxa"/>
            <w:shd w:val="clear" w:color="auto" w:fill="auto"/>
            <w:vAlign w:val="center"/>
          </w:tcPr>
          <w:p w14:paraId="6DC4A22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B8E398B" w14:textId="07A4872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Цыгикало С.М.</w:t>
            </w:r>
          </w:p>
        </w:tc>
        <w:tc>
          <w:tcPr>
            <w:tcW w:w="12190" w:type="dxa"/>
            <w:vMerge/>
            <w:shd w:val="clear" w:color="auto" w:fill="auto"/>
          </w:tcPr>
          <w:p w14:paraId="0A424EF5" w14:textId="77777777" w:rsidR="00321026" w:rsidRPr="00892E04" w:rsidRDefault="00321026" w:rsidP="00BE7CB7">
            <w:pPr>
              <w:jc w:val="both"/>
              <w:rPr>
                <w:rFonts w:ascii="Times New Roman" w:hAnsi="Times New Roman"/>
                <w:color w:val="000000"/>
                <w:sz w:val="27"/>
                <w:szCs w:val="27"/>
              </w:rPr>
            </w:pPr>
          </w:p>
        </w:tc>
      </w:tr>
      <w:tr w:rsidR="00321026" w:rsidRPr="00BE7CB7" w14:paraId="6D2CA45B" w14:textId="77777777" w:rsidTr="00F07B9F">
        <w:trPr>
          <w:trHeight w:val="20"/>
        </w:trPr>
        <w:tc>
          <w:tcPr>
            <w:tcW w:w="709" w:type="dxa"/>
            <w:shd w:val="clear" w:color="auto" w:fill="auto"/>
            <w:vAlign w:val="center"/>
          </w:tcPr>
          <w:p w14:paraId="7AA671A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E622260" w14:textId="64AA199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Кудрин В.Р.</w:t>
            </w:r>
          </w:p>
        </w:tc>
        <w:tc>
          <w:tcPr>
            <w:tcW w:w="12190" w:type="dxa"/>
            <w:vMerge/>
            <w:shd w:val="clear" w:color="auto" w:fill="auto"/>
          </w:tcPr>
          <w:p w14:paraId="75CDA47F" w14:textId="77777777" w:rsidR="00321026" w:rsidRPr="00892E04" w:rsidRDefault="00321026" w:rsidP="00BE7CB7">
            <w:pPr>
              <w:jc w:val="both"/>
              <w:rPr>
                <w:rFonts w:ascii="Times New Roman" w:hAnsi="Times New Roman"/>
                <w:color w:val="000000"/>
                <w:sz w:val="27"/>
                <w:szCs w:val="27"/>
              </w:rPr>
            </w:pPr>
          </w:p>
        </w:tc>
      </w:tr>
      <w:tr w:rsidR="00321026" w:rsidRPr="00BE7CB7" w14:paraId="6ED7A472" w14:textId="77777777" w:rsidTr="00F07B9F">
        <w:trPr>
          <w:trHeight w:val="20"/>
        </w:trPr>
        <w:tc>
          <w:tcPr>
            <w:tcW w:w="709" w:type="dxa"/>
            <w:shd w:val="clear" w:color="auto" w:fill="auto"/>
            <w:vAlign w:val="center"/>
          </w:tcPr>
          <w:p w14:paraId="5FEC4B4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7115E1B" w14:textId="61CC9FB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Никитенко Л.И.</w:t>
            </w:r>
          </w:p>
        </w:tc>
        <w:tc>
          <w:tcPr>
            <w:tcW w:w="12190" w:type="dxa"/>
            <w:vMerge/>
            <w:shd w:val="clear" w:color="auto" w:fill="auto"/>
          </w:tcPr>
          <w:p w14:paraId="4053EDD4" w14:textId="77777777" w:rsidR="00321026" w:rsidRPr="00892E04" w:rsidRDefault="00321026" w:rsidP="00BE7CB7">
            <w:pPr>
              <w:jc w:val="both"/>
              <w:rPr>
                <w:rFonts w:ascii="Times New Roman" w:hAnsi="Times New Roman"/>
                <w:color w:val="000000"/>
                <w:sz w:val="27"/>
                <w:szCs w:val="27"/>
              </w:rPr>
            </w:pPr>
          </w:p>
        </w:tc>
      </w:tr>
      <w:tr w:rsidR="00321026" w:rsidRPr="00BE7CB7" w14:paraId="60959DEB" w14:textId="77777777" w:rsidTr="00F07B9F">
        <w:trPr>
          <w:trHeight w:val="20"/>
        </w:trPr>
        <w:tc>
          <w:tcPr>
            <w:tcW w:w="709" w:type="dxa"/>
            <w:shd w:val="clear" w:color="auto" w:fill="auto"/>
            <w:vAlign w:val="center"/>
          </w:tcPr>
          <w:p w14:paraId="3BC6B53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121D44B" w14:textId="66D836A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Гаврилова В.И.</w:t>
            </w:r>
          </w:p>
        </w:tc>
        <w:tc>
          <w:tcPr>
            <w:tcW w:w="12190" w:type="dxa"/>
            <w:vMerge/>
            <w:shd w:val="clear" w:color="auto" w:fill="auto"/>
          </w:tcPr>
          <w:p w14:paraId="19DA23A1" w14:textId="77777777" w:rsidR="00321026" w:rsidRPr="00892E04" w:rsidRDefault="00321026" w:rsidP="00BE7CB7">
            <w:pPr>
              <w:jc w:val="both"/>
              <w:rPr>
                <w:rFonts w:ascii="Times New Roman" w:hAnsi="Times New Roman"/>
                <w:color w:val="000000"/>
                <w:sz w:val="27"/>
                <w:szCs w:val="27"/>
              </w:rPr>
            </w:pPr>
          </w:p>
        </w:tc>
      </w:tr>
      <w:tr w:rsidR="00321026" w:rsidRPr="00BE7CB7" w14:paraId="2605AC9E" w14:textId="77777777" w:rsidTr="00F07B9F">
        <w:trPr>
          <w:trHeight w:val="20"/>
        </w:trPr>
        <w:tc>
          <w:tcPr>
            <w:tcW w:w="709" w:type="dxa"/>
            <w:shd w:val="clear" w:color="auto" w:fill="auto"/>
            <w:vAlign w:val="center"/>
          </w:tcPr>
          <w:p w14:paraId="51CD1F0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52B3172" w14:textId="42BBEB8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Олисова Т.Я.</w:t>
            </w:r>
          </w:p>
        </w:tc>
        <w:tc>
          <w:tcPr>
            <w:tcW w:w="12190" w:type="dxa"/>
            <w:vMerge/>
            <w:shd w:val="clear" w:color="auto" w:fill="auto"/>
          </w:tcPr>
          <w:p w14:paraId="2514B237" w14:textId="77777777" w:rsidR="00321026" w:rsidRPr="00892E04" w:rsidRDefault="00321026" w:rsidP="00BE7CB7">
            <w:pPr>
              <w:jc w:val="both"/>
              <w:rPr>
                <w:rFonts w:ascii="Times New Roman" w:hAnsi="Times New Roman"/>
                <w:color w:val="000000"/>
                <w:sz w:val="27"/>
                <w:szCs w:val="27"/>
              </w:rPr>
            </w:pPr>
          </w:p>
        </w:tc>
      </w:tr>
      <w:tr w:rsidR="00321026" w:rsidRPr="00BE7CB7" w14:paraId="02C93A9B" w14:textId="77777777" w:rsidTr="00F07B9F">
        <w:trPr>
          <w:trHeight w:val="20"/>
        </w:trPr>
        <w:tc>
          <w:tcPr>
            <w:tcW w:w="709" w:type="dxa"/>
            <w:shd w:val="clear" w:color="auto" w:fill="auto"/>
            <w:vAlign w:val="center"/>
          </w:tcPr>
          <w:p w14:paraId="50B6A5E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A072A1F" w14:textId="7CD9EDE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Сарычева И.С.</w:t>
            </w:r>
          </w:p>
        </w:tc>
        <w:tc>
          <w:tcPr>
            <w:tcW w:w="12190" w:type="dxa"/>
            <w:vMerge/>
            <w:shd w:val="clear" w:color="auto" w:fill="auto"/>
          </w:tcPr>
          <w:p w14:paraId="4FE79844" w14:textId="77777777" w:rsidR="00321026" w:rsidRPr="00892E04" w:rsidRDefault="00321026" w:rsidP="00BE7CB7">
            <w:pPr>
              <w:jc w:val="both"/>
              <w:rPr>
                <w:rFonts w:ascii="Times New Roman" w:hAnsi="Times New Roman"/>
                <w:color w:val="000000"/>
                <w:sz w:val="27"/>
                <w:szCs w:val="27"/>
              </w:rPr>
            </w:pPr>
          </w:p>
        </w:tc>
      </w:tr>
      <w:tr w:rsidR="00321026" w:rsidRPr="00BE7CB7" w14:paraId="3240FB8D" w14:textId="77777777" w:rsidTr="00F07B9F">
        <w:trPr>
          <w:trHeight w:val="20"/>
        </w:trPr>
        <w:tc>
          <w:tcPr>
            <w:tcW w:w="709" w:type="dxa"/>
            <w:shd w:val="clear" w:color="auto" w:fill="auto"/>
            <w:vAlign w:val="center"/>
          </w:tcPr>
          <w:p w14:paraId="081FEC0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BAF15B2" w14:textId="01FF1F9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Бурлаченко И.В.</w:t>
            </w:r>
          </w:p>
        </w:tc>
        <w:tc>
          <w:tcPr>
            <w:tcW w:w="12190" w:type="dxa"/>
            <w:vMerge/>
            <w:shd w:val="clear" w:color="auto" w:fill="auto"/>
          </w:tcPr>
          <w:p w14:paraId="16E0343E" w14:textId="77777777" w:rsidR="00321026" w:rsidRPr="00892E04" w:rsidRDefault="00321026" w:rsidP="00BE7CB7">
            <w:pPr>
              <w:jc w:val="both"/>
              <w:rPr>
                <w:rFonts w:ascii="Times New Roman" w:hAnsi="Times New Roman"/>
                <w:color w:val="000000"/>
                <w:sz w:val="27"/>
                <w:szCs w:val="27"/>
              </w:rPr>
            </w:pPr>
          </w:p>
        </w:tc>
      </w:tr>
      <w:tr w:rsidR="00321026" w:rsidRPr="00BE7CB7" w14:paraId="402945C4" w14:textId="77777777" w:rsidTr="00F07B9F">
        <w:trPr>
          <w:trHeight w:val="20"/>
        </w:trPr>
        <w:tc>
          <w:tcPr>
            <w:tcW w:w="709" w:type="dxa"/>
            <w:shd w:val="clear" w:color="auto" w:fill="auto"/>
            <w:vAlign w:val="center"/>
          </w:tcPr>
          <w:p w14:paraId="190EC66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6DE0B59" w14:textId="0A66492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Романов Ю.Г.</w:t>
            </w:r>
          </w:p>
        </w:tc>
        <w:tc>
          <w:tcPr>
            <w:tcW w:w="12190" w:type="dxa"/>
            <w:vMerge w:val="restart"/>
            <w:shd w:val="clear" w:color="auto" w:fill="auto"/>
          </w:tcPr>
          <w:p w14:paraId="1110DB3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4EB6D7D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5782836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44F7164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561D724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42B7317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08F18A3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550D7C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79726E5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35FFEE4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3664D83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6F663C6E" w14:textId="55C74EDB"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50E67381" w14:textId="77777777" w:rsidTr="00F07B9F">
        <w:trPr>
          <w:trHeight w:val="20"/>
        </w:trPr>
        <w:tc>
          <w:tcPr>
            <w:tcW w:w="709" w:type="dxa"/>
            <w:shd w:val="clear" w:color="auto" w:fill="auto"/>
            <w:vAlign w:val="center"/>
          </w:tcPr>
          <w:p w14:paraId="13A4D24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5249A68" w14:textId="33E9FC2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Романов И.Ю.</w:t>
            </w:r>
          </w:p>
        </w:tc>
        <w:tc>
          <w:tcPr>
            <w:tcW w:w="12190" w:type="dxa"/>
            <w:vMerge/>
            <w:shd w:val="clear" w:color="auto" w:fill="auto"/>
          </w:tcPr>
          <w:p w14:paraId="584457BB" w14:textId="77777777" w:rsidR="00321026" w:rsidRPr="00892E04" w:rsidRDefault="00321026" w:rsidP="00BE7CB7">
            <w:pPr>
              <w:jc w:val="both"/>
              <w:rPr>
                <w:rFonts w:ascii="Times New Roman" w:hAnsi="Times New Roman"/>
                <w:color w:val="000000"/>
                <w:sz w:val="27"/>
                <w:szCs w:val="27"/>
              </w:rPr>
            </w:pPr>
          </w:p>
        </w:tc>
      </w:tr>
      <w:tr w:rsidR="00321026" w:rsidRPr="00BE7CB7" w14:paraId="3437F88F" w14:textId="77777777" w:rsidTr="00F07B9F">
        <w:trPr>
          <w:trHeight w:val="20"/>
        </w:trPr>
        <w:tc>
          <w:tcPr>
            <w:tcW w:w="709" w:type="dxa"/>
            <w:shd w:val="clear" w:color="auto" w:fill="auto"/>
            <w:vAlign w:val="center"/>
          </w:tcPr>
          <w:p w14:paraId="4EB9AC6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4171699" w14:textId="62475D3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Романова Е.Ю.</w:t>
            </w:r>
          </w:p>
        </w:tc>
        <w:tc>
          <w:tcPr>
            <w:tcW w:w="12190" w:type="dxa"/>
            <w:vMerge/>
            <w:shd w:val="clear" w:color="auto" w:fill="auto"/>
          </w:tcPr>
          <w:p w14:paraId="44CAD41B" w14:textId="77777777" w:rsidR="00321026" w:rsidRPr="00892E04" w:rsidRDefault="00321026" w:rsidP="00BE7CB7">
            <w:pPr>
              <w:jc w:val="both"/>
              <w:rPr>
                <w:rFonts w:ascii="Times New Roman" w:hAnsi="Times New Roman"/>
                <w:color w:val="000000"/>
                <w:sz w:val="27"/>
                <w:szCs w:val="27"/>
              </w:rPr>
            </w:pPr>
          </w:p>
        </w:tc>
      </w:tr>
      <w:tr w:rsidR="00321026" w:rsidRPr="00BE7CB7" w14:paraId="2C247D64" w14:textId="77777777" w:rsidTr="00F07B9F">
        <w:trPr>
          <w:trHeight w:val="20"/>
        </w:trPr>
        <w:tc>
          <w:tcPr>
            <w:tcW w:w="709" w:type="dxa"/>
            <w:shd w:val="clear" w:color="auto" w:fill="auto"/>
            <w:vAlign w:val="center"/>
          </w:tcPr>
          <w:p w14:paraId="01072E3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B84D803" w14:textId="0EEB286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Кочнова Г.В.</w:t>
            </w:r>
          </w:p>
        </w:tc>
        <w:tc>
          <w:tcPr>
            <w:tcW w:w="12190" w:type="dxa"/>
            <w:shd w:val="clear" w:color="auto" w:fill="auto"/>
          </w:tcPr>
          <w:p w14:paraId="6E7AD48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7938D31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1407F67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1086577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0CD576B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7437730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0E45217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0D20F1F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43EEC17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3980789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109F704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025FB161" w14:textId="4FA346CF"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04FADFDD" w14:textId="77777777" w:rsidTr="00F07B9F">
        <w:trPr>
          <w:trHeight w:val="20"/>
        </w:trPr>
        <w:tc>
          <w:tcPr>
            <w:tcW w:w="709" w:type="dxa"/>
            <w:shd w:val="clear" w:color="auto" w:fill="auto"/>
            <w:vAlign w:val="center"/>
          </w:tcPr>
          <w:p w14:paraId="344369F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943FC8C" w14:textId="276AC36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Павлова В.А.</w:t>
            </w:r>
          </w:p>
        </w:tc>
        <w:tc>
          <w:tcPr>
            <w:tcW w:w="12190" w:type="dxa"/>
            <w:vMerge w:val="restart"/>
            <w:shd w:val="clear" w:color="auto" w:fill="auto"/>
          </w:tcPr>
          <w:p w14:paraId="45D62C8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44769A5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150C0C5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0A43494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525F7F3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34A11B7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23A7183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5C59D9F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7E0BB19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21A8FE6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6B342B0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603C50F6" w14:textId="4B6295B0"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совета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2CADCFA4" w14:textId="77777777" w:rsidTr="00F07B9F">
        <w:trPr>
          <w:trHeight w:val="20"/>
        </w:trPr>
        <w:tc>
          <w:tcPr>
            <w:tcW w:w="709" w:type="dxa"/>
            <w:shd w:val="clear" w:color="auto" w:fill="auto"/>
            <w:vAlign w:val="center"/>
          </w:tcPr>
          <w:p w14:paraId="709B5C5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33336E7" w14:textId="23039B2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Гончаров Т.В.</w:t>
            </w:r>
          </w:p>
        </w:tc>
        <w:tc>
          <w:tcPr>
            <w:tcW w:w="12190" w:type="dxa"/>
            <w:vMerge/>
            <w:shd w:val="clear" w:color="auto" w:fill="auto"/>
          </w:tcPr>
          <w:p w14:paraId="2ECDEA9A" w14:textId="77777777" w:rsidR="00321026" w:rsidRPr="00892E04" w:rsidRDefault="00321026" w:rsidP="00BE7CB7">
            <w:pPr>
              <w:jc w:val="both"/>
              <w:rPr>
                <w:rFonts w:ascii="Times New Roman" w:hAnsi="Times New Roman"/>
                <w:color w:val="000000"/>
                <w:sz w:val="27"/>
                <w:szCs w:val="27"/>
              </w:rPr>
            </w:pPr>
          </w:p>
        </w:tc>
      </w:tr>
      <w:tr w:rsidR="00321026" w:rsidRPr="00BE7CB7" w14:paraId="29F41291" w14:textId="77777777" w:rsidTr="00F07B9F">
        <w:trPr>
          <w:trHeight w:val="20"/>
        </w:trPr>
        <w:tc>
          <w:tcPr>
            <w:tcW w:w="709" w:type="dxa"/>
            <w:shd w:val="clear" w:color="auto" w:fill="auto"/>
            <w:vAlign w:val="center"/>
          </w:tcPr>
          <w:p w14:paraId="26BA6F3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949C09C" w14:textId="13791A0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Юркова Т.А.</w:t>
            </w:r>
          </w:p>
        </w:tc>
        <w:tc>
          <w:tcPr>
            <w:tcW w:w="12190" w:type="dxa"/>
            <w:vMerge/>
            <w:shd w:val="clear" w:color="auto" w:fill="auto"/>
          </w:tcPr>
          <w:p w14:paraId="7D6F17E1" w14:textId="77777777" w:rsidR="00321026" w:rsidRPr="00892E04" w:rsidRDefault="00321026" w:rsidP="00BE7CB7">
            <w:pPr>
              <w:jc w:val="both"/>
              <w:rPr>
                <w:rFonts w:ascii="Times New Roman" w:hAnsi="Times New Roman"/>
                <w:color w:val="000000"/>
                <w:sz w:val="27"/>
                <w:szCs w:val="27"/>
              </w:rPr>
            </w:pPr>
          </w:p>
        </w:tc>
      </w:tr>
      <w:tr w:rsidR="00321026" w:rsidRPr="00BE7CB7" w14:paraId="219DE2DA" w14:textId="77777777" w:rsidTr="00F07B9F">
        <w:trPr>
          <w:trHeight w:val="20"/>
        </w:trPr>
        <w:tc>
          <w:tcPr>
            <w:tcW w:w="709" w:type="dxa"/>
            <w:shd w:val="clear" w:color="auto" w:fill="auto"/>
            <w:vAlign w:val="center"/>
          </w:tcPr>
          <w:p w14:paraId="264ADA5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0A676D3" w14:textId="4114799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Филиппова С.В.</w:t>
            </w:r>
          </w:p>
        </w:tc>
        <w:tc>
          <w:tcPr>
            <w:tcW w:w="12190" w:type="dxa"/>
            <w:vMerge/>
            <w:shd w:val="clear" w:color="auto" w:fill="auto"/>
          </w:tcPr>
          <w:p w14:paraId="2D2939DF" w14:textId="77777777" w:rsidR="00321026" w:rsidRPr="00892E04" w:rsidRDefault="00321026" w:rsidP="00BE7CB7">
            <w:pPr>
              <w:jc w:val="both"/>
              <w:rPr>
                <w:rFonts w:ascii="Times New Roman" w:hAnsi="Times New Roman"/>
                <w:color w:val="000000"/>
                <w:sz w:val="27"/>
                <w:szCs w:val="27"/>
              </w:rPr>
            </w:pPr>
          </w:p>
        </w:tc>
      </w:tr>
      <w:tr w:rsidR="00321026" w:rsidRPr="00BE7CB7" w14:paraId="68974297" w14:textId="77777777" w:rsidTr="00F07B9F">
        <w:trPr>
          <w:trHeight w:val="20"/>
        </w:trPr>
        <w:tc>
          <w:tcPr>
            <w:tcW w:w="709" w:type="dxa"/>
            <w:shd w:val="clear" w:color="auto" w:fill="auto"/>
            <w:vAlign w:val="center"/>
          </w:tcPr>
          <w:p w14:paraId="59A21F8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BA11F1E" w14:textId="0DE28E2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Балабина М.Ю.</w:t>
            </w:r>
          </w:p>
        </w:tc>
        <w:tc>
          <w:tcPr>
            <w:tcW w:w="12190" w:type="dxa"/>
            <w:vMerge w:val="restart"/>
            <w:shd w:val="clear" w:color="auto" w:fill="auto"/>
          </w:tcPr>
          <w:p w14:paraId="4774F65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6D1C397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6ED5180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00073B7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3081920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75CD220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599ECF6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C87045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22BF909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2A1A05A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4356F47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2F3392E6" w14:textId="79ED402F"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2F68D913" w14:textId="77777777" w:rsidTr="00F07B9F">
        <w:trPr>
          <w:trHeight w:val="20"/>
        </w:trPr>
        <w:tc>
          <w:tcPr>
            <w:tcW w:w="709" w:type="dxa"/>
            <w:shd w:val="clear" w:color="auto" w:fill="auto"/>
            <w:vAlign w:val="center"/>
          </w:tcPr>
          <w:p w14:paraId="18FA313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13DD8A7" w14:textId="645C7E0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Мамаев И.С.</w:t>
            </w:r>
          </w:p>
        </w:tc>
        <w:tc>
          <w:tcPr>
            <w:tcW w:w="12190" w:type="dxa"/>
            <w:vMerge/>
            <w:shd w:val="clear" w:color="auto" w:fill="auto"/>
          </w:tcPr>
          <w:p w14:paraId="4CAD4CD1" w14:textId="77777777" w:rsidR="00321026" w:rsidRPr="00892E04" w:rsidRDefault="00321026" w:rsidP="00BE7CB7">
            <w:pPr>
              <w:jc w:val="both"/>
              <w:rPr>
                <w:rFonts w:ascii="Times New Roman" w:hAnsi="Times New Roman"/>
                <w:color w:val="000000"/>
                <w:sz w:val="27"/>
                <w:szCs w:val="27"/>
              </w:rPr>
            </w:pPr>
          </w:p>
        </w:tc>
      </w:tr>
      <w:tr w:rsidR="00321026" w:rsidRPr="00BE7CB7" w14:paraId="590DC278" w14:textId="77777777" w:rsidTr="00F07B9F">
        <w:trPr>
          <w:trHeight w:val="20"/>
        </w:trPr>
        <w:tc>
          <w:tcPr>
            <w:tcW w:w="709" w:type="dxa"/>
            <w:shd w:val="clear" w:color="auto" w:fill="auto"/>
            <w:vAlign w:val="center"/>
          </w:tcPr>
          <w:p w14:paraId="138F350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7F0EDCE" w14:textId="7FEA4FE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Лаевская М.Н.</w:t>
            </w:r>
          </w:p>
        </w:tc>
        <w:tc>
          <w:tcPr>
            <w:tcW w:w="12190" w:type="dxa"/>
            <w:vMerge/>
            <w:shd w:val="clear" w:color="auto" w:fill="auto"/>
          </w:tcPr>
          <w:p w14:paraId="70DFE980" w14:textId="77777777" w:rsidR="00321026" w:rsidRPr="00892E04" w:rsidRDefault="00321026" w:rsidP="00BE7CB7">
            <w:pPr>
              <w:jc w:val="both"/>
              <w:rPr>
                <w:rFonts w:ascii="Times New Roman" w:hAnsi="Times New Roman"/>
                <w:color w:val="000000"/>
                <w:sz w:val="27"/>
                <w:szCs w:val="27"/>
              </w:rPr>
            </w:pPr>
          </w:p>
        </w:tc>
      </w:tr>
      <w:tr w:rsidR="00321026" w:rsidRPr="00BE7CB7" w14:paraId="678A000C" w14:textId="77777777" w:rsidTr="00F07B9F">
        <w:trPr>
          <w:trHeight w:val="20"/>
        </w:trPr>
        <w:tc>
          <w:tcPr>
            <w:tcW w:w="709" w:type="dxa"/>
            <w:shd w:val="clear" w:color="auto" w:fill="auto"/>
            <w:vAlign w:val="center"/>
          </w:tcPr>
          <w:p w14:paraId="09B9DD8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A749435" w14:textId="3430C40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Чаплина С.В.</w:t>
            </w:r>
          </w:p>
        </w:tc>
        <w:tc>
          <w:tcPr>
            <w:tcW w:w="12190" w:type="dxa"/>
            <w:vMerge/>
            <w:shd w:val="clear" w:color="auto" w:fill="auto"/>
          </w:tcPr>
          <w:p w14:paraId="25667B04" w14:textId="77777777" w:rsidR="00321026" w:rsidRPr="00892E04" w:rsidRDefault="00321026" w:rsidP="00BE7CB7">
            <w:pPr>
              <w:jc w:val="both"/>
              <w:rPr>
                <w:rFonts w:ascii="Times New Roman" w:hAnsi="Times New Roman"/>
                <w:color w:val="000000"/>
                <w:sz w:val="27"/>
                <w:szCs w:val="27"/>
              </w:rPr>
            </w:pPr>
          </w:p>
        </w:tc>
      </w:tr>
      <w:tr w:rsidR="00321026" w:rsidRPr="00BE7CB7" w14:paraId="1C1663FD" w14:textId="77777777" w:rsidTr="00F07B9F">
        <w:trPr>
          <w:trHeight w:val="20"/>
        </w:trPr>
        <w:tc>
          <w:tcPr>
            <w:tcW w:w="709" w:type="dxa"/>
            <w:shd w:val="clear" w:color="auto" w:fill="auto"/>
            <w:vAlign w:val="center"/>
          </w:tcPr>
          <w:p w14:paraId="44D9583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1194AFB" w14:textId="2206960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Морено А.В.</w:t>
            </w:r>
          </w:p>
        </w:tc>
        <w:tc>
          <w:tcPr>
            <w:tcW w:w="12190" w:type="dxa"/>
            <w:vMerge/>
            <w:shd w:val="clear" w:color="auto" w:fill="auto"/>
          </w:tcPr>
          <w:p w14:paraId="225E70B4" w14:textId="77777777" w:rsidR="00321026" w:rsidRPr="00892E04" w:rsidRDefault="00321026" w:rsidP="00BE7CB7">
            <w:pPr>
              <w:jc w:val="both"/>
              <w:rPr>
                <w:rFonts w:ascii="Times New Roman" w:hAnsi="Times New Roman"/>
                <w:color w:val="000000"/>
                <w:sz w:val="27"/>
                <w:szCs w:val="27"/>
              </w:rPr>
            </w:pPr>
          </w:p>
        </w:tc>
      </w:tr>
      <w:tr w:rsidR="00321026" w:rsidRPr="00BE7CB7" w14:paraId="32BE9A35" w14:textId="77777777" w:rsidTr="00F07B9F">
        <w:trPr>
          <w:trHeight w:val="20"/>
        </w:trPr>
        <w:tc>
          <w:tcPr>
            <w:tcW w:w="709" w:type="dxa"/>
            <w:shd w:val="clear" w:color="auto" w:fill="auto"/>
            <w:vAlign w:val="center"/>
          </w:tcPr>
          <w:p w14:paraId="251CAA8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7C6327D" w14:textId="552EA12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Михеева Т.И.</w:t>
            </w:r>
          </w:p>
        </w:tc>
        <w:tc>
          <w:tcPr>
            <w:tcW w:w="12190" w:type="dxa"/>
            <w:vMerge/>
            <w:shd w:val="clear" w:color="auto" w:fill="auto"/>
          </w:tcPr>
          <w:p w14:paraId="698BC983" w14:textId="77777777" w:rsidR="00321026" w:rsidRPr="00892E04" w:rsidRDefault="00321026" w:rsidP="00BE7CB7">
            <w:pPr>
              <w:jc w:val="both"/>
              <w:rPr>
                <w:rFonts w:ascii="Times New Roman" w:hAnsi="Times New Roman"/>
                <w:color w:val="000000"/>
                <w:sz w:val="27"/>
                <w:szCs w:val="27"/>
              </w:rPr>
            </w:pPr>
          </w:p>
        </w:tc>
      </w:tr>
      <w:tr w:rsidR="00321026" w:rsidRPr="00BE7CB7" w14:paraId="4949240F" w14:textId="77777777" w:rsidTr="00F07B9F">
        <w:trPr>
          <w:trHeight w:val="20"/>
        </w:trPr>
        <w:tc>
          <w:tcPr>
            <w:tcW w:w="709" w:type="dxa"/>
            <w:shd w:val="clear" w:color="auto" w:fill="auto"/>
            <w:vAlign w:val="center"/>
          </w:tcPr>
          <w:p w14:paraId="40378AA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DCF281F" w14:textId="15F91E0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Телегина А.В.</w:t>
            </w:r>
          </w:p>
        </w:tc>
        <w:tc>
          <w:tcPr>
            <w:tcW w:w="12190" w:type="dxa"/>
            <w:vMerge/>
            <w:shd w:val="clear" w:color="auto" w:fill="auto"/>
          </w:tcPr>
          <w:p w14:paraId="7F4305F9" w14:textId="77777777" w:rsidR="00321026" w:rsidRPr="00892E04" w:rsidRDefault="00321026" w:rsidP="00BE7CB7">
            <w:pPr>
              <w:jc w:val="both"/>
              <w:rPr>
                <w:rFonts w:ascii="Times New Roman" w:hAnsi="Times New Roman"/>
                <w:color w:val="000000"/>
                <w:sz w:val="27"/>
                <w:szCs w:val="27"/>
              </w:rPr>
            </w:pPr>
          </w:p>
        </w:tc>
      </w:tr>
      <w:tr w:rsidR="00321026" w:rsidRPr="00BE7CB7" w14:paraId="3ADCEE2A" w14:textId="77777777" w:rsidTr="00F07B9F">
        <w:trPr>
          <w:trHeight w:val="20"/>
        </w:trPr>
        <w:tc>
          <w:tcPr>
            <w:tcW w:w="709" w:type="dxa"/>
            <w:shd w:val="clear" w:color="auto" w:fill="auto"/>
            <w:vAlign w:val="center"/>
          </w:tcPr>
          <w:p w14:paraId="480F6ED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31BE99A" w14:textId="48A9913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Телегина Д.М.</w:t>
            </w:r>
          </w:p>
        </w:tc>
        <w:tc>
          <w:tcPr>
            <w:tcW w:w="12190" w:type="dxa"/>
            <w:vMerge/>
            <w:shd w:val="clear" w:color="auto" w:fill="auto"/>
          </w:tcPr>
          <w:p w14:paraId="30DD74F7" w14:textId="77777777" w:rsidR="00321026" w:rsidRPr="00892E04" w:rsidRDefault="00321026" w:rsidP="00BE7CB7">
            <w:pPr>
              <w:jc w:val="both"/>
              <w:rPr>
                <w:rFonts w:ascii="Times New Roman" w:hAnsi="Times New Roman"/>
                <w:color w:val="000000"/>
                <w:sz w:val="27"/>
                <w:szCs w:val="27"/>
              </w:rPr>
            </w:pPr>
          </w:p>
        </w:tc>
      </w:tr>
      <w:tr w:rsidR="00321026" w:rsidRPr="00BE7CB7" w14:paraId="0021739C" w14:textId="77777777" w:rsidTr="00F07B9F">
        <w:trPr>
          <w:trHeight w:val="20"/>
        </w:trPr>
        <w:tc>
          <w:tcPr>
            <w:tcW w:w="709" w:type="dxa"/>
            <w:shd w:val="clear" w:color="auto" w:fill="auto"/>
            <w:vAlign w:val="center"/>
          </w:tcPr>
          <w:p w14:paraId="0CE3F06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F8A6780" w14:textId="1E5CE9D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Шмилькова Л.И.</w:t>
            </w:r>
          </w:p>
        </w:tc>
        <w:tc>
          <w:tcPr>
            <w:tcW w:w="12190" w:type="dxa"/>
            <w:vMerge/>
            <w:shd w:val="clear" w:color="auto" w:fill="auto"/>
          </w:tcPr>
          <w:p w14:paraId="1BB1694D" w14:textId="77777777" w:rsidR="00321026" w:rsidRPr="00892E04" w:rsidRDefault="00321026" w:rsidP="00BE7CB7">
            <w:pPr>
              <w:jc w:val="both"/>
              <w:rPr>
                <w:rFonts w:ascii="Times New Roman" w:hAnsi="Times New Roman"/>
                <w:color w:val="000000"/>
                <w:sz w:val="27"/>
                <w:szCs w:val="27"/>
              </w:rPr>
            </w:pPr>
          </w:p>
        </w:tc>
      </w:tr>
      <w:tr w:rsidR="00321026" w:rsidRPr="00BE7CB7" w14:paraId="73824BDB" w14:textId="77777777" w:rsidTr="00F07B9F">
        <w:trPr>
          <w:trHeight w:val="20"/>
        </w:trPr>
        <w:tc>
          <w:tcPr>
            <w:tcW w:w="709" w:type="dxa"/>
            <w:shd w:val="clear" w:color="auto" w:fill="auto"/>
            <w:vAlign w:val="center"/>
          </w:tcPr>
          <w:p w14:paraId="1606B1E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9E489AC" w14:textId="68A4F85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Миронова О.А.</w:t>
            </w:r>
          </w:p>
        </w:tc>
        <w:tc>
          <w:tcPr>
            <w:tcW w:w="12190" w:type="dxa"/>
            <w:vMerge/>
            <w:shd w:val="clear" w:color="auto" w:fill="auto"/>
          </w:tcPr>
          <w:p w14:paraId="6F824447" w14:textId="77777777" w:rsidR="00321026" w:rsidRPr="00892E04" w:rsidRDefault="00321026" w:rsidP="00BE7CB7">
            <w:pPr>
              <w:jc w:val="both"/>
              <w:rPr>
                <w:rFonts w:ascii="Times New Roman" w:hAnsi="Times New Roman"/>
                <w:color w:val="000000"/>
                <w:sz w:val="27"/>
                <w:szCs w:val="27"/>
              </w:rPr>
            </w:pPr>
          </w:p>
        </w:tc>
      </w:tr>
      <w:tr w:rsidR="00321026" w:rsidRPr="00BE7CB7" w14:paraId="6145459F" w14:textId="77777777" w:rsidTr="00F07B9F">
        <w:trPr>
          <w:trHeight w:val="20"/>
        </w:trPr>
        <w:tc>
          <w:tcPr>
            <w:tcW w:w="709" w:type="dxa"/>
            <w:shd w:val="clear" w:color="auto" w:fill="auto"/>
            <w:vAlign w:val="center"/>
          </w:tcPr>
          <w:p w14:paraId="4D2F80C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26D5167" w14:textId="398CE1E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Петрова И.В.</w:t>
            </w:r>
          </w:p>
        </w:tc>
        <w:tc>
          <w:tcPr>
            <w:tcW w:w="12190" w:type="dxa"/>
            <w:vMerge/>
            <w:shd w:val="clear" w:color="auto" w:fill="auto"/>
          </w:tcPr>
          <w:p w14:paraId="26D8ABD8" w14:textId="77777777" w:rsidR="00321026" w:rsidRPr="00892E04" w:rsidRDefault="00321026" w:rsidP="00BE7CB7">
            <w:pPr>
              <w:jc w:val="both"/>
              <w:rPr>
                <w:rFonts w:ascii="Times New Roman" w:hAnsi="Times New Roman"/>
                <w:color w:val="000000"/>
                <w:sz w:val="27"/>
                <w:szCs w:val="27"/>
              </w:rPr>
            </w:pPr>
          </w:p>
        </w:tc>
      </w:tr>
      <w:tr w:rsidR="00321026" w:rsidRPr="00BE7CB7" w14:paraId="12275CB2" w14:textId="77777777" w:rsidTr="00F07B9F">
        <w:trPr>
          <w:trHeight w:val="20"/>
        </w:trPr>
        <w:tc>
          <w:tcPr>
            <w:tcW w:w="709" w:type="dxa"/>
            <w:shd w:val="clear" w:color="auto" w:fill="auto"/>
            <w:vAlign w:val="center"/>
          </w:tcPr>
          <w:p w14:paraId="7F181F3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729A82" w14:textId="0B1BC7F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Ефимов Г.В.</w:t>
            </w:r>
          </w:p>
        </w:tc>
        <w:tc>
          <w:tcPr>
            <w:tcW w:w="12190" w:type="dxa"/>
            <w:vMerge/>
            <w:shd w:val="clear" w:color="auto" w:fill="auto"/>
          </w:tcPr>
          <w:p w14:paraId="569E4E1C" w14:textId="77777777" w:rsidR="00321026" w:rsidRPr="00892E04" w:rsidRDefault="00321026" w:rsidP="00BE7CB7">
            <w:pPr>
              <w:jc w:val="both"/>
              <w:rPr>
                <w:rFonts w:ascii="Times New Roman" w:hAnsi="Times New Roman"/>
                <w:color w:val="000000"/>
                <w:sz w:val="27"/>
                <w:szCs w:val="27"/>
              </w:rPr>
            </w:pPr>
          </w:p>
        </w:tc>
      </w:tr>
      <w:tr w:rsidR="00321026" w:rsidRPr="00BE7CB7" w14:paraId="300F9E8F" w14:textId="77777777" w:rsidTr="00F07B9F">
        <w:trPr>
          <w:trHeight w:val="20"/>
        </w:trPr>
        <w:tc>
          <w:tcPr>
            <w:tcW w:w="709" w:type="dxa"/>
            <w:shd w:val="clear" w:color="auto" w:fill="auto"/>
            <w:vAlign w:val="center"/>
          </w:tcPr>
          <w:p w14:paraId="6479576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E1BBFA6" w14:textId="6242929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Иванова Н.В.</w:t>
            </w:r>
          </w:p>
        </w:tc>
        <w:tc>
          <w:tcPr>
            <w:tcW w:w="12190" w:type="dxa"/>
            <w:vMerge/>
            <w:shd w:val="clear" w:color="auto" w:fill="auto"/>
          </w:tcPr>
          <w:p w14:paraId="29940EFC" w14:textId="77777777" w:rsidR="00321026" w:rsidRPr="00892E04" w:rsidRDefault="00321026" w:rsidP="00BE7CB7">
            <w:pPr>
              <w:jc w:val="both"/>
              <w:rPr>
                <w:rFonts w:ascii="Times New Roman" w:hAnsi="Times New Roman"/>
                <w:color w:val="000000"/>
                <w:sz w:val="27"/>
                <w:szCs w:val="27"/>
              </w:rPr>
            </w:pPr>
          </w:p>
        </w:tc>
      </w:tr>
      <w:tr w:rsidR="00321026" w:rsidRPr="00BE7CB7" w14:paraId="501BE217" w14:textId="77777777" w:rsidTr="00F07B9F">
        <w:trPr>
          <w:trHeight w:val="20"/>
        </w:trPr>
        <w:tc>
          <w:tcPr>
            <w:tcW w:w="709" w:type="dxa"/>
            <w:shd w:val="clear" w:color="auto" w:fill="auto"/>
            <w:vAlign w:val="center"/>
          </w:tcPr>
          <w:p w14:paraId="54DF13B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D0531D9" w14:textId="58BD7F3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Пилюгина Ю.Г.</w:t>
            </w:r>
          </w:p>
        </w:tc>
        <w:tc>
          <w:tcPr>
            <w:tcW w:w="12190" w:type="dxa"/>
            <w:vMerge/>
            <w:shd w:val="clear" w:color="auto" w:fill="auto"/>
          </w:tcPr>
          <w:p w14:paraId="1B5612CC" w14:textId="77777777" w:rsidR="00321026" w:rsidRPr="00892E04" w:rsidRDefault="00321026" w:rsidP="00BE7CB7">
            <w:pPr>
              <w:jc w:val="both"/>
              <w:rPr>
                <w:rFonts w:ascii="Times New Roman" w:hAnsi="Times New Roman"/>
                <w:color w:val="000000"/>
                <w:sz w:val="27"/>
                <w:szCs w:val="27"/>
              </w:rPr>
            </w:pPr>
          </w:p>
        </w:tc>
      </w:tr>
      <w:tr w:rsidR="00321026" w:rsidRPr="00BE7CB7" w14:paraId="27698124" w14:textId="77777777" w:rsidTr="00F07B9F">
        <w:trPr>
          <w:trHeight w:val="20"/>
        </w:trPr>
        <w:tc>
          <w:tcPr>
            <w:tcW w:w="709" w:type="dxa"/>
            <w:shd w:val="clear" w:color="auto" w:fill="auto"/>
            <w:vAlign w:val="center"/>
          </w:tcPr>
          <w:p w14:paraId="7C2EB8B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770DDCF" w14:textId="158BF86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Пилюгина Е.Л.</w:t>
            </w:r>
          </w:p>
        </w:tc>
        <w:tc>
          <w:tcPr>
            <w:tcW w:w="12190" w:type="dxa"/>
            <w:vMerge/>
            <w:shd w:val="clear" w:color="auto" w:fill="auto"/>
          </w:tcPr>
          <w:p w14:paraId="2FFA10F6" w14:textId="77777777" w:rsidR="00321026" w:rsidRPr="00892E04" w:rsidRDefault="00321026" w:rsidP="00BE7CB7">
            <w:pPr>
              <w:jc w:val="both"/>
              <w:rPr>
                <w:rFonts w:ascii="Times New Roman" w:hAnsi="Times New Roman"/>
                <w:color w:val="000000"/>
                <w:sz w:val="27"/>
                <w:szCs w:val="27"/>
              </w:rPr>
            </w:pPr>
          </w:p>
        </w:tc>
      </w:tr>
      <w:tr w:rsidR="00321026" w:rsidRPr="00BE7CB7" w14:paraId="7F1E6F89" w14:textId="77777777" w:rsidTr="00F07B9F">
        <w:trPr>
          <w:trHeight w:val="20"/>
        </w:trPr>
        <w:tc>
          <w:tcPr>
            <w:tcW w:w="709" w:type="dxa"/>
            <w:shd w:val="clear" w:color="auto" w:fill="auto"/>
            <w:vAlign w:val="center"/>
          </w:tcPr>
          <w:p w14:paraId="4C03E1C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BFA3FA7" w14:textId="4DA9CDC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Щукина О.Б.</w:t>
            </w:r>
          </w:p>
        </w:tc>
        <w:tc>
          <w:tcPr>
            <w:tcW w:w="12190" w:type="dxa"/>
            <w:vMerge/>
            <w:shd w:val="clear" w:color="auto" w:fill="auto"/>
          </w:tcPr>
          <w:p w14:paraId="5A68BCC3" w14:textId="77777777" w:rsidR="00321026" w:rsidRPr="00892E04" w:rsidRDefault="00321026" w:rsidP="00BE7CB7">
            <w:pPr>
              <w:jc w:val="both"/>
              <w:rPr>
                <w:rFonts w:ascii="Times New Roman" w:hAnsi="Times New Roman"/>
                <w:color w:val="000000"/>
                <w:sz w:val="27"/>
                <w:szCs w:val="27"/>
              </w:rPr>
            </w:pPr>
          </w:p>
        </w:tc>
      </w:tr>
      <w:tr w:rsidR="00321026" w:rsidRPr="00BE7CB7" w14:paraId="613FD885" w14:textId="77777777" w:rsidTr="00F07B9F">
        <w:trPr>
          <w:trHeight w:val="20"/>
        </w:trPr>
        <w:tc>
          <w:tcPr>
            <w:tcW w:w="709" w:type="dxa"/>
            <w:shd w:val="clear" w:color="auto" w:fill="auto"/>
            <w:vAlign w:val="center"/>
          </w:tcPr>
          <w:p w14:paraId="0772823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EFB615C" w14:textId="6962438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Шихарева К.Ю.</w:t>
            </w:r>
          </w:p>
        </w:tc>
        <w:tc>
          <w:tcPr>
            <w:tcW w:w="12190" w:type="dxa"/>
            <w:vMerge/>
            <w:shd w:val="clear" w:color="auto" w:fill="auto"/>
          </w:tcPr>
          <w:p w14:paraId="1CD2E249" w14:textId="77777777" w:rsidR="00321026" w:rsidRPr="00892E04" w:rsidRDefault="00321026" w:rsidP="00BE7CB7">
            <w:pPr>
              <w:jc w:val="both"/>
              <w:rPr>
                <w:rFonts w:ascii="Times New Roman" w:hAnsi="Times New Roman"/>
                <w:color w:val="000000"/>
                <w:sz w:val="27"/>
                <w:szCs w:val="27"/>
              </w:rPr>
            </w:pPr>
          </w:p>
        </w:tc>
      </w:tr>
      <w:tr w:rsidR="00321026" w:rsidRPr="00BE7CB7" w14:paraId="685BB0E5" w14:textId="77777777" w:rsidTr="00F07B9F">
        <w:trPr>
          <w:trHeight w:val="20"/>
        </w:trPr>
        <w:tc>
          <w:tcPr>
            <w:tcW w:w="709" w:type="dxa"/>
            <w:shd w:val="clear" w:color="auto" w:fill="auto"/>
            <w:vAlign w:val="center"/>
          </w:tcPr>
          <w:p w14:paraId="34A662B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E2550C1" w14:textId="209E287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Панасенко Н.В.</w:t>
            </w:r>
          </w:p>
        </w:tc>
        <w:tc>
          <w:tcPr>
            <w:tcW w:w="12190" w:type="dxa"/>
            <w:vMerge/>
            <w:shd w:val="clear" w:color="auto" w:fill="auto"/>
          </w:tcPr>
          <w:p w14:paraId="2897F340" w14:textId="77777777" w:rsidR="00321026" w:rsidRPr="00892E04" w:rsidRDefault="00321026" w:rsidP="00BE7CB7">
            <w:pPr>
              <w:jc w:val="both"/>
              <w:rPr>
                <w:rFonts w:ascii="Times New Roman" w:hAnsi="Times New Roman"/>
                <w:color w:val="000000"/>
                <w:sz w:val="27"/>
                <w:szCs w:val="27"/>
              </w:rPr>
            </w:pPr>
          </w:p>
        </w:tc>
      </w:tr>
      <w:tr w:rsidR="00321026" w:rsidRPr="00BE7CB7" w14:paraId="75C29A13" w14:textId="77777777" w:rsidTr="00F07B9F">
        <w:trPr>
          <w:trHeight w:val="20"/>
        </w:trPr>
        <w:tc>
          <w:tcPr>
            <w:tcW w:w="709" w:type="dxa"/>
            <w:shd w:val="clear" w:color="auto" w:fill="auto"/>
            <w:vAlign w:val="center"/>
          </w:tcPr>
          <w:p w14:paraId="25BF2F4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285A3D1" w14:textId="459DD2A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Якубова С.В.</w:t>
            </w:r>
          </w:p>
        </w:tc>
        <w:tc>
          <w:tcPr>
            <w:tcW w:w="12190" w:type="dxa"/>
            <w:vMerge/>
            <w:shd w:val="clear" w:color="auto" w:fill="auto"/>
          </w:tcPr>
          <w:p w14:paraId="4BEA476A" w14:textId="77777777" w:rsidR="00321026" w:rsidRPr="00892E04" w:rsidRDefault="00321026" w:rsidP="00BE7CB7">
            <w:pPr>
              <w:jc w:val="both"/>
              <w:rPr>
                <w:rFonts w:ascii="Times New Roman" w:hAnsi="Times New Roman"/>
                <w:color w:val="000000"/>
                <w:sz w:val="27"/>
                <w:szCs w:val="27"/>
              </w:rPr>
            </w:pPr>
          </w:p>
        </w:tc>
      </w:tr>
      <w:tr w:rsidR="00321026" w:rsidRPr="00BE7CB7" w14:paraId="3F3E64DB" w14:textId="77777777" w:rsidTr="00F07B9F">
        <w:trPr>
          <w:trHeight w:val="20"/>
        </w:trPr>
        <w:tc>
          <w:tcPr>
            <w:tcW w:w="709" w:type="dxa"/>
            <w:shd w:val="clear" w:color="auto" w:fill="auto"/>
            <w:vAlign w:val="center"/>
          </w:tcPr>
          <w:p w14:paraId="0933F50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94B368E" w14:textId="57AFF1F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Мурадова А.Э.</w:t>
            </w:r>
          </w:p>
        </w:tc>
        <w:tc>
          <w:tcPr>
            <w:tcW w:w="12190" w:type="dxa"/>
            <w:vMerge/>
            <w:shd w:val="clear" w:color="auto" w:fill="auto"/>
          </w:tcPr>
          <w:p w14:paraId="45789D7C" w14:textId="77777777" w:rsidR="00321026" w:rsidRPr="00892E04" w:rsidRDefault="00321026" w:rsidP="00BE7CB7">
            <w:pPr>
              <w:jc w:val="both"/>
              <w:rPr>
                <w:rFonts w:ascii="Times New Roman" w:hAnsi="Times New Roman"/>
                <w:color w:val="000000"/>
                <w:sz w:val="27"/>
                <w:szCs w:val="27"/>
              </w:rPr>
            </w:pPr>
          </w:p>
        </w:tc>
      </w:tr>
      <w:tr w:rsidR="00321026" w:rsidRPr="00BE7CB7" w14:paraId="683AB189" w14:textId="77777777" w:rsidTr="00F07B9F">
        <w:trPr>
          <w:trHeight w:val="20"/>
        </w:trPr>
        <w:tc>
          <w:tcPr>
            <w:tcW w:w="709" w:type="dxa"/>
            <w:shd w:val="clear" w:color="auto" w:fill="auto"/>
            <w:vAlign w:val="center"/>
          </w:tcPr>
          <w:p w14:paraId="140F43E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8AD862F" w14:textId="2EB9C5C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Уруцкоева З.И.</w:t>
            </w:r>
          </w:p>
        </w:tc>
        <w:tc>
          <w:tcPr>
            <w:tcW w:w="12190" w:type="dxa"/>
            <w:vMerge/>
            <w:shd w:val="clear" w:color="auto" w:fill="auto"/>
          </w:tcPr>
          <w:p w14:paraId="24017D90" w14:textId="77777777" w:rsidR="00321026" w:rsidRPr="00892E04" w:rsidRDefault="00321026" w:rsidP="00BE7CB7">
            <w:pPr>
              <w:jc w:val="both"/>
              <w:rPr>
                <w:rFonts w:ascii="Times New Roman" w:hAnsi="Times New Roman"/>
                <w:color w:val="000000"/>
                <w:sz w:val="27"/>
                <w:szCs w:val="27"/>
              </w:rPr>
            </w:pPr>
          </w:p>
        </w:tc>
      </w:tr>
      <w:tr w:rsidR="00321026" w:rsidRPr="00BE7CB7" w14:paraId="5FF95D71" w14:textId="77777777" w:rsidTr="00F07B9F">
        <w:trPr>
          <w:trHeight w:val="20"/>
        </w:trPr>
        <w:tc>
          <w:tcPr>
            <w:tcW w:w="709" w:type="dxa"/>
            <w:shd w:val="clear" w:color="auto" w:fill="auto"/>
            <w:vAlign w:val="center"/>
          </w:tcPr>
          <w:p w14:paraId="3CD0951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8F3ED85" w14:textId="7C82940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Панасенко Д.С.</w:t>
            </w:r>
          </w:p>
        </w:tc>
        <w:tc>
          <w:tcPr>
            <w:tcW w:w="12190" w:type="dxa"/>
            <w:vMerge/>
            <w:shd w:val="clear" w:color="auto" w:fill="auto"/>
          </w:tcPr>
          <w:p w14:paraId="30EBC535" w14:textId="77777777" w:rsidR="00321026" w:rsidRPr="00892E04" w:rsidRDefault="00321026" w:rsidP="00BE7CB7">
            <w:pPr>
              <w:jc w:val="both"/>
              <w:rPr>
                <w:rFonts w:ascii="Times New Roman" w:hAnsi="Times New Roman"/>
                <w:color w:val="000000"/>
                <w:sz w:val="27"/>
                <w:szCs w:val="27"/>
              </w:rPr>
            </w:pPr>
          </w:p>
        </w:tc>
      </w:tr>
      <w:tr w:rsidR="00321026" w:rsidRPr="00BE7CB7" w14:paraId="1AD85ACA" w14:textId="77777777" w:rsidTr="00F07B9F">
        <w:trPr>
          <w:trHeight w:val="20"/>
        </w:trPr>
        <w:tc>
          <w:tcPr>
            <w:tcW w:w="709" w:type="dxa"/>
            <w:shd w:val="clear" w:color="auto" w:fill="auto"/>
            <w:vAlign w:val="center"/>
          </w:tcPr>
          <w:p w14:paraId="0C9EF56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93A5992" w14:textId="791FAD1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Шмильков С.А.</w:t>
            </w:r>
          </w:p>
        </w:tc>
        <w:tc>
          <w:tcPr>
            <w:tcW w:w="12190" w:type="dxa"/>
            <w:vMerge/>
            <w:shd w:val="clear" w:color="auto" w:fill="auto"/>
          </w:tcPr>
          <w:p w14:paraId="5E8B235C" w14:textId="77777777" w:rsidR="00321026" w:rsidRPr="00892E04" w:rsidRDefault="00321026" w:rsidP="00BE7CB7">
            <w:pPr>
              <w:jc w:val="both"/>
              <w:rPr>
                <w:rFonts w:ascii="Times New Roman" w:hAnsi="Times New Roman"/>
                <w:color w:val="000000"/>
                <w:sz w:val="27"/>
                <w:szCs w:val="27"/>
              </w:rPr>
            </w:pPr>
          </w:p>
        </w:tc>
      </w:tr>
      <w:tr w:rsidR="00321026" w:rsidRPr="00BE7CB7" w14:paraId="438D3573" w14:textId="77777777" w:rsidTr="00F07B9F">
        <w:trPr>
          <w:trHeight w:val="20"/>
        </w:trPr>
        <w:tc>
          <w:tcPr>
            <w:tcW w:w="709" w:type="dxa"/>
            <w:shd w:val="clear" w:color="auto" w:fill="auto"/>
            <w:vAlign w:val="center"/>
          </w:tcPr>
          <w:p w14:paraId="71468D6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AAAA0E0" w14:textId="1B485ED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Ерохина Г.А.</w:t>
            </w:r>
          </w:p>
        </w:tc>
        <w:tc>
          <w:tcPr>
            <w:tcW w:w="12190" w:type="dxa"/>
            <w:vMerge/>
            <w:shd w:val="clear" w:color="auto" w:fill="auto"/>
          </w:tcPr>
          <w:p w14:paraId="3EEA74BC" w14:textId="77777777" w:rsidR="00321026" w:rsidRPr="00892E04" w:rsidRDefault="00321026" w:rsidP="00BE7CB7">
            <w:pPr>
              <w:jc w:val="both"/>
              <w:rPr>
                <w:rFonts w:ascii="Times New Roman" w:hAnsi="Times New Roman"/>
                <w:color w:val="000000"/>
                <w:sz w:val="27"/>
                <w:szCs w:val="27"/>
              </w:rPr>
            </w:pPr>
          </w:p>
        </w:tc>
      </w:tr>
      <w:tr w:rsidR="00321026" w:rsidRPr="00BE7CB7" w14:paraId="475657E8" w14:textId="77777777" w:rsidTr="00F07B9F">
        <w:trPr>
          <w:trHeight w:val="20"/>
        </w:trPr>
        <w:tc>
          <w:tcPr>
            <w:tcW w:w="709" w:type="dxa"/>
            <w:shd w:val="clear" w:color="auto" w:fill="auto"/>
            <w:vAlign w:val="center"/>
          </w:tcPr>
          <w:p w14:paraId="4D19224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44ECFC" w14:textId="56774B8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Кутейникова В.П.</w:t>
            </w:r>
          </w:p>
        </w:tc>
        <w:tc>
          <w:tcPr>
            <w:tcW w:w="12190" w:type="dxa"/>
            <w:shd w:val="clear" w:color="auto" w:fill="auto"/>
          </w:tcPr>
          <w:p w14:paraId="399A4C1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6F670A5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5F03A31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29945EE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3C0AA56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7F79460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6A81396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7A8559E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68D7A39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33AB2D8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48FE2F7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67446EAA" w14:textId="5A6FD480"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совета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54A7725F" w14:textId="77777777" w:rsidTr="00F07B9F">
        <w:trPr>
          <w:trHeight w:val="20"/>
        </w:trPr>
        <w:tc>
          <w:tcPr>
            <w:tcW w:w="709" w:type="dxa"/>
            <w:shd w:val="clear" w:color="auto" w:fill="auto"/>
            <w:vAlign w:val="center"/>
          </w:tcPr>
          <w:p w14:paraId="4675F25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5DDE265" w14:textId="36DB82C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Косова Т.В.</w:t>
            </w:r>
          </w:p>
        </w:tc>
        <w:tc>
          <w:tcPr>
            <w:tcW w:w="12190" w:type="dxa"/>
            <w:vMerge w:val="restart"/>
            <w:shd w:val="clear" w:color="auto" w:fill="auto"/>
          </w:tcPr>
          <w:p w14:paraId="1E33CA3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43E2020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507513D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368739F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7CC83D5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28E5B5F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0F83186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34C066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069F69B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2CA7CE2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3C9C6FE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1C4315C9" w14:textId="587CF00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0116F2C9" w14:textId="77777777" w:rsidTr="00F07B9F">
        <w:trPr>
          <w:trHeight w:val="20"/>
        </w:trPr>
        <w:tc>
          <w:tcPr>
            <w:tcW w:w="709" w:type="dxa"/>
            <w:shd w:val="clear" w:color="auto" w:fill="auto"/>
            <w:vAlign w:val="center"/>
          </w:tcPr>
          <w:p w14:paraId="50E32EF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68E3EB5" w14:textId="686CBC9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Овчинникова Л.Д.</w:t>
            </w:r>
          </w:p>
        </w:tc>
        <w:tc>
          <w:tcPr>
            <w:tcW w:w="12190" w:type="dxa"/>
            <w:vMerge/>
            <w:shd w:val="clear" w:color="auto" w:fill="auto"/>
          </w:tcPr>
          <w:p w14:paraId="0A087256" w14:textId="77777777" w:rsidR="00321026" w:rsidRPr="00892E04" w:rsidRDefault="00321026" w:rsidP="00BE7CB7">
            <w:pPr>
              <w:jc w:val="both"/>
              <w:rPr>
                <w:rFonts w:ascii="Times New Roman" w:hAnsi="Times New Roman"/>
                <w:color w:val="000000"/>
                <w:sz w:val="27"/>
                <w:szCs w:val="27"/>
              </w:rPr>
            </w:pPr>
          </w:p>
        </w:tc>
      </w:tr>
      <w:tr w:rsidR="00321026" w:rsidRPr="00BE7CB7" w14:paraId="1FB47E70" w14:textId="77777777" w:rsidTr="00F07B9F">
        <w:trPr>
          <w:trHeight w:val="20"/>
        </w:trPr>
        <w:tc>
          <w:tcPr>
            <w:tcW w:w="709" w:type="dxa"/>
            <w:shd w:val="clear" w:color="auto" w:fill="auto"/>
            <w:vAlign w:val="center"/>
          </w:tcPr>
          <w:p w14:paraId="47076C0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2C7EC83" w14:textId="6A634CB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Гудкова Г.М.</w:t>
            </w:r>
          </w:p>
        </w:tc>
        <w:tc>
          <w:tcPr>
            <w:tcW w:w="12190" w:type="dxa"/>
            <w:vMerge/>
            <w:shd w:val="clear" w:color="auto" w:fill="auto"/>
          </w:tcPr>
          <w:p w14:paraId="4AC91842" w14:textId="77777777" w:rsidR="00321026" w:rsidRPr="00892E04" w:rsidRDefault="00321026" w:rsidP="00BE7CB7">
            <w:pPr>
              <w:jc w:val="both"/>
              <w:rPr>
                <w:rFonts w:ascii="Times New Roman" w:hAnsi="Times New Roman"/>
                <w:color w:val="000000"/>
                <w:sz w:val="27"/>
                <w:szCs w:val="27"/>
              </w:rPr>
            </w:pPr>
          </w:p>
        </w:tc>
      </w:tr>
      <w:tr w:rsidR="00321026" w:rsidRPr="00BE7CB7" w14:paraId="69637DBF" w14:textId="77777777" w:rsidTr="00F07B9F">
        <w:trPr>
          <w:trHeight w:val="20"/>
        </w:trPr>
        <w:tc>
          <w:tcPr>
            <w:tcW w:w="709" w:type="dxa"/>
            <w:shd w:val="clear" w:color="auto" w:fill="auto"/>
            <w:vAlign w:val="center"/>
          </w:tcPr>
          <w:p w14:paraId="5BD897C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F42BB7B" w14:textId="28DBE82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Лукина И.Е.</w:t>
            </w:r>
          </w:p>
        </w:tc>
        <w:tc>
          <w:tcPr>
            <w:tcW w:w="12190" w:type="dxa"/>
            <w:vMerge/>
            <w:shd w:val="clear" w:color="auto" w:fill="auto"/>
          </w:tcPr>
          <w:p w14:paraId="5E1F1488" w14:textId="77777777" w:rsidR="00321026" w:rsidRPr="00892E04" w:rsidRDefault="00321026" w:rsidP="00BE7CB7">
            <w:pPr>
              <w:jc w:val="both"/>
              <w:rPr>
                <w:rFonts w:ascii="Times New Roman" w:hAnsi="Times New Roman"/>
                <w:color w:val="000000"/>
                <w:sz w:val="27"/>
                <w:szCs w:val="27"/>
              </w:rPr>
            </w:pPr>
          </w:p>
        </w:tc>
      </w:tr>
      <w:tr w:rsidR="00321026" w:rsidRPr="00BE7CB7" w14:paraId="1F9FFF18" w14:textId="77777777" w:rsidTr="00F07B9F">
        <w:trPr>
          <w:trHeight w:val="20"/>
        </w:trPr>
        <w:tc>
          <w:tcPr>
            <w:tcW w:w="709" w:type="dxa"/>
            <w:shd w:val="clear" w:color="auto" w:fill="auto"/>
            <w:vAlign w:val="center"/>
          </w:tcPr>
          <w:p w14:paraId="53BFCC3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009A250" w14:textId="5809F29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Миронова Г.А.</w:t>
            </w:r>
          </w:p>
        </w:tc>
        <w:tc>
          <w:tcPr>
            <w:tcW w:w="12190" w:type="dxa"/>
            <w:vMerge/>
            <w:shd w:val="clear" w:color="auto" w:fill="auto"/>
          </w:tcPr>
          <w:p w14:paraId="0CA48C1D" w14:textId="77777777" w:rsidR="00321026" w:rsidRPr="00892E04" w:rsidRDefault="00321026" w:rsidP="00BE7CB7">
            <w:pPr>
              <w:jc w:val="both"/>
              <w:rPr>
                <w:rFonts w:ascii="Times New Roman" w:hAnsi="Times New Roman"/>
                <w:color w:val="000000"/>
                <w:sz w:val="27"/>
                <w:szCs w:val="27"/>
              </w:rPr>
            </w:pPr>
          </w:p>
        </w:tc>
      </w:tr>
      <w:tr w:rsidR="00321026" w:rsidRPr="00BE7CB7" w14:paraId="44571AFB" w14:textId="77777777" w:rsidTr="00F07B9F">
        <w:trPr>
          <w:trHeight w:val="20"/>
        </w:trPr>
        <w:tc>
          <w:tcPr>
            <w:tcW w:w="709" w:type="dxa"/>
            <w:shd w:val="clear" w:color="auto" w:fill="auto"/>
            <w:vAlign w:val="center"/>
          </w:tcPr>
          <w:p w14:paraId="7A08B1E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A9E3BF8" w14:textId="5CB2E9C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Москвичев Н.Б.</w:t>
            </w:r>
          </w:p>
        </w:tc>
        <w:tc>
          <w:tcPr>
            <w:tcW w:w="12190" w:type="dxa"/>
            <w:vMerge/>
            <w:shd w:val="clear" w:color="auto" w:fill="auto"/>
          </w:tcPr>
          <w:p w14:paraId="636F6A8A" w14:textId="77777777" w:rsidR="00321026" w:rsidRPr="00892E04" w:rsidRDefault="00321026" w:rsidP="00BE7CB7">
            <w:pPr>
              <w:jc w:val="both"/>
              <w:rPr>
                <w:rFonts w:ascii="Times New Roman" w:hAnsi="Times New Roman"/>
                <w:color w:val="000000"/>
                <w:sz w:val="27"/>
                <w:szCs w:val="27"/>
              </w:rPr>
            </w:pPr>
          </w:p>
        </w:tc>
      </w:tr>
      <w:tr w:rsidR="00321026" w:rsidRPr="00BE7CB7" w14:paraId="18BB868A" w14:textId="77777777" w:rsidTr="00F07B9F">
        <w:trPr>
          <w:trHeight w:val="20"/>
        </w:trPr>
        <w:tc>
          <w:tcPr>
            <w:tcW w:w="709" w:type="dxa"/>
            <w:shd w:val="clear" w:color="auto" w:fill="auto"/>
            <w:vAlign w:val="center"/>
          </w:tcPr>
          <w:p w14:paraId="402E607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E36745D" w14:textId="6D2509E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Капитонов И.В.</w:t>
            </w:r>
          </w:p>
        </w:tc>
        <w:tc>
          <w:tcPr>
            <w:tcW w:w="12190" w:type="dxa"/>
            <w:vMerge/>
            <w:shd w:val="clear" w:color="auto" w:fill="auto"/>
          </w:tcPr>
          <w:p w14:paraId="1A1AFF29" w14:textId="77777777" w:rsidR="00321026" w:rsidRPr="00892E04" w:rsidRDefault="00321026" w:rsidP="00BE7CB7">
            <w:pPr>
              <w:jc w:val="both"/>
              <w:rPr>
                <w:rFonts w:ascii="Times New Roman" w:hAnsi="Times New Roman"/>
                <w:color w:val="000000"/>
                <w:sz w:val="27"/>
                <w:szCs w:val="27"/>
              </w:rPr>
            </w:pPr>
          </w:p>
        </w:tc>
      </w:tr>
      <w:tr w:rsidR="00321026" w:rsidRPr="00BE7CB7" w14:paraId="4FF0C8DC" w14:textId="77777777" w:rsidTr="00F07B9F">
        <w:trPr>
          <w:trHeight w:val="20"/>
        </w:trPr>
        <w:tc>
          <w:tcPr>
            <w:tcW w:w="709" w:type="dxa"/>
            <w:shd w:val="clear" w:color="auto" w:fill="auto"/>
            <w:vAlign w:val="center"/>
          </w:tcPr>
          <w:p w14:paraId="6B2AB4C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066BBF1" w14:textId="63567D3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Капитонова А.О.</w:t>
            </w:r>
          </w:p>
        </w:tc>
        <w:tc>
          <w:tcPr>
            <w:tcW w:w="12190" w:type="dxa"/>
            <w:vMerge/>
            <w:shd w:val="clear" w:color="auto" w:fill="auto"/>
          </w:tcPr>
          <w:p w14:paraId="6044F17A" w14:textId="77777777" w:rsidR="00321026" w:rsidRPr="00892E04" w:rsidRDefault="00321026" w:rsidP="00BE7CB7">
            <w:pPr>
              <w:jc w:val="both"/>
              <w:rPr>
                <w:rFonts w:ascii="Times New Roman" w:hAnsi="Times New Roman"/>
                <w:color w:val="000000"/>
                <w:sz w:val="27"/>
                <w:szCs w:val="27"/>
              </w:rPr>
            </w:pPr>
          </w:p>
        </w:tc>
      </w:tr>
      <w:tr w:rsidR="00321026" w:rsidRPr="00BE7CB7" w14:paraId="4EE5BA0B" w14:textId="77777777" w:rsidTr="00F07B9F">
        <w:trPr>
          <w:trHeight w:val="20"/>
        </w:trPr>
        <w:tc>
          <w:tcPr>
            <w:tcW w:w="709" w:type="dxa"/>
            <w:shd w:val="clear" w:color="auto" w:fill="auto"/>
            <w:vAlign w:val="center"/>
          </w:tcPr>
          <w:p w14:paraId="6312BFE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158E266" w14:textId="5E1F061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Завьялов П.К.</w:t>
            </w:r>
          </w:p>
        </w:tc>
        <w:tc>
          <w:tcPr>
            <w:tcW w:w="12190" w:type="dxa"/>
            <w:vMerge w:val="restart"/>
            <w:shd w:val="clear" w:color="auto" w:fill="auto"/>
          </w:tcPr>
          <w:p w14:paraId="6738C4B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07DF9B1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284C94F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1CFAE37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5FF597C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6BCDCDE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5160A10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030E9DD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62C9936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A28918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316431A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29F248F5" w14:textId="6BD28BD1"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Лясникову Ивану Викторовичу передать мои предложения и замечания в Окружную комиссию СВАО с присвоением документу входящего номера.</w:t>
            </w:r>
          </w:p>
        </w:tc>
      </w:tr>
      <w:tr w:rsidR="00321026" w:rsidRPr="00BE7CB7" w14:paraId="34C1F0D3" w14:textId="77777777" w:rsidTr="00F07B9F">
        <w:trPr>
          <w:trHeight w:val="20"/>
        </w:trPr>
        <w:tc>
          <w:tcPr>
            <w:tcW w:w="709" w:type="dxa"/>
            <w:shd w:val="clear" w:color="auto" w:fill="auto"/>
            <w:vAlign w:val="center"/>
          </w:tcPr>
          <w:p w14:paraId="64F8C58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6BECDF8" w14:textId="0F40A57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Завьялова Е.М.</w:t>
            </w:r>
          </w:p>
        </w:tc>
        <w:tc>
          <w:tcPr>
            <w:tcW w:w="12190" w:type="dxa"/>
            <w:vMerge/>
            <w:shd w:val="clear" w:color="auto" w:fill="auto"/>
          </w:tcPr>
          <w:p w14:paraId="50F07B95" w14:textId="77777777" w:rsidR="00321026" w:rsidRPr="00892E04" w:rsidRDefault="00321026" w:rsidP="00BE7CB7">
            <w:pPr>
              <w:jc w:val="both"/>
              <w:rPr>
                <w:rFonts w:ascii="Times New Roman" w:hAnsi="Times New Roman"/>
                <w:color w:val="000000"/>
                <w:sz w:val="27"/>
                <w:szCs w:val="27"/>
              </w:rPr>
            </w:pPr>
          </w:p>
        </w:tc>
      </w:tr>
      <w:tr w:rsidR="00321026" w:rsidRPr="00BE7CB7" w14:paraId="40C9DCD1" w14:textId="77777777" w:rsidTr="00F07B9F">
        <w:trPr>
          <w:trHeight w:val="20"/>
        </w:trPr>
        <w:tc>
          <w:tcPr>
            <w:tcW w:w="709" w:type="dxa"/>
            <w:shd w:val="clear" w:color="auto" w:fill="auto"/>
            <w:vAlign w:val="center"/>
          </w:tcPr>
          <w:p w14:paraId="2D86E8C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B9E0566" w14:textId="1B2923C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Мозговой Н.С.</w:t>
            </w:r>
          </w:p>
        </w:tc>
        <w:tc>
          <w:tcPr>
            <w:tcW w:w="12190" w:type="dxa"/>
            <w:vMerge w:val="restart"/>
            <w:shd w:val="clear" w:color="auto" w:fill="auto"/>
          </w:tcPr>
          <w:p w14:paraId="144D773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7AE2184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4EC9F2D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34772CC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5AFCB67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2BF1B31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7270B02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6823B65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3D171B8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3A87971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7EBBCB5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6841D65F" w14:textId="05745965"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64F1F69A" w14:textId="77777777" w:rsidTr="00F07B9F">
        <w:trPr>
          <w:trHeight w:val="20"/>
        </w:trPr>
        <w:tc>
          <w:tcPr>
            <w:tcW w:w="709" w:type="dxa"/>
            <w:shd w:val="clear" w:color="auto" w:fill="auto"/>
            <w:vAlign w:val="center"/>
          </w:tcPr>
          <w:p w14:paraId="7A948AF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FA53EC4" w14:textId="318E534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Моисеева О.Л.</w:t>
            </w:r>
          </w:p>
        </w:tc>
        <w:tc>
          <w:tcPr>
            <w:tcW w:w="12190" w:type="dxa"/>
            <w:vMerge/>
            <w:shd w:val="clear" w:color="auto" w:fill="auto"/>
          </w:tcPr>
          <w:p w14:paraId="7165AEDB" w14:textId="77777777" w:rsidR="00321026" w:rsidRPr="00892E04" w:rsidRDefault="00321026" w:rsidP="00BE7CB7">
            <w:pPr>
              <w:jc w:val="both"/>
              <w:rPr>
                <w:rFonts w:ascii="Times New Roman" w:hAnsi="Times New Roman"/>
                <w:color w:val="000000"/>
                <w:sz w:val="27"/>
                <w:szCs w:val="27"/>
              </w:rPr>
            </w:pPr>
          </w:p>
        </w:tc>
      </w:tr>
      <w:tr w:rsidR="00321026" w:rsidRPr="00BE7CB7" w14:paraId="3B9EF834" w14:textId="77777777" w:rsidTr="00F07B9F">
        <w:trPr>
          <w:trHeight w:val="20"/>
        </w:trPr>
        <w:tc>
          <w:tcPr>
            <w:tcW w:w="709" w:type="dxa"/>
            <w:shd w:val="clear" w:color="auto" w:fill="auto"/>
            <w:vAlign w:val="center"/>
          </w:tcPr>
          <w:p w14:paraId="22722DB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14FDCBC" w14:textId="5CA4C99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Мозговая О.И.</w:t>
            </w:r>
          </w:p>
        </w:tc>
        <w:tc>
          <w:tcPr>
            <w:tcW w:w="12190" w:type="dxa"/>
            <w:vMerge/>
            <w:shd w:val="clear" w:color="auto" w:fill="auto"/>
          </w:tcPr>
          <w:p w14:paraId="3FD3CE52" w14:textId="77777777" w:rsidR="00321026" w:rsidRPr="00892E04" w:rsidRDefault="00321026" w:rsidP="00BE7CB7">
            <w:pPr>
              <w:jc w:val="both"/>
              <w:rPr>
                <w:rFonts w:ascii="Times New Roman" w:hAnsi="Times New Roman"/>
                <w:color w:val="000000"/>
                <w:sz w:val="27"/>
                <w:szCs w:val="27"/>
              </w:rPr>
            </w:pPr>
          </w:p>
        </w:tc>
      </w:tr>
      <w:tr w:rsidR="00321026" w:rsidRPr="00BE7CB7" w14:paraId="08BF4C44" w14:textId="77777777" w:rsidTr="00F07B9F">
        <w:trPr>
          <w:trHeight w:val="20"/>
        </w:trPr>
        <w:tc>
          <w:tcPr>
            <w:tcW w:w="709" w:type="dxa"/>
            <w:shd w:val="clear" w:color="auto" w:fill="auto"/>
            <w:vAlign w:val="center"/>
          </w:tcPr>
          <w:p w14:paraId="7BB253D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346F60A" w14:textId="2DDD8E0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Альтури М.С.</w:t>
            </w:r>
          </w:p>
        </w:tc>
        <w:tc>
          <w:tcPr>
            <w:tcW w:w="12190" w:type="dxa"/>
            <w:vMerge/>
            <w:shd w:val="clear" w:color="auto" w:fill="auto"/>
          </w:tcPr>
          <w:p w14:paraId="54598139" w14:textId="77777777" w:rsidR="00321026" w:rsidRPr="00892E04" w:rsidRDefault="00321026" w:rsidP="00BE7CB7">
            <w:pPr>
              <w:jc w:val="both"/>
              <w:rPr>
                <w:rFonts w:ascii="Times New Roman" w:hAnsi="Times New Roman"/>
                <w:color w:val="000000"/>
                <w:sz w:val="27"/>
                <w:szCs w:val="27"/>
              </w:rPr>
            </w:pPr>
          </w:p>
        </w:tc>
      </w:tr>
      <w:tr w:rsidR="00321026" w:rsidRPr="00BE7CB7" w14:paraId="2AFDD9F4" w14:textId="77777777" w:rsidTr="00F07B9F">
        <w:trPr>
          <w:trHeight w:val="20"/>
        </w:trPr>
        <w:tc>
          <w:tcPr>
            <w:tcW w:w="709" w:type="dxa"/>
            <w:shd w:val="clear" w:color="auto" w:fill="auto"/>
            <w:vAlign w:val="center"/>
          </w:tcPr>
          <w:p w14:paraId="67B8198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CB7C149" w14:textId="679F41F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Лукъянова Л.В.</w:t>
            </w:r>
          </w:p>
        </w:tc>
        <w:tc>
          <w:tcPr>
            <w:tcW w:w="12190" w:type="dxa"/>
            <w:vMerge/>
            <w:shd w:val="clear" w:color="auto" w:fill="auto"/>
          </w:tcPr>
          <w:p w14:paraId="507EC950" w14:textId="77777777" w:rsidR="00321026" w:rsidRPr="00892E04" w:rsidRDefault="00321026" w:rsidP="00BE7CB7">
            <w:pPr>
              <w:jc w:val="both"/>
              <w:rPr>
                <w:rFonts w:ascii="Times New Roman" w:hAnsi="Times New Roman"/>
                <w:color w:val="000000"/>
                <w:sz w:val="27"/>
                <w:szCs w:val="27"/>
              </w:rPr>
            </w:pPr>
          </w:p>
        </w:tc>
      </w:tr>
      <w:tr w:rsidR="00321026" w:rsidRPr="00BE7CB7" w14:paraId="1C1CA21C" w14:textId="77777777" w:rsidTr="00F07B9F">
        <w:trPr>
          <w:trHeight w:val="20"/>
        </w:trPr>
        <w:tc>
          <w:tcPr>
            <w:tcW w:w="709" w:type="dxa"/>
            <w:shd w:val="clear" w:color="auto" w:fill="auto"/>
            <w:vAlign w:val="center"/>
          </w:tcPr>
          <w:p w14:paraId="5B7D624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430ADC9" w14:textId="1183D7D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Альтури В.С.</w:t>
            </w:r>
          </w:p>
        </w:tc>
        <w:tc>
          <w:tcPr>
            <w:tcW w:w="12190" w:type="dxa"/>
            <w:vMerge/>
            <w:shd w:val="clear" w:color="auto" w:fill="auto"/>
          </w:tcPr>
          <w:p w14:paraId="0A87F05C" w14:textId="77777777" w:rsidR="00321026" w:rsidRPr="00892E04" w:rsidRDefault="00321026" w:rsidP="00BE7CB7">
            <w:pPr>
              <w:jc w:val="both"/>
              <w:rPr>
                <w:rFonts w:ascii="Times New Roman" w:hAnsi="Times New Roman"/>
                <w:color w:val="000000"/>
                <w:sz w:val="27"/>
                <w:szCs w:val="27"/>
              </w:rPr>
            </w:pPr>
          </w:p>
        </w:tc>
      </w:tr>
      <w:tr w:rsidR="00321026" w:rsidRPr="00BE7CB7" w14:paraId="131CC67C" w14:textId="77777777" w:rsidTr="00F07B9F">
        <w:trPr>
          <w:trHeight w:val="20"/>
        </w:trPr>
        <w:tc>
          <w:tcPr>
            <w:tcW w:w="709" w:type="dxa"/>
            <w:shd w:val="clear" w:color="auto" w:fill="auto"/>
            <w:vAlign w:val="center"/>
          </w:tcPr>
          <w:p w14:paraId="23AF4B6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6ECB478" w14:textId="51F748F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Тимашов А.А.</w:t>
            </w:r>
          </w:p>
        </w:tc>
        <w:tc>
          <w:tcPr>
            <w:tcW w:w="12190" w:type="dxa"/>
            <w:vMerge w:val="restart"/>
            <w:shd w:val="clear" w:color="auto" w:fill="auto"/>
          </w:tcPr>
          <w:p w14:paraId="16B6A48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77D30B2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76610E1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0466B10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72A1E1D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476294F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2BFA35E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8F3AFA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77A6320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3DD9C4E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6664B38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11D4285A" w14:textId="40473BEC"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 А.,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79FC0591" w14:textId="77777777" w:rsidTr="00F07B9F">
        <w:trPr>
          <w:trHeight w:val="20"/>
        </w:trPr>
        <w:tc>
          <w:tcPr>
            <w:tcW w:w="709" w:type="dxa"/>
            <w:shd w:val="clear" w:color="auto" w:fill="auto"/>
            <w:vAlign w:val="center"/>
          </w:tcPr>
          <w:p w14:paraId="57B8664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388E07" w14:textId="546E8C4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Кречетова К.И.</w:t>
            </w:r>
          </w:p>
        </w:tc>
        <w:tc>
          <w:tcPr>
            <w:tcW w:w="12190" w:type="dxa"/>
            <w:vMerge/>
            <w:shd w:val="clear" w:color="auto" w:fill="auto"/>
          </w:tcPr>
          <w:p w14:paraId="0CAD9363" w14:textId="77777777" w:rsidR="00321026" w:rsidRPr="00892E04" w:rsidRDefault="00321026" w:rsidP="00BE7CB7">
            <w:pPr>
              <w:jc w:val="both"/>
              <w:rPr>
                <w:rFonts w:ascii="Times New Roman" w:hAnsi="Times New Roman"/>
                <w:color w:val="000000"/>
                <w:sz w:val="27"/>
                <w:szCs w:val="27"/>
              </w:rPr>
            </w:pPr>
          </w:p>
        </w:tc>
      </w:tr>
      <w:tr w:rsidR="00321026" w:rsidRPr="00BE7CB7" w14:paraId="54FA767A" w14:textId="77777777" w:rsidTr="00F07B9F">
        <w:trPr>
          <w:trHeight w:val="20"/>
        </w:trPr>
        <w:tc>
          <w:tcPr>
            <w:tcW w:w="709" w:type="dxa"/>
            <w:shd w:val="clear" w:color="auto" w:fill="auto"/>
            <w:vAlign w:val="center"/>
          </w:tcPr>
          <w:p w14:paraId="2EA03D3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459FED6" w14:textId="27A011E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Кудрявцева О.Е.</w:t>
            </w:r>
          </w:p>
        </w:tc>
        <w:tc>
          <w:tcPr>
            <w:tcW w:w="12190" w:type="dxa"/>
            <w:vMerge w:val="restart"/>
            <w:shd w:val="clear" w:color="auto" w:fill="auto"/>
          </w:tcPr>
          <w:p w14:paraId="42DC37E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1559FA2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37DE847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6E8C519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182427C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3E1740E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1D22CE6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5B559E2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7EA25D9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35EC847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4DA31F7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1B9241FE" w14:textId="05FA6489"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548E9B24" w14:textId="77777777" w:rsidTr="00F07B9F">
        <w:trPr>
          <w:trHeight w:val="20"/>
        </w:trPr>
        <w:tc>
          <w:tcPr>
            <w:tcW w:w="709" w:type="dxa"/>
            <w:shd w:val="clear" w:color="auto" w:fill="auto"/>
            <w:vAlign w:val="center"/>
          </w:tcPr>
          <w:p w14:paraId="0C03FD5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01B9568" w14:textId="7DE289A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Суханова А.С.</w:t>
            </w:r>
          </w:p>
        </w:tc>
        <w:tc>
          <w:tcPr>
            <w:tcW w:w="12190" w:type="dxa"/>
            <w:vMerge/>
            <w:shd w:val="clear" w:color="auto" w:fill="auto"/>
          </w:tcPr>
          <w:p w14:paraId="0D3F683D" w14:textId="77777777" w:rsidR="00321026" w:rsidRPr="00892E04" w:rsidRDefault="00321026" w:rsidP="00BE7CB7">
            <w:pPr>
              <w:jc w:val="both"/>
              <w:rPr>
                <w:rFonts w:ascii="Times New Roman" w:hAnsi="Times New Roman"/>
                <w:color w:val="000000"/>
                <w:sz w:val="27"/>
                <w:szCs w:val="27"/>
              </w:rPr>
            </w:pPr>
          </w:p>
        </w:tc>
      </w:tr>
      <w:tr w:rsidR="00321026" w:rsidRPr="00BE7CB7" w14:paraId="485AF057" w14:textId="77777777" w:rsidTr="00F07B9F">
        <w:trPr>
          <w:trHeight w:val="20"/>
        </w:trPr>
        <w:tc>
          <w:tcPr>
            <w:tcW w:w="709" w:type="dxa"/>
            <w:shd w:val="clear" w:color="auto" w:fill="auto"/>
            <w:vAlign w:val="center"/>
          </w:tcPr>
          <w:p w14:paraId="3CBD0E4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BD9BFFD" w14:textId="63C325C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Буракова З.В.</w:t>
            </w:r>
          </w:p>
        </w:tc>
        <w:tc>
          <w:tcPr>
            <w:tcW w:w="12190" w:type="dxa"/>
            <w:shd w:val="clear" w:color="auto" w:fill="auto"/>
          </w:tcPr>
          <w:p w14:paraId="508E0E6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74CB529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372C6E8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3E982A3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6E99957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1508DE1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103DC23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2C4FD2D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0D57E09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7F50B97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56E78FD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2BA732F7" w14:textId="0C8669A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 А.,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09C11BE9" w14:textId="77777777" w:rsidTr="00F07B9F">
        <w:trPr>
          <w:trHeight w:val="20"/>
        </w:trPr>
        <w:tc>
          <w:tcPr>
            <w:tcW w:w="709" w:type="dxa"/>
            <w:shd w:val="clear" w:color="auto" w:fill="auto"/>
            <w:vAlign w:val="center"/>
          </w:tcPr>
          <w:p w14:paraId="5966663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86B834D" w14:textId="505880E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Черных С.А.</w:t>
            </w:r>
          </w:p>
        </w:tc>
        <w:tc>
          <w:tcPr>
            <w:tcW w:w="12190" w:type="dxa"/>
            <w:vMerge w:val="restart"/>
            <w:shd w:val="clear" w:color="auto" w:fill="auto"/>
          </w:tcPr>
          <w:p w14:paraId="6E55EDC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7190505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48674AD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3DADD75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512C07C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2132C32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33752D3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154A1D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16D0E56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6FCB04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0702645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5F98F378" w14:textId="01CF1B78"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объединения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0B4CD009" w14:textId="77777777" w:rsidTr="00F07B9F">
        <w:trPr>
          <w:trHeight w:val="20"/>
        </w:trPr>
        <w:tc>
          <w:tcPr>
            <w:tcW w:w="709" w:type="dxa"/>
            <w:shd w:val="clear" w:color="auto" w:fill="auto"/>
            <w:vAlign w:val="center"/>
          </w:tcPr>
          <w:p w14:paraId="1B1E371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134B9C2" w14:textId="1CD5957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Черных А.Н.</w:t>
            </w:r>
          </w:p>
        </w:tc>
        <w:tc>
          <w:tcPr>
            <w:tcW w:w="12190" w:type="dxa"/>
            <w:vMerge/>
            <w:shd w:val="clear" w:color="auto" w:fill="auto"/>
          </w:tcPr>
          <w:p w14:paraId="0EC7351A" w14:textId="77777777" w:rsidR="00321026" w:rsidRPr="00892E04" w:rsidRDefault="00321026" w:rsidP="00BE7CB7">
            <w:pPr>
              <w:jc w:val="both"/>
              <w:rPr>
                <w:rFonts w:ascii="Times New Roman" w:hAnsi="Times New Roman"/>
                <w:color w:val="000000"/>
                <w:sz w:val="27"/>
                <w:szCs w:val="27"/>
              </w:rPr>
            </w:pPr>
          </w:p>
        </w:tc>
      </w:tr>
      <w:tr w:rsidR="00321026" w:rsidRPr="00BE7CB7" w14:paraId="28675468" w14:textId="77777777" w:rsidTr="00F07B9F">
        <w:trPr>
          <w:trHeight w:val="20"/>
        </w:trPr>
        <w:tc>
          <w:tcPr>
            <w:tcW w:w="709" w:type="dxa"/>
            <w:shd w:val="clear" w:color="auto" w:fill="auto"/>
            <w:vAlign w:val="center"/>
          </w:tcPr>
          <w:p w14:paraId="793884D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84CFBE8" w14:textId="1F1DD80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Якубова Л.М.</w:t>
            </w:r>
          </w:p>
        </w:tc>
        <w:tc>
          <w:tcPr>
            <w:tcW w:w="12190" w:type="dxa"/>
            <w:shd w:val="clear" w:color="auto" w:fill="auto"/>
          </w:tcPr>
          <w:p w14:paraId="56F61C0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3A9DFFF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5A70EB1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38F794B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0D1115A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6377C9E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058AA6C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32BCDD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3283C25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03C431C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18B7019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0C68B7FE" w14:textId="3FC45385"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76A240A6" w14:textId="77777777" w:rsidTr="00F07B9F">
        <w:trPr>
          <w:trHeight w:val="20"/>
        </w:trPr>
        <w:tc>
          <w:tcPr>
            <w:tcW w:w="709" w:type="dxa"/>
            <w:shd w:val="clear" w:color="auto" w:fill="auto"/>
            <w:vAlign w:val="center"/>
          </w:tcPr>
          <w:p w14:paraId="35C4FE1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15555D5" w14:textId="4997280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Видехин А.А.</w:t>
            </w:r>
          </w:p>
        </w:tc>
        <w:tc>
          <w:tcPr>
            <w:tcW w:w="12190" w:type="dxa"/>
            <w:vMerge w:val="restart"/>
            <w:shd w:val="clear" w:color="auto" w:fill="auto"/>
          </w:tcPr>
          <w:p w14:paraId="46E6600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0EFF49E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72C22C4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1E2A97E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63137F5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7E0A274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6692428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140F56F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2B88095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1CDC012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3F24791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21CAA82B" w14:textId="7545B42D"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7094B339" w14:textId="77777777" w:rsidTr="00F07B9F">
        <w:trPr>
          <w:trHeight w:val="20"/>
        </w:trPr>
        <w:tc>
          <w:tcPr>
            <w:tcW w:w="709" w:type="dxa"/>
            <w:shd w:val="clear" w:color="auto" w:fill="auto"/>
            <w:vAlign w:val="center"/>
          </w:tcPr>
          <w:p w14:paraId="57BB5A1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97B2A5F" w14:textId="13AC955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Дельцов Д.В.</w:t>
            </w:r>
          </w:p>
        </w:tc>
        <w:tc>
          <w:tcPr>
            <w:tcW w:w="12190" w:type="dxa"/>
            <w:vMerge/>
            <w:shd w:val="clear" w:color="auto" w:fill="auto"/>
          </w:tcPr>
          <w:p w14:paraId="15156371" w14:textId="77777777" w:rsidR="00321026" w:rsidRPr="00892E04" w:rsidRDefault="00321026" w:rsidP="00BE7CB7">
            <w:pPr>
              <w:jc w:val="both"/>
              <w:rPr>
                <w:rFonts w:ascii="Times New Roman" w:hAnsi="Times New Roman"/>
                <w:color w:val="000000"/>
                <w:sz w:val="27"/>
                <w:szCs w:val="27"/>
              </w:rPr>
            </w:pPr>
          </w:p>
        </w:tc>
      </w:tr>
      <w:tr w:rsidR="00321026" w:rsidRPr="00BE7CB7" w14:paraId="24A2F571" w14:textId="77777777" w:rsidTr="00F07B9F">
        <w:trPr>
          <w:trHeight w:val="20"/>
        </w:trPr>
        <w:tc>
          <w:tcPr>
            <w:tcW w:w="709" w:type="dxa"/>
            <w:shd w:val="clear" w:color="auto" w:fill="auto"/>
            <w:vAlign w:val="center"/>
          </w:tcPr>
          <w:p w14:paraId="43CDF97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FE89429" w14:textId="1AAEAF4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Козлова Е.А.</w:t>
            </w:r>
          </w:p>
        </w:tc>
        <w:tc>
          <w:tcPr>
            <w:tcW w:w="12190" w:type="dxa"/>
            <w:vMerge/>
            <w:shd w:val="clear" w:color="auto" w:fill="auto"/>
          </w:tcPr>
          <w:p w14:paraId="2888D6BE" w14:textId="77777777" w:rsidR="00321026" w:rsidRPr="00892E04" w:rsidRDefault="00321026" w:rsidP="00BE7CB7">
            <w:pPr>
              <w:jc w:val="both"/>
              <w:rPr>
                <w:rFonts w:ascii="Times New Roman" w:hAnsi="Times New Roman"/>
                <w:color w:val="000000"/>
                <w:sz w:val="27"/>
                <w:szCs w:val="27"/>
              </w:rPr>
            </w:pPr>
          </w:p>
        </w:tc>
      </w:tr>
      <w:tr w:rsidR="00321026" w:rsidRPr="00BE7CB7" w14:paraId="4B6A0780" w14:textId="77777777" w:rsidTr="00F07B9F">
        <w:trPr>
          <w:trHeight w:val="20"/>
        </w:trPr>
        <w:tc>
          <w:tcPr>
            <w:tcW w:w="709" w:type="dxa"/>
            <w:shd w:val="clear" w:color="auto" w:fill="auto"/>
            <w:vAlign w:val="center"/>
          </w:tcPr>
          <w:p w14:paraId="19B735E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49C653E" w14:textId="3DAE9A2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Соболенкова С.А.</w:t>
            </w:r>
          </w:p>
        </w:tc>
        <w:tc>
          <w:tcPr>
            <w:tcW w:w="12190" w:type="dxa"/>
            <w:vMerge/>
            <w:shd w:val="clear" w:color="auto" w:fill="auto"/>
          </w:tcPr>
          <w:p w14:paraId="1EE4D271" w14:textId="77777777" w:rsidR="00321026" w:rsidRPr="00892E04" w:rsidRDefault="00321026" w:rsidP="00BE7CB7">
            <w:pPr>
              <w:jc w:val="both"/>
              <w:rPr>
                <w:rFonts w:ascii="Times New Roman" w:hAnsi="Times New Roman"/>
                <w:color w:val="000000"/>
                <w:sz w:val="27"/>
                <w:szCs w:val="27"/>
              </w:rPr>
            </w:pPr>
          </w:p>
        </w:tc>
      </w:tr>
      <w:tr w:rsidR="00321026" w:rsidRPr="00BE7CB7" w14:paraId="1518E4C0" w14:textId="77777777" w:rsidTr="00F07B9F">
        <w:trPr>
          <w:trHeight w:val="20"/>
        </w:trPr>
        <w:tc>
          <w:tcPr>
            <w:tcW w:w="709" w:type="dxa"/>
            <w:shd w:val="clear" w:color="auto" w:fill="auto"/>
            <w:vAlign w:val="center"/>
          </w:tcPr>
          <w:p w14:paraId="52AF286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4ACE8E8" w14:textId="770C5D1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Сабельникова Ю.В.</w:t>
            </w:r>
          </w:p>
        </w:tc>
        <w:tc>
          <w:tcPr>
            <w:tcW w:w="12190" w:type="dxa"/>
            <w:vMerge/>
            <w:shd w:val="clear" w:color="auto" w:fill="auto"/>
          </w:tcPr>
          <w:p w14:paraId="186FD3B1" w14:textId="77777777" w:rsidR="00321026" w:rsidRPr="00892E04" w:rsidRDefault="00321026" w:rsidP="00BE7CB7">
            <w:pPr>
              <w:jc w:val="both"/>
              <w:rPr>
                <w:rFonts w:ascii="Times New Roman" w:hAnsi="Times New Roman"/>
                <w:color w:val="000000"/>
                <w:sz w:val="27"/>
                <w:szCs w:val="27"/>
              </w:rPr>
            </w:pPr>
          </w:p>
        </w:tc>
      </w:tr>
      <w:tr w:rsidR="00321026" w:rsidRPr="00BE7CB7" w14:paraId="1127C315" w14:textId="77777777" w:rsidTr="00F07B9F">
        <w:trPr>
          <w:trHeight w:val="20"/>
        </w:trPr>
        <w:tc>
          <w:tcPr>
            <w:tcW w:w="709" w:type="dxa"/>
            <w:shd w:val="clear" w:color="auto" w:fill="auto"/>
            <w:vAlign w:val="center"/>
          </w:tcPr>
          <w:p w14:paraId="5270DF3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F2FD403" w14:textId="3D73C21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Кузьмина Т.В.</w:t>
            </w:r>
          </w:p>
        </w:tc>
        <w:tc>
          <w:tcPr>
            <w:tcW w:w="12190" w:type="dxa"/>
            <w:vMerge/>
            <w:shd w:val="clear" w:color="auto" w:fill="auto"/>
          </w:tcPr>
          <w:p w14:paraId="78E5562C" w14:textId="77777777" w:rsidR="00321026" w:rsidRPr="00892E04" w:rsidRDefault="00321026" w:rsidP="00BE7CB7">
            <w:pPr>
              <w:jc w:val="both"/>
              <w:rPr>
                <w:rFonts w:ascii="Times New Roman" w:hAnsi="Times New Roman"/>
                <w:color w:val="000000"/>
                <w:sz w:val="27"/>
                <w:szCs w:val="27"/>
              </w:rPr>
            </w:pPr>
          </w:p>
        </w:tc>
      </w:tr>
      <w:tr w:rsidR="00321026" w:rsidRPr="00BE7CB7" w14:paraId="453E7C0E" w14:textId="77777777" w:rsidTr="00F07B9F">
        <w:trPr>
          <w:trHeight w:val="20"/>
        </w:trPr>
        <w:tc>
          <w:tcPr>
            <w:tcW w:w="709" w:type="dxa"/>
            <w:shd w:val="clear" w:color="auto" w:fill="auto"/>
            <w:vAlign w:val="center"/>
          </w:tcPr>
          <w:p w14:paraId="274BDA4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4028BA0" w14:textId="092A0D1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Федотов С.Е.</w:t>
            </w:r>
          </w:p>
        </w:tc>
        <w:tc>
          <w:tcPr>
            <w:tcW w:w="12190" w:type="dxa"/>
            <w:vMerge/>
            <w:shd w:val="clear" w:color="auto" w:fill="auto"/>
          </w:tcPr>
          <w:p w14:paraId="10B32FD3" w14:textId="77777777" w:rsidR="00321026" w:rsidRPr="00892E04" w:rsidRDefault="00321026" w:rsidP="00BE7CB7">
            <w:pPr>
              <w:jc w:val="both"/>
              <w:rPr>
                <w:rFonts w:ascii="Times New Roman" w:hAnsi="Times New Roman"/>
                <w:color w:val="000000"/>
                <w:sz w:val="27"/>
                <w:szCs w:val="27"/>
              </w:rPr>
            </w:pPr>
          </w:p>
        </w:tc>
      </w:tr>
      <w:tr w:rsidR="00321026" w:rsidRPr="00BE7CB7" w14:paraId="4EE3CD40" w14:textId="77777777" w:rsidTr="00F07B9F">
        <w:trPr>
          <w:trHeight w:val="20"/>
        </w:trPr>
        <w:tc>
          <w:tcPr>
            <w:tcW w:w="709" w:type="dxa"/>
            <w:shd w:val="clear" w:color="auto" w:fill="auto"/>
            <w:vAlign w:val="center"/>
          </w:tcPr>
          <w:p w14:paraId="6F6ABF7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D403163" w14:textId="1C2FF7A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Горбунова Ю.В.</w:t>
            </w:r>
          </w:p>
        </w:tc>
        <w:tc>
          <w:tcPr>
            <w:tcW w:w="12190" w:type="dxa"/>
            <w:vMerge w:val="restart"/>
            <w:shd w:val="clear" w:color="auto" w:fill="auto"/>
          </w:tcPr>
          <w:p w14:paraId="773B918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52B3983A" w14:textId="434A2701"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04587AC4" w14:textId="77777777" w:rsidTr="00F07B9F">
        <w:trPr>
          <w:trHeight w:val="20"/>
        </w:trPr>
        <w:tc>
          <w:tcPr>
            <w:tcW w:w="709" w:type="dxa"/>
            <w:shd w:val="clear" w:color="auto" w:fill="auto"/>
            <w:vAlign w:val="center"/>
          </w:tcPr>
          <w:p w14:paraId="7CF3967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7E1339F" w14:textId="516A5D5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Трубников А.А.</w:t>
            </w:r>
          </w:p>
        </w:tc>
        <w:tc>
          <w:tcPr>
            <w:tcW w:w="12190" w:type="dxa"/>
            <w:vMerge/>
            <w:shd w:val="clear" w:color="auto" w:fill="auto"/>
          </w:tcPr>
          <w:p w14:paraId="05861822" w14:textId="77777777" w:rsidR="00321026" w:rsidRPr="00892E04" w:rsidRDefault="00321026" w:rsidP="00BE7CB7">
            <w:pPr>
              <w:jc w:val="both"/>
              <w:rPr>
                <w:rFonts w:ascii="Times New Roman" w:hAnsi="Times New Roman"/>
                <w:color w:val="000000"/>
                <w:sz w:val="27"/>
                <w:szCs w:val="27"/>
              </w:rPr>
            </w:pPr>
          </w:p>
        </w:tc>
      </w:tr>
      <w:tr w:rsidR="00321026" w:rsidRPr="00BE7CB7" w14:paraId="38E99A5E" w14:textId="77777777" w:rsidTr="00F07B9F">
        <w:trPr>
          <w:trHeight w:val="20"/>
        </w:trPr>
        <w:tc>
          <w:tcPr>
            <w:tcW w:w="709" w:type="dxa"/>
            <w:shd w:val="clear" w:color="auto" w:fill="auto"/>
            <w:vAlign w:val="center"/>
          </w:tcPr>
          <w:p w14:paraId="19E2F07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22FBF4D" w14:textId="74D3D10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Кущева В.А.</w:t>
            </w:r>
          </w:p>
        </w:tc>
        <w:tc>
          <w:tcPr>
            <w:tcW w:w="12190" w:type="dxa"/>
            <w:vMerge/>
            <w:shd w:val="clear" w:color="auto" w:fill="auto"/>
          </w:tcPr>
          <w:p w14:paraId="6CCABE0B" w14:textId="77777777" w:rsidR="00321026" w:rsidRPr="00892E04" w:rsidRDefault="00321026" w:rsidP="00BE7CB7">
            <w:pPr>
              <w:jc w:val="both"/>
              <w:rPr>
                <w:rFonts w:ascii="Times New Roman" w:hAnsi="Times New Roman"/>
                <w:color w:val="000000"/>
                <w:sz w:val="27"/>
                <w:szCs w:val="27"/>
              </w:rPr>
            </w:pPr>
          </w:p>
        </w:tc>
      </w:tr>
      <w:tr w:rsidR="00321026" w:rsidRPr="00BE7CB7" w14:paraId="1858F8E9" w14:textId="77777777" w:rsidTr="00F07B9F">
        <w:trPr>
          <w:trHeight w:val="20"/>
        </w:trPr>
        <w:tc>
          <w:tcPr>
            <w:tcW w:w="709" w:type="dxa"/>
            <w:shd w:val="clear" w:color="auto" w:fill="auto"/>
            <w:vAlign w:val="center"/>
          </w:tcPr>
          <w:p w14:paraId="5D6157B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A6F5142" w14:textId="2851C12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Тискорев Д.В.</w:t>
            </w:r>
          </w:p>
        </w:tc>
        <w:tc>
          <w:tcPr>
            <w:tcW w:w="12190" w:type="dxa"/>
            <w:vMerge/>
            <w:shd w:val="clear" w:color="auto" w:fill="auto"/>
          </w:tcPr>
          <w:p w14:paraId="1B8D5740" w14:textId="77777777" w:rsidR="00321026" w:rsidRPr="00892E04" w:rsidRDefault="00321026" w:rsidP="00BE7CB7">
            <w:pPr>
              <w:jc w:val="both"/>
              <w:rPr>
                <w:rFonts w:ascii="Times New Roman" w:hAnsi="Times New Roman"/>
                <w:color w:val="000000"/>
                <w:sz w:val="27"/>
                <w:szCs w:val="27"/>
              </w:rPr>
            </w:pPr>
          </w:p>
        </w:tc>
      </w:tr>
      <w:tr w:rsidR="00321026" w:rsidRPr="00BE7CB7" w14:paraId="005ADA98" w14:textId="77777777" w:rsidTr="00F07B9F">
        <w:trPr>
          <w:trHeight w:val="20"/>
        </w:trPr>
        <w:tc>
          <w:tcPr>
            <w:tcW w:w="709" w:type="dxa"/>
            <w:shd w:val="clear" w:color="auto" w:fill="auto"/>
            <w:vAlign w:val="center"/>
          </w:tcPr>
          <w:p w14:paraId="750C223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D8ABEF3" w14:textId="3880B40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Орлов С.А.</w:t>
            </w:r>
          </w:p>
        </w:tc>
        <w:tc>
          <w:tcPr>
            <w:tcW w:w="12190" w:type="dxa"/>
            <w:vMerge/>
            <w:shd w:val="clear" w:color="auto" w:fill="auto"/>
          </w:tcPr>
          <w:p w14:paraId="7ECC580D" w14:textId="77777777" w:rsidR="00321026" w:rsidRPr="00892E04" w:rsidRDefault="00321026" w:rsidP="00BE7CB7">
            <w:pPr>
              <w:jc w:val="both"/>
              <w:rPr>
                <w:rFonts w:ascii="Times New Roman" w:hAnsi="Times New Roman"/>
                <w:color w:val="000000"/>
                <w:sz w:val="27"/>
                <w:szCs w:val="27"/>
              </w:rPr>
            </w:pPr>
          </w:p>
        </w:tc>
      </w:tr>
      <w:tr w:rsidR="00321026" w:rsidRPr="00BE7CB7" w14:paraId="03C21067" w14:textId="77777777" w:rsidTr="00F07B9F">
        <w:trPr>
          <w:trHeight w:val="20"/>
        </w:trPr>
        <w:tc>
          <w:tcPr>
            <w:tcW w:w="709" w:type="dxa"/>
            <w:shd w:val="clear" w:color="auto" w:fill="auto"/>
            <w:vAlign w:val="center"/>
          </w:tcPr>
          <w:p w14:paraId="647EC72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EAC51A1" w14:textId="46FBF66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Львова М.Л.</w:t>
            </w:r>
          </w:p>
        </w:tc>
        <w:tc>
          <w:tcPr>
            <w:tcW w:w="12190" w:type="dxa"/>
            <w:vMerge/>
            <w:shd w:val="clear" w:color="auto" w:fill="auto"/>
          </w:tcPr>
          <w:p w14:paraId="63C47B7B" w14:textId="77777777" w:rsidR="00321026" w:rsidRPr="00892E04" w:rsidRDefault="00321026" w:rsidP="00BE7CB7">
            <w:pPr>
              <w:jc w:val="both"/>
              <w:rPr>
                <w:rFonts w:ascii="Times New Roman" w:hAnsi="Times New Roman"/>
                <w:color w:val="000000"/>
                <w:sz w:val="27"/>
                <w:szCs w:val="27"/>
              </w:rPr>
            </w:pPr>
          </w:p>
        </w:tc>
      </w:tr>
      <w:tr w:rsidR="00321026" w:rsidRPr="00BE7CB7" w14:paraId="53F36472" w14:textId="77777777" w:rsidTr="00F07B9F">
        <w:trPr>
          <w:trHeight w:val="20"/>
        </w:trPr>
        <w:tc>
          <w:tcPr>
            <w:tcW w:w="709" w:type="dxa"/>
            <w:shd w:val="clear" w:color="auto" w:fill="auto"/>
            <w:vAlign w:val="center"/>
          </w:tcPr>
          <w:p w14:paraId="716748F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268479D" w14:textId="3B6158D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Гаврилова Е.В.</w:t>
            </w:r>
          </w:p>
        </w:tc>
        <w:tc>
          <w:tcPr>
            <w:tcW w:w="12190" w:type="dxa"/>
            <w:vMerge/>
            <w:shd w:val="clear" w:color="auto" w:fill="auto"/>
          </w:tcPr>
          <w:p w14:paraId="159017F2" w14:textId="77777777" w:rsidR="00321026" w:rsidRPr="00892E04" w:rsidRDefault="00321026" w:rsidP="00BE7CB7">
            <w:pPr>
              <w:jc w:val="both"/>
              <w:rPr>
                <w:rFonts w:ascii="Times New Roman" w:hAnsi="Times New Roman"/>
                <w:color w:val="000000"/>
                <w:sz w:val="27"/>
                <w:szCs w:val="27"/>
              </w:rPr>
            </w:pPr>
          </w:p>
        </w:tc>
      </w:tr>
      <w:tr w:rsidR="00321026" w:rsidRPr="00BE7CB7" w14:paraId="37CE4AAB" w14:textId="77777777" w:rsidTr="00F07B9F">
        <w:trPr>
          <w:trHeight w:val="20"/>
        </w:trPr>
        <w:tc>
          <w:tcPr>
            <w:tcW w:w="709" w:type="dxa"/>
            <w:shd w:val="clear" w:color="auto" w:fill="auto"/>
            <w:vAlign w:val="center"/>
          </w:tcPr>
          <w:p w14:paraId="525DA80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E04393C" w14:textId="00134DF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Киреев А.Л.</w:t>
            </w:r>
          </w:p>
        </w:tc>
        <w:tc>
          <w:tcPr>
            <w:tcW w:w="12190" w:type="dxa"/>
            <w:vMerge/>
            <w:shd w:val="clear" w:color="auto" w:fill="auto"/>
          </w:tcPr>
          <w:p w14:paraId="33149614" w14:textId="77777777" w:rsidR="00321026" w:rsidRPr="00892E04" w:rsidRDefault="00321026" w:rsidP="00BE7CB7">
            <w:pPr>
              <w:jc w:val="both"/>
              <w:rPr>
                <w:rFonts w:ascii="Times New Roman" w:hAnsi="Times New Roman"/>
                <w:color w:val="000000"/>
                <w:sz w:val="27"/>
                <w:szCs w:val="27"/>
              </w:rPr>
            </w:pPr>
          </w:p>
        </w:tc>
      </w:tr>
      <w:tr w:rsidR="00321026" w:rsidRPr="00BE7CB7" w14:paraId="250F1E03" w14:textId="77777777" w:rsidTr="00F07B9F">
        <w:trPr>
          <w:trHeight w:val="20"/>
        </w:trPr>
        <w:tc>
          <w:tcPr>
            <w:tcW w:w="709" w:type="dxa"/>
            <w:shd w:val="clear" w:color="auto" w:fill="auto"/>
            <w:vAlign w:val="center"/>
          </w:tcPr>
          <w:p w14:paraId="2E75F2B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DEDFC1F" w14:textId="4FFF247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Столбов Р.А.</w:t>
            </w:r>
          </w:p>
        </w:tc>
        <w:tc>
          <w:tcPr>
            <w:tcW w:w="12190" w:type="dxa"/>
            <w:vMerge/>
            <w:shd w:val="clear" w:color="auto" w:fill="auto"/>
          </w:tcPr>
          <w:p w14:paraId="2DEE2BB2" w14:textId="77777777" w:rsidR="00321026" w:rsidRPr="00892E04" w:rsidRDefault="00321026" w:rsidP="00BE7CB7">
            <w:pPr>
              <w:jc w:val="both"/>
              <w:rPr>
                <w:rFonts w:ascii="Times New Roman" w:hAnsi="Times New Roman"/>
                <w:color w:val="000000"/>
                <w:sz w:val="27"/>
                <w:szCs w:val="27"/>
              </w:rPr>
            </w:pPr>
          </w:p>
        </w:tc>
      </w:tr>
      <w:tr w:rsidR="00321026" w:rsidRPr="00BE7CB7" w14:paraId="0552428E" w14:textId="77777777" w:rsidTr="00F07B9F">
        <w:trPr>
          <w:trHeight w:val="20"/>
        </w:trPr>
        <w:tc>
          <w:tcPr>
            <w:tcW w:w="709" w:type="dxa"/>
            <w:shd w:val="clear" w:color="auto" w:fill="auto"/>
            <w:vAlign w:val="center"/>
          </w:tcPr>
          <w:p w14:paraId="42A846C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CB0728C" w14:textId="3FCFFD8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Анарский П.Е</w:t>
            </w:r>
          </w:p>
        </w:tc>
        <w:tc>
          <w:tcPr>
            <w:tcW w:w="12190" w:type="dxa"/>
            <w:vMerge/>
            <w:shd w:val="clear" w:color="auto" w:fill="auto"/>
          </w:tcPr>
          <w:p w14:paraId="2827436C" w14:textId="77777777" w:rsidR="00321026" w:rsidRPr="00892E04" w:rsidRDefault="00321026" w:rsidP="00BE7CB7">
            <w:pPr>
              <w:jc w:val="both"/>
              <w:rPr>
                <w:rFonts w:ascii="Times New Roman" w:hAnsi="Times New Roman"/>
                <w:color w:val="000000"/>
                <w:sz w:val="27"/>
                <w:szCs w:val="27"/>
              </w:rPr>
            </w:pPr>
          </w:p>
        </w:tc>
      </w:tr>
      <w:tr w:rsidR="00321026" w:rsidRPr="00BE7CB7" w14:paraId="7C8D6BE5" w14:textId="77777777" w:rsidTr="00F07B9F">
        <w:trPr>
          <w:trHeight w:val="20"/>
        </w:trPr>
        <w:tc>
          <w:tcPr>
            <w:tcW w:w="709" w:type="dxa"/>
            <w:shd w:val="clear" w:color="auto" w:fill="auto"/>
            <w:vAlign w:val="center"/>
          </w:tcPr>
          <w:p w14:paraId="7BB3E17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EDD1D3F" w14:textId="58713C8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ПоневскиетО.С.</w:t>
            </w:r>
          </w:p>
        </w:tc>
        <w:tc>
          <w:tcPr>
            <w:tcW w:w="12190" w:type="dxa"/>
            <w:vMerge w:val="restart"/>
            <w:shd w:val="clear" w:color="auto" w:fill="auto"/>
          </w:tcPr>
          <w:p w14:paraId="0B2C0F7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43B7C856" w14:textId="345AFF55"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38AA38CF" w14:textId="77777777" w:rsidTr="00F07B9F">
        <w:trPr>
          <w:trHeight w:val="20"/>
        </w:trPr>
        <w:tc>
          <w:tcPr>
            <w:tcW w:w="709" w:type="dxa"/>
            <w:shd w:val="clear" w:color="auto" w:fill="auto"/>
            <w:vAlign w:val="center"/>
          </w:tcPr>
          <w:p w14:paraId="1233AE0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3A87E63" w14:textId="755222B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Грибова Т.А.</w:t>
            </w:r>
          </w:p>
        </w:tc>
        <w:tc>
          <w:tcPr>
            <w:tcW w:w="12190" w:type="dxa"/>
            <w:vMerge/>
            <w:shd w:val="clear" w:color="auto" w:fill="auto"/>
          </w:tcPr>
          <w:p w14:paraId="5205841D" w14:textId="77777777" w:rsidR="00321026" w:rsidRPr="00892E04" w:rsidRDefault="00321026" w:rsidP="00BE7CB7">
            <w:pPr>
              <w:jc w:val="both"/>
              <w:rPr>
                <w:rFonts w:ascii="Times New Roman" w:hAnsi="Times New Roman"/>
                <w:color w:val="000000"/>
                <w:sz w:val="27"/>
                <w:szCs w:val="27"/>
              </w:rPr>
            </w:pPr>
          </w:p>
        </w:tc>
      </w:tr>
      <w:tr w:rsidR="00321026" w:rsidRPr="00BE7CB7" w14:paraId="5119D357" w14:textId="77777777" w:rsidTr="00F07B9F">
        <w:trPr>
          <w:trHeight w:val="20"/>
        </w:trPr>
        <w:tc>
          <w:tcPr>
            <w:tcW w:w="709" w:type="dxa"/>
            <w:shd w:val="clear" w:color="auto" w:fill="auto"/>
            <w:vAlign w:val="center"/>
          </w:tcPr>
          <w:p w14:paraId="3CDD90A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B0227B7" w14:textId="66CD919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Иванов Г.Б.</w:t>
            </w:r>
          </w:p>
        </w:tc>
        <w:tc>
          <w:tcPr>
            <w:tcW w:w="12190" w:type="dxa"/>
            <w:vMerge/>
            <w:shd w:val="clear" w:color="auto" w:fill="auto"/>
          </w:tcPr>
          <w:p w14:paraId="3CBA45F0" w14:textId="77777777" w:rsidR="00321026" w:rsidRPr="00892E04" w:rsidRDefault="00321026" w:rsidP="00BE7CB7">
            <w:pPr>
              <w:jc w:val="both"/>
              <w:rPr>
                <w:rFonts w:ascii="Times New Roman" w:hAnsi="Times New Roman"/>
                <w:color w:val="000000"/>
                <w:sz w:val="27"/>
                <w:szCs w:val="27"/>
              </w:rPr>
            </w:pPr>
          </w:p>
        </w:tc>
      </w:tr>
      <w:tr w:rsidR="00321026" w:rsidRPr="00BE7CB7" w14:paraId="0C59C254" w14:textId="77777777" w:rsidTr="00F07B9F">
        <w:trPr>
          <w:trHeight w:val="20"/>
        </w:trPr>
        <w:tc>
          <w:tcPr>
            <w:tcW w:w="709" w:type="dxa"/>
            <w:shd w:val="clear" w:color="auto" w:fill="auto"/>
            <w:vAlign w:val="center"/>
          </w:tcPr>
          <w:p w14:paraId="6DC61FD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4BFACA7" w14:textId="6A80B6C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Сухотина И.В.</w:t>
            </w:r>
          </w:p>
        </w:tc>
        <w:tc>
          <w:tcPr>
            <w:tcW w:w="12190" w:type="dxa"/>
            <w:vMerge/>
            <w:shd w:val="clear" w:color="auto" w:fill="auto"/>
          </w:tcPr>
          <w:p w14:paraId="284F7C21" w14:textId="77777777" w:rsidR="00321026" w:rsidRPr="00892E04" w:rsidRDefault="00321026" w:rsidP="00BE7CB7">
            <w:pPr>
              <w:jc w:val="both"/>
              <w:rPr>
                <w:rFonts w:ascii="Times New Roman" w:hAnsi="Times New Roman"/>
                <w:color w:val="000000"/>
                <w:sz w:val="27"/>
                <w:szCs w:val="27"/>
              </w:rPr>
            </w:pPr>
          </w:p>
        </w:tc>
      </w:tr>
      <w:tr w:rsidR="00321026" w:rsidRPr="00BE7CB7" w14:paraId="6534C0D9" w14:textId="77777777" w:rsidTr="00F07B9F">
        <w:trPr>
          <w:trHeight w:val="20"/>
        </w:trPr>
        <w:tc>
          <w:tcPr>
            <w:tcW w:w="709" w:type="dxa"/>
            <w:shd w:val="clear" w:color="auto" w:fill="auto"/>
            <w:vAlign w:val="center"/>
          </w:tcPr>
          <w:p w14:paraId="227B722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4D5EF9E" w14:textId="33D73A9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Зимин Ю.Л.</w:t>
            </w:r>
          </w:p>
        </w:tc>
        <w:tc>
          <w:tcPr>
            <w:tcW w:w="12190" w:type="dxa"/>
            <w:vMerge/>
            <w:shd w:val="clear" w:color="auto" w:fill="auto"/>
          </w:tcPr>
          <w:p w14:paraId="4E5670DE" w14:textId="77777777" w:rsidR="00321026" w:rsidRPr="00892E04" w:rsidRDefault="00321026" w:rsidP="00BE7CB7">
            <w:pPr>
              <w:jc w:val="both"/>
              <w:rPr>
                <w:rFonts w:ascii="Times New Roman" w:hAnsi="Times New Roman"/>
                <w:color w:val="000000"/>
                <w:sz w:val="27"/>
                <w:szCs w:val="27"/>
              </w:rPr>
            </w:pPr>
          </w:p>
        </w:tc>
      </w:tr>
      <w:tr w:rsidR="00321026" w:rsidRPr="00BE7CB7" w14:paraId="3CE699B4" w14:textId="77777777" w:rsidTr="00F07B9F">
        <w:trPr>
          <w:trHeight w:val="20"/>
        </w:trPr>
        <w:tc>
          <w:tcPr>
            <w:tcW w:w="709" w:type="dxa"/>
            <w:shd w:val="clear" w:color="auto" w:fill="auto"/>
            <w:vAlign w:val="center"/>
          </w:tcPr>
          <w:p w14:paraId="742559C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7F12657" w14:textId="75A36B1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Иванова М.В.</w:t>
            </w:r>
          </w:p>
        </w:tc>
        <w:tc>
          <w:tcPr>
            <w:tcW w:w="12190" w:type="dxa"/>
            <w:vMerge/>
            <w:shd w:val="clear" w:color="auto" w:fill="auto"/>
          </w:tcPr>
          <w:p w14:paraId="5958C0BB" w14:textId="77777777" w:rsidR="00321026" w:rsidRPr="00892E04" w:rsidRDefault="00321026" w:rsidP="00BE7CB7">
            <w:pPr>
              <w:jc w:val="both"/>
              <w:rPr>
                <w:rFonts w:ascii="Times New Roman" w:hAnsi="Times New Roman"/>
                <w:color w:val="000000"/>
                <w:sz w:val="27"/>
                <w:szCs w:val="27"/>
              </w:rPr>
            </w:pPr>
          </w:p>
        </w:tc>
      </w:tr>
      <w:tr w:rsidR="00321026" w:rsidRPr="00BE7CB7" w14:paraId="109C0438" w14:textId="77777777" w:rsidTr="00F07B9F">
        <w:trPr>
          <w:trHeight w:val="20"/>
        </w:trPr>
        <w:tc>
          <w:tcPr>
            <w:tcW w:w="709" w:type="dxa"/>
            <w:shd w:val="clear" w:color="auto" w:fill="auto"/>
            <w:vAlign w:val="center"/>
          </w:tcPr>
          <w:p w14:paraId="126C1BE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76B625" w14:textId="4C5A860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Брониславский И.В.</w:t>
            </w:r>
          </w:p>
        </w:tc>
        <w:tc>
          <w:tcPr>
            <w:tcW w:w="12190" w:type="dxa"/>
            <w:vMerge/>
            <w:shd w:val="clear" w:color="auto" w:fill="auto"/>
          </w:tcPr>
          <w:p w14:paraId="5D368BBF" w14:textId="77777777" w:rsidR="00321026" w:rsidRPr="00892E04" w:rsidRDefault="00321026" w:rsidP="00BE7CB7">
            <w:pPr>
              <w:jc w:val="both"/>
              <w:rPr>
                <w:rFonts w:ascii="Times New Roman" w:hAnsi="Times New Roman"/>
                <w:color w:val="000000"/>
                <w:sz w:val="27"/>
                <w:szCs w:val="27"/>
              </w:rPr>
            </w:pPr>
          </w:p>
        </w:tc>
      </w:tr>
      <w:tr w:rsidR="00321026" w:rsidRPr="00BE7CB7" w14:paraId="05CF506E" w14:textId="77777777" w:rsidTr="00F07B9F">
        <w:trPr>
          <w:trHeight w:val="20"/>
        </w:trPr>
        <w:tc>
          <w:tcPr>
            <w:tcW w:w="709" w:type="dxa"/>
            <w:shd w:val="clear" w:color="auto" w:fill="auto"/>
            <w:vAlign w:val="center"/>
          </w:tcPr>
          <w:p w14:paraId="79612BB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FD77EA0" w14:textId="7D4D2EF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Широких И.А.</w:t>
            </w:r>
          </w:p>
        </w:tc>
        <w:tc>
          <w:tcPr>
            <w:tcW w:w="12190" w:type="dxa"/>
            <w:vMerge/>
            <w:shd w:val="clear" w:color="auto" w:fill="auto"/>
          </w:tcPr>
          <w:p w14:paraId="292183F0" w14:textId="77777777" w:rsidR="00321026" w:rsidRPr="00892E04" w:rsidRDefault="00321026" w:rsidP="00BE7CB7">
            <w:pPr>
              <w:jc w:val="both"/>
              <w:rPr>
                <w:rFonts w:ascii="Times New Roman" w:hAnsi="Times New Roman"/>
                <w:color w:val="000000"/>
                <w:sz w:val="27"/>
                <w:szCs w:val="27"/>
              </w:rPr>
            </w:pPr>
          </w:p>
        </w:tc>
      </w:tr>
      <w:tr w:rsidR="00321026" w:rsidRPr="00BE7CB7" w14:paraId="35C67CCE" w14:textId="77777777" w:rsidTr="00F07B9F">
        <w:trPr>
          <w:trHeight w:val="20"/>
        </w:trPr>
        <w:tc>
          <w:tcPr>
            <w:tcW w:w="709" w:type="dxa"/>
            <w:shd w:val="clear" w:color="auto" w:fill="auto"/>
            <w:vAlign w:val="center"/>
          </w:tcPr>
          <w:p w14:paraId="513EE7E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552D06B" w14:textId="1AAEBD4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Заячник В.А.</w:t>
            </w:r>
          </w:p>
        </w:tc>
        <w:tc>
          <w:tcPr>
            <w:tcW w:w="12190" w:type="dxa"/>
            <w:vMerge/>
            <w:shd w:val="clear" w:color="auto" w:fill="auto"/>
          </w:tcPr>
          <w:p w14:paraId="05129ABA" w14:textId="77777777" w:rsidR="00321026" w:rsidRPr="00892E04" w:rsidRDefault="00321026" w:rsidP="00BE7CB7">
            <w:pPr>
              <w:jc w:val="both"/>
              <w:rPr>
                <w:rFonts w:ascii="Times New Roman" w:hAnsi="Times New Roman"/>
                <w:color w:val="000000"/>
                <w:sz w:val="27"/>
                <w:szCs w:val="27"/>
              </w:rPr>
            </w:pPr>
          </w:p>
        </w:tc>
      </w:tr>
      <w:tr w:rsidR="00321026" w:rsidRPr="00BE7CB7" w14:paraId="7D67D335" w14:textId="77777777" w:rsidTr="00F07B9F">
        <w:trPr>
          <w:trHeight w:val="20"/>
        </w:trPr>
        <w:tc>
          <w:tcPr>
            <w:tcW w:w="709" w:type="dxa"/>
            <w:shd w:val="clear" w:color="auto" w:fill="auto"/>
            <w:vAlign w:val="center"/>
          </w:tcPr>
          <w:p w14:paraId="4E11316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4A1356E" w14:textId="131E8F3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Подковыров Е.И.</w:t>
            </w:r>
          </w:p>
        </w:tc>
        <w:tc>
          <w:tcPr>
            <w:tcW w:w="12190" w:type="dxa"/>
            <w:vMerge/>
            <w:shd w:val="clear" w:color="auto" w:fill="auto"/>
          </w:tcPr>
          <w:p w14:paraId="378B7DDA" w14:textId="77777777" w:rsidR="00321026" w:rsidRPr="00892E04" w:rsidRDefault="00321026" w:rsidP="00BE7CB7">
            <w:pPr>
              <w:jc w:val="both"/>
              <w:rPr>
                <w:rFonts w:ascii="Times New Roman" w:hAnsi="Times New Roman"/>
                <w:color w:val="000000"/>
                <w:sz w:val="27"/>
                <w:szCs w:val="27"/>
              </w:rPr>
            </w:pPr>
          </w:p>
        </w:tc>
      </w:tr>
      <w:tr w:rsidR="00321026" w:rsidRPr="00BE7CB7" w14:paraId="46C304AA" w14:textId="77777777" w:rsidTr="00F07B9F">
        <w:trPr>
          <w:trHeight w:val="20"/>
        </w:trPr>
        <w:tc>
          <w:tcPr>
            <w:tcW w:w="709" w:type="dxa"/>
            <w:shd w:val="clear" w:color="auto" w:fill="auto"/>
            <w:vAlign w:val="center"/>
          </w:tcPr>
          <w:p w14:paraId="1D7E5EE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40BBFB4" w14:textId="4296CC3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Пузырева А.М.</w:t>
            </w:r>
          </w:p>
        </w:tc>
        <w:tc>
          <w:tcPr>
            <w:tcW w:w="12190" w:type="dxa"/>
            <w:vMerge w:val="restart"/>
            <w:shd w:val="clear" w:color="auto" w:fill="auto"/>
          </w:tcPr>
          <w:p w14:paraId="2E26423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21C61291" w14:textId="0CC7DE3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3ECF27DC" w14:textId="77777777" w:rsidTr="00F07B9F">
        <w:trPr>
          <w:trHeight w:val="20"/>
        </w:trPr>
        <w:tc>
          <w:tcPr>
            <w:tcW w:w="709" w:type="dxa"/>
            <w:shd w:val="clear" w:color="auto" w:fill="auto"/>
            <w:vAlign w:val="center"/>
          </w:tcPr>
          <w:p w14:paraId="1C3C5FC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332A530" w14:textId="2C38F1F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Фролов И.К.</w:t>
            </w:r>
          </w:p>
        </w:tc>
        <w:tc>
          <w:tcPr>
            <w:tcW w:w="12190" w:type="dxa"/>
            <w:vMerge/>
            <w:shd w:val="clear" w:color="auto" w:fill="auto"/>
          </w:tcPr>
          <w:p w14:paraId="58F80B1C" w14:textId="77777777" w:rsidR="00321026" w:rsidRPr="00892E04" w:rsidRDefault="00321026" w:rsidP="00BE7CB7">
            <w:pPr>
              <w:jc w:val="both"/>
              <w:rPr>
                <w:rFonts w:ascii="Times New Roman" w:hAnsi="Times New Roman"/>
                <w:color w:val="000000"/>
                <w:sz w:val="27"/>
                <w:szCs w:val="27"/>
              </w:rPr>
            </w:pPr>
          </w:p>
        </w:tc>
      </w:tr>
      <w:tr w:rsidR="00321026" w:rsidRPr="00BE7CB7" w14:paraId="744BD179" w14:textId="77777777" w:rsidTr="00F07B9F">
        <w:trPr>
          <w:trHeight w:val="20"/>
        </w:trPr>
        <w:tc>
          <w:tcPr>
            <w:tcW w:w="709" w:type="dxa"/>
            <w:shd w:val="clear" w:color="auto" w:fill="auto"/>
            <w:vAlign w:val="center"/>
          </w:tcPr>
          <w:p w14:paraId="2FF3F9C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C18701" w14:textId="1BB0002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Фролова Л.И.</w:t>
            </w:r>
          </w:p>
        </w:tc>
        <w:tc>
          <w:tcPr>
            <w:tcW w:w="12190" w:type="dxa"/>
            <w:vMerge/>
            <w:shd w:val="clear" w:color="auto" w:fill="auto"/>
          </w:tcPr>
          <w:p w14:paraId="4465110C" w14:textId="77777777" w:rsidR="00321026" w:rsidRPr="00892E04" w:rsidRDefault="00321026" w:rsidP="00BE7CB7">
            <w:pPr>
              <w:jc w:val="both"/>
              <w:rPr>
                <w:rFonts w:ascii="Times New Roman" w:hAnsi="Times New Roman"/>
                <w:color w:val="000000"/>
                <w:sz w:val="27"/>
                <w:szCs w:val="27"/>
              </w:rPr>
            </w:pPr>
          </w:p>
        </w:tc>
      </w:tr>
      <w:tr w:rsidR="00321026" w:rsidRPr="00BE7CB7" w14:paraId="7064BA73" w14:textId="77777777" w:rsidTr="00F07B9F">
        <w:trPr>
          <w:trHeight w:val="20"/>
        </w:trPr>
        <w:tc>
          <w:tcPr>
            <w:tcW w:w="709" w:type="dxa"/>
            <w:shd w:val="clear" w:color="auto" w:fill="auto"/>
            <w:vAlign w:val="center"/>
          </w:tcPr>
          <w:p w14:paraId="386E3C9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816AC0A" w14:textId="6351CA4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Максименко В.В.</w:t>
            </w:r>
          </w:p>
        </w:tc>
        <w:tc>
          <w:tcPr>
            <w:tcW w:w="12190" w:type="dxa"/>
            <w:vMerge/>
            <w:shd w:val="clear" w:color="auto" w:fill="auto"/>
          </w:tcPr>
          <w:p w14:paraId="18D2F744" w14:textId="77777777" w:rsidR="00321026" w:rsidRPr="00892E04" w:rsidRDefault="00321026" w:rsidP="00BE7CB7">
            <w:pPr>
              <w:jc w:val="both"/>
              <w:rPr>
                <w:rFonts w:ascii="Times New Roman" w:hAnsi="Times New Roman"/>
                <w:color w:val="000000"/>
                <w:sz w:val="27"/>
                <w:szCs w:val="27"/>
              </w:rPr>
            </w:pPr>
          </w:p>
        </w:tc>
      </w:tr>
      <w:tr w:rsidR="00321026" w:rsidRPr="00BE7CB7" w14:paraId="06DFEF14" w14:textId="77777777" w:rsidTr="00F07B9F">
        <w:trPr>
          <w:trHeight w:val="20"/>
        </w:trPr>
        <w:tc>
          <w:tcPr>
            <w:tcW w:w="709" w:type="dxa"/>
            <w:shd w:val="clear" w:color="auto" w:fill="auto"/>
            <w:vAlign w:val="center"/>
          </w:tcPr>
          <w:p w14:paraId="26ACDCF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0A4DAB3" w14:textId="57E3750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Сапронова З.К.</w:t>
            </w:r>
          </w:p>
        </w:tc>
        <w:tc>
          <w:tcPr>
            <w:tcW w:w="12190" w:type="dxa"/>
            <w:vMerge/>
            <w:shd w:val="clear" w:color="auto" w:fill="auto"/>
          </w:tcPr>
          <w:p w14:paraId="5F66D400" w14:textId="77777777" w:rsidR="00321026" w:rsidRPr="00892E04" w:rsidRDefault="00321026" w:rsidP="00BE7CB7">
            <w:pPr>
              <w:jc w:val="both"/>
              <w:rPr>
                <w:rFonts w:ascii="Times New Roman" w:hAnsi="Times New Roman"/>
                <w:color w:val="000000"/>
                <w:sz w:val="27"/>
                <w:szCs w:val="27"/>
              </w:rPr>
            </w:pPr>
          </w:p>
        </w:tc>
      </w:tr>
      <w:tr w:rsidR="00321026" w:rsidRPr="00BE7CB7" w14:paraId="30382624" w14:textId="77777777" w:rsidTr="00F07B9F">
        <w:trPr>
          <w:trHeight w:val="20"/>
        </w:trPr>
        <w:tc>
          <w:tcPr>
            <w:tcW w:w="709" w:type="dxa"/>
            <w:shd w:val="clear" w:color="auto" w:fill="auto"/>
            <w:vAlign w:val="center"/>
          </w:tcPr>
          <w:p w14:paraId="0C88558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54605C4" w14:textId="751C03F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Игнатов Ю.И.</w:t>
            </w:r>
          </w:p>
        </w:tc>
        <w:tc>
          <w:tcPr>
            <w:tcW w:w="12190" w:type="dxa"/>
            <w:vMerge/>
            <w:shd w:val="clear" w:color="auto" w:fill="auto"/>
          </w:tcPr>
          <w:p w14:paraId="4A58155B" w14:textId="77777777" w:rsidR="00321026" w:rsidRPr="00892E04" w:rsidRDefault="00321026" w:rsidP="00BE7CB7">
            <w:pPr>
              <w:jc w:val="both"/>
              <w:rPr>
                <w:rFonts w:ascii="Times New Roman" w:hAnsi="Times New Roman"/>
                <w:color w:val="000000"/>
                <w:sz w:val="27"/>
                <w:szCs w:val="27"/>
              </w:rPr>
            </w:pPr>
          </w:p>
        </w:tc>
      </w:tr>
      <w:tr w:rsidR="00321026" w:rsidRPr="00BE7CB7" w14:paraId="207502E4" w14:textId="77777777" w:rsidTr="00F07B9F">
        <w:trPr>
          <w:trHeight w:val="20"/>
        </w:trPr>
        <w:tc>
          <w:tcPr>
            <w:tcW w:w="709" w:type="dxa"/>
            <w:shd w:val="clear" w:color="auto" w:fill="auto"/>
            <w:vAlign w:val="center"/>
          </w:tcPr>
          <w:p w14:paraId="79CFB4A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05374A4" w14:textId="43FC9CF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Ильина В.Б.</w:t>
            </w:r>
          </w:p>
        </w:tc>
        <w:tc>
          <w:tcPr>
            <w:tcW w:w="12190" w:type="dxa"/>
            <w:vMerge/>
            <w:shd w:val="clear" w:color="auto" w:fill="auto"/>
          </w:tcPr>
          <w:p w14:paraId="0CAE941E" w14:textId="77777777" w:rsidR="00321026" w:rsidRPr="00892E04" w:rsidRDefault="00321026" w:rsidP="00BE7CB7">
            <w:pPr>
              <w:jc w:val="both"/>
              <w:rPr>
                <w:rFonts w:ascii="Times New Roman" w:hAnsi="Times New Roman"/>
                <w:color w:val="000000"/>
                <w:sz w:val="27"/>
                <w:szCs w:val="27"/>
              </w:rPr>
            </w:pPr>
          </w:p>
        </w:tc>
      </w:tr>
      <w:tr w:rsidR="00321026" w:rsidRPr="00BE7CB7" w14:paraId="21BB08EE" w14:textId="77777777" w:rsidTr="00F07B9F">
        <w:trPr>
          <w:trHeight w:val="20"/>
        </w:trPr>
        <w:tc>
          <w:tcPr>
            <w:tcW w:w="709" w:type="dxa"/>
            <w:shd w:val="clear" w:color="auto" w:fill="auto"/>
            <w:vAlign w:val="center"/>
          </w:tcPr>
          <w:p w14:paraId="5E88314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9D6717E" w14:textId="1F52552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Ильин А.В.</w:t>
            </w:r>
          </w:p>
        </w:tc>
        <w:tc>
          <w:tcPr>
            <w:tcW w:w="12190" w:type="dxa"/>
            <w:vMerge/>
            <w:shd w:val="clear" w:color="auto" w:fill="auto"/>
          </w:tcPr>
          <w:p w14:paraId="22CCB150" w14:textId="77777777" w:rsidR="00321026" w:rsidRPr="00892E04" w:rsidRDefault="00321026" w:rsidP="00BE7CB7">
            <w:pPr>
              <w:jc w:val="both"/>
              <w:rPr>
                <w:rFonts w:ascii="Times New Roman" w:hAnsi="Times New Roman"/>
                <w:color w:val="000000"/>
                <w:sz w:val="27"/>
                <w:szCs w:val="27"/>
              </w:rPr>
            </w:pPr>
          </w:p>
        </w:tc>
      </w:tr>
      <w:tr w:rsidR="00321026" w:rsidRPr="00BE7CB7" w14:paraId="3FFF69B0" w14:textId="77777777" w:rsidTr="00F07B9F">
        <w:trPr>
          <w:trHeight w:val="20"/>
        </w:trPr>
        <w:tc>
          <w:tcPr>
            <w:tcW w:w="709" w:type="dxa"/>
            <w:shd w:val="clear" w:color="auto" w:fill="auto"/>
            <w:vAlign w:val="center"/>
          </w:tcPr>
          <w:p w14:paraId="442DBF9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A1CE212" w14:textId="448650B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Азизов К.А.</w:t>
            </w:r>
          </w:p>
        </w:tc>
        <w:tc>
          <w:tcPr>
            <w:tcW w:w="12190" w:type="dxa"/>
            <w:vMerge/>
            <w:shd w:val="clear" w:color="auto" w:fill="auto"/>
          </w:tcPr>
          <w:p w14:paraId="3119A5EE" w14:textId="77777777" w:rsidR="00321026" w:rsidRPr="00892E04" w:rsidRDefault="00321026" w:rsidP="00BE7CB7">
            <w:pPr>
              <w:jc w:val="both"/>
              <w:rPr>
                <w:rFonts w:ascii="Times New Roman" w:hAnsi="Times New Roman"/>
                <w:color w:val="000000"/>
                <w:sz w:val="27"/>
                <w:szCs w:val="27"/>
              </w:rPr>
            </w:pPr>
          </w:p>
        </w:tc>
      </w:tr>
      <w:tr w:rsidR="00321026" w:rsidRPr="00BE7CB7" w14:paraId="1D1F86C3" w14:textId="77777777" w:rsidTr="00F07B9F">
        <w:trPr>
          <w:trHeight w:val="20"/>
        </w:trPr>
        <w:tc>
          <w:tcPr>
            <w:tcW w:w="709" w:type="dxa"/>
            <w:shd w:val="clear" w:color="auto" w:fill="auto"/>
            <w:vAlign w:val="center"/>
          </w:tcPr>
          <w:p w14:paraId="286E76B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0CDFE96" w14:textId="5D819FD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Носова В.Ф.</w:t>
            </w:r>
          </w:p>
        </w:tc>
        <w:tc>
          <w:tcPr>
            <w:tcW w:w="12190" w:type="dxa"/>
            <w:vMerge/>
            <w:shd w:val="clear" w:color="auto" w:fill="auto"/>
          </w:tcPr>
          <w:p w14:paraId="69AC96BC" w14:textId="77777777" w:rsidR="00321026" w:rsidRPr="00892E04" w:rsidRDefault="00321026" w:rsidP="00BE7CB7">
            <w:pPr>
              <w:jc w:val="both"/>
              <w:rPr>
                <w:rFonts w:ascii="Times New Roman" w:hAnsi="Times New Roman"/>
                <w:color w:val="000000"/>
                <w:sz w:val="27"/>
                <w:szCs w:val="27"/>
              </w:rPr>
            </w:pPr>
          </w:p>
        </w:tc>
      </w:tr>
      <w:tr w:rsidR="00321026" w:rsidRPr="00BE7CB7" w14:paraId="5838D16F" w14:textId="77777777" w:rsidTr="00F07B9F">
        <w:trPr>
          <w:trHeight w:val="20"/>
        </w:trPr>
        <w:tc>
          <w:tcPr>
            <w:tcW w:w="709" w:type="dxa"/>
            <w:shd w:val="clear" w:color="auto" w:fill="auto"/>
            <w:vAlign w:val="center"/>
          </w:tcPr>
          <w:p w14:paraId="1158232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D48A511" w14:textId="16C7764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Шевчук М.А.</w:t>
            </w:r>
          </w:p>
        </w:tc>
        <w:tc>
          <w:tcPr>
            <w:tcW w:w="12190" w:type="dxa"/>
            <w:vMerge w:val="restart"/>
            <w:shd w:val="clear" w:color="auto" w:fill="auto"/>
          </w:tcPr>
          <w:p w14:paraId="7D114B4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66F17595" w14:textId="1B8283B8"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02BE141F" w14:textId="77777777" w:rsidTr="00F07B9F">
        <w:trPr>
          <w:trHeight w:val="20"/>
        </w:trPr>
        <w:tc>
          <w:tcPr>
            <w:tcW w:w="709" w:type="dxa"/>
            <w:shd w:val="clear" w:color="auto" w:fill="auto"/>
            <w:vAlign w:val="center"/>
          </w:tcPr>
          <w:p w14:paraId="28C5881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03CD2D" w14:textId="5116A8F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Пронина В.И.</w:t>
            </w:r>
          </w:p>
        </w:tc>
        <w:tc>
          <w:tcPr>
            <w:tcW w:w="12190" w:type="dxa"/>
            <w:vMerge/>
            <w:shd w:val="clear" w:color="auto" w:fill="auto"/>
          </w:tcPr>
          <w:p w14:paraId="55E30EDD" w14:textId="77777777" w:rsidR="00321026" w:rsidRPr="00892E04" w:rsidRDefault="00321026" w:rsidP="00BE7CB7">
            <w:pPr>
              <w:jc w:val="both"/>
              <w:rPr>
                <w:rFonts w:ascii="Times New Roman" w:hAnsi="Times New Roman"/>
                <w:color w:val="000000"/>
                <w:sz w:val="27"/>
                <w:szCs w:val="27"/>
              </w:rPr>
            </w:pPr>
          </w:p>
        </w:tc>
      </w:tr>
      <w:tr w:rsidR="00321026" w:rsidRPr="00BE7CB7" w14:paraId="42E78A06" w14:textId="77777777" w:rsidTr="00F07B9F">
        <w:trPr>
          <w:trHeight w:val="20"/>
        </w:trPr>
        <w:tc>
          <w:tcPr>
            <w:tcW w:w="709" w:type="dxa"/>
            <w:shd w:val="clear" w:color="auto" w:fill="auto"/>
            <w:vAlign w:val="center"/>
          </w:tcPr>
          <w:p w14:paraId="11D74D7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BC30DDF" w14:textId="47A6D2A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Иваненко С.М.</w:t>
            </w:r>
          </w:p>
        </w:tc>
        <w:tc>
          <w:tcPr>
            <w:tcW w:w="12190" w:type="dxa"/>
            <w:vMerge/>
            <w:shd w:val="clear" w:color="auto" w:fill="auto"/>
          </w:tcPr>
          <w:p w14:paraId="54F7D65D" w14:textId="77777777" w:rsidR="00321026" w:rsidRPr="00892E04" w:rsidRDefault="00321026" w:rsidP="00BE7CB7">
            <w:pPr>
              <w:jc w:val="both"/>
              <w:rPr>
                <w:rFonts w:ascii="Times New Roman" w:hAnsi="Times New Roman"/>
                <w:color w:val="000000"/>
                <w:sz w:val="27"/>
                <w:szCs w:val="27"/>
              </w:rPr>
            </w:pPr>
          </w:p>
        </w:tc>
      </w:tr>
      <w:tr w:rsidR="00321026" w:rsidRPr="00BE7CB7" w14:paraId="4ADF9D5C" w14:textId="77777777" w:rsidTr="00F07B9F">
        <w:trPr>
          <w:trHeight w:val="20"/>
        </w:trPr>
        <w:tc>
          <w:tcPr>
            <w:tcW w:w="709" w:type="dxa"/>
            <w:shd w:val="clear" w:color="auto" w:fill="auto"/>
            <w:vAlign w:val="center"/>
          </w:tcPr>
          <w:p w14:paraId="30D6612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B594BF7" w14:textId="7FA4BD6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Иваненко А.Д.</w:t>
            </w:r>
          </w:p>
        </w:tc>
        <w:tc>
          <w:tcPr>
            <w:tcW w:w="12190" w:type="dxa"/>
            <w:vMerge/>
            <w:shd w:val="clear" w:color="auto" w:fill="auto"/>
          </w:tcPr>
          <w:p w14:paraId="1BC40AD0" w14:textId="77777777" w:rsidR="00321026" w:rsidRPr="00892E04" w:rsidRDefault="00321026" w:rsidP="00BE7CB7">
            <w:pPr>
              <w:jc w:val="both"/>
              <w:rPr>
                <w:rFonts w:ascii="Times New Roman" w:hAnsi="Times New Roman"/>
                <w:color w:val="000000"/>
                <w:sz w:val="27"/>
                <w:szCs w:val="27"/>
              </w:rPr>
            </w:pPr>
          </w:p>
        </w:tc>
      </w:tr>
      <w:tr w:rsidR="00321026" w:rsidRPr="00BE7CB7" w14:paraId="7427C591" w14:textId="77777777" w:rsidTr="00F07B9F">
        <w:trPr>
          <w:trHeight w:val="20"/>
        </w:trPr>
        <w:tc>
          <w:tcPr>
            <w:tcW w:w="709" w:type="dxa"/>
            <w:shd w:val="clear" w:color="auto" w:fill="auto"/>
            <w:vAlign w:val="center"/>
          </w:tcPr>
          <w:p w14:paraId="651DD7A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4E736B3" w14:textId="34D3356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Линник В.В.</w:t>
            </w:r>
          </w:p>
        </w:tc>
        <w:tc>
          <w:tcPr>
            <w:tcW w:w="12190" w:type="dxa"/>
            <w:vMerge/>
            <w:shd w:val="clear" w:color="auto" w:fill="auto"/>
          </w:tcPr>
          <w:p w14:paraId="752A55BA" w14:textId="77777777" w:rsidR="00321026" w:rsidRPr="00892E04" w:rsidRDefault="00321026" w:rsidP="00BE7CB7">
            <w:pPr>
              <w:jc w:val="both"/>
              <w:rPr>
                <w:rFonts w:ascii="Times New Roman" w:hAnsi="Times New Roman"/>
                <w:color w:val="000000"/>
                <w:sz w:val="27"/>
                <w:szCs w:val="27"/>
              </w:rPr>
            </w:pPr>
          </w:p>
        </w:tc>
      </w:tr>
      <w:tr w:rsidR="00321026" w:rsidRPr="00BE7CB7" w14:paraId="61E5F116" w14:textId="77777777" w:rsidTr="00F07B9F">
        <w:trPr>
          <w:trHeight w:val="20"/>
        </w:trPr>
        <w:tc>
          <w:tcPr>
            <w:tcW w:w="709" w:type="dxa"/>
            <w:shd w:val="clear" w:color="auto" w:fill="auto"/>
            <w:vAlign w:val="center"/>
          </w:tcPr>
          <w:p w14:paraId="07CCB5E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36ADFBE" w14:textId="4D5EB68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Садулаева М.Л.</w:t>
            </w:r>
          </w:p>
        </w:tc>
        <w:tc>
          <w:tcPr>
            <w:tcW w:w="12190" w:type="dxa"/>
            <w:vMerge/>
            <w:shd w:val="clear" w:color="auto" w:fill="auto"/>
          </w:tcPr>
          <w:p w14:paraId="461655CA" w14:textId="77777777" w:rsidR="00321026" w:rsidRPr="00892E04" w:rsidRDefault="00321026" w:rsidP="00BE7CB7">
            <w:pPr>
              <w:jc w:val="both"/>
              <w:rPr>
                <w:rFonts w:ascii="Times New Roman" w:hAnsi="Times New Roman"/>
                <w:color w:val="000000"/>
                <w:sz w:val="27"/>
                <w:szCs w:val="27"/>
              </w:rPr>
            </w:pPr>
          </w:p>
        </w:tc>
      </w:tr>
      <w:tr w:rsidR="00321026" w:rsidRPr="00BE7CB7" w14:paraId="5164AD1C" w14:textId="77777777" w:rsidTr="00F07B9F">
        <w:trPr>
          <w:trHeight w:val="20"/>
        </w:trPr>
        <w:tc>
          <w:tcPr>
            <w:tcW w:w="709" w:type="dxa"/>
            <w:shd w:val="clear" w:color="auto" w:fill="auto"/>
            <w:vAlign w:val="center"/>
          </w:tcPr>
          <w:p w14:paraId="66813AA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6B4BE9E" w14:textId="1E51F07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Бажаева И.Ю.</w:t>
            </w:r>
          </w:p>
        </w:tc>
        <w:tc>
          <w:tcPr>
            <w:tcW w:w="12190" w:type="dxa"/>
            <w:vMerge/>
            <w:shd w:val="clear" w:color="auto" w:fill="auto"/>
          </w:tcPr>
          <w:p w14:paraId="5F01569D" w14:textId="77777777" w:rsidR="00321026" w:rsidRPr="00892E04" w:rsidRDefault="00321026" w:rsidP="00BE7CB7">
            <w:pPr>
              <w:jc w:val="both"/>
              <w:rPr>
                <w:rFonts w:ascii="Times New Roman" w:hAnsi="Times New Roman"/>
                <w:color w:val="000000"/>
                <w:sz w:val="27"/>
                <w:szCs w:val="27"/>
              </w:rPr>
            </w:pPr>
          </w:p>
        </w:tc>
      </w:tr>
      <w:tr w:rsidR="00321026" w:rsidRPr="00BE7CB7" w14:paraId="787E8D16" w14:textId="77777777" w:rsidTr="00F07B9F">
        <w:trPr>
          <w:trHeight w:val="20"/>
        </w:trPr>
        <w:tc>
          <w:tcPr>
            <w:tcW w:w="709" w:type="dxa"/>
            <w:shd w:val="clear" w:color="auto" w:fill="auto"/>
            <w:vAlign w:val="center"/>
          </w:tcPr>
          <w:p w14:paraId="345532A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3860957" w14:textId="29F781C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Корейский В.М.</w:t>
            </w:r>
          </w:p>
        </w:tc>
        <w:tc>
          <w:tcPr>
            <w:tcW w:w="12190" w:type="dxa"/>
            <w:vMerge/>
            <w:shd w:val="clear" w:color="auto" w:fill="auto"/>
          </w:tcPr>
          <w:p w14:paraId="08211711" w14:textId="77777777" w:rsidR="00321026" w:rsidRPr="00892E04" w:rsidRDefault="00321026" w:rsidP="00BE7CB7">
            <w:pPr>
              <w:jc w:val="both"/>
              <w:rPr>
                <w:rFonts w:ascii="Times New Roman" w:hAnsi="Times New Roman"/>
                <w:color w:val="000000"/>
                <w:sz w:val="27"/>
                <w:szCs w:val="27"/>
              </w:rPr>
            </w:pPr>
          </w:p>
        </w:tc>
      </w:tr>
      <w:tr w:rsidR="00321026" w:rsidRPr="00BE7CB7" w14:paraId="232909FC" w14:textId="77777777" w:rsidTr="00F07B9F">
        <w:trPr>
          <w:trHeight w:val="20"/>
        </w:trPr>
        <w:tc>
          <w:tcPr>
            <w:tcW w:w="709" w:type="dxa"/>
            <w:shd w:val="clear" w:color="auto" w:fill="auto"/>
            <w:vAlign w:val="center"/>
          </w:tcPr>
          <w:p w14:paraId="3BA4C7B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B8FCE1E" w14:textId="7870BB7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Силанова Е.В.</w:t>
            </w:r>
          </w:p>
        </w:tc>
        <w:tc>
          <w:tcPr>
            <w:tcW w:w="12190" w:type="dxa"/>
            <w:vMerge/>
            <w:shd w:val="clear" w:color="auto" w:fill="auto"/>
          </w:tcPr>
          <w:p w14:paraId="16E325AD" w14:textId="77777777" w:rsidR="00321026" w:rsidRPr="00892E04" w:rsidRDefault="00321026" w:rsidP="00BE7CB7">
            <w:pPr>
              <w:jc w:val="both"/>
              <w:rPr>
                <w:rFonts w:ascii="Times New Roman" w:hAnsi="Times New Roman"/>
                <w:color w:val="000000"/>
                <w:sz w:val="27"/>
                <w:szCs w:val="27"/>
              </w:rPr>
            </w:pPr>
          </w:p>
        </w:tc>
      </w:tr>
      <w:tr w:rsidR="00321026" w:rsidRPr="00BE7CB7" w14:paraId="2774663D" w14:textId="77777777" w:rsidTr="00F07B9F">
        <w:trPr>
          <w:trHeight w:val="20"/>
        </w:trPr>
        <w:tc>
          <w:tcPr>
            <w:tcW w:w="709" w:type="dxa"/>
            <w:shd w:val="clear" w:color="auto" w:fill="auto"/>
            <w:vAlign w:val="center"/>
          </w:tcPr>
          <w:p w14:paraId="23A4BFE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262EA7F" w14:textId="3782F2F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Гасымов С.О.</w:t>
            </w:r>
          </w:p>
        </w:tc>
        <w:tc>
          <w:tcPr>
            <w:tcW w:w="12190" w:type="dxa"/>
            <w:vMerge/>
            <w:shd w:val="clear" w:color="auto" w:fill="auto"/>
          </w:tcPr>
          <w:p w14:paraId="27CABAFE" w14:textId="77777777" w:rsidR="00321026" w:rsidRPr="00892E04" w:rsidRDefault="00321026" w:rsidP="00BE7CB7">
            <w:pPr>
              <w:jc w:val="both"/>
              <w:rPr>
                <w:rFonts w:ascii="Times New Roman" w:hAnsi="Times New Roman"/>
                <w:color w:val="000000"/>
                <w:sz w:val="27"/>
                <w:szCs w:val="27"/>
              </w:rPr>
            </w:pPr>
          </w:p>
        </w:tc>
      </w:tr>
      <w:tr w:rsidR="00321026" w:rsidRPr="00BE7CB7" w14:paraId="69F08D16" w14:textId="77777777" w:rsidTr="00F07B9F">
        <w:trPr>
          <w:trHeight w:val="20"/>
        </w:trPr>
        <w:tc>
          <w:tcPr>
            <w:tcW w:w="709" w:type="dxa"/>
            <w:shd w:val="clear" w:color="auto" w:fill="auto"/>
            <w:vAlign w:val="center"/>
          </w:tcPr>
          <w:p w14:paraId="064C1D7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112C641" w14:textId="4C617FF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Никольский Н.Я.</w:t>
            </w:r>
          </w:p>
        </w:tc>
        <w:tc>
          <w:tcPr>
            <w:tcW w:w="12190" w:type="dxa"/>
            <w:vMerge w:val="restart"/>
            <w:shd w:val="clear" w:color="auto" w:fill="auto"/>
          </w:tcPr>
          <w:p w14:paraId="537669E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384C80A8" w14:textId="00C916C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497EDC44" w14:textId="77777777" w:rsidTr="00F07B9F">
        <w:trPr>
          <w:trHeight w:val="20"/>
        </w:trPr>
        <w:tc>
          <w:tcPr>
            <w:tcW w:w="709" w:type="dxa"/>
            <w:shd w:val="clear" w:color="auto" w:fill="auto"/>
            <w:vAlign w:val="center"/>
          </w:tcPr>
          <w:p w14:paraId="4296EB8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2D6892A" w14:textId="22D508A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Миненков В.А.</w:t>
            </w:r>
          </w:p>
        </w:tc>
        <w:tc>
          <w:tcPr>
            <w:tcW w:w="12190" w:type="dxa"/>
            <w:vMerge/>
            <w:shd w:val="clear" w:color="auto" w:fill="auto"/>
          </w:tcPr>
          <w:p w14:paraId="6B58D20B" w14:textId="77777777" w:rsidR="00321026" w:rsidRPr="00892E04" w:rsidRDefault="00321026" w:rsidP="00BE7CB7">
            <w:pPr>
              <w:jc w:val="both"/>
              <w:rPr>
                <w:rFonts w:ascii="Times New Roman" w:hAnsi="Times New Roman"/>
                <w:color w:val="000000"/>
                <w:sz w:val="27"/>
                <w:szCs w:val="27"/>
              </w:rPr>
            </w:pPr>
          </w:p>
        </w:tc>
      </w:tr>
      <w:tr w:rsidR="00321026" w:rsidRPr="00BE7CB7" w14:paraId="6ACEC332" w14:textId="77777777" w:rsidTr="00F07B9F">
        <w:trPr>
          <w:trHeight w:val="20"/>
        </w:trPr>
        <w:tc>
          <w:tcPr>
            <w:tcW w:w="709" w:type="dxa"/>
            <w:shd w:val="clear" w:color="auto" w:fill="auto"/>
            <w:vAlign w:val="center"/>
          </w:tcPr>
          <w:p w14:paraId="224F1A7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FB7870C" w14:textId="192354E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Корсаков Б.Д.</w:t>
            </w:r>
          </w:p>
        </w:tc>
        <w:tc>
          <w:tcPr>
            <w:tcW w:w="12190" w:type="dxa"/>
            <w:vMerge/>
            <w:shd w:val="clear" w:color="auto" w:fill="auto"/>
          </w:tcPr>
          <w:p w14:paraId="4EC4B133" w14:textId="77777777" w:rsidR="00321026" w:rsidRPr="00892E04" w:rsidRDefault="00321026" w:rsidP="00BE7CB7">
            <w:pPr>
              <w:jc w:val="both"/>
              <w:rPr>
                <w:rFonts w:ascii="Times New Roman" w:hAnsi="Times New Roman"/>
                <w:color w:val="000000"/>
                <w:sz w:val="27"/>
                <w:szCs w:val="27"/>
              </w:rPr>
            </w:pPr>
          </w:p>
        </w:tc>
      </w:tr>
      <w:tr w:rsidR="00321026" w:rsidRPr="00BE7CB7" w14:paraId="46E4E2BC" w14:textId="77777777" w:rsidTr="00F07B9F">
        <w:trPr>
          <w:trHeight w:val="20"/>
        </w:trPr>
        <w:tc>
          <w:tcPr>
            <w:tcW w:w="709" w:type="dxa"/>
            <w:shd w:val="clear" w:color="auto" w:fill="auto"/>
            <w:vAlign w:val="center"/>
          </w:tcPr>
          <w:p w14:paraId="63CD166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DE24AF5" w14:textId="55DB0EC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Драгунский А.И.</w:t>
            </w:r>
          </w:p>
        </w:tc>
        <w:tc>
          <w:tcPr>
            <w:tcW w:w="12190" w:type="dxa"/>
            <w:vMerge/>
            <w:shd w:val="clear" w:color="auto" w:fill="auto"/>
          </w:tcPr>
          <w:p w14:paraId="7D628067" w14:textId="77777777" w:rsidR="00321026" w:rsidRPr="00892E04" w:rsidRDefault="00321026" w:rsidP="00BE7CB7">
            <w:pPr>
              <w:jc w:val="both"/>
              <w:rPr>
                <w:rFonts w:ascii="Times New Roman" w:hAnsi="Times New Roman"/>
                <w:color w:val="000000"/>
                <w:sz w:val="27"/>
                <w:szCs w:val="27"/>
              </w:rPr>
            </w:pPr>
          </w:p>
        </w:tc>
      </w:tr>
      <w:tr w:rsidR="00321026" w:rsidRPr="00BE7CB7" w14:paraId="2A1FE71E" w14:textId="77777777" w:rsidTr="00F07B9F">
        <w:trPr>
          <w:trHeight w:val="20"/>
        </w:trPr>
        <w:tc>
          <w:tcPr>
            <w:tcW w:w="709" w:type="dxa"/>
            <w:shd w:val="clear" w:color="auto" w:fill="auto"/>
            <w:vAlign w:val="center"/>
          </w:tcPr>
          <w:p w14:paraId="3E4472A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2EFC71C" w14:textId="24F2415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Лосева А.А.</w:t>
            </w:r>
          </w:p>
        </w:tc>
        <w:tc>
          <w:tcPr>
            <w:tcW w:w="12190" w:type="dxa"/>
            <w:vMerge/>
            <w:shd w:val="clear" w:color="auto" w:fill="auto"/>
          </w:tcPr>
          <w:p w14:paraId="23B677D5" w14:textId="77777777" w:rsidR="00321026" w:rsidRPr="00892E04" w:rsidRDefault="00321026" w:rsidP="00BE7CB7">
            <w:pPr>
              <w:jc w:val="both"/>
              <w:rPr>
                <w:rFonts w:ascii="Times New Roman" w:hAnsi="Times New Roman"/>
                <w:color w:val="000000"/>
                <w:sz w:val="27"/>
                <w:szCs w:val="27"/>
              </w:rPr>
            </w:pPr>
          </w:p>
        </w:tc>
      </w:tr>
      <w:tr w:rsidR="00321026" w:rsidRPr="00BE7CB7" w14:paraId="6CE5289C" w14:textId="77777777" w:rsidTr="00F07B9F">
        <w:trPr>
          <w:trHeight w:val="20"/>
        </w:trPr>
        <w:tc>
          <w:tcPr>
            <w:tcW w:w="709" w:type="dxa"/>
            <w:shd w:val="clear" w:color="auto" w:fill="auto"/>
            <w:vAlign w:val="center"/>
          </w:tcPr>
          <w:p w14:paraId="7D669B0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45783DC" w14:textId="2E53C98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Шалашова В.Н.</w:t>
            </w:r>
          </w:p>
        </w:tc>
        <w:tc>
          <w:tcPr>
            <w:tcW w:w="12190" w:type="dxa"/>
            <w:vMerge/>
            <w:shd w:val="clear" w:color="auto" w:fill="auto"/>
          </w:tcPr>
          <w:p w14:paraId="0C6A810B" w14:textId="77777777" w:rsidR="00321026" w:rsidRPr="00892E04" w:rsidRDefault="00321026" w:rsidP="00BE7CB7">
            <w:pPr>
              <w:jc w:val="both"/>
              <w:rPr>
                <w:rFonts w:ascii="Times New Roman" w:hAnsi="Times New Roman"/>
                <w:color w:val="000000"/>
                <w:sz w:val="27"/>
                <w:szCs w:val="27"/>
              </w:rPr>
            </w:pPr>
          </w:p>
        </w:tc>
      </w:tr>
      <w:tr w:rsidR="00321026" w:rsidRPr="00BE7CB7" w14:paraId="472EADF3" w14:textId="77777777" w:rsidTr="00F07B9F">
        <w:trPr>
          <w:trHeight w:val="20"/>
        </w:trPr>
        <w:tc>
          <w:tcPr>
            <w:tcW w:w="709" w:type="dxa"/>
            <w:shd w:val="clear" w:color="auto" w:fill="auto"/>
            <w:vAlign w:val="center"/>
          </w:tcPr>
          <w:p w14:paraId="7234358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7F6A4DB" w14:textId="64D4189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Денисова М.В.</w:t>
            </w:r>
          </w:p>
        </w:tc>
        <w:tc>
          <w:tcPr>
            <w:tcW w:w="12190" w:type="dxa"/>
            <w:vMerge/>
            <w:shd w:val="clear" w:color="auto" w:fill="auto"/>
          </w:tcPr>
          <w:p w14:paraId="2C1F488A" w14:textId="77777777" w:rsidR="00321026" w:rsidRPr="00892E04" w:rsidRDefault="00321026" w:rsidP="00BE7CB7">
            <w:pPr>
              <w:jc w:val="both"/>
              <w:rPr>
                <w:rFonts w:ascii="Times New Roman" w:hAnsi="Times New Roman"/>
                <w:color w:val="000000"/>
                <w:sz w:val="27"/>
                <w:szCs w:val="27"/>
              </w:rPr>
            </w:pPr>
          </w:p>
        </w:tc>
      </w:tr>
      <w:tr w:rsidR="00321026" w:rsidRPr="00BE7CB7" w14:paraId="59A64B8E" w14:textId="77777777" w:rsidTr="00F07B9F">
        <w:trPr>
          <w:trHeight w:val="20"/>
        </w:trPr>
        <w:tc>
          <w:tcPr>
            <w:tcW w:w="709" w:type="dxa"/>
            <w:shd w:val="clear" w:color="auto" w:fill="auto"/>
            <w:vAlign w:val="center"/>
          </w:tcPr>
          <w:p w14:paraId="3E44AC0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B894364" w14:textId="5BAD684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Сиднин В.Я.</w:t>
            </w:r>
          </w:p>
        </w:tc>
        <w:tc>
          <w:tcPr>
            <w:tcW w:w="12190" w:type="dxa"/>
            <w:vMerge/>
            <w:shd w:val="clear" w:color="auto" w:fill="auto"/>
          </w:tcPr>
          <w:p w14:paraId="0BEB36E9" w14:textId="77777777" w:rsidR="00321026" w:rsidRPr="00892E04" w:rsidRDefault="00321026" w:rsidP="00BE7CB7">
            <w:pPr>
              <w:jc w:val="both"/>
              <w:rPr>
                <w:rFonts w:ascii="Times New Roman" w:hAnsi="Times New Roman"/>
                <w:color w:val="000000"/>
                <w:sz w:val="27"/>
                <w:szCs w:val="27"/>
              </w:rPr>
            </w:pPr>
          </w:p>
        </w:tc>
      </w:tr>
      <w:tr w:rsidR="00321026" w:rsidRPr="00BE7CB7" w14:paraId="54DB8638" w14:textId="77777777" w:rsidTr="00F07B9F">
        <w:trPr>
          <w:trHeight w:val="20"/>
        </w:trPr>
        <w:tc>
          <w:tcPr>
            <w:tcW w:w="709" w:type="dxa"/>
            <w:shd w:val="clear" w:color="auto" w:fill="auto"/>
            <w:vAlign w:val="center"/>
          </w:tcPr>
          <w:p w14:paraId="6EC4386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8B5B717" w14:textId="04B8EB9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Улераев Р.М.</w:t>
            </w:r>
          </w:p>
        </w:tc>
        <w:tc>
          <w:tcPr>
            <w:tcW w:w="12190" w:type="dxa"/>
            <w:vMerge/>
            <w:shd w:val="clear" w:color="auto" w:fill="auto"/>
          </w:tcPr>
          <w:p w14:paraId="6E3DD32E" w14:textId="77777777" w:rsidR="00321026" w:rsidRPr="00892E04" w:rsidRDefault="00321026" w:rsidP="00BE7CB7">
            <w:pPr>
              <w:jc w:val="both"/>
              <w:rPr>
                <w:rFonts w:ascii="Times New Roman" w:hAnsi="Times New Roman"/>
                <w:color w:val="000000"/>
                <w:sz w:val="27"/>
                <w:szCs w:val="27"/>
              </w:rPr>
            </w:pPr>
          </w:p>
        </w:tc>
      </w:tr>
      <w:tr w:rsidR="00321026" w:rsidRPr="00BE7CB7" w14:paraId="1400A6E1" w14:textId="77777777" w:rsidTr="00F07B9F">
        <w:trPr>
          <w:trHeight w:val="20"/>
        </w:trPr>
        <w:tc>
          <w:tcPr>
            <w:tcW w:w="709" w:type="dxa"/>
            <w:shd w:val="clear" w:color="auto" w:fill="auto"/>
            <w:vAlign w:val="center"/>
          </w:tcPr>
          <w:p w14:paraId="32AD4F1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C10944" w14:textId="780EC79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Потопальский А.Ф</w:t>
            </w:r>
          </w:p>
        </w:tc>
        <w:tc>
          <w:tcPr>
            <w:tcW w:w="12190" w:type="dxa"/>
            <w:vMerge/>
            <w:shd w:val="clear" w:color="auto" w:fill="auto"/>
          </w:tcPr>
          <w:p w14:paraId="318D479A" w14:textId="77777777" w:rsidR="00321026" w:rsidRPr="00892E04" w:rsidRDefault="00321026" w:rsidP="00BE7CB7">
            <w:pPr>
              <w:jc w:val="both"/>
              <w:rPr>
                <w:rFonts w:ascii="Times New Roman" w:hAnsi="Times New Roman"/>
                <w:color w:val="000000"/>
                <w:sz w:val="27"/>
                <w:szCs w:val="27"/>
              </w:rPr>
            </w:pPr>
          </w:p>
        </w:tc>
      </w:tr>
      <w:tr w:rsidR="00321026" w:rsidRPr="00BE7CB7" w14:paraId="0BF42F60" w14:textId="77777777" w:rsidTr="00F07B9F">
        <w:trPr>
          <w:trHeight w:val="20"/>
        </w:trPr>
        <w:tc>
          <w:tcPr>
            <w:tcW w:w="709" w:type="dxa"/>
            <w:shd w:val="clear" w:color="auto" w:fill="auto"/>
            <w:vAlign w:val="center"/>
          </w:tcPr>
          <w:p w14:paraId="506D006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0B45F1C" w14:textId="31CA3BB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Одинцова Е.М.</w:t>
            </w:r>
          </w:p>
        </w:tc>
        <w:tc>
          <w:tcPr>
            <w:tcW w:w="12190" w:type="dxa"/>
            <w:vMerge w:val="restart"/>
            <w:shd w:val="clear" w:color="auto" w:fill="auto"/>
          </w:tcPr>
          <w:p w14:paraId="3662E39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22B16ECB" w14:textId="0AC302B3"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4233C3C8" w14:textId="77777777" w:rsidTr="00F07B9F">
        <w:trPr>
          <w:trHeight w:val="20"/>
        </w:trPr>
        <w:tc>
          <w:tcPr>
            <w:tcW w:w="709" w:type="dxa"/>
            <w:shd w:val="clear" w:color="auto" w:fill="auto"/>
            <w:vAlign w:val="center"/>
          </w:tcPr>
          <w:p w14:paraId="47FB7FE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66781FD" w14:textId="56EAA32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Дятлова М.Д.</w:t>
            </w:r>
          </w:p>
        </w:tc>
        <w:tc>
          <w:tcPr>
            <w:tcW w:w="12190" w:type="dxa"/>
            <w:vMerge/>
            <w:shd w:val="clear" w:color="auto" w:fill="auto"/>
          </w:tcPr>
          <w:p w14:paraId="1BF2870D" w14:textId="77777777" w:rsidR="00321026" w:rsidRPr="00892E04" w:rsidRDefault="00321026" w:rsidP="00BE7CB7">
            <w:pPr>
              <w:jc w:val="both"/>
              <w:rPr>
                <w:rFonts w:ascii="Times New Roman" w:hAnsi="Times New Roman"/>
                <w:color w:val="000000"/>
                <w:sz w:val="27"/>
                <w:szCs w:val="27"/>
              </w:rPr>
            </w:pPr>
          </w:p>
        </w:tc>
      </w:tr>
      <w:tr w:rsidR="00321026" w:rsidRPr="00BE7CB7" w14:paraId="7294737F" w14:textId="77777777" w:rsidTr="00F07B9F">
        <w:trPr>
          <w:trHeight w:val="20"/>
        </w:trPr>
        <w:tc>
          <w:tcPr>
            <w:tcW w:w="709" w:type="dxa"/>
            <w:shd w:val="clear" w:color="auto" w:fill="auto"/>
            <w:vAlign w:val="center"/>
          </w:tcPr>
          <w:p w14:paraId="24135D0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5E464E8" w14:textId="441FCF0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Гук Л.В.</w:t>
            </w:r>
          </w:p>
        </w:tc>
        <w:tc>
          <w:tcPr>
            <w:tcW w:w="12190" w:type="dxa"/>
            <w:vMerge/>
            <w:shd w:val="clear" w:color="auto" w:fill="auto"/>
          </w:tcPr>
          <w:p w14:paraId="75FFD4D2" w14:textId="77777777" w:rsidR="00321026" w:rsidRPr="00892E04" w:rsidRDefault="00321026" w:rsidP="00BE7CB7">
            <w:pPr>
              <w:jc w:val="both"/>
              <w:rPr>
                <w:rFonts w:ascii="Times New Roman" w:hAnsi="Times New Roman"/>
                <w:color w:val="000000"/>
                <w:sz w:val="27"/>
                <w:szCs w:val="27"/>
              </w:rPr>
            </w:pPr>
          </w:p>
        </w:tc>
      </w:tr>
      <w:tr w:rsidR="00321026" w:rsidRPr="00BE7CB7" w14:paraId="2E2A6535" w14:textId="77777777" w:rsidTr="00F07B9F">
        <w:trPr>
          <w:trHeight w:val="20"/>
        </w:trPr>
        <w:tc>
          <w:tcPr>
            <w:tcW w:w="709" w:type="dxa"/>
            <w:shd w:val="clear" w:color="auto" w:fill="auto"/>
            <w:vAlign w:val="center"/>
          </w:tcPr>
          <w:p w14:paraId="31E1888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43F782A" w14:textId="2B797F3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Рисгугеен М.С.</w:t>
            </w:r>
          </w:p>
        </w:tc>
        <w:tc>
          <w:tcPr>
            <w:tcW w:w="12190" w:type="dxa"/>
            <w:vMerge/>
            <w:shd w:val="clear" w:color="auto" w:fill="auto"/>
          </w:tcPr>
          <w:p w14:paraId="01F1A3ED" w14:textId="77777777" w:rsidR="00321026" w:rsidRPr="00892E04" w:rsidRDefault="00321026" w:rsidP="00BE7CB7">
            <w:pPr>
              <w:jc w:val="both"/>
              <w:rPr>
                <w:rFonts w:ascii="Times New Roman" w:hAnsi="Times New Roman"/>
                <w:color w:val="000000"/>
                <w:sz w:val="27"/>
                <w:szCs w:val="27"/>
              </w:rPr>
            </w:pPr>
          </w:p>
        </w:tc>
      </w:tr>
      <w:tr w:rsidR="00321026" w:rsidRPr="00BE7CB7" w14:paraId="43E9404D" w14:textId="77777777" w:rsidTr="00F07B9F">
        <w:trPr>
          <w:trHeight w:val="20"/>
        </w:trPr>
        <w:tc>
          <w:tcPr>
            <w:tcW w:w="709" w:type="dxa"/>
            <w:shd w:val="clear" w:color="auto" w:fill="auto"/>
            <w:vAlign w:val="center"/>
          </w:tcPr>
          <w:p w14:paraId="595D89C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47B8B5B" w14:textId="6654A83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Чиркина Т.И.</w:t>
            </w:r>
          </w:p>
        </w:tc>
        <w:tc>
          <w:tcPr>
            <w:tcW w:w="12190" w:type="dxa"/>
            <w:vMerge/>
            <w:shd w:val="clear" w:color="auto" w:fill="auto"/>
          </w:tcPr>
          <w:p w14:paraId="429E09C2" w14:textId="77777777" w:rsidR="00321026" w:rsidRPr="00892E04" w:rsidRDefault="00321026" w:rsidP="00BE7CB7">
            <w:pPr>
              <w:jc w:val="both"/>
              <w:rPr>
                <w:rFonts w:ascii="Times New Roman" w:hAnsi="Times New Roman"/>
                <w:color w:val="000000"/>
                <w:sz w:val="27"/>
                <w:szCs w:val="27"/>
              </w:rPr>
            </w:pPr>
          </w:p>
        </w:tc>
      </w:tr>
      <w:tr w:rsidR="00321026" w:rsidRPr="00BE7CB7" w14:paraId="3E987BB7" w14:textId="77777777" w:rsidTr="00F07B9F">
        <w:trPr>
          <w:trHeight w:val="20"/>
        </w:trPr>
        <w:tc>
          <w:tcPr>
            <w:tcW w:w="709" w:type="dxa"/>
            <w:shd w:val="clear" w:color="auto" w:fill="auto"/>
            <w:vAlign w:val="center"/>
          </w:tcPr>
          <w:p w14:paraId="22685E4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8F5C833" w14:textId="7ACEE0B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Иванова Н.А.</w:t>
            </w:r>
          </w:p>
        </w:tc>
        <w:tc>
          <w:tcPr>
            <w:tcW w:w="12190" w:type="dxa"/>
            <w:vMerge/>
            <w:shd w:val="clear" w:color="auto" w:fill="auto"/>
          </w:tcPr>
          <w:p w14:paraId="280E106A" w14:textId="77777777" w:rsidR="00321026" w:rsidRPr="00892E04" w:rsidRDefault="00321026" w:rsidP="00BE7CB7">
            <w:pPr>
              <w:jc w:val="both"/>
              <w:rPr>
                <w:rFonts w:ascii="Times New Roman" w:hAnsi="Times New Roman"/>
                <w:color w:val="000000"/>
                <w:sz w:val="27"/>
                <w:szCs w:val="27"/>
              </w:rPr>
            </w:pPr>
          </w:p>
        </w:tc>
      </w:tr>
      <w:tr w:rsidR="00321026" w:rsidRPr="00BE7CB7" w14:paraId="1F5EA735" w14:textId="77777777" w:rsidTr="00F07B9F">
        <w:trPr>
          <w:trHeight w:val="20"/>
        </w:trPr>
        <w:tc>
          <w:tcPr>
            <w:tcW w:w="709" w:type="dxa"/>
            <w:shd w:val="clear" w:color="auto" w:fill="auto"/>
            <w:vAlign w:val="center"/>
          </w:tcPr>
          <w:p w14:paraId="7AC083E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69224E4" w14:textId="0D41701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Бахар А.С.</w:t>
            </w:r>
          </w:p>
        </w:tc>
        <w:tc>
          <w:tcPr>
            <w:tcW w:w="12190" w:type="dxa"/>
            <w:vMerge/>
            <w:shd w:val="clear" w:color="auto" w:fill="auto"/>
          </w:tcPr>
          <w:p w14:paraId="6F9E1A2A" w14:textId="77777777" w:rsidR="00321026" w:rsidRPr="00892E04" w:rsidRDefault="00321026" w:rsidP="00BE7CB7">
            <w:pPr>
              <w:jc w:val="both"/>
              <w:rPr>
                <w:rFonts w:ascii="Times New Roman" w:hAnsi="Times New Roman"/>
                <w:color w:val="000000"/>
                <w:sz w:val="27"/>
                <w:szCs w:val="27"/>
              </w:rPr>
            </w:pPr>
          </w:p>
        </w:tc>
      </w:tr>
      <w:tr w:rsidR="00321026" w:rsidRPr="00BE7CB7" w14:paraId="12DA3B9B" w14:textId="77777777" w:rsidTr="00F07B9F">
        <w:trPr>
          <w:trHeight w:val="20"/>
        </w:trPr>
        <w:tc>
          <w:tcPr>
            <w:tcW w:w="709" w:type="dxa"/>
            <w:shd w:val="clear" w:color="auto" w:fill="auto"/>
            <w:vAlign w:val="center"/>
          </w:tcPr>
          <w:p w14:paraId="460612C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20B00B5" w14:textId="592D599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Мороюв С.Я.</w:t>
            </w:r>
          </w:p>
        </w:tc>
        <w:tc>
          <w:tcPr>
            <w:tcW w:w="12190" w:type="dxa"/>
            <w:vMerge/>
            <w:shd w:val="clear" w:color="auto" w:fill="auto"/>
          </w:tcPr>
          <w:p w14:paraId="2B27043C" w14:textId="77777777" w:rsidR="00321026" w:rsidRPr="00892E04" w:rsidRDefault="00321026" w:rsidP="00BE7CB7">
            <w:pPr>
              <w:jc w:val="both"/>
              <w:rPr>
                <w:rFonts w:ascii="Times New Roman" w:hAnsi="Times New Roman"/>
                <w:color w:val="000000"/>
                <w:sz w:val="27"/>
                <w:szCs w:val="27"/>
              </w:rPr>
            </w:pPr>
          </w:p>
        </w:tc>
      </w:tr>
      <w:tr w:rsidR="00321026" w:rsidRPr="00BE7CB7" w14:paraId="27751568" w14:textId="77777777" w:rsidTr="00F07B9F">
        <w:trPr>
          <w:trHeight w:val="20"/>
        </w:trPr>
        <w:tc>
          <w:tcPr>
            <w:tcW w:w="709" w:type="dxa"/>
            <w:shd w:val="clear" w:color="auto" w:fill="auto"/>
            <w:vAlign w:val="center"/>
          </w:tcPr>
          <w:p w14:paraId="674DC10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CF219FB" w14:textId="51C2F4E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Тихонов Г.П.</w:t>
            </w:r>
          </w:p>
        </w:tc>
        <w:tc>
          <w:tcPr>
            <w:tcW w:w="12190" w:type="dxa"/>
            <w:vMerge/>
            <w:shd w:val="clear" w:color="auto" w:fill="auto"/>
          </w:tcPr>
          <w:p w14:paraId="5EDB8B1F" w14:textId="77777777" w:rsidR="00321026" w:rsidRPr="00892E04" w:rsidRDefault="00321026" w:rsidP="00BE7CB7">
            <w:pPr>
              <w:jc w:val="both"/>
              <w:rPr>
                <w:rFonts w:ascii="Times New Roman" w:hAnsi="Times New Roman"/>
                <w:color w:val="000000"/>
                <w:sz w:val="27"/>
                <w:szCs w:val="27"/>
              </w:rPr>
            </w:pPr>
          </w:p>
        </w:tc>
      </w:tr>
      <w:tr w:rsidR="00321026" w:rsidRPr="00BE7CB7" w14:paraId="0AE9ADE7" w14:textId="77777777" w:rsidTr="00F07B9F">
        <w:trPr>
          <w:trHeight w:val="20"/>
        </w:trPr>
        <w:tc>
          <w:tcPr>
            <w:tcW w:w="709" w:type="dxa"/>
            <w:shd w:val="clear" w:color="auto" w:fill="auto"/>
            <w:vAlign w:val="center"/>
          </w:tcPr>
          <w:p w14:paraId="132D92F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66C68D2" w14:textId="41C13F3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Слуцкая К.А.</w:t>
            </w:r>
          </w:p>
        </w:tc>
        <w:tc>
          <w:tcPr>
            <w:tcW w:w="12190" w:type="dxa"/>
            <w:vMerge/>
            <w:shd w:val="clear" w:color="auto" w:fill="auto"/>
          </w:tcPr>
          <w:p w14:paraId="17FE1EA0" w14:textId="77777777" w:rsidR="00321026" w:rsidRPr="00892E04" w:rsidRDefault="00321026" w:rsidP="00BE7CB7">
            <w:pPr>
              <w:jc w:val="both"/>
              <w:rPr>
                <w:rFonts w:ascii="Times New Roman" w:hAnsi="Times New Roman"/>
                <w:color w:val="000000"/>
                <w:sz w:val="27"/>
                <w:szCs w:val="27"/>
              </w:rPr>
            </w:pPr>
          </w:p>
        </w:tc>
      </w:tr>
      <w:tr w:rsidR="00321026" w:rsidRPr="00BE7CB7" w14:paraId="43FC3BB8" w14:textId="77777777" w:rsidTr="00F07B9F">
        <w:trPr>
          <w:trHeight w:val="20"/>
        </w:trPr>
        <w:tc>
          <w:tcPr>
            <w:tcW w:w="709" w:type="dxa"/>
            <w:shd w:val="clear" w:color="auto" w:fill="auto"/>
            <w:vAlign w:val="center"/>
          </w:tcPr>
          <w:p w14:paraId="30E06EE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D0AC83E" w14:textId="3E8BE07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Пластина М.Т.</w:t>
            </w:r>
          </w:p>
        </w:tc>
        <w:tc>
          <w:tcPr>
            <w:tcW w:w="12190" w:type="dxa"/>
            <w:vMerge w:val="restart"/>
            <w:shd w:val="clear" w:color="auto" w:fill="auto"/>
          </w:tcPr>
          <w:p w14:paraId="172F91F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11B0BAD5" w14:textId="16FFB548"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6B3176EB" w14:textId="77777777" w:rsidTr="00F07B9F">
        <w:trPr>
          <w:trHeight w:val="20"/>
        </w:trPr>
        <w:tc>
          <w:tcPr>
            <w:tcW w:w="709" w:type="dxa"/>
            <w:shd w:val="clear" w:color="auto" w:fill="auto"/>
            <w:vAlign w:val="center"/>
          </w:tcPr>
          <w:p w14:paraId="4517961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4E5D8BB" w14:textId="63AC05F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Бухапенко З.И.</w:t>
            </w:r>
          </w:p>
        </w:tc>
        <w:tc>
          <w:tcPr>
            <w:tcW w:w="12190" w:type="dxa"/>
            <w:vMerge/>
            <w:shd w:val="clear" w:color="auto" w:fill="auto"/>
          </w:tcPr>
          <w:p w14:paraId="70B858BE" w14:textId="77777777" w:rsidR="00321026" w:rsidRPr="00892E04" w:rsidRDefault="00321026" w:rsidP="00BE7CB7">
            <w:pPr>
              <w:jc w:val="both"/>
              <w:rPr>
                <w:rFonts w:ascii="Times New Roman" w:hAnsi="Times New Roman"/>
                <w:color w:val="000000"/>
                <w:sz w:val="27"/>
                <w:szCs w:val="27"/>
              </w:rPr>
            </w:pPr>
          </w:p>
        </w:tc>
      </w:tr>
      <w:tr w:rsidR="00321026" w:rsidRPr="00BE7CB7" w14:paraId="32FF8C0C" w14:textId="77777777" w:rsidTr="00F07B9F">
        <w:trPr>
          <w:trHeight w:val="20"/>
        </w:trPr>
        <w:tc>
          <w:tcPr>
            <w:tcW w:w="709" w:type="dxa"/>
            <w:shd w:val="clear" w:color="auto" w:fill="auto"/>
            <w:vAlign w:val="center"/>
          </w:tcPr>
          <w:p w14:paraId="20FD642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3F873EE" w14:textId="10AC831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Герчикова Л.</w:t>
            </w:r>
          </w:p>
        </w:tc>
        <w:tc>
          <w:tcPr>
            <w:tcW w:w="12190" w:type="dxa"/>
            <w:vMerge/>
            <w:shd w:val="clear" w:color="auto" w:fill="auto"/>
          </w:tcPr>
          <w:p w14:paraId="5D842EAD" w14:textId="77777777" w:rsidR="00321026" w:rsidRPr="00892E04" w:rsidRDefault="00321026" w:rsidP="00BE7CB7">
            <w:pPr>
              <w:jc w:val="both"/>
              <w:rPr>
                <w:rFonts w:ascii="Times New Roman" w:hAnsi="Times New Roman"/>
                <w:color w:val="000000"/>
                <w:sz w:val="27"/>
                <w:szCs w:val="27"/>
              </w:rPr>
            </w:pPr>
          </w:p>
        </w:tc>
      </w:tr>
      <w:tr w:rsidR="00321026" w:rsidRPr="00BE7CB7" w14:paraId="3D80B3AB" w14:textId="77777777" w:rsidTr="00F07B9F">
        <w:trPr>
          <w:trHeight w:val="20"/>
        </w:trPr>
        <w:tc>
          <w:tcPr>
            <w:tcW w:w="709" w:type="dxa"/>
            <w:shd w:val="clear" w:color="auto" w:fill="auto"/>
            <w:vAlign w:val="center"/>
          </w:tcPr>
          <w:p w14:paraId="1CF737C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3231519" w14:textId="0D79741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Шикова Е.Г.</w:t>
            </w:r>
          </w:p>
        </w:tc>
        <w:tc>
          <w:tcPr>
            <w:tcW w:w="12190" w:type="dxa"/>
            <w:vMerge/>
            <w:shd w:val="clear" w:color="auto" w:fill="auto"/>
          </w:tcPr>
          <w:p w14:paraId="03ED3115" w14:textId="77777777" w:rsidR="00321026" w:rsidRPr="00892E04" w:rsidRDefault="00321026" w:rsidP="00BE7CB7">
            <w:pPr>
              <w:jc w:val="both"/>
              <w:rPr>
                <w:rFonts w:ascii="Times New Roman" w:hAnsi="Times New Roman"/>
                <w:color w:val="000000"/>
                <w:sz w:val="27"/>
                <w:szCs w:val="27"/>
              </w:rPr>
            </w:pPr>
          </w:p>
        </w:tc>
      </w:tr>
      <w:tr w:rsidR="00321026" w:rsidRPr="00BE7CB7" w14:paraId="662B7CCF" w14:textId="77777777" w:rsidTr="00F07B9F">
        <w:trPr>
          <w:trHeight w:val="20"/>
        </w:trPr>
        <w:tc>
          <w:tcPr>
            <w:tcW w:w="709" w:type="dxa"/>
            <w:shd w:val="clear" w:color="auto" w:fill="auto"/>
            <w:vAlign w:val="center"/>
          </w:tcPr>
          <w:p w14:paraId="3918DE1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A0C0CD8" w14:textId="2D6009E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Анисимова И.А.</w:t>
            </w:r>
          </w:p>
        </w:tc>
        <w:tc>
          <w:tcPr>
            <w:tcW w:w="12190" w:type="dxa"/>
            <w:vMerge/>
            <w:shd w:val="clear" w:color="auto" w:fill="auto"/>
          </w:tcPr>
          <w:p w14:paraId="0B5565B5" w14:textId="77777777" w:rsidR="00321026" w:rsidRPr="00892E04" w:rsidRDefault="00321026" w:rsidP="00BE7CB7">
            <w:pPr>
              <w:jc w:val="both"/>
              <w:rPr>
                <w:rFonts w:ascii="Times New Roman" w:hAnsi="Times New Roman"/>
                <w:color w:val="000000"/>
                <w:sz w:val="27"/>
                <w:szCs w:val="27"/>
              </w:rPr>
            </w:pPr>
          </w:p>
        </w:tc>
      </w:tr>
      <w:tr w:rsidR="00321026" w:rsidRPr="00BE7CB7" w14:paraId="1890D78C" w14:textId="77777777" w:rsidTr="00F07B9F">
        <w:trPr>
          <w:trHeight w:val="20"/>
        </w:trPr>
        <w:tc>
          <w:tcPr>
            <w:tcW w:w="709" w:type="dxa"/>
            <w:shd w:val="clear" w:color="auto" w:fill="auto"/>
            <w:vAlign w:val="center"/>
          </w:tcPr>
          <w:p w14:paraId="444ED3E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F2392B8" w14:textId="07A9DA6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Анисимов А.С.</w:t>
            </w:r>
          </w:p>
        </w:tc>
        <w:tc>
          <w:tcPr>
            <w:tcW w:w="12190" w:type="dxa"/>
            <w:vMerge/>
            <w:shd w:val="clear" w:color="auto" w:fill="auto"/>
          </w:tcPr>
          <w:p w14:paraId="32C05BDC" w14:textId="77777777" w:rsidR="00321026" w:rsidRPr="00892E04" w:rsidRDefault="00321026" w:rsidP="00BE7CB7">
            <w:pPr>
              <w:jc w:val="both"/>
              <w:rPr>
                <w:rFonts w:ascii="Times New Roman" w:hAnsi="Times New Roman"/>
                <w:color w:val="000000"/>
                <w:sz w:val="27"/>
                <w:szCs w:val="27"/>
              </w:rPr>
            </w:pPr>
          </w:p>
        </w:tc>
      </w:tr>
      <w:tr w:rsidR="00321026" w:rsidRPr="00BE7CB7" w14:paraId="2AFAFDAC" w14:textId="77777777" w:rsidTr="00F07B9F">
        <w:trPr>
          <w:trHeight w:val="20"/>
        </w:trPr>
        <w:tc>
          <w:tcPr>
            <w:tcW w:w="709" w:type="dxa"/>
            <w:shd w:val="clear" w:color="auto" w:fill="auto"/>
            <w:vAlign w:val="center"/>
          </w:tcPr>
          <w:p w14:paraId="7EF3180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EEE184A" w14:textId="79E2713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Алексеенко И.Л.</w:t>
            </w:r>
          </w:p>
        </w:tc>
        <w:tc>
          <w:tcPr>
            <w:tcW w:w="12190" w:type="dxa"/>
            <w:vMerge/>
            <w:shd w:val="clear" w:color="auto" w:fill="auto"/>
          </w:tcPr>
          <w:p w14:paraId="1F26B503" w14:textId="77777777" w:rsidR="00321026" w:rsidRPr="00892E04" w:rsidRDefault="00321026" w:rsidP="00BE7CB7">
            <w:pPr>
              <w:jc w:val="both"/>
              <w:rPr>
                <w:rFonts w:ascii="Times New Roman" w:hAnsi="Times New Roman"/>
                <w:color w:val="000000"/>
                <w:sz w:val="27"/>
                <w:szCs w:val="27"/>
              </w:rPr>
            </w:pPr>
          </w:p>
        </w:tc>
      </w:tr>
      <w:tr w:rsidR="00321026" w:rsidRPr="00BE7CB7" w14:paraId="534F6458" w14:textId="77777777" w:rsidTr="00F07B9F">
        <w:trPr>
          <w:trHeight w:val="20"/>
        </w:trPr>
        <w:tc>
          <w:tcPr>
            <w:tcW w:w="709" w:type="dxa"/>
            <w:shd w:val="clear" w:color="auto" w:fill="auto"/>
            <w:vAlign w:val="center"/>
          </w:tcPr>
          <w:p w14:paraId="0D1ACB8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7FE4CDC" w14:textId="27C961A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Шишкова З.В.</w:t>
            </w:r>
          </w:p>
        </w:tc>
        <w:tc>
          <w:tcPr>
            <w:tcW w:w="12190" w:type="dxa"/>
            <w:vMerge/>
            <w:shd w:val="clear" w:color="auto" w:fill="auto"/>
          </w:tcPr>
          <w:p w14:paraId="51D77FD1" w14:textId="77777777" w:rsidR="00321026" w:rsidRPr="00892E04" w:rsidRDefault="00321026" w:rsidP="00BE7CB7">
            <w:pPr>
              <w:jc w:val="both"/>
              <w:rPr>
                <w:rFonts w:ascii="Times New Roman" w:hAnsi="Times New Roman"/>
                <w:color w:val="000000"/>
                <w:sz w:val="27"/>
                <w:szCs w:val="27"/>
              </w:rPr>
            </w:pPr>
          </w:p>
        </w:tc>
      </w:tr>
      <w:tr w:rsidR="00321026" w:rsidRPr="00BE7CB7" w14:paraId="440A1356" w14:textId="77777777" w:rsidTr="00F07B9F">
        <w:trPr>
          <w:trHeight w:val="20"/>
        </w:trPr>
        <w:tc>
          <w:tcPr>
            <w:tcW w:w="709" w:type="dxa"/>
            <w:shd w:val="clear" w:color="auto" w:fill="auto"/>
            <w:vAlign w:val="center"/>
          </w:tcPr>
          <w:p w14:paraId="7BE3158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1BD25DE" w14:textId="51949D3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Мурашкин А.Е.</w:t>
            </w:r>
          </w:p>
        </w:tc>
        <w:tc>
          <w:tcPr>
            <w:tcW w:w="12190" w:type="dxa"/>
            <w:vMerge/>
            <w:shd w:val="clear" w:color="auto" w:fill="auto"/>
          </w:tcPr>
          <w:p w14:paraId="6062A969" w14:textId="77777777" w:rsidR="00321026" w:rsidRPr="00892E04" w:rsidRDefault="00321026" w:rsidP="00BE7CB7">
            <w:pPr>
              <w:jc w:val="both"/>
              <w:rPr>
                <w:rFonts w:ascii="Times New Roman" w:hAnsi="Times New Roman"/>
                <w:color w:val="000000"/>
                <w:sz w:val="27"/>
                <w:szCs w:val="27"/>
              </w:rPr>
            </w:pPr>
          </w:p>
        </w:tc>
      </w:tr>
      <w:tr w:rsidR="00321026" w:rsidRPr="00BE7CB7" w14:paraId="57A1F934" w14:textId="77777777" w:rsidTr="00F07B9F">
        <w:trPr>
          <w:trHeight w:val="20"/>
        </w:trPr>
        <w:tc>
          <w:tcPr>
            <w:tcW w:w="709" w:type="dxa"/>
            <w:shd w:val="clear" w:color="auto" w:fill="auto"/>
            <w:vAlign w:val="center"/>
          </w:tcPr>
          <w:p w14:paraId="2C0550E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2FD3D0D" w14:textId="7BE2183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Великанов А.Ю.</w:t>
            </w:r>
          </w:p>
        </w:tc>
        <w:tc>
          <w:tcPr>
            <w:tcW w:w="12190" w:type="dxa"/>
            <w:vMerge/>
            <w:shd w:val="clear" w:color="auto" w:fill="auto"/>
          </w:tcPr>
          <w:p w14:paraId="281C1017" w14:textId="77777777" w:rsidR="00321026" w:rsidRPr="00892E04" w:rsidRDefault="00321026" w:rsidP="00BE7CB7">
            <w:pPr>
              <w:jc w:val="both"/>
              <w:rPr>
                <w:rFonts w:ascii="Times New Roman" w:hAnsi="Times New Roman"/>
                <w:color w:val="000000"/>
                <w:sz w:val="27"/>
                <w:szCs w:val="27"/>
              </w:rPr>
            </w:pPr>
          </w:p>
        </w:tc>
      </w:tr>
      <w:tr w:rsidR="00321026" w:rsidRPr="00BE7CB7" w14:paraId="4D80022C" w14:textId="77777777" w:rsidTr="00F07B9F">
        <w:trPr>
          <w:trHeight w:val="20"/>
        </w:trPr>
        <w:tc>
          <w:tcPr>
            <w:tcW w:w="709" w:type="dxa"/>
            <w:shd w:val="clear" w:color="auto" w:fill="auto"/>
            <w:vAlign w:val="center"/>
          </w:tcPr>
          <w:p w14:paraId="31218DC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F488166" w14:textId="42E0274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Охиев А.М.</w:t>
            </w:r>
          </w:p>
        </w:tc>
        <w:tc>
          <w:tcPr>
            <w:tcW w:w="12190" w:type="dxa"/>
            <w:vMerge/>
            <w:shd w:val="clear" w:color="auto" w:fill="auto"/>
          </w:tcPr>
          <w:p w14:paraId="4B992728" w14:textId="77777777" w:rsidR="00321026" w:rsidRPr="00892E04" w:rsidRDefault="00321026" w:rsidP="00BE7CB7">
            <w:pPr>
              <w:jc w:val="both"/>
              <w:rPr>
                <w:rFonts w:ascii="Times New Roman" w:hAnsi="Times New Roman"/>
                <w:color w:val="000000"/>
                <w:sz w:val="27"/>
                <w:szCs w:val="27"/>
              </w:rPr>
            </w:pPr>
          </w:p>
        </w:tc>
      </w:tr>
      <w:tr w:rsidR="00321026" w:rsidRPr="00BE7CB7" w14:paraId="5756D38F" w14:textId="77777777" w:rsidTr="00F07B9F">
        <w:trPr>
          <w:trHeight w:val="20"/>
        </w:trPr>
        <w:tc>
          <w:tcPr>
            <w:tcW w:w="709" w:type="dxa"/>
            <w:shd w:val="clear" w:color="auto" w:fill="auto"/>
            <w:vAlign w:val="center"/>
          </w:tcPr>
          <w:p w14:paraId="0286A97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31F8A0F" w14:textId="38FEFC6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Почхуа Л.А.</w:t>
            </w:r>
          </w:p>
        </w:tc>
        <w:tc>
          <w:tcPr>
            <w:tcW w:w="12190" w:type="dxa"/>
            <w:vMerge w:val="restart"/>
            <w:shd w:val="clear" w:color="auto" w:fill="auto"/>
          </w:tcPr>
          <w:p w14:paraId="2926B58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6C0001ED" w14:textId="4D0E7393"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32D23BD6" w14:textId="77777777" w:rsidTr="00F07B9F">
        <w:trPr>
          <w:trHeight w:val="20"/>
        </w:trPr>
        <w:tc>
          <w:tcPr>
            <w:tcW w:w="709" w:type="dxa"/>
            <w:shd w:val="clear" w:color="auto" w:fill="auto"/>
            <w:vAlign w:val="center"/>
          </w:tcPr>
          <w:p w14:paraId="666F161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EAF09FB" w14:textId="464E40C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Абдурахманов А.А.</w:t>
            </w:r>
          </w:p>
        </w:tc>
        <w:tc>
          <w:tcPr>
            <w:tcW w:w="12190" w:type="dxa"/>
            <w:vMerge/>
            <w:shd w:val="clear" w:color="auto" w:fill="auto"/>
          </w:tcPr>
          <w:p w14:paraId="2C1EC0AB" w14:textId="77777777" w:rsidR="00321026" w:rsidRPr="00892E04" w:rsidRDefault="00321026" w:rsidP="00BE7CB7">
            <w:pPr>
              <w:jc w:val="both"/>
              <w:rPr>
                <w:rFonts w:ascii="Times New Roman" w:hAnsi="Times New Roman"/>
                <w:color w:val="000000"/>
                <w:sz w:val="27"/>
                <w:szCs w:val="27"/>
              </w:rPr>
            </w:pPr>
          </w:p>
        </w:tc>
      </w:tr>
      <w:tr w:rsidR="00321026" w:rsidRPr="00BE7CB7" w14:paraId="16C13915" w14:textId="77777777" w:rsidTr="00F07B9F">
        <w:trPr>
          <w:trHeight w:val="20"/>
        </w:trPr>
        <w:tc>
          <w:tcPr>
            <w:tcW w:w="709" w:type="dxa"/>
            <w:shd w:val="clear" w:color="auto" w:fill="auto"/>
            <w:vAlign w:val="center"/>
          </w:tcPr>
          <w:p w14:paraId="39BCCE6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B475522" w14:textId="0DB7A9A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Куцуруа К.</w:t>
            </w:r>
          </w:p>
        </w:tc>
        <w:tc>
          <w:tcPr>
            <w:tcW w:w="12190" w:type="dxa"/>
            <w:vMerge/>
            <w:shd w:val="clear" w:color="auto" w:fill="auto"/>
          </w:tcPr>
          <w:p w14:paraId="1A99BBAA" w14:textId="77777777" w:rsidR="00321026" w:rsidRPr="00892E04" w:rsidRDefault="00321026" w:rsidP="00BE7CB7">
            <w:pPr>
              <w:jc w:val="both"/>
              <w:rPr>
                <w:rFonts w:ascii="Times New Roman" w:hAnsi="Times New Roman"/>
                <w:color w:val="000000"/>
                <w:sz w:val="27"/>
                <w:szCs w:val="27"/>
              </w:rPr>
            </w:pPr>
          </w:p>
        </w:tc>
      </w:tr>
      <w:tr w:rsidR="00321026" w:rsidRPr="00BE7CB7" w14:paraId="65E1BE52" w14:textId="77777777" w:rsidTr="00F07B9F">
        <w:trPr>
          <w:trHeight w:val="20"/>
        </w:trPr>
        <w:tc>
          <w:tcPr>
            <w:tcW w:w="709" w:type="dxa"/>
            <w:shd w:val="clear" w:color="auto" w:fill="auto"/>
            <w:vAlign w:val="center"/>
          </w:tcPr>
          <w:p w14:paraId="0D71C78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1008592" w14:textId="204F410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Бочарпиков С.И.</w:t>
            </w:r>
          </w:p>
        </w:tc>
        <w:tc>
          <w:tcPr>
            <w:tcW w:w="12190" w:type="dxa"/>
            <w:vMerge/>
            <w:shd w:val="clear" w:color="auto" w:fill="auto"/>
          </w:tcPr>
          <w:p w14:paraId="6C1111B8" w14:textId="77777777" w:rsidR="00321026" w:rsidRPr="00892E04" w:rsidRDefault="00321026" w:rsidP="00BE7CB7">
            <w:pPr>
              <w:jc w:val="both"/>
              <w:rPr>
                <w:rFonts w:ascii="Times New Roman" w:hAnsi="Times New Roman"/>
                <w:color w:val="000000"/>
                <w:sz w:val="27"/>
                <w:szCs w:val="27"/>
              </w:rPr>
            </w:pPr>
          </w:p>
        </w:tc>
      </w:tr>
      <w:tr w:rsidR="00321026" w:rsidRPr="00BE7CB7" w14:paraId="02E206A0" w14:textId="77777777" w:rsidTr="00F07B9F">
        <w:trPr>
          <w:trHeight w:val="20"/>
        </w:trPr>
        <w:tc>
          <w:tcPr>
            <w:tcW w:w="709" w:type="dxa"/>
            <w:shd w:val="clear" w:color="auto" w:fill="auto"/>
            <w:vAlign w:val="center"/>
          </w:tcPr>
          <w:p w14:paraId="0B5B8D4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24745DD" w14:textId="3424DB9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Коровин Н.С.</w:t>
            </w:r>
          </w:p>
        </w:tc>
        <w:tc>
          <w:tcPr>
            <w:tcW w:w="12190" w:type="dxa"/>
            <w:vMerge/>
            <w:shd w:val="clear" w:color="auto" w:fill="auto"/>
          </w:tcPr>
          <w:p w14:paraId="13501929" w14:textId="77777777" w:rsidR="00321026" w:rsidRPr="00892E04" w:rsidRDefault="00321026" w:rsidP="00BE7CB7">
            <w:pPr>
              <w:jc w:val="both"/>
              <w:rPr>
                <w:rFonts w:ascii="Times New Roman" w:hAnsi="Times New Roman"/>
                <w:color w:val="000000"/>
                <w:sz w:val="27"/>
                <w:szCs w:val="27"/>
              </w:rPr>
            </w:pPr>
          </w:p>
        </w:tc>
      </w:tr>
      <w:tr w:rsidR="00321026" w:rsidRPr="00BE7CB7" w14:paraId="4A5FD330" w14:textId="77777777" w:rsidTr="00F07B9F">
        <w:trPr>
          <w:trHeight w:val="20"/>
        </w:trPr>
        <w:tc>
          <w:tcPr>
            <w:tcW w:w="709" w:type="dxa"/>
            <w:shd w:val="clear" w:color="auto" w:fill="auto"/>
            <w:vAlign w:val="center"/>
          </w:tcPr>
          <w:p w14:paraId="757789D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5F088D4" w14:textId="5935A99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Веселова Н.А.</w:t>
            </w:r>
          </w:p>
        </w:tc>
        <w:tc>
          <w:tcPr>
            <w:tcW w:w="12190" w:type="dxa"/>
            <w:vMerge/>
            <w:shd w:val="clear" w:color="auto" w:fill="auto"/>
          </w:tcPr>
          <w:p w14:paraId="77BDE0A3" w14:textId="77777777" w:rsidR="00321026" w:rsidRPr="00892E04" w:rsidRDefault="00321026" w:rsidP="00BE7CB7">
            <w:pPr>
              <w:jc w:val="both"/>
              <w:rPr>
                <w:rFonts w:ascii="Times New Roman" w:hAnsi="Times New Roman"/>
                <w:color w:val="000000"/>
                <w:sz w:val="27"/>
                <w:szCs w:val="27"/>
              </w:rPr>
            </w:pPr>
          </w:p>
        </w:tc>
      </w:tr>
      <w:tr w:rsidR="00321026" w:rsidRPr="00BE7CB7" w14:paraId="46AE82B9" w14:textId="77777777" w:rsidTr="00F07B9F">
        <w:trPr>
          <w:trHeight w:val="20"/>
        </w:trPr>
        <w:tc>
          <w:tcPr>
            <w:tcW w:w="709" w:type="dxa"/>
            <w:shd w:val="clear" w:color="auto" w:fill="auto"/>
            <w:vAlign w:val="center"/>
          </w:tcPr>
          <w:p w14:paraId="2366B4C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6331D5A" w14:textId="2FD9C4C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Неппель А.</w:t>
            </w:r>
          </w:p>
        </w:tc>
        <w:tc>
          <w:tcPr>
            <w:tcW w:w="12190" w:type="dxa"/>
            <w:vMerge/>
            <w:shd w:val="clear" w:color="auto" w:fill="auto"/>
          </w:tcPr>
          <w:p w14:paraId="61F9C95B" w14:textId="77777777" w:rsidR="00321026" w:rsidRPr="00892E04" w:rsidRDefault="00321026" w:rsidP="00BE7CB7">
            <w:pPr>
              <w:jc w:val="both"/>
              <w:rPr>
                <w:rFonts w:ascii="Times New Roman" w:hAnsi="Times New Roman"/>
                <w:color w:val="000000"/>
                <w:sz w:val="27"/>
                <w:szCs w:val="27"/>
              </w:rPr>
            </w:pPr>
          </w:p>
        </w:tc>
      </w:tr>
      <w:tr w:rsidR="00321026" w:rsidRPr="00BE7CB7" w14:paraId="2E5865ED" w14:textId="77777777" w:rsidTr="00F07B9F">
        <w:trPr>
          <w:trHeight w:val="20"/>
        </w:trPr>
        <w:tc>
          <w:tcPr>
            <w:tcW w:w="709" w:type="dxa"/>
            <w:shd w:val="clear" w:color="auto" w:fill="auto"/>
            <w:vAlign w:val="center"/>
          </w:tcPr>
          <w:p w14:paraId="4107FEE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ACAD967" w14:textId="104AFB1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Обойшева В.В.</w:t>
            </w:r>
          </w:p>
        </w:tc>
        <w:tc>
          <w:tcPr>
            <w:tcW w:w="12190" w:type="dxa"/>
            <w:vMerge/>
            <w:shd w:val="clear" w:color="auto" w:fill="auto"/>
          </w:tcPr>
          <w:p w14:paraId="03033D6E" w14:textId="77777777" w:rsidR="00321026" w:rsidRPr="00892E04" w:rsidRDefault="00321026" w:rsidP="00BE7CB7">
            <w:pPr>
              <w:jc w:val="both"/>
              <w:rPr>
                <w:rFonts w:ascii="Times New Roman" w:hAnsi="Times New Roman"/>
                <w:color w:val="000000"/>
                <w:sz w:val="27"/>
                <w:szCs w:val="27"/>
              </w:rPr>
            </w:pPr>
          </w:p>
        </w:tc>
      </w:tr>
      <w:tr w:rsidR="00321026" w:rsidRPr="00BE7CB7" w14:paraId="285CE5E4" w14:textId="77777777" w:rsidTr="00F07B9F">
        <w:trPr>
          <w:trHeight w:val="20"/>
        </w:trPr>
        <w:tc>
          <w:tcPr>
            <w:tcW w:w="709" w:type="dxa"/>
            <w:shd w:val="clear" w:color="auto" w:fill="auto"/>
            <w:vAlign w:val="center"/>
          </w:tcPr>
          <w:p w14:paraId="0EA34E1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9F80D45" w14:textId="0EEC285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Обойшев А.С.</w:t>
            </w:r>
          </w:p>
        </w:tc>
        <w:tc>
          <w:tcPr>
            <w:tcW w:w="12190" w:type="dxa"/>
            <w:vMerge/>
            <w:shd w:val="clear" w:color="auto" w:fill="auto"/>
          </w:tcPr>
          <w:p w14:paraId="2C21D108" w14:textId="77777777" w:rsidR="00321026" w:rsidRPr="00892E04" w:rsidRDefault="00321026" w:rsidP="00BE7CB7">
            <w:pPr>
              <w:jc w:val="both"/>
              <w:rPr>
                <w:rFonts w:ascii="Times New Roman" w:hAnsi="Times New Roman"/>
                <w:color w:val="000000"/>
                <w:sz w:val="27"/>
                <w:szCs w:val="27"/>
              </w:rPr>
            </w:pPr>
          </w:p>
        </w:tc>
      </w:tr>
      <w:tr w:rsidR="00321026" w:rsidRPr="00BE7CB7" w14:paraId="7F7A1D1E" w14:textId="77777777" w:rsidTr="00F07B9F">
        <w:trPr>
          <w:trHeight w:val="20"/>
        </w:trPr>
        <w:tc>
          <w:tcPr>
            <w:tcW w:w="709" w:type="dxa"/>
            <w:shd w:val="clear" w:color="auto" w:fill="auto"/>
            <w:vAlign w:val="center"/>
          </w:tcPr>
          <w:p w14:paraId="4FCE2C9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392B2F8" w14:textId="0ABC04F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Елизаров П.Д.</w:t>
            </w:r>
          </w:p>
        </w:tc>
        <w:tc>
          <w:tcPr>
            <w:tcW w:w="12190" w:type="dxa"/>
            <w:vMerge/>
            <w:shd w:val="clear" w:color="auto" w:fill="auto"/>
          </w:tcPr>
          <w:p w14:paraId="1DE89A74" w14:textId="77777777" w:rsidR="00321026" w:rsidRPr="00892E04" w:rsidRDefault="00321026" w:rsidP="00BE7CB7">
            <w:pPr>
              <w:jc w:val="both"/>
              <w:rPr>
                <w:rFonts w:ascii="Times New Roman" w:hAnsi="Times New Roman"/>
                <w:color w:val="000000"/>
                <w:sz w:val="27"/>
                <w:szCs w:val="27"/>
              </w:rPr>
            </w:pPr>
          </w:p>
        </w:tc>
      </w:tr>
      <w:tr w:rsidR="00321026" w:rsidRPr="00BE7CB7" w14:paraId="23621ECC" w14:textId="77777777" w:rsidTr="00F07B9F">
        <w:trPr>
          <w:trHeight w:val="20"/>
        </w:trPr>
        <w:tc>
          <w:tcPr>
            <w:tcW w:w="709" w:type="dxa"/>
            <w:shd w:val="clear" w:color="auto" w:fill="auto"/>
            <w:vAlign w:val="center"/>
          </w:tcPr>
          <w:p w14:paraId="78425CA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4E86A60" w14:textId="0644301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Ищенкова М.А.</w:t>
            </w:r>
          </w:p>
        </w:tc>
        <w:tc>
          <w:tcPr>
            <w:tcW w:w="12190" w:type="dxa"/>
            <w:vMerge w:val="restart"/>
            <w:shd w:val="clear" w:color="auto" w:fill="auto"/>
          </w:tcPr>
          <w:p w14:paraId="00F57A6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0345AF48" w14:textId="6465CD62"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17E28A36" w14:textId="77777777" w:rsidTr="00F07B9F">
        <w:trPr>
          <w:trHeight w:val="20"/>
        </w:trPr>
        <w:tc>
          <w:tcPr>
            <w:tcW w:w="709" w:type="dxa"/>
            <w:shd w:val="clear" w:color="auto" w:fill="auto"/>
            <w:vAlign w:val="center"/>
          </w:tcPr>
          <w:p w14:paraId="6C67B8D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22BB047" w14:textId="68DCF9D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Золоторева М.С.</w:t>
            </w:r>
          </w:p>
        </w:tc>
        <w:tc>
          <w:tcPr>
            <w:tcW w:w="12190" w:type="dxa"/>
            <w:vMerge/>
            <w:shd w:val="clear" w:color="auto" w:fill="auto"/>
          </w:tcPr>
          <w:p w14:paraId="41168469" w14:textId="77777777" w:rsidR="00321026" w:rsidRPr="00892E04" w:rsidRDefault="00321026" w:rsidP="00BE7CB7">
            <w:pPr>
              <w:jc w:val="both"/>
              <w:rPr>
                <w:rFonts w:ascii="Times New Roman" w:hAnsi="Times New Roman"/>
                <w:color w:val="000000"/>
                <w:sz w:val="27"/>
                <w:szCs w:val="27"/>
              </w:rPr>
            </w:pPr>
          </w:p>
        </w:tc>
      </w:tr>
      <w:tr w:rsidR="00321026" w:rsidRPr="00BE7CB7" w14:paraId="56DF043B" w14:textId="77777777" w:rsidTr="00F07B9F">
        <w:trPr>
          <w:trHeight w:val="20"/>
        </w:trPr>
        <w:tc>
          <w:tcPr>
            <w:tcW w:w="709" w:type="dxa"/>
            <w:shd w:val="clear" w:color="auto" w:fill="auto"/>
            <w:vAlign w:val="center"/>
          </w:tcPr>
          <w:p w14:paraId="75E59A6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461697E" w14:textId="44B240F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Сопова Г.С.</w:t>
            </w:r>
          </w:p>
        </w:tc>
        <w:tc>
          <w:tcPr>
            <w:tcW w:w="12190" w:type="dxa"/>
            <w:vMerge/>
            <w:shd w:val="clear" w:color="auto" w:fill="auto"/>
          </w:tcPr>
          <w:p w14:paraId="2818B4DB" w14:textId="77777777" w:rsidR="00321026" w:rsidRPr="00892E04" w:rsidRDefault="00321026" w:rsidP="00BE7CB7">
            <w:pPr>
              <w:jc w:val="both"/>
              <w:rPr>
                <w:rFonts w:ascii="Times New Roman" w:hAnsi="Times New Roman"/>
                <w:color w:val="000000"/>
                <w:sz w:val="27"/>
                <w:szCs w:val="27"/>
              </w:rPr>
            </w:pPr>
          </w:p>
        </w:tc>
      </w:tr>
      <w:tr w:rsidR="00321026" w:rsidRPr="00BE7CB7" w14:paraId="4BB5C3B2" w14:textId="77777777" w:rsidTr="00F07B9F">
        <w:trPr>
          <w:trHeight w:val="20"/>
        </w:trPr>
        <w:tc>
          <w:tcPr>
            <w:tcW w:w="709" w:type="dxa"/>
            <w:shd w:val="clear" w:color="auto" w:fill="auto"/>
            <w:vAlign w:val="center"/>
          </w:tcPr>
          <w:p w14:paraId="52FB2D6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9089232" w14:textId="172166A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Карапетян М.С.</w:t>
            </w:r>
          </w:p>
        </w:tc>
        <w:tc>
          <w:tcPr>
            <w:tcW w:w="12190" w:type="dxa"/>
            <w:vMerge/>
            <w:shd w:val="clear" w:color="auto" w:fill="auto"/>
          </w:tcPr>
          <w:p w14:paraId="28DD453B" w14:textId="77777777" w:rsidR="00321026" w:rsidRPr="00892E04" w:rsidRDefault="00321026" w:rsidP="00BE7CB7">
            <w:pPr>
              <w:jc w:val="both"/>
              <w:rPr>
                <w:rFonts w:ascii="Times New Roman" w:hAnsi="Times New Roman"/>
                <w:color w:val="000000"/>
                <w:sz w:val="27"/>
                <w:szCs w:val="27"/>
              </w:rPr>
            </w:pPr>
          </w:p>
        </w:tc>
      </w:tr>
      <w:tr w:rsidR="00321026" w:rsidRPr="00BE7CB7" w14:paraId="446D382E" w14:textId="77777777" w:rsidTr="00F07B9F">
        <w:trPr>
          <w:trHeight w:val="20"/>
        </w:trPr>
        <w:tc>
          <w:tcPr>
            <w:tcW w:w="709" w:type="dxa"/>
            <w:shd w:val="clear" w:color="auto" w:fill="auto"/>
            <w:vAlign w:val="center"/>
          </w:tcPr>
          <w:p w14:paraId="207A0EF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59D6DC8" w14:textId="2D11082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Донанмирзова Г.Ю.</w:t>
            </w:r>
          </w:p>
        </w:tc>
        <w:tc>
          <w:tcPr>
            <w:tcW w:w="12190" w:type="dxa"/>
            <w:vMerge/>
            <w:shd w:val="clear" w:color="auto" w:fill="auto"/>
          </w:tcPr>
          <w:p w14:paraId="038946C9" w14:textId="77777777" w:rsidR="00321026" w:rsidRPr="00892E04" w:rsidRDefault="00321026" w:rsidP="00BE7CB7">
            <w:pPr>
              <w:jc w:val="both"/>
              <w:rPr>
                <w:rFonts w:ascii="Times New Roman" w:hAnsi="Times New Roman"/>
                <w:color w:val="000000"/>
                <w:sz w:val="27"/>
                <w:szCs w:val="27"/>
              </w:rPr>
            </w:pPr>
          </w:p>
        </w:tc>
      </w:tr>
      <w:tr w:rsidR="00321026" w:rsidRPr="00BE7CB7" w14:paraId="537024E1" w14:textId="77777777" w:rsidTr="00F07B9F">
        <w:trPr>
          <w:trHeight w:val="20"/>
        </w:trPr>
        <w:tc>
          <w:tcPr>
            <w:tcW w:w="709" w:type="dxa"/>
            <w:shd w:val="clear" w:color="auto" w:fill="auto"/>
            <w:vAlign w:val="center"/>
          </w:tcPr>
          <w:p w14:paraId="22D8F77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89A6FB0" w14:textId="1043BD0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Мартынов М.С.</w:t>
            </w:r>
          </w:p>
        </w:tc>
        <w:tc>
          <w:tcPr>
            <w:tcW w:w="12190" w:type="dxa"/>
            <w:vMerge/>
            <w:shd w:val="clear" w:color="auto" w:fill="auto"/>
          </w:tcPr>
          <w:p w14:paraId="57BB9C83" w14:textId="77777777" w:rsidR="00321026" w:rsidRPr="00892E04" w:rsidRDefault="00321026" w:rsidP="00BE7CB7">
            <w:pPr>
              <w:jc w:val="both"/>
              <w:rPr>
                <w:rFonts w:ascii="Times New Roman" w:hAnsi="Times New Roman"/>
                <w:color w:val="000000"/>
                <w:sz w:val="27"/>
                <w:szCs w:val="27"/>
              </w:rPr>
            </w:pPr>
          </w:p>
        </w:tc>
      </w:tr>
      <w:tr w:rsidR="00321026" w:rsidRPr="00BE7CB7" w14:paraId="53BFDB7A" w14:textId="77777777" w:rsidTr="00F07B9F">
        <w:trPr>
          <w:trHeight w:val="20"/>
        </w:trPr>
        <w:tc>
          <w:tcPr>
            <w:tcW w:w="709" w:type="dxa"/>
            <w:shd w:val="clear" w:color="auto" w:fill="auto"/>
            <w:vAlign w:val="center"/>
          </w:tcPr>
          <w:p w14:paraId="16545B0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34BCBD" w14:textId="0253BD3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Троримов А.В.</w:t>
            </w:r>
          </w:p>
        </w:tc>
        <w:tc>
          <w:tcPr>
            <w:tcW w:w="12190" w:type="dxa"/>
            <w:vMerge/>
            <w:shd w:val="clear" w:color="auto" w:fill="auto"/>
          </w:tcPr>
          <w:p w14:paraId="2B39640C" w14:textId="77777777" w:rsidR="00321026" w:rsidRPr="00892E04" w:rsidRDefault="00321026" w:rsidP="00BE7CB7">
            <w:pPr>
              <w:jc w:val="both"/>
              <w:rPr>
                <w:rFonts w:ascii="Times New Roman" w:hAnsi="Times New Roman"/>
                <w:color w:val="000000"/>
                <w:sz w:val="27"/>
                <w:szCs w:val="27"/>
              </w:rPr>
            </w:pPr>
          </w:p>
        </w:tc>
      </w:tr>
      <w:tr w:rsidR="00321026" w:rsidRPr="00BE7CB7" w14:paraId="2BBD236A" w14:textId="77777777" w:rsidTr="00F07B9F">
        <w:trPr>
          <w:trHeight w:val="20"/>
        </w:trPr>
        <w:tc>
          <w:tcPr>
            <w:tcW w:w="709" w:type="dxa"/>
            <w:shd w:val="clear" w:color="auto" w:fill="auto"/>
            <w:vAlign w:val="center"/>
          </w:tcPr>
          <w:p w14:paraId="73295AD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4902456" w14:textId="12045CD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Шулаева Н.В.</w:t>
            </w:r>
          </w:p>
        </w:tc>
        <w:tc>
          <w:tcPr>
            <w:tcW w:w="12190" w:type="dxa"/>
            <w:vMerge/>
            <w:shd w:val="clear" w:color="auto" w:fill="auto"/>
          </w:tcPr>
          <w:p w14:paraId="78CEAC83" w14:textId="77777777" w:rsidR="00321026" w:rsidRPr="00892E04" w:rsidRDefault="00321026" w:rsidP="00BE7CB7">
            <w:pPr>
              <w:jc w:val="both"/>
              <w:rPr>
                <w:rFonts w:ascii="Times New Roman" w:hAnsi="Times New Roman"/>
                <w:color w:val="000000"/>
                <w:sz w:val="27"/>
                <w:szCs w:val="27"/>
              </w:rPr>
            </w:pPr>
          </w:p>
        </w:tc>
      </w:tr>
      <w:tr w:rsidR="00321026" w:rsidRPr="00BE7CB7" w14:paraId="2B0775DA" w14:textId="77777777" w:rsidTr="00F07B9F">
        <w:trPr>
          <w:trHeight w:val="20"/>
        </w:trPr>
        <w:tc>
          <w:tcPr>
            <w:tcW w:w="709" w:type="dxa"/>
            <w:shd w:val="clear" w:color="auto" w:fill="auto"/>
            <w:vAlign w:val="center"/>
          </w:tcPr>
          <w:p w14:paraId="4B82E6A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7D7B277" w14:textId="5840FBE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Панасенко Д.С.</w:t>
            </w:r>
          </w:p>
        </w:tc>
        <w:tc>
          <w:tcPr>
            <w:tcW w:w="12190" w:type="dxa"/>
            <w:vMerge/>
            <w:shd w:val="clear" w:color="auto" w:fill="auto"/>
          </w:tcPr>
          <w:p w14:paraId="28E66D9A" w14:textId="77777777" w:rsidR="00321026" w:rsidRPr="00892E04" w:rsidRDefault="00321026" w:rsidP="00BE7CB7">
            <w:pPr>
              <w:jc w:val="both"/>
              <w:rPr>
                <w:rFonts w:ascii="Times New Roman" w:hAnsi="Times New Roman"/>
                <w:color w:val="000000"/>
                <w:sz w:val="27"/>
                <w:szCs w:val="27"/>
              </w:rPr>
            </w:pPr>
          </w:p>
        </w:tc>
      </w:tr>
      <w:tr w:rsidR="00321026" w:rsidRPr="00BE7CB7" w14:paraId="08612266" w14:textId="77777777" w:rsidTr="00F07B9F">
        <w:trPr>
          <w:trHeight w:val="20"/>
        </w:trPr>
        <w:tc>
          <w:tcPr>
            <w:tcW w:w="709" w:type="dxa"/>
            <w:shd w:val="clear" w:color="auto" w:fill="auto"/>
            <w:vAlign w:val="center"/>
          </w:tcPr>
          <w:p w14:paraId="75A6483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72DDEF9" w14:textId="1171634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Чистелова В.О.</w:t>
            </w:r>
          </w:p>
        </w:tc>
        <w:tc>
          <w:tcPr>
            <w:tcW w:w="12190" w:type="dxa"/>
            <w:vMerge/>
            <w:shd w:val="clear" w:color="auto" w:fill="auto"/>
          </w:tcPr>
          <w:p w14:paraId="05CF9A5A" w14:textId="77777777" w:rsidR="00321026" w:rsidRPr="00892E04" w:rsidRDefault="00321026" w:rsidP="00BE7CB7">
            <w:pPr>
              <w:jc w:val="both"/>
              <w:rPr>
                <w:rFonts w:ascii="Times New Roman" w:hAnsi="Times New Roman"/>
                <w:color w:val="000000"/>
                <w:sz w:val="27"/>
                <w:szCs w:val="27"/>
              </w:rPr>
            </w:pPr>
          </w:p>
        </w:tc>
      </w:tr>
      <w:tr w:rsidR="00321026" w:rsidRPr="00BE7CB7" w14:paraId="2659137E" w14:textId="77777777" w:rsidTr="00F07B9F">
        <w:trPr>
          <w:trHeight w:val="20"/>
        </w:trPr>
        <w:tc>
          <w:tcPr>
            <w:tcW w:w="709" w:type="dxa"/>
            <w:shd w:val="clear" w:color="auto" w:fill="auto"/>
            <w:vAlign w:val="center"/>
          </w:tcPr>
          <w:p w14:paraId="337BB07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B2D5F02" w14:textId="424D899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Ногиев Р.А.</w:t>
            </w:r>
          </w:p>
        </w:tc>
        <w:tc>
          <w:tcPr>
            <w:tcW w:w="12190" w:type="dxa"/>
            <w:vMerge w:val="restart"/>
            <w:shd w:val="clear" w:color="auto" w:fill="auto"/>
          </w:tcPr>
          <w:p w14:paraId="33A41DE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06A295CA" w14:textId="3A1BFBA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454E2C8D" w14:textId="77777777" w:rsidTr="00F07B9F">
        <w:trPr>
          <w:trHeight w:val="20"/>
        </w:trPr>
        <w:tc>
          <w:tcPr>
            <w:tcW w:w="709" w:type="dxa"/>
            <w:shd w:val="clear" w:color="auto" w:fill="auto"/>
            <w:vAlign w:val="center"/>
          </w:tcPr>
          <w:p w14:paraId="3C05C5F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4895AF8" w14:textId="630FE42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Ногиев Р.А.</w:t>
            </w:r>
          </w:p>
        </w:tc>
        <w:tc>
          <w:tcPr>
            <w:tcW w:w="12190" w:type="dxa"/>
            <w:vMerge/>
            <w:shd w:val="clear" w:color="auto" w:fill="auto"/>
          </w:tcPr>
          <w:p w14:paraId="6473B0B0" w14:textId="77777777" w:rsidR="00321026" w:rsidRPr="00892E04" w:rsidRDefault="00321026" w:rsidP="00BE7CB7">
            <w:pPr>
              <w:jc w:val="both"/>
              <w:rPr>
                <w:rFonts w:ascii="Times New Roman" w:hAnsi="Times New Roman"/>
                <w:color w:val="000000"/>
                <w:sz w:val="27"/>
                <w:szCs w:val="27"/>
              </w:rPr>
            </w:pPr>
          </w:p>
        </w:tc>
      </w:tr>
      <w:tr w:rsidR="00321026" w:rsidRPr="00BE7CB7" w14:paraId="25FC50BF" w14:textId="77777777" w:rsidTr="00F07B9F">
        <w:trPr>
          <w:trHeight w:val="20"/>
        </w:trPr>
        <w:tc>
          <w:tcPr>
            <w:tcW w:w="709" w:type="dxa"/>
            <w:shd w:val="clear" w:color="auto" w:fill="auto"/>
            <w:vAlign w:val="center"/>
          </w:tcPr>
          <w:p w14:paraId="507351B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312DC27" w14:textId="5BB26A9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Смирнова Н.В.</w:t>
            </w:r>
          </w:p>
        </w:tc>
        <w:tc>
          <w:tcPr>
            <w:tcW w:w="12190" w:type="dxa"/>
            <w:vMerge/>
            <w:shd w:val="clear" w:color="auto" w:fill="auto"/>
          </w:tcPr>
          <w:p w14:paraId="3594BBFB" w14:textId="77777777" w:rsidR="00321026" w:rsidRPr="00892E04" w:rsidRDefault="00321026" w:rsidP="00BE7CB7">
            <w:pPr>
              <w:jc w:val="both"/>
              <w:rPr>
                <w:rFonts w:ascii="Times New Roman" w:hAnsi="Times New Roman"/>
                <w:color w:val="000000"/>
                <w:sz w:val="27"/>
                <w:szCs w:val="27"/>
              </w:rPr>
            </w:pPr>
          </w:p>
        </w:tc>
      </w:tr>
      <w:tr w:rsidR="00321026" w:rsidRPr="00BE7CB7" w14:paraId="76351F8E" w14:textId="77777777" w:rsidTr="00F07B9F">
        <w:trPr>
          <w:trHeight w:val="20"/>
        </w:trPr>
        <w:tc>
          <w:tcPr>
            <w:tcW w:w="709" w:type="dxa"/>
            <w:shd w:val="clear" w:color="auto" w:fill="auto"/>
            <w:vAlign w:val="center"/>
          </w:tcPr>
          <w:p w14:paraId="6F94973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27992D6" w14:textId="6F0889E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Чистова В.Л.</w:t>
            </w:r>
          </w:p>
        </w:tc>
        <w:tc>
          <w:tcPr>
            <w:tcW w:w="12190" w:type="dxa"/>
            <w:vMerge/>
            <w:shd w:val="clear" w:color="auto" w:fill="auto"/>
          </w:tcPr>
          <w:p w14:paraId="7D02F9C6" w14:textId="77777777" w:rsidR="00321026" w:rsidRPr="00892E04" w:rsidRDefault="00321026" w:rsidP="00BE7CB7">
            <w:pPr>
              <w:jc w:val="both"/>
              <w:rPr>
                <w:rFonts w:ascii="Times New Roman" w:hAnsi="Times New Roman"/>
                <w:color w:val="000000"/>
                <w:sz w:val="27"/>
                <w:szCs w:val="27"/>
              </w:rPr>
            </w:pPr>
          </w:p>
        </w:tc>
      </w:tr>
      <w:tr w:rsidR="00321026" w:rsidRPr="00BE7CB7" w14:paraId="1636CDF6" w14:textId="77777777" w:rsidTr="00F07B9F">
        <w:trPr>
          <w:trHeight w:val="20"/>
        </w:trPr>
        <w:tc>
          <w:tcPr>
            <w:tcW w:w="709" w:type="dxa"/>
            <w:shd w:val="clear" w:color="auto" w:fill="auto"/>
            <w:vAlign w:val="center"/>
          </w:tcPr>
          <w:p w14:paraId="066D854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29ECEB5" w14:textId="4F8824F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Чистов И.В.</w:t>
            </w:r>
          </w:p>
        </w:tc>
        <w:tc>
          <w:tcPr>
            <w:tcW w:w="12190" w:type="dxa"/>
            <w:vMerge/>
            <w:shd w:val="clear" w:color="auto" w:fill="auto"/>
          </w:tcPr>
          <w:p w14:paraId="116CCE66" w14:textId="77777777" w:rsidR="00321026" w:rsidRPr="00892E04" w:rsidRDefault="00321026" w:rsidP="00BE7CB7">
            <w:pPr>
              <w:jc w:val="both"/>
              <w:rPr>
                <w:rFonts w:ascii="Times New Roman" w:hAnsi="Times New Roman"/>
                <w:color w:val="000000"/>
                <w:sz w:val="27"/>
                <w:szCs w:val="27"/>
              </w:rPr>
            </w:pPr>
          </w:p>
        </w:tc>
      </w:tr>
      <w:tr w:rsidR="00321026" w:rsidRPr="00BE7CB7" w14:paraId="034D2A4B" w14:textId="77777777" w:rsidTr="00F07B9F">
        <w:trPr>
          <w:trHeight w:val="20"/>
        </w:trPr>
        <w:tc>
          <w:tcPr>
            <w:tcW w:w="709" w:type="dxa"/>
            <w:shd w:val="clear" w:color="auto" w:fill="auto"/>
            <w:vAlign w:val="center"/>
          </w:tcPr>
          <w:p w14:paraId="10CACB9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EF24E1B" w14:textId="425C281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Бочагин А.В.</w:t>
            </w:r>
          </w:p>
        </w:tc>
        <w:tc>
          <w:tcPr>
            <w:tcW w:w="12190" w:type="dxa"/>
            <w:vMerge/>
            <w:shd w:val="clear" w:color="auto" w:fill="auto"/>
          </w:tcPr>
          <w:p w14:paraId="40AB3641" w14:textId="77777777" w:rsidR="00321026" w:rsidRPr="00892E04" w:rsidRDefault="00321026" w:rsidP="00BE7CB7">
            <w:pPr>
              <w:jc w:val="both"/>
              <w:rPr>
                <w:rFonts w:ascii="Times New Roman" w:hAnsi="Times New Roman"/>
                <w:color w:val="000000"/>
                <w:sz w:val="27"/>
                <w:szCs w:val="27"/>
              </w:rPr>
            </w:pPr>
          </w:p>
        </w:tc>
      </w:tr>
      <w:tr w:rsidR="00321026" w:rsidRPr="00BE7CB7" w14:paraId="6C97D5C7" w14:textId="77777777" w:rsidTr="00F07B9F">
        <w:trPr>
          <w:trHeight w:val="20"/>
        </w:trPr>
        <w:tc>
          <w:tcPr>
            <w:tcW w:w="709" w:type="dxa"/>
            <w:shd w:val="clear" w:color="auto" w:fill="auto"/>
            <w:vAlign w:val="center"/>
          </w:tcPr>
          <w:p w14:paraId="02DBACC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07FD7CF" w14:textId="17F1333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Волкова А.А.</w:t>
            </w:r>
          </w:p>
        </w:tc>
        <w:tc>
          <w:tcPr>
            <w:tcW w:w="12190" w:type="dxa"/>
            <w:vMerge/>
            <w:shd w:val="clear" w:color="auto" w:fill="auto"/>
          </w:tcPr>
          <w:p w14:paraId="0386FCAB" w14:textId="77777777" w:rsidR="00321026" w:rsidRPr="00892E04" w:rsidRDefault="00321026" w:rsidP="00BE7CB7">
            <w:pPr>
              <w:jc w:val="both"/>
              <w:rPr>
                <w:rFonts w:ascii="Times New Roman" w:hAnsi="Times New Roman"/>
                <w:color w:val="000000"/>
                <w:sz w:val="27"/>
                <w:szCs w:val="27"/>
              </w:rPr>
            </w:pPr>
          </w:p>
        </w:tc>
      </w:tr>
      <w:tr w:rsidR="00321026" w:rsidRPr="00BE7CB7" w14:paraId="24F3A44A" w14:textId="77777777" w:rsidTr="00F07B9F">
        <w:trPr>
          <w:trHeight w:val="20"/>
        </w:trPr>
        <w:tc>
          <w:tcPr>
            <w:tcW w:w="709" w:type="dxa"/>
            <w:shd w:val="clear" w:color="auto" w:fill="auto"/>
            <w:vAlign w:val="center"/>
          </w:tcPr>
          <w:p w14:paraId="3820651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DD3B152" w14:textId="31F2650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Журавкина Л.В.</w:t>
            </w:r>
          </w:p>
        </w:tc>
        <w:tc>
          <w:tcPr>
            <w:tcW w:w="12190" w:type="dxa"/>
            <w:vMerge/>
            <w:shd w:val="clear" w:color="auto" w:fill="auto"/>
          </w:tcPr>
          <w:p w14:paraId="4D4681F0" w14:textId="77777777" w:rsidR="00321026" w:rsidRPr="00892E04" w:rsidRDefault="00321026" w:rsidP="00BE7CB7">
            <w:pPr>
              <w:jc w:val="both"/>
              <w:rPr>
                <w:rFonts w:ascii="Times New Roman" w:hAnsi="Times New Roman"/>
                <w:color w:val="000000"/>
                <w:sz w:val="27"/>
                <w:szCs w:val="27"/>
              </w:rPr>
            </w:pPr>
          </w:p>
        </w:tc>
      </w:tr>
      <w:tr w:rsidR="00321026" w:rsidRPr="00BE7CB7" w14:paraId="40636D1C" w14:textId="77777777" w:rsidTr="00F07B9F">
        <w:trPr>
          <w:trHeight w:val="20"/>
        </w:trPr>
        <w:tc>
          <w:tcPr>
            <w:tcW w:w="709" w:type="dxa"/>
            <w:shd w:val="clear" w:color="auto" w:fill="auto"/>
            <w:vAlign w:val="center"/>
          </w:tcPr>
          <w:p w14:paraId="52953BA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21E22DA" w14:textId="415DA04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Дорохина Л.И.</w:t>
            </w:r>
          </w:p>
        </w:tc>
        <w:tc>
          <w:tcPr>
            <w:tcW w:w="12190" w:type="dxa"/>
            <w:vMerge/>
            <w:shd w:val="clear" w:color="auto" w:fill="auto"/>
          </w:tcPr>
          <w:p w14:paraId="192BCCFB" w14:textId="77777777" w:rsidR="00321026" w:rsidRPr="00892E04" w:rsidRDefault="00321026" w:rsidP="00BE7CB7">
            <w:pPr>
              <w:jc w:val="both"/>
              <w:rPr>
                <w:rFonts w:ascii="Times New Roman" w:hAnsi="Times New Roman"/>
                <w:color w:val="000000"/>
                <w:sz w:val="27"/>
                <w:szCs w:val="27"/>
              </w:rPr>
            </w:pPr>
          </w:p>
        </w:tc>
      </w:tr>
      <w:tr w:rsidR="00321026" w:rsidRPr="00BE7CB7" w14:paraId="2031F55F" w14:textId="77777777" w:rsidTr="00F07B9F">
        <w:trPr>
          <w:trHeight w:val="20"/>
        </w:trPr>
        <w:tc>
          <w:tcPr>
            <w:tcW w:w="709" w:type="dxa"/>
            <w:shd w:val="clear" w:color="auto" w:fill="auto"/>
            <w:vAlign w:val="center"/>
          </w:tcPr>
          <w:p w14:paraId="73773AE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01B75AD" w14:textId="379EF01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Севастьянова Ф.Н.</w:t>
            </w:r>
          </w:p>
        </w:tc>
        <w:tc>
          <w:tcPr>
            <w:tcW w:w="12190" w:type="dxa"/>
            <w:vMerge/>
            <w:shd w:val="clear" w:color="auto" w:fill="auto"/>
          </w:tcPr>
          <w:p w14:paraId="787E4BE1" w14:textId="77777777" w:rsidR="00321026" w:rsidRPr="00892E04" w:rsidRDefault="00321026" w:rsidP="00BE7CB7">
            <w:pPr>
              <w:jc w:val="both"/>
              <w:rPr>
                <w:rFonts w:ascii="Times New Roman" w:hAnsi="Times New Roman"/>
                <w:color w:val="000000"/>
                <w:sz w:val="27"/>
                <w:szCs w:val="27"/>
              </w:rPr>
            </w:pPr>
          </w:p>
        </w:tc>
      </w:tr>
      <w:tr w:rsidR="00321026" w:rsidRPr="00BE7CB7" w14:paraId="63626AF9" w14:textId="77777777" w:rsidTr="00F07B9F">
        <w:trPr>
          <w:trHeight w:val="20"/>
        </w:trPr>
        <w:tc>
          <w:tcPr>
            <w:tcW w:w="709" w:type="dxa"/>
            <w:shd w:val="clear" w:color="auto" w:fill="auto"/>
            <w:vAlign w:val="center"/>
          </w:tcPr>
          <w:p w14:paraId="02A2BFD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8A5B86D" w14:textId="51AECE7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Якушев Ю.Н.</w:t>
            </w:r>
          </w:p>
        </w:tc>
        <w:tc>
          <w:tcPr>
            <w:tcW w:w="12190" w:type="dxa"/>
            <w:vMerge w:val="restart"/>
            <w:shd w:val="clear" w:color="auto" w:fill="auto"/>
          </w:tcPr>
          <w:p w14:paraId="3A33764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48A0FEF9" w14:textId="634E8EB0"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327DCEA6" w14:textId="77777777" w:rsidTr="00F07B9F">
        <w:trPr>
          <w:trHeight w:val="20"/>
        </w:trPr>
        <w:tc>
          <w:tcPr>
            <w:tcW w:w="709" w:type="dxa"/>
            <w:shd w:val="clear" w:color="auto" w:fill="auto"/>
            <w:vAlign w:val="center"/>
          </w:tcPr>
          <w:p w14:paraId="6251E21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A5BC892" w14:textId="1F6D84A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Апполонова Т.А.</w:t>
            </w:r>
          </w:p>
        </w:tc>
        <w:tc>
          <w:tcPr>
            <w:tcW w:w="12190" w:type="dxa"/>
            <w:vMerge/>
            <w:shd w:val="clear" w:color="auto" w:fill="auto"/>
          </w:tcPr>
          <w:p w14:paraId="2E2A9408" w14:textId="77777777" w:rsidR="00321026" w:rsidRPr="00892E04" w:rsidRDefault="00321026" w:rsidP="00BE7CB7">
            <w:pPr>
              <w:jc w:val="both"/>
              <w:rPr>
                <w:rFonts w:ascii="Times New Roman" w:hAnsi="Times New Roman"/>
                <w:color w:val="000000"/>
                <w:sz w:val="27"/>
                <w:szCs w:val="27"/>
              </w:rPr>
            </w:pPr>
          </w:p>
        </w:tc>
      </w:tr>
      <w:tr w:rsidR="00321026" w:rsidRPr="00BE7CB7" w14:paraId="608CF213" w14:textId="77777777" w:rsidTr="00F07B9F">
        <w:trPr>
          <w:trHeight w:val="20"/>
        </w:trPr>
        <w:tc>
          <w:tcPr>
            <w:tcW w:w="709" w:type="dxa"/>
            <w:shd w:val="clear" w:color="auto" w:fill="auto"/>
            <w:vAlign w:val="center"/>
          </w:tcPr>
          <w:p w14:paraId="76C5287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4AD9694" w14:textId="1A2FB68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Петракова Н.С.</w:t>
            </w:r>
          </w:p>
        </w:tc>
        <w:tc>
          <w:tcPr>
            <w:tcW w:w="12190" w:type="dxa"/>
            <w:vMerge/>
            <w:shd w:val="clear" w:color="auto" w:fill="auto"/>
          </w:tcPr>
          <w:p w14:paraId="1276544E" w14:textId="77777777" w:rsidR="00321026" w:rsidRPr="00892E04" w:rsidRDefault="00321026" w:rsidP="00BE7CB7">
            <w:pPr>
              <w:jc w:val="both"/>
              <w:rPr>
                <w:rFonts w:ascii="Times New Roman" w:hAnsi="Times New Roman"/>
                <w:color w:val="000000"/>
                <w:sz w:val="27"/>
                <w:szCs w:val="27"/>
              </w:rPr>
            </w:pPr>
          </w:p>
        </w:tc>
      </w:tr>
      <w:tr w:rsidR="00321026" w:rsidRPr="00BE7CB7" w14:paraId="5B47088A" w14:textId="77777777" w:rsidTr="00F07B9F">
        <w:trPr>
          <w:trHeight w:val="20"/>
        </w:trPr>
        <w:tc>
          <w:tcPr>
            <w:tcW w:w="709" w:type="dxa"/>
            <w:shd w:val="clear" w:color="auto" w:fill="auto"/>
            <w:vAlign w:val="center"/>
          </w:tcPr>
          <w:p w14:paraId="58251EC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31980B9" w14:textId="4F1F725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Сурин М.Н.</w:t>
            </w:r>
          </w:p>
        </w:tc>
        <w:tc>
          <w:tcPr>
            <w:tcW w:w="12190" w:type="dxa"/>
            <w:vMerge/>
            <w:shd w:val="clear" w:color="auto" w:fill="auto"/>
          </w:tcPr>
          <w:p w14:paraId="246BEBEF" w14:textId="77777777" w:rsidR="00321026" w:rsidRPr="00892E04" w:rsidRDefault="00321026" w:rsidP="00BE7CB7">
            <w:pPr>
              <w:jc w:val="both"/>
              <w:rPr>
                <w:rFonts w:ascii="Times New Roman" w:hAnsi="Times New Roman"/>
                <w:color w:val="000000"/>
                <w:sz w:val="27"/>
                <w:szCs w:val="27"/>
              </w:rPr>
            </w:pPr>
          </w:p>
        </w:tc>
      </w:tr>
      <w:tr w:rsidR="00321026" w:rsidRPr="00BE7CB7" w14:paraId="4A87D15F" w14:textId="77777777" w:rsidTr="00F07B9F">
        <w:trPr>
          <w:trHeight w:val="20"/>
        </w:trPr>
        <w:tc>
          <w:tcPr>
            <w:tcW w:w="709" w:type="dxa"/>
            <w:shd w:val="clear" w:color="auto" w:fill="auto"/>
            <w:vAlign w:val="center"/>
          </w:tcPr>
          <w:p w14:paraId="06C6D3C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4B7D789" w14:textId="5778018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Мусагитова А.А.</w:t>
            </w:r>
          </w:p>
        </w:tc>
        <w:tc>
          <w:tcPr>
            <w:tcW w:w="12190" w:type="dxa"/>
            <w:vMerge/>
            <w:shd w:val="clear" w:color="auto" w:fill="auto"/>
          </w:tcPr>
          <w:p w14:paraId="6BD44C81" w14:textId="77777777" w:rsidR="00321026" w:rsidRPr="00892E04" w:rsidRDefault="00321026" w:rsidP="00BE7CB7">
            <w:pPr>
              <w:jc w:val="both"/>
              <w:rPr>
                <w:rFonts w:ascii="Times New Roman" w:hAnsi="Times New Roman"/>
                <w:color w:val="000000"/>
                <w:sz w:val="27"/>
                <w:szCs w:val="27"/>
              </w:rPr>
            </w:pPr>
          </w:p>
        </w:tc>
      </w:tr>
      <w:tr w:rsidR="00321026" w:rsidRPr="00BE7CB7" w14:paraId="0B9F6D87" w14:textId="77777777" w:rsidTr="00F07B9F">
        <w:trPr>
          <w:trHeight w:val="20"/>
        </w:trPr>
        <w:tc>
          <w:tcPr>
            <w:tcW w:w="709" w:type="dxa"/>
            <w:shd w:val="clear" w:color="auto" w:fill="auto"/>
            <w:vAlign w:val="center"/>
          </w:tcPr>
          <w:p w14:paraId="3BD4105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182E1A5" w14:textId="7E39951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Седых А.Н.</w:t>
            </w:r>
          </w:p>
        </w:tc>
        <w:tc>
          <w:tcPr>
            <w:tcW w:w="12190" w:type="dxa"/>
            <w:vMerge/>
            <w:shd w:val="clear" w:color="auto" w:fill="auto"/>
          </w:tcPr>
          <w:p w14:paraId="25175833" w14:textId="77777777" w:rsidR="00321026" w:rsidRPr="00892E04" w:rsidRDefault="00321026" w:rsidP="00BE7CB7">
            <w:pPr>
              <w:jc w:val="both"/>
              <w:rPr>
                <w:rFonts w:ascii="Times New Roman" w:hAnsi="Times New Roman"/>
                <w:color w:val="000000"/>
                <w:sz w:val="27"/>
                <w:szCs w:val="27"/>
              </w:rPr>
            </w:pPr>
          </w:p>
        </w:tc>
      </w:tr>
      <w:tr w:rsidR="00321026" w:rsidRPr="00BE7CB7" w14:paraId="576C82D9" w14:textId="77777777" w:rsidTr="00F07B9F">
        <w:trPr>
          <w:trHeight w:val="20"/>
        </w:trPr>
        <w:tc>
          <w:tcPr>
            <w:tcW w:w="709" w:type="dxa"/>
            <w:shd w:val="clear" w:color="auto" w:fill="auto"/>
            <w:vAlign w:val="center"/>
          </w:tcPr>
          <w:p w14:paraId="1BF13BF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0962DB4" w14:textId="78E4B35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Даньков И.Ф.</w:t>
            </w:r>
          </w:p>
        </w:tc>
        <w:tc>
          <w:tcPr>
            <w:tcW w:w="12190" w:type="dxa"/>
            <w:vMerge/>
            <w:shd w:val="clear" w:color="auto" w:fill="auto"/>
          </w:tcPr>
          <w:p w14:paraId="6C641AFE" w14:textId="77777777" w:rsidR="00321026" w:rsidRPr="00892E04" w:rsidRDefault="00321026" w:rsidP="00BE7CB7">
            <w:pPr>
              <w:jc w:val="both"/>
              <w:rPr>
                <w:rFonts w:ascii="Times New Roman" w:hAnsi="Times New Roman"/>
                <w:color w:val="000000"/>
                <w:sz w:val="27"/>
                <w:szCs w:val="27"/>
              </w:rPr>
            </w:pPr>
          </w:p>
        </w:tc>
      </w:tr>
      <w:tr w:rsidR="00321026" w:rsidRPr="00BE7CB7" w14:paraId="2B0A7D32" w14:textId="77777777" w:rsidTr="00F07B9F">
        <w:trPr>
          <w:trHeight w:val="20"/>
        </w:trPr>
        <w:tc>
          <w:tcPr>
            <w:tcW w:w="709" w:type="dxa"/>
            <w:shd w:val="clear" w:color="auto" w:fill="auto"/>
            <w:vAlign w:val="center"/>
          </w:tcPr>
          <w:p w14:paraId="6C1D5A2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17B13B" w14:textId="4C71A5B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Зайцева Н.М.</w:t>
            </w:r>
          </w:p>
        </w:tc>
        <w:tc>
          <w:tcPr>
            <w:tcW w:w="12190" w:type="dxa"/>
            <w:vMerge/>
            <w:shd w:val="clear" w:color="auto" w:fill="auto"/>
          </w:tcPr>
          <w:p w14:paraId="50F6E70B" w14:textId="77777777" w:rsidR="00321026" w:rsidRPr="00892E04" w:rsidRDefault="00321026" w:rsidP="00BE7CB7">
            <w:pPr>
              <w:jc w:val="both"/>
              <w:rPr>
                <w:rFonts w:ascii="Times New Roman" w:hAnsi="Times New Roman"/>
                <w:color w:val="000000"/>
                <w:sz w:val="27"/>
                <w:szCs w:val="27"/>
              </w:rPr>
            </w:pPr>
          </w:p>
        </w:tc>
      </w:tr>
      <w:tr w:rsidR="00321026" w:rsidRPr="00BE7CB7" w14:paraId="290A717B" w14:textId="77777777" w:rsidTr="00F07B9F">
        <w:trPr>
          <w:trHeight w:val="20"/>
        </w:trPr>
        <w:tc>
          <w:tcPr>
            <w:tcW w:w="709" w:type="dxa"/>
            <w:shd w:val="clear" w:color="auto" w:fill="auto"/>
            <w:vAlign w:val="center"/>
          </w:tcPr>
          <w:p w14:paraId="19C80D3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AAF3CFD" w14:textId="10B03FA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Переверзева И.М.</w:t>
            </w:r>
          </w:p>
        </w:tc>
        <w:tc>
          <w:tcPr>
            <w:tcW w:w="12190" w:type="dxa"/>
            <w:vMerge/>
            <w:shd w:val="clear" w:color="auto" w:fill="auto"/>
          </w:tcPr>
          <w:p w14:paraId="1FC37920" w14:textId="77777777" w:rsidR="00321026" w:rsidRPr="00892E04" w:rsidRDefault="00321026" w:rsidP="00BE7CB7">
            <w:pPr>
              <w:jc w:val="both"/>
              <w:rPr>
                <w:rFonts w:ascii="Times New Roman" w:hAnsi="Times New Roman"/>
                <w:color w:val="000000"/>
                <w:sz w:val="27"/>
                <w:szCs w:val="27"/>
              </w:rPr>
            </w:pPr>
          </w:p>
        </w:tc>
      </w:tr>
      <w:tr w:rsidR="00321026" w:rsidRPr="00BE7CB7" w14:paraId="2C30B7BE" w14:textId="77777777" w:rsidTr="00F07B9F">
        <w:trPr>
          <w:trHeight w:val="20"/>
        </w:trPr>
        <w:tc>
          <w:tcPr>
            <w:tcW w:w="709" w:type="dxa"/>
            <w:shd w:val="clear" w:color="auto" w:fill="auto"/>
            <w:vAlign w:val="center"/>
          </w:tcPr>
          <w:p w14:paraId="26FD635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1D93974" w14:textId="6405D0E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Тавкеева А.К</w:t>
            </w:r>
          </w:p>
        </w:tc>
        <w:tc>
          <w:tcPr>
            <w:tcW w:w="12190" w:type="dxa"/>
            <w:vMerge/>
            <w:shd w:val="clear" w:color="auto" w:fill="auto"/>
          </w:tcPr>
          <w:p w14:paraId="657DF519" w14:textId="77777777" w:rsidR="00321026" w:rsidRPr="00892E04" w:rsidRDefault="00321026" w:rsidP="00BE7CB7">
            <w:pPr>
              <w:jc w:val="both"/>
              <w:rPr>
                <w:rFonts w:ascii="Times New Roman" w:hAnsi="Times New Roman"/>
                <w:color w:val="000000"/>
                <w:sz w:val="27"/>
                <w:szCs w:val="27"/>
              </w:rPr>
            </w:pPr>
          </w:p>
        </w:tc>
      </w:tr>
      <w:tr w:rsidR="00321026" w:rsidRPr="00BE7CB7" w14:paraId="31F3F562" w14:textId="77777777" w:rsidTr="00F07B9F">
        <w:trPr>
          <w:trHeight w:val="20"/>
        </w:trPr>
        <w:tc>
          <w:tcPr>
            <w:tcW w:w="709" w:type="dxa"/>
            <w:shd w:val="clear" w:color="auto" w:fill="auto"/>
            <w:vAlign w:val="center"/>
          </w:tcPr>
          <w:p w14:paraId="10C7C94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808DC4" w14:textId="7719823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Булгакова В.М.</w:t>
            </w:r>
          </w:p>
        </w:tc>
        <w:tc>
          <w:tcPr>
            <w:tcW w:w="12190" w:type="dxa"/>
            <w:vMerge w:val="restart"/>
            <w:shd w:val="clear" w:color="auto" w:fill="auto"/>
          </w:tcPr>
          <w:p w14:paraId="28A4B0F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6DCB7928" w14:textId="51252C9F"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07F3298F" w14:textId="77777777" w:rsidTr="00F07B9F">
        <w:trPr>
          <w:trHeight w:val="20"/>
        </w:trPr>
        <w:tc>
          <w:tcPr>
            <w:tcW w:w="709" w:type="dxa"/>
            <w:shd w:val="clear" w:color="auto" w:fill="auto"/>
            <w:vAlign w:val="center"/>
          </w:tcPr>
          <w:p w14:paraId="2397CC4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1851A23" w14:textId="168E178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Милькина А.И.</w:t>
            </w:r>
          </w:p>
        </w:tc>
        <w:tc>
          <w:tcPr>
            <w:tcW w:w="12190" w:type="dxa"/>
            <w:vMerge/>
            <w:shd w:val="clear" w:color="auto" w:fill="auto"/>
          </w:tcPr>
          <w:p w14:paraId="3A486FBB" w14:textId="77777777" w:rsidR="00321026" w:rsidRPr="00892E04" w:rsidRDefault="00321026" w:rsidP="00BE7CB7">
            <w:pPr>
              <w:jc w:val="both"/>
              <w:rPr>
                <w:rFonts w:ascii="Times New Roman" w:hAnsi="Times New Roman"/>
                <w:color w:val="000000"/>
                <w:sz w:val="27"/>
                <w:szCs w:val="27"/>
              </w:rPr>
            </w:pPr>
          </w:p>
        </w:tc>
      </w:tr>
      <w:tr w:rsidR="00321026" w:rsidRPr="00BE7CB7" w14:paraId="0D0859D1" w14:textId="77777777" w:rsidTr="00F07B9F">
        <w:trPr>
          <w:trHeight w:val="20"/>
        </w:trPr>
        <w:tc>
          <w:tcPr>
            <w:tcW w:w="709" w:type="dxa"/>
            <w:shd w:val="clear" w:color="auto" w:fill="auto"/>
            <w:vAlign w:val="center"/>
          </w:tcPr>
          <w:p w14:paraId="523D38D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1B98A96" w14:textId="146A70E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Барановская Н.Л.</w:t>
            </w:r>
          </w:p>
        </w:tc>
        <w:tc>
          <w:tcPr>
            <w:tcW w:w="12190" w:type="dxa"/>
            <w:vMerge/>
            <w:shd w:val="clear" w:color="auto" w:fill="auto"/>
          </w:tcPr>
          <w:p w14:paraId="16065C1C" w14:textId="77777777" w:rsidR="00321026" w:rsidRPr="00892E04" w:rsidRDefault="00321026" w:rsidP="00BE7CB7">
            <w:pPr>
              <w:jc w:val="both"/>
              <w:rPr>
                <w:rFonts w:ascii="Times New Roman" w:hAnsi="Times New Roman"/>
                <w:color w:val="000000"/>
                <w:sz w:val="27"/>
                <w:szCs w:val="27"/>
              </w:rPr>
            </w:pPr>
          </w:p>
        </w:tc>
      </w:tr>
      <w:tr w:rsidR="00321026" w:rsidRPr="00BE7CB7" w14:paraId="016E1CCB" w14:textId="77777777" w:rsidTr="00F07B9F">
        <w:trPr>
          <w:trHeight w:val="20"/>
        </w:trPr>
        <w:tc>
          <w:tcPr>
            <w:tcW w:w="709" w:type="dxa"/>
            <w:shd w:val="clear" w:color="auto" w:fill="auto"/>
            <w:vAlign w:val="center"/>
          </w:tcPr>
          <w:p w14:paraId="0263F07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F0DB24B" w14:textId="78534AD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Темникова В.Д.</w:t>
            </w:r>
          </w:p>
        </w:tc>
        <w:tc>
          <w:tcPr>
            <w:tcW w:w="12190" w:type="dxa"/>
            <w:vMerge/>
            <w:shd w:val="clear" w:color="auto" w:fill="auto"/>
          </w:tcPr>
          <w:p w14:paraId="5B7DBAA4" w14:textId="77777777" w:rsidR="00321026" w:rsidRPr="00892E04" w:rsidRDefault="00321026" w:rsidP="00BE7CB7">
            <w:pPr>
              <w:jc w:val="both"/>
              <w:rPr>
                <w:rFonts w:ascii="Times New Roman" w:hAnsi="Times New Roman"/>
                <w:color w:val="000000"/>
                <w:sz w:val="27"/>
                <w:szCs w:val="27"/>
              </w:rPr>
            </w:pPr>
          </w:p>
        </w:tc>
      </w:tr>
      <w:tr w:rsidR="00321026" w:rsidRPr="00BE7CB7" w14:paraId="091811F8" w14:textId="77777777" w:rsidTr="00F07B9F">
        <w:trPr>
          <w:trHeight w:val="20"/>
        </w:trPr>
        <w:tc>
          <w:tcPr>
            <w:tcW w:w="709" w:type="dxa"/>
            <w:shd w:val="clear" w:color="auto" w:fill="auto"/>
            <w:vAlign w:val="center"/>
          </w:tcPr>
          <w:p w14:paraId="5EB68F7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CA9B5AC" w14:textId="7B76063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Жидкова Т.В.</w:t>
            </w:r>
          </w:p>
        </w:tc>
        <w:tc>
          <w:tcPr>
            <w:tcW w:w="12190" w:type="dxa"/>
            <w:vMerge/>
            <w:shd w:val="clear" w:color="auto" w:fill="auto"/>
          </w:tcPr>
          <w:p w14:paraId="35AB563C" w14:textId="77777777" w:rsidR="00321026" w:rsidRPr="00892E04" w:rsidRDefault="00321026" w:rsidP="00BE7CB7">
            <w:pPr>
              <w:jc w:val="both"/>
              <w:rPr>
                <w:rFonts w:ascii="Times New Roman" w:hAnsi="Times New Roman"/>
                <w:color w:val="000000"/>
                <w:sz w:val="27"/>
                <w:szCs w:val="27"/>
              </w:rPr>
            </w:pPr>
          </w:p>
        </w:tc>
      </w:tr>
      <w:tr w:rsidR="00321026" w:rsidRPr="00BE7CB7" w14:paraId="17F5C337" w14:textId="77777777" w:rsidTr="00F07B9F">
        <w:trPr>
          <w:trHeight w:val="20"/>
        </w:trPr>
        <w:tc>
          <w:tcPr>
            <w:tcW w:w="709" w:type="dxa"/>
            <w:shd w:val="clear" w:color="auto" w:fill="auto"/>
            <w:vAlign w:val="center"/>
          </w:tcPr>
          <w:p w14:paraId="34C5C25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1BE377D" w14:textId="4A4ECCE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Макарницкая И.Г.</w:t>
            </w:r>
          </w:p>
        </w:tc>
        <w:tc>
          <w:tcPr>
            <w:tcW w:w="12190" w:type="dxa"/>
            <w:vMerge/>
            <w:shd w:val="clear" w:color="auto" w:fill="auto"/>
          </w:tcPr>
          <w:p w14:paraId="196377C0" w14:textId="77777777" w:rsidR="00321026" w:rsidRPr="00892E04" w:rsidRDefault="00321026" w:rsidP="00BE7CB7">
            <w:pPr>
              <w:jc w:val="both"/>
              <w:rPr>
                <w:rFonts w:ascii="Times New Roman" w:hAnsi="Times New Roman"/>
                <w:color w:val="000000"/>
                <w:sz w:val="27"/>
                <w:szCs w:val="27"/>
              </w:rPr>
            </w:pPr>
          </w:p>
        </w:tc>
      </w:tr>
      <w:tr w:rsidR="00321026" w:rsidRPr="00BE7CB7" w14:paraId="065F9478" w14:textId="77777777" w:rsidTr="00F07B9F">
        <w:trPr>
          <w:trHeight w:val="20"/>
        </w:trPr>
        <w:tc>
          <w:tcPr>
            <w:tcW w:w="709" w:type="dxa"/>
            <w:shd w:val="clear" w:color="auto" w:fill="auto"/>
            <w:vAlign w:val="center"/>
          </w:tcPr>
          <w:p w14:paraId="457EABF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798E0CE" w14:textId="1BCF841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Лигастаева С.М.</w:t>
            </w:r>
          </w:p>
        </w:tc>
        <w:tc>
          <w:tcPr>
            <w:tcW w:w="12190" w:type="dxa"/>
            <w:vMerge/>
            <w:shd w:val="clear" w:color="auto" w:fill="auto"/>
          </w:tcPr>
          <w:p w14:paraId="2EF4F4C9" w14:textId="77777777" w:rsidR="00321026" w:rsidRPr="00892E04" w:rsidRDefault="00321026" w:rsidP="00BE7CB7">
            <w:pPr>
              <w:jc w:val="both"/>
              <w:rPr>
                <w:rFonts w:ascii="Times New Roman" w:hAnsi="Times New Roman"/>
                <w:color w:val="000000"/>
                <w:sz w:val="27"/>
                <w:szCs w:val="27"/>
              </w:rPr>
            </w:pPr>
          </w:p>
        </w:tc>
      </w:tr>
      <w:tr w:rsidR="00321026" w:rsidRPr="00BE7CB7" w14:paraId="14E1AFC1" w14:textId="77777777" w:rsidTr="00F07B9F">
        <w:trPr>
          <w:trHeight w:val="20"/>
        </w:trPr>
        <w:tc>
          <w:tcPr>
            <w:tcW w:w="709" w:type="dxa"/>
            <w:shd w:val="clear" w:color="auto" w:fill="auto"/>
            <w:vAlign w:val="center"/>
          </w:tcPr>
          <w:p w14:paraId="47DC8E2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34680BA" w14:textId="31203D1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Сушкина Е.В.</w:t>
            </w:r>
          </w:p>
        </w:tc>
        <w:tc>
          <w:tcPr>
            <w:tcW w:w="12190" w:type="dxa"/>
            <w:vMerge/>
            <w:shd w:val="clear" w:color="auto" w:fill="auto"/>
          </w:tcPr>
          <w:p w14:paraId="72C5447F" w14:textId="77777777" w:rsidR="00321026" w:rsidRPr="00892E04" w:rsidRDefault="00321026" w:rsidP="00BE7CB7">
            <w:pPr>
              <w:jc w:val="both"/>
              <w:rPr>
                <w:rFonts w:ascii="Times New Roman" w:hAnsi="Times New Roman"/>
                <w:color w:val="000000"/>
                <w:sz w:val="27"/>
                <w:szCs w:val="27"/>
              </w:rPr>
            </w:pPr>
          </w:p>
        </w:tc>
      </w:tr>
      <w:tr w:rsidR="00321026" w:rsidRPr="00BE7CB7" w14:paraId="58437E07" w14:textId="77777777" w:rsidTr="00F07B9F">
        <w:trPr>
          <w:trHeight w:val="20"/>
        </w:trPr>
        <w:tc>
          <w:tcPr>
            <w:tcW w:w="709" w:type="dxa"/>
            <w:shd w:val="clear" w:color="auto" w:fill="auto"/>
            <w:vAlign w:val="center"/>
          </w:tcPr>
          <w:p w14:paraId="164E24A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EE045B3" w14:textId="3046A91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Ковтуков В.Ф.</w:t>
            </w:r>
          </w:p>
        </w:tc>
        <w:tc>
          <w:tcPr>
            <w:tcW w:w="12190" w:type="dxa"/>
            <w:vMerge/>
            <w:shd w:val="clear" w:color="auto" w:fill="auto"/>
          </w:tcPr>
          <w:p w14:paraId="0CDEBE9E" w14:textId="77777777" w:rsidR="00321026" w:rsidRPr="00892E04" w:rsidRDefault="00321026" w:rsidP="00BE7CB7">
            <w:pPr>
              <w:jc w:val="both"/>
              <w:rPr>
                <w:rFonts w:ascii="Times New Roman" w:hAnsi="Times New Roman"/>
                <w:color w:val="000000"/>
                <w:sz w:val="27"/>
                <w:szCs w:val="27"/>
              </w:rPr>
            </w:pPr>
          </w:p>
        </w:tc>
      </w:tr>
      <w:tr w:rsidR="00321026" w:rsidRPr="00BE7CB7" w14:paraId="1B3CD6D5" w14:textId="77777777" w:rsidTr="00F07B9F">
        <w:trPr>
          <w:trHeight w:val="20"/>
        </w:trPr>
        <w:tc>
          <w:tcPr>
            <w:tcW w:w="709" w:type="dxa"/>
            <w:shd w:val="clear" w:color="auto" w:fill="auto"/>
            <w:vAlign w:val="center"/>
          </w:tcPr>
          <w:p w14:paraId="42FD747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06A03DA" w14:textId="080A5EF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Сабитова Г.</w:t>
            </w:r>
          </w:p>
        </w:tc>
        <w:tc>
          <w:tcPr>
            <w:tcW w:w="12190" w:type="dxa"/>
            <w:vMerge/>
            <w:shd w:val="clear" w:color="auto" w:fill="auto"/>
          </w:tcPr>
          <w:p w14:paraId="4E227705" w14:textId="77777777" w:rsidR="00321026" w:rsidRPr="00892E04" w:rsidRDefault="00321026" w:rsidP="00BE7CB7">
            <w:pPr>
              <w:jc w:val="both"/>
              <w:rPr>
                <w:rFonts w:ascii="Times New Roman" w:hAnsi="Times New Roman"/>
                <w:color w:val="000000"/>
                <w:sz w:val="27"/>
                <w:szCs w:val="27"/>
              </w:rPr>
            </w:pPr>
          </w:p>
        </w:tc>
      </w:tr>
      <w:tr w:rsidR="00321026" w:rsidRPr="00BE7CB7" w14:paraId="6BA84A37" w14:textId="77777777" w:rsidTr="00F07B9F">
        <w:trPr>
          <w:trHeight w:val="20"/>
        </w:trPr>
        <w:tc>
          <w:tcPr>
            <w:tcW w:w="709" w:type="dxa"/>
            <w:shd w:val="clear" w:color="auto" w:fill="auto"/>
            <w:vAlign w:val="center"/>
          </w:tcPr>
          <w:p w14:paraId="269DC8D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E2E1122" w14:textId="3234147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Губарев В.Е.</w:t>
            </w:r>
          </w:p>
        </w:tc>
        <w:tc>
          <w:tcPr>
            <w:tcW w:w="12190" w:type="dxa"/>
            <w:vMerge w:val="restart"/>
            <w:shd w:val="clear" w:color="auto" w:fill="auto"/>
          </w:tcPr>
          <w:p w14:paraId="1303110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18540DF6" w14:textId="77AFDDB3"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27C5823E" w14:textId="77777777" w:rsidTr="00F07B9F">
        <w:trPr>
          <w:trHeight w:val="20"/>
        </w:trPr>
        <w:tc>
          <w:tcPr>
            <w:tcW w:w="709" w:type="dxa"/>
            <w:shd w:val="clear" w:color="auto" w:fill="auto"/>
            <w:vAlign w:val="center"/>
          </w:tcPr>
          <w:p w14:paraId="4F82F18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D79029D" w14:textId="5F224AA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Осташева Л.Р</w:t>
            </w:r>
          </w:p>
        </w:tc>
        <w:tc>
          <w:tcPr>
            <w:tcW w:w="12190" w:type="dxa"/>
            <w:vMerge/>
            <w:shd w:val="clear" w:color="auto" w:fill="auto"/>
          </w:tcPr>
          <w:p w14:paraId="566625D0" w14:textId="77777777" w:rsidR="00321026" w:rsidRPr="00892E04" w:rsidRDefault="00321026" w:rsidP="00BE7CB7">
            <w:pPr>
              <w:jc w:val="both"/>
              <w:rPr>
                <w:rFonts w:ascii="Times New Roman" w:hAnsi="Times New Roman"/>
                <w:color w:val="000000"/>
                <w:sz w:val="27"/>
                <w:szCs w:val="27"/>
              </w:rPr>
            </w:pPr>
          </w:p>
        </w:tc>
      </w:tr>
      <w:tr w:rsidR="00321026" w:rsidRPr="00BE7CB7" w14:paraId="39460E41" w14:textId="77777777" w:rsidTr="00F07B9F">
        <w:trPr>
          <w:trHeight w:val="20"/>
        </w:trPr>
        <w:tc>
          <w:tcPr>
            <w:tcW w:w="709" w:type="dxa"/>
            <w:shd w:val="clear" w:color="auto" w:fill="auto"/>
            <w:vAlign w:val="center"/>
          </w:tcPr>
          <w:p w14:paraId="023D819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CA0E0B6" w14:textId="4F9D9C6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Бушковская В.А.</w:t>
            </w:r>
          </w:p>
        </w:tc>
        <w:tc>
          <w:tcPr>
            <w:tcW w:w="12190" w:type="dxa"/>
            <w:vMerge/>
            <w:shd w:val="clear" w:color="auto" w:fill="auto"/>
          </w:tcPr>
          <w:p w14:paraId="12D966B6" w14:textId="77777777" w:rsidR="00321026" w:rsidRPr="00892E04" w:rsidRDefault="00321026" w:rsidP="00BE7CB7">
            <w:pPr>
              <w:jc w:val="both"/>
              <w:rPr>
                <w:rFonts w:ascii="Times New Roman" w:hAnsi="Times New Roman"/>
                <w:color w:val="000000"/>
                <w:sz w:val="27"/>
                <w:szCs w:val="27"/>
              </w:rPr>
            </w:pPr>
          </w:p>
        </w:tc>
      </w:tr>
      <w:tr w:rsidR="00321026" w:rsidRPr="00BE7CB7" w14:paraId="305ACF69" w14:textId="77777777" w:rsidTr="00F07B9F">
        <w:trPr>
          <w:trHeight w:val="20"/>
        </w:trPr>
        <w:tc>
          <w:tcPr>
            <w:tcW w:w="709" w:type="dxa"/>
            <w:shd w:val="clear" w:color="auto" w:fill="auto"/>
            <w:vAlign w:val="center"/>
          </w:tcPr>
          <w:p w14:paraId="33C5E9C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AA72242" w14:textId="26D3C73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Юрченко Ф.Н.</w:t>
            </w:r>
          </w:p>
        </w:tc>
        <w:tc>
          <w:tcPr>
            <w:tcW w:w="12190" w:type="dxa"/>
            <w:vMerge/>
            <w:shd w:val="clear" w:color="auto" w:fill="auto"/>
          </w:tcPr>
          <w:p w14:paraId="08DA0E14" w14:textId="77777777" w:rsidR="00321026" w:rsidRPr="00892E04" w:rsidRDefault="00321026" w:rsidP="00BE7CB7">
            <w:pPr>
              <w:jc w:val="both"/>
              <w:rPr>
                <w:rFonts w:ascii="Times New Roman" w:hAnsi="Times New Roman"/>
                <w:color w:val="000000"/>
                <w:sz w:val="27"/>
                <w:szCs w:val="27"/>
              </w:rPr>
            </w:pPr>
          </w:p>
        </w:tc>
      </w:tr>
      <w:tr w:rsidR="00321026" w:rsidRPr="00BE7CB7" w14:paraId="34DD37ED" w14:textId="77777777" w:rsidTr="00F07B9F">
        <w:trPr>
          <w:trHeight w:val="20"/>
        </w:trPr>
        <w:tc>
          <w:tcPr>
            <w:tcW w:w="709" w:type="dxa"/>
            <w:shd w:val="clear" w:color="auto" w:fill="auto"/>
            <w:vAlign w:val="center"/>
          </w:tcPr>
          <w:p w14:paraId="2784979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4B7D08D" w14:textId="25B73FC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Агеев В.А.</w:t>
            </w:r>
          </w:p>
        </w:tc>
        <w:tc>
          <w:tcPr>
            <w:tcW w:w="12190" w:type="dxa"/>
            <w:vMerge/>
            <w:shd w:val="clear" w:color="auto" w:fill="auto"/>
          </w:tcPr>
          <w:p w14:paraId="3AC86526" w14:textId="77777777" w:rsidR="00321026" w:rsidRPr="00892E04" w:rsidRDefault="00321026" w:rsidP="00BE7CB7">
            <w:pPr>
              <w:jc w:val="both"/>
              <w:rPr>
                <w:rFonts w:ascii="Times New Roman" w:hAnsi="Times New Roman"/>
                <w:color w:val="000000"/>
                <w:sz w:val="27"/>
                <w:szCs w:val="27"/>
              </w:rPr>
            </w:pPr>
          </w:p>
        </w:tc>
      </w:tr>
      <w:tr w:rsidR="00321026" w:rsidRPr="00BE7CB7" w14:paraId="5E5DC12E" w14:textId="77777777" w:rsidTr="00F07B9F">
        <w:trPr>
          <w:trHeight w:val="20"/>
        </w:trPr>
        <w:tc>
          <w:tcPr>
            <w:tcW w:w="709" w:type="dxa"/>
            <w:shd w:val="clear" w:color="auto" w:fill="auto"/>
            <w:vAlign w:val="center"/>
          </w:tcPr>
          <w:p w14:paraId="12B1E5A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DC432ED" w14:textId="4DC8DDA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Троян Т.Т.</w:t>
            </w:r>
          </w:p>
        </w:tc>
        <w:tc>
          <w:tcPr>
            <w:tcW w:w="12190" w:type="dxa"/>
            <w:vMerge/>
            <w:shd w:val="clear" w:color="auto" w:fill="auto"/>
          </w:tcPr>
          <w:p w14:paraId="7AE28037" w14:textId="77777777" w:rsidR="00321026" w:rsidRPr="00892E04" w:rsidRDefault="00321026" w:rsidP="00BE7CB7">
            <w:pPr>
              <w:jc w:val="both"/>
              <w:rPr>
                <w:rFonts w:ascii="Times New Roman" w:hAnsi="Times New Roman"/>
                <w:color w:val="000000"/>
                <w:sz w:val="27"/>
                <w:szCs w:val="27"/>
              </w:rPr>
            </w:pPr>
          </w:p>
        </w:tc>
      </w:tr>
      <w:tr w:rsidR="00321026" w:rsidRPr="00BE7CB7" w14:paraId="48619CD2" w14:textId="77777777" w:rsidTr="00F07B9F">
        <w:trPr>
          <w:trHeight w:val="20"/>
        </w:trPr>
        <w:tc>
          <w:tcPr>
            <w:tcW w:w="709" w:type="dxa"/>
            <w:shd w:val="clear" w:color="auto" w:fill="auto"/>
            <w:vAlign w:val="center"/>
          </w:tcPr>
          <w:p w14:paraId="1B5CD62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39013EB" w14:textId="63C9F27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Хусаинов Р.И.</w:t>
            </w:r>
          </w:p>
        </w:tc>
        <w:tc>
          <w:tcPr>
            <w:tcW w:w="12190" w:type="dxa"/>
            <w:vMerge/>
            <w:shd w:val="clear" w:color="auto" w:fill="auto"/>
          </w:tcPr>
          <w:p w14:paraId="59590D57" w14:textId="77777777" w:rsidR="00321026" w:rsidRPr="00892E04" w:rsidRDefault="00321026" w:rsidP="00BE7CB7">
            <w:pPr>
              <w:jc w:val="both"/>
              <w:rPr>
                <w:rFonts w:ascii="Times New Roman" w:hAnsi="Times New Roman"/>
                <w:color w:val="000000"/>
                <w:sz w:val="27"/>
                <w:szCs w:val="27"/>
              </w:rPr>
            </w:pPr>
          </w:p>
        </w:tc>
      </w:tr>
      <w:tr w:rsidR="00321026" w:rsidRPr="00BE7CB7" w14:paraId="7AE0D51B" w14:textId="77777777" w:rsidTr="00F07B9F">
        <w:trPr>
          <w:trHeight w:val="20"/>
        </w:trPr>
        <w:tc>
          <w:tcPr>
            <w:tcW w:w="709" w:type="dxa"/>
            <w:shd w:val="clear" w:color="auto" w:fill="auto"/>
            <w:vAlign w:val="center"/>
          </w:tcPr>
          <w:p w14:paraId="4018D11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319B027" w14:textId="1E5C66B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Остапенко О.Т.</w:t>
            </w:r>
          </w:p>
        </w:tc>
        <w:tc>
          <w:tcPr>
            <w:tcW w:w="12190" w:type="dxa"/>
            <w:vMerge/>
            <w:shd w:val="clear" w:color="auto" w:fill="auto"/>
          </w:tcPr>
          <w:p w14:paraId="5B87915F" w14:textId="77777777" w:rsidR="00321026" w:rsidRPr="00892E04" w:rsidRDefault="00321026" w:rsidP="00BE7CB7">
            <w:pPr>
              <w:jc w:val="both"/>
              <w:rPr>
                <w:rFonts w:ascii="Times New Roman" w:hAnsi="Times New Roman"/>
                <w:color w:val="000000"/>
                <w:sz w:val="27"/>
                <w:szCs w:val="27"/>
              </w:rPr>
            </w:pPr>
          </w:p>
        </w:tc>
      </w:tr>
      <w:tr w:rsidR="00321026" w:rsidRPr="00BE7CB7" w14:paraId="33990E6B" w14:textId="77777777" w:rsidTr="00F07B9F">
        <w:trPr>
          <w:trHeight w:val="20"/>
        </w:trPr>
        <w:tc>
          <w:tcPr>
            <w:tcW w:w="709" w:type="dxa"/>
            <w:shd w:val="clear" w:color="auto" w:fill="auto"/>
            <w:vAlign w:val="center"/>
          </w:tcPr>
          <w:p w14:paraId="5A0B285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917F802" w14:textId="11CAE0F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Шевченко В.И.</w:t>
            </w:r>
          </w:p>
        </w:tc>
        <w:tc>
          <w:tcPr>
            <w:tcW w:w="12190" w:type="dxa"/>
            <w:vMerge/>
            <w:shd w:val="clear" w:color="auto" w:fill="auto"/>
          </w:tcPr>
          <w:p w14:paraId="27925379" w14:textId="77777777" w:rsidR="00321026" w:rsidRPr="00892E04" w:rsidRDefault="00321026" w:rsidP="00BE7CB7">
            <w:pPr>
              <w:jc w:val="both"/>
              <w:rPr>
                <w:rFonts w:ascii="Times New Roman" w:hAnsi="Times New Roman"/>
                <w:color w:val="000000"/>
                <w:sz w:val="27"/>
                <w:szCs w:val="27"/>
              </w:rPr>
            </w:pPr>
          </w:p>
        </w:tc>
      </w:tr>
      <w:tr w:rsidR="00321026" w:rsidRPr="00BE7CB7" w14:paraId="00ED9DB7" w14:textId="77777777" w:rsidTr="00F07B9F">
        <w:trPr>
          <w:trHeight w:val="20"/>
        </w:trPr>
        <w:tc>
          <w:tcPr>
            <w:tcW w:w="709" w:type="dxa"/>
            <w:shd w:val="clear" w:color="auto" w:fill="auto"/>
            <w:vAlign w:val="center"/>
          </w:tcPr>
          <w:p w14:paraId="1DAFE55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FFD0427" w14:textId="36C830F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Ниппель Ф.</w:t>
            </w:r>
          </w:p>
        </w:tc>
        <w:tc>
          <w:tcPr>
            <w:tcW w:w="12190" w:type="dxa"/>
            <w:vMerge/>
            <w:shd w:val="clear" w:color="auto" w:fill="auto"/>
          </w:tcPr>
          <w:p w14:paraId="2895410F" w14:textId="77777777" w:rsidR="00321026" w:rsidRPr="00892E04" w:rsidRDefault="00321026" w:rsidP="00BE7CB7">
            <w:pPr>
              <w:jc w:val="both"/>
              <w:rPr>
                <w:rFonts w:ascii="Times New Roman" w:hAnsi="Times New Roman"/>
                <w:color w:val="000000"/>
                <w:sz w:val="27"/>
                <w:szCs w:val="27"/>
              </w:rPr>
            </w:pPr>
          </w:p>
        </w:tc>
      </w:tr>
      <w:tr w:rsidR="00321026" w:rsidRPr="00BE7CB7" w14:paraId="792A67F5" w14:textId="77777777" w:rsidTr="00F07B9F">
        <w:trPr>
          <w:trHeight w:val="20"/>
        </w:trPr>
        <w:tc>
          <w:tcPr>
            <w:tcW w:w="709" w:type="dxa"/>
            <w:shd w:val="clear" w:color="auto" w:fill="auto"/>
            <w:vAlign w:val="center"/>
          </w:tcPr>
          <w:p w14:paraId="20A79F7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99DB1D5" w14:textId="6AE3228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Сидаренко Е.Н.</w:t>
            </w:r>
          </w:p>
        </w:tc>
        <w:tc>
          <w:tcPr>
            <w:tcW w:w="12190" w:type="dxa"/>
            <w:vMerge w:val="restart"/>
            <w:shd w:val="clear" w:color="auto" w:fill="auto"/>
          </w:tcPr>
          <w:p w14:paraId="26AF9C7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11BC2028" w14:textId="3A1310FF"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097EAF12" w14:textId="77777777" w:rsidTr="00F07B9F">
        <w:trPr>
          <w:trHeight w:val="20"/>
        </w:trPr>
        <w:tc>
          <w:tcPr>
            <w:tcW w:w="709" w:type="dxa"/>
            <w:shd w:val="clear" w:color="auto" w:fill="auto"/>
            <w:vAlign w:val="center"/>
          </w:tcPr>
          <w:p w14:paraId="64AF8A5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5A0D95" w14:textId="5C0F081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Романов  М.С.</w:t>
            </w:r>
          </w:p>
        </w:tc>
        <w:tc>
          <w:tcPr>
            <w:tcW w:w="12190" w:type="dxa"/>
            <w:vMerge/>
            <w:shd w:val="clear" w:color="auto" w:fill="auto"/>
          </w:tcPr>
          <w:p w14:paraId="42C7E3E5" w14:textId="77777777" w:rsidR="00321026" w:rsidRPr="00892E04" w:rsidRDefault="00321026" w:rsidP="00BE7CB7">
            <w:pPr>
              <w:jc w:val="both"/>
              <w:rPr>
                <w:rFonts w:ascii="Times New Roman" w:hAnsi="Times New Roman"/>
                <w:color w:val="000000"/>
                <w:sz w:val="27"/>
                <w:szCs w:val="27"/>
              </w:rPr>
            </w:pPr>
          </w:p>
        </w:tc>
      </w:tr>
      <w:tr w:rsidR="00321026" w:rsidRPr="00BE7CB7" w14:paraId="1B519C48" w14:textId="77777777" w:rsidTr="00F07B9F">
        <w:trPr>
          <w:trHeight w:val="20"/>
        </w:trPr>
        <w:tc>
          <w:tcPr>
            <w:tcW w:w="709" w:type="dxa"/>
            <w:shd w:val="clear" w:color="auto" w:fill="auto"/>
            <w:vAlign w:val="center"/>
          </w:tcPr>
          <w:p w14:paraId="0587502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319F5E7" w14:textId="24E52D4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Курина Г.Н.</w:t>
            </w:r>
          </w:p>
        </w:tc>
        <w:tc>
          <w:tcPr>
            <w:tcW w:w="12190" w:type="dxa"/>
            <w:vMerge/>
            <w:shd w:val="clear" w:color="auto" w:fill="auto"/>
          </w:tcPr>
          <w:p w14:paraId="05FB78B0" w14:textId="77777777" w:rsidR="00321026" w:rsidRPr="00892E04" w:rsidRDefault="00321026" w:rsidP="00BE7CB7">
            <w:pPr>
              <w:jc w:val="both"/>
              <w:rPr>
                <w:rFonts w:ascii="Times New Roman" w:hAnsi="Times New Roman"/>
                <w:color w:val="000000"/>
                <w:sz w:val="27"/>
                <w:szCs w:val="27"/>
              </w:rPr>
            </w:pPr>
          </w:p>
        </w:tc>
      </w:tr>
      <w:tr w:rsidR="00321026" w:rsidRPr="00BE7CB7" w14:paraId="39988ECC" w14:textId="77777777" w:rsidTr="00F07B9F">
        <w:trPr>
          <w:trHeight w:val="20"/>
        </w:trPr>
        <w:tc>
          <w:tcPr>
            <w:tcW w:w="709" w:type="dxa"/>
            <w:shd w:val="clear" w:color="auto" w:fill="auto"/>
            <w:vAlign w:val="center"/>
          </w:tcPr>
          <w:p w14:paraId="6D34B30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9C54666" w14:textId="2CAB094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Кондаурова А.П.</w:t>
            </w:r>
          </w:p>
        </w:tc>
        <w:tc>
          <w:tcPr>
            <w:tcW w:w="12190" w:type="dxa"/>
            <w:vMerge/>
            <w:shd w:val="clear" w:color="auto" w:fill="auto"/>
          </w:tcPr>
          <w:p w14:paraId="402A80B6" w14:textId="77777777" w:rsidR="00321026" w:rsidRPr="00892E04" w:rsidRDefault="00321026" w:rsidP="00BE7CB7">
            <w:pPr>
              <w:jc w:val="both"/>
              <w:rPr>
                <w:rFonts w:ascii="Times New Roman" w:hAnsi="Times New Roman"/>
                <w:color w:val="000000"/>
                <w:sz w:val="27"/>
                <w:szCs w:val="27"/>
              </w:rPr>
            </w:pPr>
          </w:p>
        </w:tc>
      </w:tr>
      <w:tr w:rsidR="00321026" w:rsidRPr="00BE7CB7" w14:paraId="6A1185CD" w14:textId="77777777" w:rsidTr="00F07B9F">
        <w:trPr>
          <w:trHeight w:val="20"/>
        </w:trPr>
        <w:tc>
          <w:tcPr>
            <w:tcW w:w="709" w:type="dxa"/>
            <w:shd w:val="clear" w:color="auto" w:fill="auto"/>
            <w:vAlign w:val="center"/>
          </w:tcPr>
          <w:p w14:paraId="6F2C1D3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A6AD3CE" w14:textId="3D46FE7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Шипров М.Г.</w:t>
            </w:r>
          </w:p>
        </w:tc>
        <w:tc>
          <w:tcPr>
            <w:tcW w:w="12190" w:type="dxa"/>
            <w:vMerge/>
            <w:shd w:val="clear" w:color="auto" w:fill="auto"/>
          </w:tcPr>
          <w:p w14:paraId="3F4C381D" w14:textId="77777777" w:rsidR="00321026" w:rsidRPr="00892E04" w:rsidRDefault="00321026" w:rsidP="00BE7CB7">
            <w:pPr>
              <w:jc w:val="both"/>
              <w:rPr>
                <w:rFonts w:ascii="Times New Roman" w:hAnsi="Times New Roman"/>
                <w:color w:val="000000"/>
                <w:sz w:val="27"/>
                <w:szCs w:val="27"/>
              </w:rPr>
            </w:pPr>
          </w:p>
        </w:tc>
      </w:tr>
      <w:tr w:rsidR="00321026" w:rsidRPr="00BE7CB7" w14:paraId="5D110921" w14:textId="77777777" w:rsidTr="00F07B9F">
        <w:trPr>
          <w:trHeight w:val="20"/>
        </w:trPr>
        <w:tc>
          <w:tcPr>
            <w:tcW w:w="709" w:type="dxa"/>
            <w:shd w:val="clear" w:color="auto" w:fill="auto"/>
            <w:vAlign w:val="center"/>
          </w:tcPr>
          <w:p w14:paraId="1E199E9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7E5C233" w14:textId="71982C8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Сафаров Д.А.</w:t>
            </w:r>
          </w:p>
        </w:tc>
        <w:tc>
          <w:tcPr>
            <w:tcW w:w="12190" w:type="dxa"/>
            <w:vMerge/>
            <w:shd w:val="clear" w:color="auto" w:fill="auto"/>
          </w:tcPr>
          <w:p w14:paraId="2457F2F9" w14:textId="77777777" w:rsidR="00321026" w:rsidRPr="00892E04" w:rsidRDefault="00321026" w:rsidP="00BE7CB7">
            <w:pPr>
              <w:jc w:val="both"/>
              <w:rPr>
                <w:rFonts w:ascii="Times New Roman" w:hAnsi="Times New Roman"/>
                <w:color w:val="000000"/>
                <w:sz w:val="27"/>
                <w:szCs w:val="27"/>
              </w:rPr>
            </w:pPr>
          </w:p>
        </w:tc>
      </w:tr>
      <w:tr w:rsidR="00321026" w:rsidRPr="00BE7CB7" w14:paraId="5670937E" w14:textId="77777777" w:rsidTr="00F07B9F">
        <w:trPr>
          <w:trHeight w:val="20"/>
        </w:trPr>
        <w:tc>
          <w:tcPr>
            <w:tcW w:w="709" w:type="dxa"/>
            <w:shd w:val="clear" w:color="auto" w:fill="auto"/>
            <w:vAlign w:val="center"/>
          </w:tcPr>
          <w:p w14:paraId="05397E2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9AA56B3" w14:textId="37D73E4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Сапожников А.М.</w:t>
            </w:r>
          </w:p>
        </w:tc>
        <w:tc>
          <w:tcPr>
            <w:tcW w:w="12190" w:type="dxa"/>
            <w:vMerge/>
            <w:shd w:val="clear" w:color="auto" w:fill="auto"/>
          </w:tcPr>
          <w:p w14:paraId="66CCB60A" w14:textId="77777777" w:rsidR="00321026" w:rsidRPr="00892E04" w:rsidRDefault="00321026" w:rsidP="00BE7CB7">
            <w:pPr>
              <w:jc w:val="both"/>
              <w:rPr>
                <w:rFonts w:ascii="Times New Roman" w:hAnsi="Times New Roman"/>
                <w:color w:val="000000"/>
                <w:sz w:val="27"/>
                <w:szCs w:val="27"/>
              </w:rPr>
            </w:pPr>
          </w:p>
        </w:tc>
      </w:tr>
      <w:tr w:rsidR="00321026" w:rsidRPr="00BE7CB7" w14:paraId="775CB7E8" w14:textId="77777777" w:rsidTr="00F07B9F">
        <w:trPr>
          <w:trHeight w:val="20"/>
        </w:trPr>
        <w:tc>
          <w:tcPr>
            <w:tcW w:w="709" w:type="dxa"/>
            <w:shd w:val="clear" w:color="auto" w:fill="auto"/>
            <w:vAlign w:val="center"/>
          </w:tcPr>
          <w:p w14:paraId="2DDB2B0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C0EBCD4" w14:textId="3B083CA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Лазарев С.П.</w:t>
            </w:r>
          </w:p>
        </w:tc>
        <w:tc>
          <w:tcPr>
            <w:tcW w:w="12190" w:type="dxa"/>
            <w:vMerge/>
            <w:shd w:val="clear" w:color="auto" w:fill="auto"/>
          </w:tcPr>
          <w:p w14:paraId="6C6EF292" w14:textId="77777777" w:rsidR="00321026" w:rsidRPr="00892E04" w:rsidRDefault="00321026" w:rsidP="00BE7CB7">
            <w:pPr>
              <w:jc w:val="both"/>
              <w:rPr>
                <w:rFonts w:ascii="Times New Roman" w:hAnsi="Times New Roman"/>
                <w:color w:val="000000"/>
                <w:sz w:val="27"/>
                <w:szCs w:val="27"/>
              </w:rPr>
            </w:pPr>
          </w:p>
        </w:tc>
      </w:tr>
      <w:tr w:rsidR="00321026" w:rsidRPr="00BE7CB7" w14:paraId="31683407" w14:textId="77777777" w:rsidTr="00F07B9F">
        <w:trPr>
          <w:trHeight w:val="20"/>
        </w:trPr>
        <w:tc>
          <w:tcPr>
            <w:tcW w:w="709" w:type="dxa"/>
            <w:shd w:val="clear" w:color="auto" w:fill="auto"/>
            <w:vAlign w:val="center"/>
          </w:tcPr>
          <w:p w14:paraId="78875F1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C58B3BA" w14:textId="05A0BE6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Соколовских С.А.</w:t>
            </w:r>
          </w:p>
        </w:tc>
        <w:tc>
          <w:tcPr>
            <w:tcW w:w="12190" w:type="dxa"/>
            <w:vMerge/>
            <w:shd w:val="clear" w:color="auto" w:fill="auto"/>
          </w:tcPr>
          <w:p w14:paraId="71F3CF64" w14:textId="77777777" w:rsidR="00321026" w:rsidRPr="00892E04" w:rsidRDefault="00321026" w:rsidP="00BE7CB7">
            <w:pPr>
              <w:jc w:val="both"/>
              <w:rPr>
                <w:rFonts w:ascii="Times New Roman" w:hAnsi="Times New Roman"/>
                <w:color w:val="000000"/>
                <w:sz w:val="27"/>
                <w:szCs w:val="27"/>
              </w:rPr>
            </w:pPr>
          </w:p>
        </w:tc>
      </w:tr>
      <w:tr w:rsidR="00321026" w:rsidRPr="00BE7CB7" w14:paraId="5F9F2FF1" w14:textId="77777777" w:rsidTr="00F07B9F">
        <w:trPr>
          <w:trHeight w:val="20"/>
        </w:trPr>
        <w:tc>
          <w:tcPr>
            <w:tcW w:w="709" w:type="dxa"/>
            <w:shd w:val="clear" w:color="auto" w:fill="auto"/>
            <w:vAlign w:val="center"/>
          </w:tcPr>
          <w:p w14:paraId="72C072B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FED0DE" w14:textId="78FF0DD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Гамдинилова А.</w:t>
            </w:r>
          </w:p>
        </w:tc>
        <w:tc>
          <w:tcPr>
            <w:tcW w:w="12190" w:type="dxa"/>
            <w:vMerge/>
            <w:shd w:val="clear" w:color="auto" w:fill="auto"/>
          </w:tcPr>
          <w:p w14:paraId="599FB993" w14:textId="77777777" w:rsidR="00321026" w:rsidRPr="00892E04" w:rsidRDefault="00321026" w:rsidP="00BE7CB7">
            <w:pPr>
              <w:jc w:val="both"/>
              <w:rPr>
                <w:rFonts w:ascii="Times New Roman" w:hAnsi="Times New Roman"/>
                <w:color w:val="000000"/>
                <w:sz w:val="27"/>
                <w:szCs w:val="27"/>
              </w:rPr>
            </w:pPr>
          </w:p>
        </w:tc>
      </w:tr>
      <w:tr w:rsidR="00321026" w:rsidRPr="00BE7CB7" w14:paraId="3482CD71" w14:textId="77777777" w:rsidTr="00F07B9F">
        <w:trPr>
          <w:trHeight w:val="20"/>
        </w:trPr>
        <w:tc>
          <w:tcPr>
            <w:tcW w:w="709" w:type="dxa"/>
            <w:shd w:val="clear" w:color="auto" w:fill="auto"/>
            <w:vAlign w:val="center"/>
          </w:tcPr>
          <w:p w14:paraId="1523993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1B8732C" w14:textId="19103B0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Дроздова Н.Л.</w:t>
            </w:r>
          </w:p>
        </w:tc>
        <w:tc>
          <w:tcPr>
            <w:tcW w:w="12190" w:type="dxa"/>
            <w:vMerge/>
            <w:shd w:val="clear" w:color="auto" w:fill="auto"/>
          </w:tcPr>
          <w:p w14:paraId="6C272351" w14:textId="77777777" w:rsidR="00321026" w:rsidRPr="00892E04" w:rsidRDefault="00321026" w:rsidP="00BE7CB7">
            <w:pPr>
              <w:jc w:val="both"/>
              <w:rPr>
                <w:rFonts w:ascii="Times New Roman" w:hAnsi="Times New Roman"/>
                <w:color w:val="000000"/>
                <w:sz w:val="27"/>
                <w:szCs w:val="27"/>
              </w:rPr>
            </w:pPr>
          </w:p>
        </w:tc>
      </w:tr>
      <w:tr w:rsidR="00321026" w:rsidRPr="00BE7CB7" w14:paraId="4F081449" w14:textId="77777777" w:rsidTr="00F07B9F">
        <w:trPr>
          <w:trHeight w:val="20"/>
        </w:trPr>
        <w:tc>
          <w:tcPr>
            <w:tcW w:w="709" w:type="dxa"/>
            <w:shd w:val="clear" w:color="auto" w:fill="auto"/>
            <w:vAlign w:val="center"/>
          </w:tcPr>
          <w:p w14:paraId="4DCF6FE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A046754" w14:textId="03FF045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Ильхамов М.</w:t>
            </w:r>
          </w:p>
        </w:tc>
        <w:tc>
          <w:tcPr>
            <w:tcW w:w="12190" w:type="dxa"/>
            <w:vMerge w:val="restart"/>
            <w:shd w:val="clear" w:color="auto" w:fill="auto"/>
          </w:tcPr>
          <w:p w14:paraId="6955826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05FCD1C5" w14:textId="107951C3"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2C15EFE6" w14:textId="77777777" w:rsidTr="00F07B9F">
        <w:trPr>
          <w:trHeight w:val="20"/>
        </w:trPr>
        <w:tc>
          <w:tcPr>
            <w:tcW w:w="709" w:type="dxa"/>
            <w:shd w:val="clear" w:color="auto" w:fill="auto"/>
            <w:vAlign w:val="center"/>
          </w:tcPr>
          <w:p w14:paraId="24559A8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3163B43" w14:textId="60A102B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Биркова В.С.</w:t>
            </w:r>
          </w:p>
        </w:tc>
        <w:tc>
          <w:tcPr>
            <w:tcW w:w="12190" w:type="dxa"/>
            <w:vMerge/>
            <w:shd w:val="clear" w:color="auto" w:fill="auto"/>
          </w:tcPr>
          <w:p w14:paraId="06EC2361" w14:textId="77777777" w:rsidR="00321026" w:rsidRPr="00892E04" w:rsidRDefault="00321026" w:rsidP="00BE7CB7">
            <w:pPr>
              <w:jc w:val="both"/>
              <w:rPr>
                <w:rFonts w:ascii="Times New Roman" w:hAnsi="Times New Roman"/>
                <w:color w:val="000000"/>
                <w:sz w:val="27"/>
                <w:szCs w:val="27"/>
              </w:rPr>
            </w:pPr>
          </w:p>
        </w:tc>
      </w:tr>
      <w:tr w:rsidR="00321026" w:rsidRPr="00BE7CB7" w14:paraId="6C328B2A" w14:textId="77777777" w:rsidTr="00F07B9F">
        <w:trPr>
          <w:trHeight w:val="20"/>
        </w:trPr>
        <w:tc>
          <w:tcPr>
            <w:tcW w:w="709" w:type="dxa"/>
            <w:shd w:val="clear" w:color="auto" w:fill="auto"/>
            <w:vAlign w:val="center"/>
          </w:tcPr>
          <w:p w14:paraId="290025A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5B0A3FA" w14:textId="6A11CD8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Зверев М.Э.</w:t>
            </w:r>
          </w:p>
        </w:tc>
        <w:tc>
          <w:tcPr>
            <w:tcW w:w="12190" w:type="dxa"/>
            <w:vMerge/>
            <w:shd w:val="clear" w:color="auto" w:fill="auto"/>
          </w:tcPr>
          <w:p w14:paraId="648F656A" w14:textId="77777777" w:rsidR="00321026" w:rsidRPr="00892E04" w:rsidRDefault="00321026" w:rsidP="00BE7CB7">
            <w:pPr>
              <w:jc w:val="both"/>
              <w:rPr>
                <w:rFonts w:ascii="Times New Roman" w:hAnsi="Times New Roman"/>
                <w:color w:val="000000"/>
                <w:sz w:val="27"/>
                <w:szCs w:val="27"/>
              </w:rPr>
            </w:pPr>
          </w:p>
        </w:tc>
      </w:tr>
      <w:tr w:rsidR="00321026" w:rsidRPr="00BE7CB7" w14:paraId="3162E4EF" w14:textId="77777777" w:rsidTr="00F07B9F">
        <w:trPr>
          <w:trHeight w:val="20"/>
        </w:trPr>
        <w:tc>
          <w:tcPr>
            <w:tcW w:w="709" w:type="dxa"/>
            <w:shd w:val="clear" w:color="auto" w:fill="auto"/>
            <w:vAlign w:val="center"/>
          </w:tcPr>
          <w:p w14:paraId="0AD2912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B17C369" w14:textId="39F5765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Николаев Л.Н.</w:t>
            </w:r>
          </w:p>
        </w:tc>
        <w:tc>
          <w:tcPr>
            <w:tcW w:w="12190" w:type="dxa"/>
            <w:vMerge/>
            <w:shd w:val="clear" w:color="auto" w:fill="auto"/>
          </w:tcPr>
          <w:p w14:paraId="69B07419" w14:textId="77777777" w:rsidR="00321026" w:rsidRPr="00892E04" w:rsidRDefault="00321026" w:rsidP="00BE7CB7">
            <w:pPr>
              <w:jc w:val="both"/>
              <w:rPr>
                <w:rFonts w:ascii="Times New Roman" w:hAnsi="Times New Roman"/>
                <w:color w:val="000000"/>
                <w:sz w:val="27"/>
                <w:szCs w:val="27"/>
              </w:rPr>
            </w:pPr>
          </w:p>
        </w:tc>
      </w:tr>
      <w:tr w:rsidR="00321026" w:rsidRPr="00BE7CB7" w14:paraId="6060ECC1" w14:textId="77777777" w:rsidTr="00F07B9F">
        <w:trPr>
          <w:trHeight w:val="20"/>
        </w:trPr>
        <w:tc>
          <w:tcPr>
            <w:tcW w:w="709" w:type="dxa"/>
            <w:shd w:val="clear" w:color="auto" w:fill="auto"/>
            <w:vAlign w:val="center"/>
          </w:tcPr>
          <w:p w14:paraId="7239BB8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BDC0DC6" w14:textId="0167A3A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Артемова В.П.</w:t>
            </w:r>
          </w:p>
        </w:tc>
        <w:tc>
          <w:tcPr>
            <w:tcW w:w="12190" w:type="dxa"/>
            <w:vMerge/>
            <w:shd w:val="clear" w:color="auto" w:fill="auto"/>
          </w:tcPr>
          <w:p w14:paraId="340935C7" w14:textId="77777777" w:rsidR="00321026" w:rsidRPr="00892E04" w:rsidRDefault="00321026" w:rsidP="00BE7CB7">
            <w:pPr>
              <w:jc w:val="both"/>
              <w:rPr>
                <w:rFonts w:ascii="Times New Roman" w:hAnsi="Times New Roman"/>
                <w:color w:val="000000"/>
                <w:sz w:val="27"/>
                <w:szCs w:val="27"/>
              </w:rPr>
            </w:pPr>
          </w:p>
        </w:tc>
      </w:tr>
      <w:tr w:rsidR="00321026" w:rsidRPr="00BE7CB7" w14:paraId="6EC4D04A" w14:textId="77777777" w:rsidTr="00F07B9F">
        <w:trPr>
          <w:trHeight w:val="20"/>
        </w:trPr>
        <w:tc>
          <w:tcPr>
            <w:tcW w:w="709" w:type="dxa"/>
            <w:shd w:val="clear" w:color="auto" w:fill="auto"/>
            <w:vAlign w:val="center"/>
          </w:tcPr>
          <w:p w14:paraId="2C16B2F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DDD0CB7" w14:textId="0F7789A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Чершаненко Л.Ф.</w:t>
            </w:r>
          </w:p>
        </w:tc>
        <w:tc>
          <w:tcPr>
            <w:tcW w:w="12190" w:type="dxa"/>
            <w:vMerge/>
            <w:shd w:val="clear" w:color="auto" w:fill="auto"/>
          </w:tcPr>
          <w:p w14:paraId="243DB7E7" w14:textId="77777777" w:rsidR="00321026" w:rsidRPr="00892E04" w:rsidRDefault="00321026" w:rsidP="00BE7CB7">
            <w:pPr>
              <w:jc w:val="both"/>
              <w:rPr>
                <w:rFonts w:ascii="Times New Roman" w:hAnsi="Times New Roman"/>
                <w:color w:val="000000"/>
                <w:sz w:val="27"/>
                <w:szCs w:val="27"/>
              </w:rPr>
            </w:pPr>
          </w:p>
        </w:tc>
      </w:tr>
      <w:tr w:rsidR="00321026" w:rsidRPr="00BE7CB7" w14:paraId="64AB647A" w14:textId="77777777" w:rsidTr="00F07B9F">
        <w:trPr>
          <w:trHeight w:val="20"/>
        </w:trPr>
        <w:tc>
          <w:tcPr>
            <w:tcW w:w="709" w:type="dxa"/>
            <w:shd w:val="clear" w:color="auto" w:fill="auto"/>
            <w:vAlign w:val="center"/>
          </w:tcPr>
          <w:p w14:paraId="3CB151C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99B98A8" w14:textId="1E3A826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Михайличенко А.Д.</w:t>
            </w:r>
          </w:p>
        </w:tc>
        <w:tc>
          <w:tcPr>
            <w:tcW w:w="12190" w:type="dxa"/>
            <w:vMerge/>
            <w:shd w:val="clear" w:color="auto" w:fill="auto"/>
          </w:tcPr>
          <w:p w14:paraId="613C62E9" w14:textId="77777777" w:rsidR="00321026" w:rsidRPr="00892E04" w:rsidRDefault="00321026" w:rsidP="00BE7CB7">
            <w:pPr>
              <w:jc w:val="both"/>
              <w:rPr>
                <w:rFonts w:ascii="Times New Roman" w:hAnsi="Times New Roman"/>
                <w:color w:val="000000"/>
                <w:sz w:val="27"/>
                <w:szCs w:val="27"/>
              </w:rPr>
            </w:pPr>
          </w:p>
        </w:tc>
      </w:tr>
      <w:tr w:rsidR="00321026" w:rsidRPr="00BE7CB7" w14:paraId="53201888" w14:textId="77777777" w:rsidTr="00F07B9F">
        <w:trPr>
          <w:trHeight w:val="20"/>
        </w:trPr>
        <w:tc>
          <w:tcPr>
            <w:tcW w:w="709" w:type="dxa"/>
            <w:shd w:val="clear" w:color="auto" w:fill="auto"/>
            <w:vAlign w:val="center"/>
          </w:tcPr>
          <w:p w14:paraId="3DA2665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A3C0EB7" w14:textId="1159F9B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Гурчитова А.И.</w:t>
            </w:r>
          </w:p>
        </w:tc>
        <w:tc>
          <w:tcPr>
            <w:tcW w:w="12190" w:type="dxa"/>
            <w:vMerge/>
            <w:shd w:val="clear" w:color="auto" w:fill="auto"/>
          </w:tcPr>
          <w:p w14:paraId="0D0D526F" w14:textId="77777777" w:rsidR="00321026" w:rsidRPr="00892E04" w:rsidRDefault="00321026" w:rsidP="00BE7CB7">
            <w:pPr>
              <w:jc w:val="both"/>
              <w:rPr>
                <w:rFonts w:ascii="Times New Roman" w:hAnsi="Times New Roman"/>
                <w:color w:val="000000"/>
                <w:sz w:val="27"/>
                <w:szCs w:val="27"/>
              </w:rPr>
            </w:pPr>
          </w:p>
        </w:tc>
      </w:tr>
      <w:tr w:rsidR="00321026" w:rsidRPr="00BE7CB7" w14:paraId="646C13D9" w14:textId="77777777" w:rsidTr="00F07B9F">
        <w:trPr>
          <w:trHeight w:val="20"/>
        </w:trPr>
        <w:tc>
          <w:tcPr>
            <w:tcW w:w="709" w:type="dxa"/>
            <w:shd w:val="clear" w:color="auto" w:fill="auto"/>
            <w:vAlign w:val="center"/>
          </w:tcPr>
          <w:p w14:paraId="250A97D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270E45C" w14:textId="214269D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Вольский И.С.</w:t>
            </w:r>
          </w:p>
        </w:tc>
        <w:tc>
          <w:tcPr>
            <w:tcW w:w="12190" w:type="dxa"/>
            <w:vMerge/>
            <w:shd w:val="clear" w:color="auto" w:fill="auto"/>
          </w:tcPr>
          <w:p w14:paraId="5FF5668D" w14:textId="77777777" w:rsidR="00321026" w:rsidRPr="00892E04" w:rsidRDefault="00321026" w:rsidP="00BE7CB7">
            <w:pPr>
              <w:jc w:val="both"/>
              <w:rPr>
                <w:rFonts w:ascii="Times New Roman" w:hAnsi="Times New Roman"/>
                <w:color w:val="000000"/>
                <w:sz w:val="27"/>
                <w:szCs w:val="27"/>
              </w:rPr>
            </w:pPr>
          </w:p>
        </w:tc>
      </w:tr>
      <w:tr w:rsidR="00321026" w:rsidRPr="00BE7CB7" w14:paraId="65000E4E" w14:textId="77777777" w:rsidTr="00F07B9F">
        <w:trPr>
          <w:trHeight w:val="20"/>
        </w:trPr>
        <w:tc>
          <w:tcPr>
            <w:tcW w:w="709" w:type="dxa"/>
            <w:shd w:val="clear" w:color="auto" w:fill="auto"/>
            <w:vAlign w:val="center"/>
          </w:tcPr>
          <w:p w14:paraId="1E6DBB5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2B90132" w14:textId="4E31A61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Худеев В.М.</w:t>
            </w:r>
          </w:p>
        </w:tc>
        <w:tc>
          <w:tcPr>
            <w:tcW w:w="12190" w:type="dxa"/>
            <w:vMerge/>
            <w:shd w:val="clear" w:color="auto" w:fill="auto"/>
          </w:tcPr>
          <w:p w14:paraId="3E6FE063" w14:textId="77777777" w:rsidR="00321026" w:rsidRPr="00892E04" w:rsidRDefault="00321026" w:rsidP="00BE7CB7">
            <w:pPr>
              <w:jc w:val="both"/>
              <w:rPr>
                <w:rFonts w:ascii="Times New Roman" w:hAnsi="Times New Roman"/>
                <w:color w:val="000000"/>
                <w:sz w:val="27"/>
                <w:szCs w:val="27"/>
              </w:rPr>
            </w:pPr>
          </w:p>
        </w:tc>
      </w:tr>
      <w:tr w:rsidR="00321026" w:rsidRPr="00BE7CB7" w14:paraId="09C69107" w14:textId="77777777" w:rsidTr="00F07B9F">
        <w:trPr>
          <w:trHeight w:val="20"/>
        </w:trPr>
        <w:tc>
          <w:tcPr>
            <w:tcW w:w="709" w:type="dxa"/>
            <w:shd w:val="clear" w:color="auto" w:fill="auto"/>
            <w:vAlign w:val="center"/>
          </w:tcPr>
          <w:p w14:paraId="4E0CA49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612F046" w14:textId="21B662C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Шурыгин А.М.</w:t>
            </w:r>
          </w:p>
        </w:tc>
        <w:tc>
          <w:tcPr>
            <w:tcW w:w="12190" w:type="dxa"/>
            <w:vMerge w:val="restart"/>
            <w:shd w:val="clear" w:color="auto" w:fill="auto"/>
          </w:tcPr>
          <w:p w14:paraId="6CF75C3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2F9888D8" w14:textId="68992BC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5445FADB" w14:textId="77777777" w:rsidTr="00F07B9F">
        <w:trPr>
          <w:trHeight w:val="20"/>
        </w:trPr>
        <w:tc>
          <w:tcPr>
            <w:tcW w:w="709" w:type="dxa"/>
            <w:shd w:val="clear" w:color="auto" w:fill="auto"/>
            <w:vAlign w:val="center"/>
          </w:tcPr>
          <w:p w14:paraId="70B5E89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DA81F5B" w14:textId="1BB588F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Арутян Р.М.</w:t>
            </w:r>
          </w:p>
        </w:tc>
        <w:tc>
          <w:tcPr>
            <w:tcW w:w="12190" w:type="dxa"/>
            <w:vMerge/>
            <w:shd w:val="clear" w:color="auto" w:fill="auto"/>
          </w:tcPr>
          <w:p w14:paraId="05C79258" w14:textId="77777777" w:rsidR="00321026" w:rsidRPr="00892E04" w:rsidRDefault="00321026" w:rsidP="00BE7CB7">
            <w:pPr>
              <w:jc w:val="both"/>
              <w:rPr>
                <w:rFonts w:ascii="Times New Roman" w:hAnsi="Times New Roman"/>
                <w:color w:val="000000"/>
                <w:sz w:val="27"/>
                <w:szCs w:val="27"/>
              </w:rPr>
            </w:pPr>
          </w:p>
        </w:tc>
      </w:tr>
      <w:tr w:rsidR="00321026" w:rsidRPr="00BE7CB7" w14:paraId="588C9769" w14:textId="77777777" w:rsidTr="00F07B9F">
        <w:trPr>
          <w:trHeight w:val="20"/>
        </w:trPr>
        <w:tc>
          <w:tcPr>
            <w:tcW w:w="709" w:type="dxa"/>
            <w:shd w:val="clear" w:color="auto" w:fill="auto"/>
            <w:vAlign w:val="center"/>
          </w:tcPr>
          <w:p w14:paraId="317547F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B55F3C4" w14:textId="24997D0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Ахматова Э.А.</w:t>
            </w:r>
          </w:p>
        </w:tc>
        <w:tc>
          <w:tcPr>
            <w:tcW w:w="12190" w:type="dxa"/>
            <w:vMerge/>
            <w:shd w:val="clear" w:color="auto" w:fill="auto"/>
          </w:tcPr>
          <w:p w14:paraId="2B7592C7" w14:textId="77777777" w:rsidR="00321026" w:rsidRPr="00892E04" w:rsidRDefault="00321026" w:rsidP="00BE7CB7">
            <w:pPr>
              <w:jc w:val="both"/>
              <w:rPr>
                <w:rFonts w:ascii="Times New Roman" w:hAnsi="Times New Roman"/>
                <w:color w:val="000000"/>
                <w:sz w:val="27"/>
                <w:szCs w:val="27"/>
              </w:rPr>
            </w:pPr>
          </w:p>
        </w:tc>
      </w:tr>
      <w:tr w:rsidR="00321026" w:rsidRPr="00BE7CB7" w14:paraId="34D2B0CB" w14:textId="77777777" w:rsidTr="00F07B9F">
        <w:trPr>
          <w:trHeight w:val="20"/>
        </w:trPr>
        <w:tc>
          <w:tcPr>
            <w:tcW w:w="709" w:type="dxa"/>
            <w:shd w:val="clear" w:color="auto" w:fill="auto"/>
            <w:vAlign w:val="center"/>
          </w:tcPr>
          <w:p w14:paraId="26B662E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FD922F" w14:textId="11D51FE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Матвиенко В.Т.</w:t>
            </w:r>
          </w:p>
        </w:tc>
        <w:tc>
          <w:tcPr>
            <w:tcW w:w="12190" w:type="dxa"/>
            <w:vMerge/>
            <w:shd w:val="clear" w:color="auto" w:fill="auto"/>
          </w:tcPr>
          <w:p w14:paraId="43DDF37C" w14:textId="77777777" w:rsidR="00321026" w:rsidRPr="00892E04" w:rsidRDefault="00321026" w:rsidP="00BE7CB7">
            <w:pPr>
              <w:jc w:val="both"/>
              <w:rPr>
                <w:rFonts w:ascii="Times New Roman" w:hAnsi="Times New Roman"/>
                <w:color w:val="000000"/>
                <w:sz w:val="27"/>
                <w:szCs w:val="27"/>
              </w:rPr>
            </w:pPr>
          </w:p>
        </w:tc>
      </w:tr>
      <w:tr w:rsidR="00321026" w:rsidRPr="00BE7CB7" w14:paraId="3044A5EF" w14:textId="77777777" w:rsidTr="00F07B9F">
        <w:trPr>
          <w:trHeight w:val="20"/>
        </w:trPr>
        <w:tc>
          <w:tcPr>
            <w:tcW w:w="709" w:type="dxa"/>
            <w:shd w:val="clear" w:color="auto" w:fill="auto"/>
            <w:vAlign w:val="center"/>
          </w:tcPr>
          <w:p w14:paraId="0A21468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99B30E9" w14:textId="549E9C3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Борун В.А.</w:t>
            </w:r>
          </w:p>
        </w:tc>
        <w:tc>
          <w:tcPr>
            <w:tcW w:w="12190" w:type="dxa"/>
            <w:vMerge/>
            <w:shd w:val="clear" w:color="auto" w:fill="auto"/>
          </w:tcPr>
          <w:p w14:paraId="11B03742" w14:textId="77777777" w:rsidR="00321026" w:rsidRPr="00892E04" w:rsidRDefault="00321026" w:rsidP="00BE7CB7">
            <w:pPr>
              <w:jc w:val="both"/>
              <w:rPr>
                <w:rFonts w:ascii="Times New Roman" w:hAnsi="Times New Roman"/>
                <w:color w:val="000000"/>
                <w:sz w:val="27"/>
                <w:szCs w:val="27"/>
              </w:rPr>
            </w:pPr>
          </w:p>
        </w:tc>
      </w:tr>
      <w:tr w:rsidR="00321026" w:rsidRPr="00BE7CB7" w14:paraId="596D02AF" w14:textId="77777777" w:rsidTr="00F07B9F">
        <w:trPr>
          <w:trHeight w:val="20"/>
        </w:trPr>
        <w:tc>
          <w:tcPr>
            <w:tcW w:w="709" w:type="dxa"/>
            <w:shd w:val="clear" w:color="auto" w:fill="auto"/>
            <w:vAlign w:val="center"/>
          </w:tcPr>
          <w:p w14:paraId="6F18AE1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0DABDBC" w14:textId="460CCCD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Юрасова С.Н.</w:t>
            </w:r>
          </w:p>
        </w:tc>
        <w:tc>
          <w:tcPr>
            <w:tcW w:w="12190" w:type="dxa"/>
            <w:vMerge/>
            <w:shd w:val="clear" w:color="auto" w:fill="auto"/>
          </w:tcPr>
          <w:p w14:paraId="02AD9D02" w14:textId="77777777" w:rsidR="00321026" w:rsidRPr="00892E04" w:rsidRDefault="00321026" w:rsidP="00BE7CB7">
            <w:pPr>
              <w:jc w:val="both"/>
              <w:rPr>
                <w:rFonts w:ascii="Times New Roman" w:hAnsi="Times New Roman"/>
                <w:color w:val="000000"/>
                <w:sz w:val="27"/>
                <w:szCs w:val="27"/>
              </w:rPr>
            </w:pPr>
          </w:p>
        </w:tc>
      </w:tr>
      <w:tr w:rsidR="00321026" w:rsidRPr="00BE7CB7" w14:paraId="7CC5C522" w14:textId="77777777" w:rsidTr="00F07B9F">
        <w:trPr>
          <w:trHeight w:val="20"/>
        </w:trPr>
        <w:tc>
          <w:tcPr>
            <w:tcW w:w="709" w:type="dxa"/>
            <w:shd w:val="clear" w:color="auto" w:fill="auto"/>
            <w:vAlign w:val="center"/>
          </w:tcPr>
          <w:p w14:paraId="092B1B8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5CC272B" w14:textId="4A28951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Лещева В.С.</w:t>
            </w:r>
          </w:p>
        </w:tc>
        <w:tc>
          <w:tcPr>
            <w:tcW w:w="12190" w:type="dxa"/>
            <w:vMerge/>
            <w:shd w:val="clear" w:color="auto" w:fill="auto"/>
          </w:tcPr>
          <w:p w14:paraId="140772A4" w14:textId="77777777" w:rsidR="00321026" w:rsidRPr="00892E04" w:rsidRDefault="00321026" w:rsidP="00BE7CB7">
            <w:pPr>
              <w:jc w:val="both"/>
              <w:rPr>
                <w:rFonts w:ascii="Times New Roman" w:hAnsi="Times New Roman"/>
                <w:color w:val="000000"/>
                <w:sz w:val="27"/>
                <w:szCs w:val="27"/>
              </w:rPr>
            </w:pPr>
          </w:p>
        </w:tc>
      </w:tr>
      <w:tr w:rsidR="00321026" w:rsidRPr="00BE7CB7" w14:paraId="6B0B005B" w14:textId="77777777" w:rsidTr="00F07B9F">
        <w:trPr>
          <w:trHeight w:val="20"/>
        </w:trPr>
        <w:tc>
          <w:tcPr>
            <w:tcW w:w="709" w:type="dxa"/>
            <w:shd w:val="clear" w:color="auto" w:fill="auto"/>
            <w:vAlign w:val="center"/>
          </w:tcPr>
          <w:p w14:paraId="4591D24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63D8AC0" w14:textId="201981C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Кунох Г.</w:t>
            </w:r>
          </w:p>
        </w:tc>
        <w:tc>
          <w:tcPr>
            <w:tcW w:w="12190" w:type="dxa"/>
            <w:vMerge/>
            <w:shd w:val="clear" w:color="auto" w:fill="auto"/>
          </w:tcPr>
          <w:p w14:paraId="020092C3" w14:textId="77777777" w:rsidR="00321026" w:rsidRPr="00892E04" w:rsidRDefault="00321026" w:rsidP="00BE7CB7">
            <w:pPr>
              <w:jc w:val="both"/>
              <w:rPr>
                <w:rFonts w:ascii="Times New Roman" w:hAnsi="Times New Roman"/>
                <w:color w:val="000000"/>
                <w:sz w:val="27"/>
                <w:szCs w:val="27"/>
              </w:rPr>
            </w:pPr>
          </w:p>
        </w:tc>
      </w:tr>
      <w:tr w:rsidR="00321026" w:rsidRPr="00BE7CB7" w14:paraId="46847DFF" w14:textId="77777777" w:rsidTr="00F07B9F">
        <w:trPr>
          <w:trHeight w:val="20"/>
        </w:trPr>
        <w:tc>
          <w:tcPr>
            <w:tcW w:w="709" w:type="dxa"/>
            <w:shd w:val="clear" w:color="auto" w:fill="auto"/>
            <w:vAlign w:val="center"/>
          </w:tcPr>
          <w:p w14:paraId="5CCAFDE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27B9880" w14:textId="63E285F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Чермашенцева В.В.</w:t>
            </w:r>
          </w:p>
        </w:tc>
        <w:tc>
          <w:tcPr>
            <w:tcW w:w="12190" w:type="dxa"/>
            <w:vMerge/>
            <w:shd w:val="clear" w:color="auto" w:fill="auto"/>
          </w:tcPr>
          <w:p w14:paraId="0A9663EF" w14:textId="77777777" w:rsidR="00321026" w:rsidRPr="00892E04" w:rsidRDefault="00321026" w:rsidP="00BE7CB7">
            <w:pPr>
              <w:jc w:val="both"/>
              <w:rPr>
                <w:rFonts w:ascii="Times New Roman" w:hAnsi="Times New Roman"/>
                <w:color w:val="000000"/>
                <w:sz w:val="27"/>
                <w:szCs w:val="27"/>
              </w:rPr>
            </w:pPr>
          </w:p>
        </w:tc>
      </w:tr>
      <w:tr w:rsidR="00321026" w:rsidRPr="00BE7CB7" w14:paraId="2D3D7885" w14:textId="77777777" w:rsidTr="00F07B9F">
        <w:trPr>
          <w:trHeight w:val="20"/>
        </w:trPr>
        <w:tc>
          <w:tcPr>
            <w:tcW w:w="709" w:type="dxa"/>
            <w:shd w:val="clear" w:color="auto" w:fill="auto"/>
            <w:vAlign w:val="center"/>
          </w:tcPr>
          <w:p w14:paraId="7A460FE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CDDA853" w14:textId="2A454C2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Чижиков Л.С.</w:t>
            </w:r>
          </w:p>
        </w:tc>
        <w:tc>
          <w:tcPr>
            <w:tcW w:w="12190" w:type="dxa"/>
            <w:vMerge w:val="restart"/>
            <w:shd w:val="clear" w:color="auto" w:fill="auto"/>
          </w:tcPr>
          <w:p w14:paraId="3F8732B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0E8F5F08" w14:textId="40B22379"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36227F84" w14:textId="77777777" w:rsidTr="00F07B9F">
        <w:trPr>
          <w:trHeight w:val="20"/>
        </w:trPr>
        <w:tc>
          <w:tcPr>
            <w:tcW w:w="709" w:type="dxa"/>
            <w:shd w:val="clear" w:color="auto" w:fill="auto"/>
            <w:vAlign w:val="center"/>
          </w:tcPr>
          <w:p w14:paraId="20DD82F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CF6EE29" w14:textId="6482C5E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Слипенко Е.Э.</w:t>
            </w:r>
          </w:p>
        </w:tc>
        <w:tc>
          <w:tcPr>
            <w:tcW w:w="12190" w:type="dxa"/>
            <w:vMerge/>
            <w:shd w:val="clear" w:color="auto" w:fill="auto"/>
          </w:tcPr>
          <w:p w14:paraId="581B9B52" w14:textId="77777777" w:rsidR="00321026" w:rsidRPr="00892E04" w:rsidRDefault="00321026" w:rsidP="00BE7CB7">
            <w:pPr>
              <w:jc w:val="both"/>
              <w:rPr>
                <w:rFonts w:ascii="Times New Roman" w:hAnsi="Times New Roman"/>
                <w:color w:val="000000"/>
                <w:sz w:val="27"/>
                <w:szCs w:val="27"/>
              </w:rPr>
            </w:pPr>
          </w:p>
        </w:tc>
      </w:tr>
      <w:tr w:rsidR="00321026" w:rsidRPr="00BE7CB7" w14:paraId="41D018E8" w14:textId="77777777" w:rsidTr="00F07B9F">
        <w:trPr>
          <w:trHeight w:val="20"/>
        </w:trPr>
        <w:tc>
          <w:tcPr>
            <w:tcW w:w="709" w:type="dxa"/>
            <w:shd w:val="clear" w:color="auto" w:fill="auto"/>
            <w:vAlign w:val="center"/>
          </w:tcPr>
          <w:p w14:paraId="369143F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DE92488" w14:textId="6758472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Иванов В.Е.</w:t>
            </w:r>
          </w:p>
        </w:tc>
        <w:tc>
          <w:tcPr>
            <w:tcW w:w="12190" w:type="dxa"/>
            <w:vMerge/>
            <w:shd w:val="clear" w:color="auto" w:fill="auto"/>
          </w:tcPr>
          <w:p w14:paraId="742B7262" w14:textId="77777777" w:rsidR="00321026" w:rsidRPr="00892E04" w:rsidRDefault="00321026" w:rsidP="00BE7CB7">
            <w:pPr>
              <w:jc w:val="both"/>
              <w:rPr>
                <w:rFonts w:ascii="Times New Roman" w:hAnsi="Times New Roman"/>
                <w:color w:val="000000"/>
                <w:sz w:val="27"/>
                <w:szCs w:val="27"/>
              </w:rPr>
            </w:pPr>
          </w:p>
        </w:tc>
      </w:tr>
      <w:tr w:rsidR="00321026" w:rsidRPr="00BE7CB7" w14:paraId="7903B653" w14:textId="77777777" w:rsidTr="00F07B9F">
        <w:trPr>
          <w:trHeight w:val="20"/>
        </w:trPr>
        <w:tc>
          <w:tcPr>
            <w:tcW w:w="709" w:type="dxa"/>
            <w:shd w:val="clear" w:color="auto" w:fill="auto"/>
            <w:vAlign w:val="center"/>
          </w:tcPr>
          <w:p w14:paraId="17D0D53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1902E6A" w14:textId="1E768E5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Осмонов О.Б.</w:t>
            </w:r>
          </w:p>
        </w:tc>
        <w:tc>
          <w:tcPr>
            <w:tcW w:w="12190" w:type="dxa"/>
            <w:vMerge/>
            <w:shd w:val="clear" w:color="auto" w:fill="auto"/>
          </w:tcPr>
          <w:p w14:paraId="53518261" w14:textId="77777777" w:rsidR="00321026" w:rsidRPr="00892E04" w:rsidRDefault="00321026" w:rsidP="00BE7CB7">
            <w:pPr>
              <w:jc w:val="both"/>
              <w:rPr>
                <w:rFonts w:ascii="Times New Roman" w:hAnsi="Times New Roman"/>
                <w:color w:val="000000"/>
                <w:sz w:val="27"/>
                <w:szCs w:val="27"/>
              </w:rPr>
            </w:pPr>
          </w:p>
        </w:tc>
      </w:tr>
      <w:tr w:rsidR="00321026" w:rsidRPr="00BE7CB7" w14:paraId="2B2CB007" w14:textId="77777777" w:rsidTr="00F07B9F">
        <w:trPr>
          <w:trHeight w:val="20"/>
        </w:trPr>
        <w:tc>
          <w:tcPr>
            <w:tcW w:w="709" w:type="dxa"/>
            <w:shd w:val="clear" w:color="auto" w:fill="auto"/>
            <w:vAlign w:val="center"/>
          </w:tcPr>
          <w:p w14:paraId="3691743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5236AA0" w14:textId="6C69C09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Савчук Т.П.</w:t>
            </w:r>
          </w:p>
        </w:tc>
        <w:tc>
          <w:tcPr>
            <w:tcW w:w="12190" w:type="dxa"/>
            <w:vMerge/>
            <w:shd w:val="clear" w:color="auto" w:fill="auto"/>
          </w:tcPr>
          <w:p w14:paraId="3ABE220A" w14:textId="77777777" w:rsidR="00321026" w:rsidRPr="00892E04" w:rsidRDefault="00321026" w:rsidP="00BE7CB7">
            <w:pPr>
              <w:jc w:val="both"/>
              <w:rPr>
                <w:rFonts w:ascii="Times New Roman" w:hAnsi="Times New Roman"/>
                <w:color w:val="000000"/>
                <w:sz w:val="27"/>
                <w:szCs w:val="27"/>
              </w:rPr>
            </w:pPr>
          </w:p>
        </w:tc>
      </w:tr>
      <w:tr w:rsidR="00321026" w:rsidRPr="00BE7CB7" w14:paraId="405BB3BB" w14:textId="77777777" w:rsidTr="00F07B9F">
        <w:trPr>
          <w:trHeight w:val="20"/>
        </w:trPr>
        <w:tc>
          <w:tcPr>
            <w:tcW w:w="709" w:type="dxa"/>
            <w:shd w:val="clear" w:color="auto" w:fill="auto"/>
            <w:vAlign w:val="center"/>
          </w:tcPr>
          <w:p w14:paraId="4AAF5C3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471A829" w14:textId="190AD10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Галаева М.П.</w:t>
            </w:r>
          </w:p>
        </w:tc>
        <w:tc>
          <w:tcPr>
            <w:tcW w:w="12190" w:type="dxa"/>
            <w:vMerge/>
            <w:shd w:val="clear" w:color="auto" w:fill="auto"/>
          </w:tcPr>
          <w:p w14:paraId="574D023D" w14:textId="77777777" w:rsidR="00321026" w:rsidRPr="00892E04" w:rsidRDefault="00321026" w:rsidP="00BE7CB7">
            <w:pPr>
              <w:jc w:val="both"/>
              <w:rPr>
                <w:rFonts w:ascii="Times New Roman" w:hAnsi="Times New Roman"/>
                <w:color w:val="000000"/>
                <w:sz w:val="27"/>
                <w:szCs w:val="27"/>
              </w:rPr>
            </w:pPr>
          </w:p>
        </w:tc>
      </w:tr>
      <w:tr w:rsidR="00321026" w:rsidRPr="00BE7CB7" w14:paraId="564A51F2" w14:textId="77777777" w:rsidTr="00F07B9F">
        <w:trPr>
          <w:trHeight w:val="20"/>
        </w:trPr>
        <w:tc>
          <w:tcPr>
            <w:tcW w:w="709" w:type="dxa"/>
            <w:shd w:val="clear" w:color="auto" w:fill="auto"/>
            <w:vAlign w:val="center"/>
          </w:tcPr>
          <w:p w14:paraId="3EA0675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AA93771" w14:textId="7C36A59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Хитряков О.А.</w:t>
            </w:r>
          </w:p>
        </w:tc>
        <w:tc>
          <w:tcPr>
            <w:tcW w:w="12190" w:type="dxa"/>
            <w:vMerge/>
            <w:shd w:val="clear" w:color="auto" w:fill="auto"/>
          </w:tcPr>
          <w:p w14:paraId="38C0C4CA" w14:textId="77777777" w:rsidR="00321026" w:rsidRPr="00892E04" w:rsidRDefault="00321026" w:rsidP="00BE7CB7">
            <w:pPr>
              <w:jc w:val="both"/>
              <w:rPr>
                <w:rFonts w:ascii="Times New Roman" w:hAnsi="Times New Roman"/>
                <w:color w:val="000000"/>
                <w:sz w:val="27"/>
                <w:szCs w:val="27"/>
              </w:rPr>
            </w:pPr>
          </w:p>
        </w:tc>
      </w:tr>
      <w:tr w:rsidR="00321026" w:rsidRPr="00BE7CB7" w14:paraId="20A6F0C9" w14:textId="77777777" w:rsidTr="00F07B9F">
        <w:trPr>
          <w:trHeight w:val="20"/>
        </w:trPr>
        <w:tc>
          <w:tcPr>
            <w:tcW w:w="709" w:type="dxa"/>
            <w:shd w:val="clear" w:color="auto" w:fill="auto"/>
            <w:vAlign w:val="center"/>
          </w:tcPr>
          <w:p w14:paraId="103C6B5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8EFB62F" w14:textId="3F701B4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Кузатов С.С.</w:t>
            </w:r>
          </w:p>
        </w:tc>
        <w:tc>
          <w:tcPr>
            <w:tcW w:w="12190" w:type="dxa"/>
            <w:vMerge/>
            <w:shd w:val="clear" w:color="auto" w:fill="auto"/>
          </w:tcPr>
          <w:p w14:paraId="1F2D1C64" w14:textId="77777777" w:rsidR="00321026" w:rsidRPr="00892E04" w:rsidRDefault="00321026" w:rsidP="00BE7CB7">
            <w:pPr>
              <w:jc w:val="both"/>
              <w:rPr>
                <w:rFonts w:ascii="Times New Roman" w:hAnsi="Times New Roman"/>
                <w:color w:val="000000"/>
                <w:sz w:val="27"/>
                <w:szCs w:val="27"/>
              </w:rPr>
            </w:pPr>
          </w:p>
        </w:tc>
      </w:tr>
      <w:tr w:rsidR="00321026" w:rsidRPr="00BE7CB7" w14:paraId="42AA285F" w14:textId="77777777" w:rsidTr="00F07B9F">
        <w:trPr>
          <w:trHeight w:val="20"/>
        </w:trPr>
        <w:tc>
          <w:tcPr>
            <w:tcW w:w="709" w:type="dxa"/>
            <w:shd w:val="clear" w:color="auto" w:fill="auto"/>
            <w:vAlign w:val="center"/>
          </w:tcPr>
          <w:p w14:paraId="051DE88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76E0A9C" w14:textId="14DB9D6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Мородова И.О.</w:t>
            </w:r>
          </w:p>
        </w:tc>
        <w:tc>
          <w:tcPr>
            <w:tcW w:w="12190" w:type="dxa"/>
            <w:vMerge/>
            <w:shd w:val="clear" w:color="auto" w:fill="auto"/>
          </w:tcPr>
          <w:p w14:paraId="0399E9C7" w14:textId="77777777" w:rsidR="00321026" w:rsidRPr="00892E04" w:rsidRDefault="00321026" w:rsidP="00BE7CB7">
            <w:pPr>
              <w:jc w:val="both"/>
              <w:rPr>
                <w:rFonts w:ascii="Times New Roman" w:hAnsi="Times New Roman"/>
                <w:color w:val="000000"/>
                <w:sz w:val="27"/>
                <w:szCs w:val="27"/>
              </w:rPr>
            </w:pPr>
          </w:p>
        </w:tc>
      </w:tr>
      <w:tr w:rsidR="00321026" w:rsidRPr="00BE7CB7" w14:paraId="1D0628CA" w14:textId="77777777" w:rsidTr="00F07B9F">
        <w:trPr>
          <w:trHeight w:val="20"/>
        </w:trPr>
        <w:tc>
          <w:tcPr>
            <w:tcW w:w="709" w:type="dxa"/>
            <w:shd w:val="clear" w:color="auto" w:fill="auto"/>
            <w:vAlign w:val="center"/>
          </w:tcPr>
          <w:p w14:paraId="166BDC6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2F2408B" w14:textId="10579FA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Любовинина А.П.</w:t>
            </w:r>
          </w:p>
        </w:tc>
        <w:tc>
          <w:tcPr>
            <w:tcW w:w="12190" w:type="dxa"/>
            <w:vMerge/>
            <w:shd w:val="clear" w:color="auto" w:fill="auto"/>
          </w:tcPr>
          <w:p w14:paraId="62A2DD06" w14:textId="77777777" w:rsidR="00321026" w:rsidRPr="00892E04" w:rsidRDefault="00321026" w:rsidP="00BE7CB7">
            <w:pPr>
              <w:jc w:val="both"/>
              <w:rPr>
                <w:rFonts w:ascii="Times New Roman" w:hAnsi="Times New Roman"/>
                <w:color w:val="000000"/>
                <w:sz w:val="27"/>
                <w:szCs w:val="27"/>
              </w:rPr>
            </w:pPr>
          </w:p>
        </w:tc>
      </w:tr>
      <w:tr w:rsidR="00321026" w:rsidRPr="00BE7CB7" w14:paraId="5E0F22CB" w14:textId="77777777" w:rsidTr="00F07B9F">
        <w:trPr>
          <w:trHeight w:val="20"/>
        </w:trPr>
        <w:tc>
          <w:tcPr>
            <w:tcW w:w="709" w:type="dxa"/>
            <w:shd w:val="clear" w:color="auto" w:fill="auto"/>
            <w:vAlign w:val="center"/>
          </w:tcPr>
          <w:p w14:paraId="7A56CAF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EB53B39" w14:textId="05B6A77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Вебер Н.М.</w:t>
            </w:r>
          </w:p>
        </w:tc>
        <w:tc>
          <w:tcPr>
            <w:tcW w:w="12190" w:type="dxa"/>
            <w:vMerge w:val="restart"/>
            <w:shd w:val="clear" w:color="auto" w:fill="auto"/>
          </w:tcPr>
          <w:p w14:paraId="4B42E19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39ADDD4A" w14:textId="5FD5062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0E242ED7" w14:textId="77777777" w:rsidTr="00F07B9F">
        <w:trPr>
          <w:trHeight w:val="20"/>
        </w:trPr>
        <w:tc>
          <w:tcPr>
            <w:tcW w:w="709" w:type="dxa"/>
            <w:shd w:val="clear" w:color="auto" w:fill="auto"/>
            <w:vAlign w:val="center"/>
          </w:tcPr>
          <w:p w14:paraId="08C34E1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7987BA3" w14:textId="1D25A30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Жукова А.А.</w:t>
            </w:r>
          </w:p>
        </w:tc>
        <w:tc>
          <w:tcPr>
            <w:tcW w:w="12190" w:type="dxa"/>
            <w:vMerge/>
            <w:shd w:val="clear" w:color="auto" w:fill="auto"/>
          </w:tcPr>
          <w:p w14:paraId="3FCBF288" w14:textId="77777777" w:rsidR="00321026" w:rsidRPr="00892E04" w:rsidRDefault="00321026" w:rsidP="00BE7CB7">
            <w:pPr>
              <w:jc w:val="both"/>
              <w:rPr>
                <w:rFonts w:ascii="Times New Roman" w:hAnsi="Times New Roman"/>
                <w:color w:val="000000"/>
                <w:sz w:val="27"/>
                <w:szCs w:val="27"/>
              </w:rPr>
            </w:pPr>
          </w:p>
        </w:tc>
      </w:tr>
      <w:tr w:rsidR="00321026" w:rsidRPr="00BE7CB7" w14:paraId="148D562A" w14:textId="77777777" w:rsidTr="00F07B9F">
        <w:trPr>
          <w:trHeight w:val="20"/>
        </w:trPr>
        <w:tc>
          <w:tcPr>
            <w:tcW w:w="709" w:type="dxa"/>
            <w:shd w:val="clear" w:color="auto" w:fill="auto"/>
            <w:vAlign w:val="center"/>
          </w:tcPr>
          <w:p w14:paraId="0320285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3B8EF2C" w14:textId="0D2F459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Алексеенко У.В.</w:t>
            </w:r>
          </w:p>
        </w:tc>
        <w:tc>
          <w:tcPr>
            <w:tcW w:w="12190" w:type="dxa"/>
            <w:vMerge/>
            <w:shd w:val="clear" w:color="auto" w:fill="auto"/>
          </w:tcPr>
          <w:p w14:paraId="68BC22BB" w14:textId="77777777" w:rsidR="00321026" w:rsidRPr="00892E04" w:rsidRDefault="00321026" w:rsidP="00BE7CB7">
            <w:pPr>
              <w:jc w:val="both"/>
              <w:rPr>
                <w:rFonts w:ascii="Times New Roman" w:hAnsi="Times New Roman"/>
                <w:color w:val="000000"/>
                <w:sz w:val="27"/>
                <w:szCs w:val="27"/>
              </w:rPr>
            </w:pPr>
          </w:p>
        </w:tc>
      </w:tr>
      <w:tr w:rsidR="00321026" w:rsidRPr="00BE7CB7" w14:paraId="15C7E1C2" w14:textId="77777777" w:rsidTr="00F07B9F">
        <w:trPr>
          <w:trHeight w:val="20"/>
        </w:trPr>
        <w:tc>
          <w:tcPr>
            <w:tcW w:w="709" w:type="dxa"/>
            <w:shd w:val="clear" w:color="auto" w:fill="auto"/>
            <w:vAlign w:val="center"/>
          </w:tcPr>
          <w:p w14:paraId="08F7CDB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59C1603" w14:textId="302C82F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Белоусов И.И.</w:t>
            </w:r>
          </w:p>
        </w:tc>
        <w:tc>
          <w:tcPr>
            <w:tcW w:w="12190" w:type="dxa"/>
            <w:vMerge/>
            <w:shd w:val="clear" w:color="auto" w:fill="auto"/>
          </w:tcPr>
          <w:p w14:paraId="700548D4" w14:textId="77777777" w:rsidR="00321026" w:rsidRPr="00892E04" w:rsidRDefault="00321026" w:rsidP="00BE7CB7">
            <w:pPr>
              <w:jc w:val="both"/>
              <w:rPr>
                <w:rFonts w:ascii="Times New Roman" w:hAnsi="Times New Roman"/>
                <w:color w:val="000000"/>
                <w:sz w:val="27"/>
                <w:szCs w:val="27"/>
              </w:rPr>
            </w:pPr>
          </w:p>
        </w:tc>
      </w:tr>
      <w:tr w:rsidR="00321026" w:rsidRPr="00BE7CB7" w14:paraId="0646A151" w14:textId="77777777" w:rsidTr="00F07B9F">
        <w:trPr>
          <w:trHeight w:val="20"/>
        </w:trPr>
        <w:tc>
          <w:tcPr>
            <w:tcW w:w="709" w:type="dxa"/>
            <w:shd w:val="clear" w:color="auto" w:fill="auto"/>
            <w:vAlign w:val="center"/>
          </w:tcPr>
          <w:p w14:paraId="15DB63E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C9460F9" w14:textId="5EA7501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Ивченко А.Н.</w:t>
            </w:r>
          </w:p>
        </w:tc>
        <w:tc>
          <w:tcPr>
            <w:tcW w:w="12190" w:type="dxa"/>
            <w:vMerge/>
            <w:shd w:val="clear" w:color="auto" w:fill="auto"/>
          </w:tcPr>
          <w:p w14:paraId="0358F1F3" w14:textId="77777777" w:rsidR="00321026" w:rsidRPr="00892E04" w:rsidRDefault="00321026" w:rsidP="00BE7CB7">
            <w:pPr>
              <w:jc w:val="both"/>
              <w:rPr>
                <w:rFonts w:ascii="Times New Roman" w:hAnsi="Times New Roman"/>
                <w:color w:val="000000"/>
                <w:sz w:val="27"/>
                <w:szCs w:val="27"/>
              </w:rPr>
            </w:pPr>
          </w:p>
        </w:tc>
      </w:tr>
      <w:tr w:rsidR="00321026" w:rsidRPr="00BE7CB7" w14:paraId="3EEEF2EA" w14:textId="77777777" w:rsidTr="00F07B9F">
        <w:trPr>
          <w:trHeight w:val="20"/>
        </w:trPr>
        <w:tc>
          <w:tcPr>
            <w:tcW w:w="709" w:type="dxa"/>
            <w:shd w:val="clear" w:color="auto" w:fill="auto"/>
            <w:vAlign w:val="center"/>
          </w:tcPr>
          <w:p w14:paraId="0006D77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184F1A2" w14:textId="6FE9D17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Григорьева Ю.М.</w:t>
            </w:r>
          </w:p>
        </w:tc>
        <w:tc>
          <w:tcPr>
            <w:tcW w:w="12190" w:type="dxa"/>
            <w:vMerge/>
            <w:shd w:val="clear" w:color="auto" w:fill="auto"/>
          </w:tcPr>
          <w:p w14:paraId="0436A1EF" w14:textId="77777777" w:rsidR="00321026" w:rsidRPr="00892E04" w:rsidRDefault="00321026" w:rsidP="00BE7CB7">
            <w:pPr>
              <w:jc w:val="both"/>
              <w:rPr>
                <w:rFonts w:ascii="Times New Roman" w:hAnsi="Times New Roman"/>
                <w:color w:val="000000"/>
                <w:sz w:val="27"/>
                <w:szCs w:val="27"/>
              </w:rPr>
            </w:pPr>
          </w:p>
        </w:tc>
      </w:tr>
      <w:tr w:rsidR="00321026" w:rsidRPr="00BE7CB7" w14:paraId="7EDF9F24" w14:textId="77777777" w:rsidTr="00F07B9F">
        <w:trPr>
          <w:trHeight w:val="20"/>
        </w:trPr>
        <w:tc>
          <w:tcPr>
            <w:tcW w:w="709" w:type="dxa"/>
            <w:shd w:val="clear" w:color="auto" w:fill="auto"/>
            <w:vAlign w:val="center"/>
          </w:tcPr>
          <w:p w14:paraId="3681D11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D3F3513" w14:textId="63E92E9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Доев К.Р.</w:t>
            </w:r>
          </w:p>
        </w:tc>
        <w:tc>
          <w:tcPr>
            <w:tcW w:w="12190" w:type="dxa"/>
            <w:vMerge/>
            <w:shd w:val="clear" w:color="auto" w:fill="auto"/>
          </w:tcPr>
          <w:p w14:paraId="6CE3EBF2" w14:textId="77777777" w:rsidR="00321026" w:rsidRPr="00892E04" w:rsidRDefault="00321026" w:rsidP="00BE7CB7">
            <w:pPr>
              <w:jc w:val="both"/>
              <w:rPr>
                <w:rFonts w:ascii="Times New Roman" w:hAnsi="Times New Roman"/>
                <w:color w:val="000000"/>
                <w:sz w:val="27"/>
                <w:szCs w:val="27"/>
              </w:rPr>
            </w:pPr>
          </w:p>
        </w:tc>
      </w:tr>
      <w:tr w:rsidR="00321026" w:rsidRPr="00BE7CB7" w14:paraId="47B83102" w14:textId="77777777" w:rsidTr="00F07B9F">
        <w:trPr>
          <w:trHeight w:val="20"/>
        </w:trPr>
        <w:tc>
          <w:tcPr>
            <w:tcW w:w="709" w:type="dxa"/>
            <w:shd w:val="clear" w:color="auto" w:fill="auto"/>
            <w:vAlign w:val="center"/>
          </w:tcPr>
          <w:p w14:paraId="1DF624A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6E9EB2D" w14:textId="003CEDA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Рустамов Р.З.</w:t>
            </w:r>
          </w:p>
        </w:tc>
        <w:tc>
          <w:tcPr>
            <w:tcW w:w="12190" w:type="dxa"/>
            <w:vMerge/>
            <w:shd w:val="clear" w:color="auto" w:fill="auto"/>
          </w:tcPr>
          <w:p w14:paraId="56EFC728" w14:textId="77777777" w:rsidR="00321026" w:rsidRPr="00892E04" w:rsidRDefault="00321026" w:rsidP="00BE7CB7">
            <w:pPr>
              <w:jc w:val="both"/>
              <w:rPr>
                <w:rFonts w:ascii="Times New Roman" w:hAnsi="Times New Roman"/>
                <w:color w:val="000000"/>
                <w:sz w:val="27"/>
                <w:szCs w:val="27"/>
              </w:rPr>
            </w:pPr>
          </w:p>
        </w:tc>
      </w:tr>
      <w:tr w:rsidR="00321026" w:rsidRPr="00BE7CB7" w14:paraId="7E651138" w14:textId="77777777" w:rsidTr="00F07B9F">
        <w:trPr>
          <w:trHeight w:val="20"/>
        </w:trPr>
        <w:tc>
          <w:tcPr>
            <w:tcW w:w="709" w:type="dxa"/>
            <w:shd w:val="clear" w:color="auto" w:fill="auto"/>
            <w:vAlign w:val="center"/>
          </w:tcPr>
          <w:p w14:paraId="213BF01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376B3A5" w14:textId="06528EA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Азизов А.Г.</w:t>
            </w:r>
          </w:p>
        </w:tc>
        <w:tc>
          <w:tcPr>
            <w:tcW w:w="12190" w:type="dxa"/>
            <w:vMerge/>
            <w:shd w:val="clear" w:color="auto" w:fill="auto"/>
          </w:tcPr>
          <w:p w14:paraId="4BD67C22" w14:textId="77777777" w:rsidR="00321026" w:rsidRPr="00892E04" w:rsidRDefault="00321026" w:rsidP="00BE7CB7">
            <w:pPr>
              <w:jc w:val="both"/>
              <w:rPr>
                <w:rFonts w:ascii="Times New Roman" w:hAnsi="Times New Roman"/>
                <w:color w:val="000000"/>
                <w:sz w:val="27"/>
                <w:szCs w:val="27"/>
              </w:rPr>
            </w:pPr>
          </w:p>
        </w:tc>
      </w:tr>
      <w:tr w:rsidR="00321026" w:rsidRPr="00BE7CB7" w14:paraId="1C3CF9E4" w14:textId="77777777" w:rsidTr="00F07B9F">
        <w:trPr>
          <w:trHeight w:val="20"/>
        </w:trPr>
        <w:tc>
          <w:tcPr>
            <w:tcW w:w="709" w:type="dxa"/>
            <w:shd w:val="clear" w:color="auto" w:fill="auto"/>
            <w:vAlign w:val="center"/>
          </w:tcPr>
          <w:p w14:paraId="174BA69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C435243" w14:textId="6A4B6B5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Гульяндова В.О.</w:t>
            </w:r>
          </w:p>
        </w:tc>
        <w:tc>
          <w:tcPr>
            <w:tcW w:w="12190" w:type="dxa"/>
            <w:vMerge/>
            <w:shd w:val="clear" w:color="auto" w:fill="auto"/>
          </w:tcPr>
          <w:p w14:paraId="4DB7B8E5" w14:textId="77777777" w:rsidR="00321026" w:rsidRPr="00892E04" w:rsidRDefault="00321026" w:rsidP="00BE7CB7">
            <w:pPr>
              <w:jc w:val="both"/>
              <w:rPr>
                <w:rFonts w:ascii="Times New Roman" w:hAnsi="Times New Roman"/>
                <w:color w:val="000000"/>
                <w:sz w:val="27"/>
                <w:szCs w:val="27"/>
              </w:rPr>
            </w:pPr>
          </w:p>
        </w:tc>
      </w:tr>
      <w:tr w:rsidR="00321026" w:rsidRPr="00BE7CB7" w14:paraId="147AE920" w14:textId="77777777" w:rsidTr="00F07B9F">
        <w:trPr>
          <w:trHeight w:val="20"/>
        </w:trPr>
        <w:tc>
          <w:tcPr>
            <w:tcW w:w="709" w:type="dxa"/>
            <w:shd w:val="clear" w:color="auto" w:fill="auto"/>
            <w:vAlign w:val="center"/>
          </w:tcPr>
          <w:p w14:paraId="66C5C0D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B83412F" w14:textId="4A4E1D9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Савина И.Н.</w:t>
            </w:r>
          </w:p>
        </w:tc>
        <w:tc>
          <w:tcPr>
            <w:tcW w:w="12190" w:type="dxa"/>
            <w:vMerge w:val="restart"/>
            <w:shd w:val="clear" w:color="auto" w:fill="auto"/>
          </w:tcPr>
          <w:p w14:paraId="31D1B65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05687C73" w14:textId="554E1ACD"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19ED3837" w14:textId="77777777" w:rsidTr="00F07B9F">
        <w:trPr>
          <w:trHeight w:val="20"/>
        </w:trPr>
        <w:tc>
          <w:tcPr>
            <w:tcW w:w="709" w:type="dxa"/>
            <w:shd w:val="clear" w:color="auto" w:fill="auto"/>
            <w:vAlign w:val="center"/>
          </w:tcPr>
          <w:p w14:paraId="103E616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42C4519" w14:textId="3C925F5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Богомадов А.И.</w:t>
            </w:r>
          </w:p>
        </w:tc>
        <w:tc>
          <w:tcPr>
            <w:tcW w:w="12190" w:type="dxa"/>
            <w:vMerge/>
            <w:shd w:val="clear" w:color="auto" w:fill="auto"/>
          </w:tcPr>
          <w:p w14:paraId="7163BA41" w14:textId="77777777" w:rsidR="00321026" w:rsidRPr="00892E04" w:rsidRDefault="00321026" w:rsidP="00BE7CB7">
            <w:pPr>
              <w:jc w:val="both"/>
              <w:rPr>
                <w:rFonts w:ascii="Times New Roman" w:hAnsi="Times New Roman"/>
                <w:color w:val="000000"/>
                <w:sz w:val="27"/>
                <w:szCs w:val="27"/>
              </w:rPr>
            </w:pPr>
          </w:p>
        </w:tc>
      </w:tr>
      <w:tr w:rsidR="00321026" w:rsidRPr="00BE7CB7" w14:paraId="0BFC8C8E" w14:textId="77777777" w:rsidTr="00F07B9F">
        <w:trPr>
          <w:trHeight w:val="20"/>
        </w:trPr>
        <w:tc>
          <w:tcPr>
            <w:tcW w:w="709" w:type="dxa"/>
            <w:shd w:val="clear" w:color="auto" w:fill="auto"/>
            <w:vAlign w:val="center"/>
          </w:tcPr>
          <w:p w14:paraId="5FE601F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5E63301" w14:textId="72A8CBF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Салимов Р.Р.</w:t>
            </w:r>
          </w:p>
        </w:tc>
        <w:tc>
          <w:tcPr>
            <w:tcW w:w="12190" w:type="dxa"/>
            <w:vMerge/>
            <w:shd w:val="clear" w:color="auto" w:fill="auto"/>
          </w:tcPr>
          <w:p w14:paraId="3B3F71C6" w14:textId="77777777" w:rsidR="00321026" w:rsidRPr="00892E04" w:rsidRDefault="00321026" w:rsidP="00BE7CB7">
            <w:pPr>
              <w:jc w:val="both"/>
              <w:rPr>
                <w:rFonts w:ascii="Times New Roman" w:hAnsi="Times New Roman"/>
                <w:color w:val="000000"/>
                <w:sz w:val="27"/>
                <w:szCs w:val="27"/>
              </w:rPr>
            </w:pPr>
          </w:p>
        </w:tc>
      </w:tr>
      <w:tr w:rsidR="00321026" w:rsidRPr="00BE7CB7" w14:paraId="1FE44EEA" w14:textId="77777777" w:rsidTr="00F07B9F">
        <w:trPr>
          <w:trHeight w:val="20"/>
        </w:trPr>
        <w:tc>
          <w:tcPr>
            <w:tcW w:w="709" w:type="dxa"/>
            <w:shd w:val="clear" w:color="auto" w:fill="auto"/>
            <w:vAlign w:val="center"/>
          </w:tcPr>
          <w:p w14:paraId="1C43A3E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9F4C111" w14:textId="14B42BD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Шатланова И.Ф.</w:t>
            </w:r>
          </w:p>
        </w:tc>
        <w:tc>
          <w:tcPr>
            <w:tcW w:w="12190" w:type="dxa"/>
            <w:vMerge/>
            <w:shd w:val="clear" w:color="auto" w:fill="auto"/>
          </w:tcPr>
          <w:p w14:paraId="6D9FA0AF" w14:textId="77777777" w:rsidR="00321026" w:rsidRPr="00892E04" w:rsidRDefault="00321026" w:rsidP="00BE7CB7">
            <w:pPr>
              <w:jc w:val="both"/>
              <w:rPr>
                <w:rFonts w:ascii="Times New Roman" w:hAnsi="Times New Roman"/>
                <w:color w:val="000000"/>
                <w:sz w:val="27"/>
                <w:szCs w:val="27"/>
              </w:rPr>
            </w:pPr>
          </w:p>
        </w:tc>
      </w:tr>
      <w:tr w:rsidR="00321026" w:rsidRPr="00BE7CB7" w14:paraId="411753BD" w14:textId="77777777" w:rsidTr="00F07B9F">
        <w:trPr>
          <w:trHeight w:val="20"/>
        </w:trPr>
        <w:tc>
          <w:tcPr>
            <w:tcW w:w="709" w:type="dxa"/>
            <w:shd w:val="clear" w:color="auto" w:fill="auto"/>
            <w:vAlign w:val="center"/>
          </w:tcPr>
          <w:p w14:paraId="2D48FF8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4802C18" w14:textId="36F44D8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Титова В.М.</w:t>
            </w:r>
          </w:p>
        </w:tc>
        <w:tc>
          <w:tcPr>
            <w:tcW w:w="12190" w:type="dxa"/>
            <w:vMerge/>
            <w:shd w:val="clear" w:color="auto" w:fill="auto"/>
          </w:tcPr>
          <w:p w14:paraId="24288231" w14:textId="77777777" w:rsidR="00321026" w:rsidRPr="00892E04" w:rsidRDefault="00321026" w:rsidP="00BE7CB7">
            <w:pPr>
              <w:jc w:val="both"/>
              <w:rPr>
                <w:rFonts w:ascii="Times New Roman" w:hAnsi="Times New Roman"/>
                <w:color w:val="000000"/>
                <w:sz w:val="27"/>
                <w:szCs w:val="27"/>
              </w:rPr>
            </w:pPr>
          </w:p>
        </w:tc>
      </w:tr>
      <w:tr w:rsidR="00321026" w:rsidRPr="00BE7CB7" w14:paraId="0CD97D10" w14:textId="77777777" w:rsidTr="00F07B9F">
        <w:trPr>
          <w:trHeight w:val="20"/>
        </w:trPr>
        <w:tc>
          <w:tcPr>
            <w:tcW w:w="709" w:type="dxa"/>
            <w:shd w:val="clear" w:color="auto" w:fill="auto"/>
            <w:vAlign w:val="center"/>
          </w:tcPr>
          <w:p w14:paraId="6921ACA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BEA59FD" w14:textId="0E9F781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Светланова С.Р.</w:t>
            </w:r>
          </w:p>
        </w:tc>
        <w:tc>
          <w:tcPr>
            <w:tcW w:w="12190" w:type="dxa"/>
            <w:vMerge/>
            <w:shd w:val="clear" w:color="auto" w:fill="auto"/>
          </w:tcPr>
          <w:p w14:paraId="788B2363" w14:textId="77777777" w:rsidR="00321026" w:rsidRPr="00892E04" w:rsidRDefault="00321026" w:rsidP="00BE7CB7">
            <w:pPr>
              <w:jc w:val="both"/>
              <w:rPr>
                <w:rFonts w:ascii="Times New Roman" w:hAnsi="Times New Roman"/>
                <w:color w:val="000000"/>
                <w:sz w:val="27"/>
                <w:szCs w:val="27"/>
              </w:rPr>
            </w:pPr>
          </w:p>
        </w:tc>
      </w:tr>
      <w:tr w:rsidR="00321026" w:rsidRPr="00BE7CB7" w14:paraId="64E6D602" w14:textId="77777777" w:rsidTr="00F07B9F">
        <w:trPr>
          <w:trHeight w:val="20"/>
        </w:trPr>
        <w:tc>
          <w:tcPr>
            <w:tcW w:w="709" w:type="dxa"/>
            <w:shd w:val="clear" w:color="auto" w:fill="auto"/>
            <w:vAlign w:val="center"/>
          </w:tcPr>
          <w:p w14:paraId="16C708E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CAE603C" w14:textId="06ACF06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Гусаева А.К.</w:t>
            </w:r>
          </w:p>
        </w:tc>
        <w:tc>
          <w:tcPr>
            <w:tcW w:w="12190" w:type="dxa"/>
            <w:vMerge/>
            <w:shd w:val="clear" w:color="auto" w:fill="auto"/>
          </w:tcPr>
          <w:p w14:paraId="78AECC76" w14:textId="77777777" w:rsidR="00321026" w:rsidRPr="00892E04" w:rsidRDefault="00321026" w:rsidP="00BE7CB7">
            <w:pPr>
              <w:jc w:val="both"/>
              <w:rPr>
                <w:rFonts w:ascii="Times New Roman" w:hAnsi="Times New Roman"/>
                <w:color w:val="000000"/>
                <w:sz w:val="27"/>
                <w:szCs w:val="27"/>
              </w:rPr>
            </w:pPr>
          </w:p>
        </w:tc>
      </w:tr>
      <w:tr w:rsidR="00321026" w:rsidRPr="00BE7CB7" w14:paraId="15D46627" w14:textId="77777777" w:rsidTr="00F07B9F">
        <w:trPr>
          <w:trHeight w:val="20"/>
        </w:trPr>
        <w:tc>
          <w:tcPr>
            <w:tcW w:w="709" w:type="dxa"/>
            <w:shd w:val="clear" w:color="auto" w:fill="auto"/>
            <w:vAlign w:val="center"/>
          </w:tcPr>
          <w:p w14:paraId="2D562C6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DF15676" w14:textId="105FAFA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Коровина Н.Л.</w:t>
            </w:r>
          </w:p>
        </w:tc>
        <w:tc>
          <w:tcPr>
            <w:tcW w:w="12190" w:type="dxa"/>
            <w:vMerge/>
            <w:shd w:val="clear" w:color="auto" w:fill="auto"/>
          </w:tcPr>
          <w:p w14:paraId="0E8EC2D0" w14:textId="77777777" w:rsidR="00321026" w:rsidRPr="00892E04" w:rsidRDefault="00321026" w:rsidP="00BE7CB7">
            <w:pPr>
              <w:jc w:val="both"/>
              <w:rPr>
                <w:rFonts w:ascii="Times New Roman" w:hAnsi="Times New Roman"/>
                <w:color w:val="000000"/>
                <w:sz w:val="27"/>
                <w:szCs w:val="27"/>
              </w:rPr>
            </w:pPr>
          </w:p>
        </w:tc>
      </w:tr>
      <w:tr w:rsidR="00321026" w:rsidRPr="00BE7CB7" w14:paraId="276B867C" w14:textId="77777777" w:rsidTr="00F07B9F">
        <w:trPr>
          <w:trHeight w:val="20"/>
        </w:trPr>
        <w:tc>
          <w:tcPr>
            <w:tcW w:w="709" w:type="dxa"/>
            <w:shd w:val="clear" w:color="auto" w:fill="auto"/>
            <w:vAlign w:val="center"/>
          </w:tcPr>
          <w:p w14:paraId="110977E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3493541" w14:textId="631303F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Светланова Н.Н..</w:t>
            </w:r>
          </w:p>
        </w:tc>
        <w:tc>
          <w:tcPr>
            <w:tcW w:w="12190" w:type="dxa"/>
            <w:vMerge/>
            <w:shd w:val="clear" w:color="auto" w:fill="auto"/>
          </w:tcPr>
          <w:p w14:paraId="1A8CD246" w14:textId="77777777" w:rsidR="00321026" w:rsidRPr="00892E04" w:rsidRDefault="00321026" w:rsidP="00BE7CB7">
            <w:pPr>
              <w:jc w:val="both"/>
              <w:rPr>
                <w:rFonts w:ascii="Times New Roman" w:hAnsi="Times New Roman"/>
                <w:color w:val="000000"/>
                <w:sz w:val="27"/>
                <w:szCs w:val="27"/>
              </w:rPr>
            </w:pPr>
          </w:p>
        </w:tc>
      </w:tr>
      <w:tr w:rsidR="00321026" w:rsidRPr="00BE7CB7" w14:paraId="4E28AED8" w14:textId="77777777" w:rsidTr="00F07B9F">
        <w:trPr>
          <w:trHeight w:val="20"/>
        </w:trPr>
        <w:tc>
          <w:tcPr>
            <w:tcW w:w="709" w:type="dxa"/>
            <w:shd w:val="clear" w:color="auto" w:fill="auto"/>
            <w:vAlign w:val="center"/>
          </w:tcPr>
          <w:p w14:paraId="366349F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A19388A" w14:textId="09C876B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Коржаева Т.В.</w:t>
            </w:r>
          </w:p>
        </w:tc>
        <w:tc>
          <w:tcPr>
            <w:tcW w:w="12190" w:type="dxa"/>
            <w:vMerge/>
            <w:shd w:val="clear" w:color="auto" w:fill="auto"/>
          </w:tcPr>
          <w:p w14:paraId="549AB543" w14:textId="77777777" w:rsidR="00321026" w:rsidRPr="00892E04" w:rsidRDefault="00321026" w:rsidP="00BE7CB7">
            <w:pPr>
              <w:jc w:val="both"/>
              <w:rPr>
                <w:rFonts w:ascii="Times New Roman" w:hAnsi="Times New Roman"/>
                <w:color w:val="000000"/>
                <w:sz w:val="27"/>
                <w:szCs w:val="27"/>
              </w:rPr>
            </w:pPr>
          </w:p>
        </w:tc>
      </w:tr>
      <w:tr w:rsidR="00321026" w:rsidRPr="00BE7CB7" w14:paraId="26C74DBD" w14:textId="77777777" w:rsidTr="00F07B9F">
        <w:trPr>
          <w:trHeight w:val="20"/>
        </w:trPr>
        <w:tc>
          <w:tcPr>
            <w:tcW w:w="709" w:type="dxa"/>
            <w:shd w:val="clear" w:color="auto" w:fill="auto"/>
            <w:vAlign w:val="center"/>
          </w:tcPr>
          <w:p w14:paraId="01165F8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25B5DA9" w14:textId="46FE21A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Алексашина М.Д.</w:t>
            </w:r>
          </w:p>
        </w:tc>
        <w:tc>
          <w:tcPr>
            <w:tcW w:w="12190" w:type="dxa"/>
            <w:vMerge w:val="restart"/>
            <w:shd w:val="clear" w:color="auto" w:fill="auto"/>
          </w:tcPr>
          <w:p w14:paraId="1E5ED7C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16250F43" w14:textId="378865F3"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597D3822" w14:textId="77777777" w:rsidTr="00F07B9F">
        <w:trPr>
          <w:trHeight w:val="20"/>
        </w:trPr>
        <w:tc>
          <w:tcPr>
            <w:tcW w:w="709" w:type="dxa"/>
            <w:shd w:val="clear" w:color="auto" w:fill="auto"/>
            <w:vAlign w:val="center"/>
          </w:tcPr>
          <w:p w14:paraId="0F7A69F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63F2DB2" w14:textId="33DF486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Стасюк С.В.</w:t>
            </w:r>
          </w:p>
        </w:tc>
        <w:tc>
          <w:tcPr>
            <w:tcW w:w="12190" w:type="dxa"/>
            <w:vMerge/>
            <w:shd w:val="clear" w:color="auto" w:fill="auto"/>
          </w:tcPr>
          <w:p w14:paraId="20C8FC21" w14:textId="77777777" w:rsidR="00321026" w:rsidRPr="00892E04" w:rsidRDefault="00321026" w:rsidP="00BE7CB7">
            <w:pPr>
              <w:jc w:val="both"/>
              <w:rPr>
                <w:rFonts w:ascii="Times New Roman" w:hAnsi="Times New Roman"/>
                <w:color w:val="000000"/>
                <w:sz w:val="27"/>
                <w:szCs w:val="27"/>
              </w:rPr>
            </w:pPr>
          </w:p>
        </w:tc>
      </w:tr>
      <w:tr w:rsidR="00321026" w:rsidRPr="00BE7CB7" w14:paraId="5974964F" w14:textId="77777777" w:rsidTr="00F07B9F">
        <w:trPr>
          <w:trHeight w:val="20"/>
        </w:trPr>
        <w:tc>
          <w:tcPr>
            <w:tcW w:w="709" w:type="dxa"/>
            <w:shd w:val="clear" w:color="auto" w:fill="auto"/>
            <w:vAlign w:val="center"/>
          </w:tcPr>
          <w:p w14:paraId="280566D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2475AAF" w14:textId="68B74A0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Ламброс Е.Э.</w:t>
            </w:r>
          </w:p>
        </w:tc>
        <w:tc>
          <w:tcPr>
            <w:tcW w:w="12190" w:type="dxa"/>
            <w:vMerge/>
            <w:shd w:val="clear" w:color="auto" w:fill="auto"/>
          </w:tcPr>
          <w:p w14:paraId="366EF332" w14:textId="77777777" w:rsidR="00321026" w:rsidRPr="00892E04" w:rsidRDefault="00321026" w:rsidP="00BE7CB7">
            <w:pPr>
              <w:jc w:val="both"/>
              <w:rPr>
                <w:rFonts w:ascii="Times New Roman" w:hAnsi="Times New Roman"/>
                <w:color w:val="000000"/>
                <w:sz w:val="27"/>
                <w:szCs w:val="27"/>
              </w:rPr>
            </w:pPr>
          </w:p>
        </w:tc>
      </w:tr>
      <w:tr w:rsidR="00321026" w:rsidRPr="00BE7CB7" w14:paraId="72CC7B81" w14:textId="77777777" w:rsidTr="00F07B9F">
        <w:trPr>
          <w:trHeight w:val="20"/>
        </w:trPr>
        <w:tc>
          <w:tcPr>
            <w:tcW w:w="709" w:type="dxa"/>
            <w:shd w:val="clear" w:color="auto" w:fill="auto"/>
            <w:vAlign w:val="center"/>
          </w:tcPr>
          <w:p w14:paraId="586F93C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B854D6D" w14:textId="29AAE90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Немтинова З.Ф.</w:t>
            </w:r>
          </w:p>
        </w:tc>
        <w:tc>
          <w:tcPr>
            <w:tcW w:w="12190" w:type="dxa"/>
            <w:vMerge/>
            <w:shd w:val="clear" w:color="auto" w:fill="auto"/>
          </w:tcPr>
          <w:p w14:paraId="53F82C68" w14:textId="77777777" w:rsidR="00321026" w:rsidRPr="00892E04" w:rsidRDefault="00321026" w:rsidP="00BE7CB7">
            <w:pPr>
              <w:jc w:val="both"/>
              <w:rPr>
                <w:rFonts w:ascii="Times New Roman" w:hAnsi="Times New Roman"/>
                <w:color w:val="000000"/>
                <w:sz w:val="27"/>
                <w:szCs w:val="27"/>
              </w:rPr>
            </w:pPr>
          </w:p>
        </w:tc>
      </w:tr>
      <w:tr w:rsidR="00321026" w:rsidRPr="00BE7CB7" w14:paraId="69C768DE" w14:textId="77777777" w:rsidTr="00F07B9F">
        <w:trPr>
          <w:trHeight w:val="20"/>
        </w:trPr>
        <w:tc>
          <w:tcPr>
            <w:tcW w:w="709" w:type="dxa"/>
            <w:shd w:val="clear" w:color="auto" w:fill="auto"/>
            <w:vAlign w:val="center"/>
          </w:tcPr>
          <w:p w14:paraId="43FE63C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1468A42" w14:textId="220EF7F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 xml:space="preserve">Липенко О.с. </w:t>
            </w:r>
          </w:p>
        </w:tc>
        <w:tc>
          <w:tcPr>
            <w:tcW w:w="12190" w:type="dxa"/>
            <w:vMerge/>
            <w:shd w:val="clear" w:color="auto" w:fill="auto"/>
          </w:tcPr>
          <w:p w14:paraId="5A32CBF5" w14:textId="77777777" w:rsidR="00321026" w:rsidRPr="00892E04" w:rsidRDefault="00321026" w:rsidP="00BE7CB7">
            <w:pPr>
              <w:jc w:val="both"/>
              <w:rPr>
                <w:rFonts w:ascii="Times New Roman" w:hAnsi="Times New Roman"/>
                <w:color w:val="000000"/>
                <w:sz w:val="27"/>
                <w:szCs w:val="27"/>
              </w:rPr>
            </w:pPr>
          </w:p>
        </w:tc>
      </w:tr>
      <w:tr w:rsidR="00321026" w:rsidRPr="00BE7CB7" w14:paraId="530E0BBE" w14:textId="77777777" w:rsidTr="00F07B9F">
        <w:trPr>
          <w:trHeight w:val="20"/>
        </w:trPr>
        <w:tc>
          <w:tcPr>
            <w:tcW w:w="709" w:type="dxa"/>
            <w:shd w:val="clear" w:color="auto" w:fill="auto"/>
            <w:vAlign w:val="center"/>
          </w:tcPr>
          <w:p w14:paraId="3BBECAB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17407EE" w14:textId="5CE5580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Сотина И.И.</w:t>
            </w:r>
          </w:p>
        </w:tc>
        <w:tc>
          <w:tcPr>
            <w:tcW w:w="12190" w:type="dxa"/>
            <w:vMerge/>
            <w:shd w:val="clear" w:color="auto" w:fill="auto"/>
          </w:tcPr>
          <w:p w14:paraId="7B60FE70" w14:textId="77777777" w:rsidR="00321026" w:rsidRPr="00892E04" w:rsidRDefault="00321026" w:rsidP="00BE7CB7">
            <w:pPr>
              <w:jc w:val="both"/>
              <w:rPr>
                <w:rFonts w:ascii="Times New Roman" w:hAnsi="Times New Roman"/>
                <w:color w:val="000000"/>
                <w:sz w:val="27"/>
                <w:szCs w:val="27"/>
              </w:rPr>
            </w:pPr>
          </w:p>
        </w:tc>
      </w:tr>
      <w:tr w:rsidR="00321026" w:rsidRPr="00BE7CB7" w14:paraId="1B887B3B" w14:textId="77777777" w:rsidTr="00F07B9F">
        <w:trPr>
          <w:trHeight w:val="20"/>
        </w:trPr>
        <w:tc>
          <w:tcPr>
            <w:tcW w:w="709" w:type="dxa"/>
            <w:shd w:val="clear" w:color="auto" w:fill="auto"/>
            <w:vAlign w:val="center"/>
          </w:tcPr>
          <w:p w14:paraId="3D210B6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7BE78EE" w14:textId="5DEC53D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Садулаев К.К.</w:t>
            </w:r>
          </w:p>
        </w:tc>
        <w:tc>
          <w:tcPr>
            <w:tcW w:w="12190" w:type="dxa"/>
            <w:vMerge/>
            <w:shd w:val="clear" w:color="auto" w:fill="auto"/>
          </w:tcPr>
          <w:p w14:paraId="2132237F" w14:textId="77777777" w:rsidR="00321026" w:rsidRPr="00892E04" w:rsidRDefault="00321026" w:rsidP="00BE7CB7">
            <w:pPr>
              <w:jc w:val="both"/>
              <w:rPr>
                <w:rFonts w:ascii="Times New Roman" w:hAnsi="Times New Roman"/>
                <w:color w:val="000000"/>
                <w:sz w:val="27"/>
                <w:szCs w:val="27"/>
              </w:rPr>
            </w:pPr>
          </w:p>
        </w:tc>
      </w:tr>
      <w:tr w:rsidR="00321026" w:rsidRPr="00BE7CB7" w14:paraId="2CDF8BEA" w14:textId="77777777" w:rsidTr="00F07B9F">
        <w:trPr>
          <w:trHeight w:val="20"/>
        </w:trPr>
        <w:tc>
          <w:tcPr>
            <w:tcW w:w="709" w:type="dxa"/>
            <w:shd w:val="clear" w:color="auto" w:fill="auto"/>
            <w:vAlign w:val="center"/>
          </w:tcPr>
          <w:p w14:paraId="587F6A9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B291B57" w14:textId="17075E0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Николаева Т.И.</w:t>
            </w:r>
          </w:p>
        </w:tc>
        <w:tc>
          <w:tcPr>
            <w:tcW w:w="12190" w:type="dxa"/>
            <w:vMerge/>
            <w:shd w:val="clear" w:color="auto" w:fill="auto"/>
          </w:tcPr>
          <w:p w14:paraId="630AB571" w14:textId="77777777" w:rsidR="00321026" w:rsidRPr="00892E04" w:rsidRDefault="00321026" w:rsidP="00BE7CB7">
            <w:pPr>
              <w:jc w:val="both"/>
              <w:rPr>
                <w:rFonts w:ascii="Times New Roman" w:hAnsi="Times New Roman"/>
                <w:color w:val="000000"/>
                <w:sz w:val="27"/>
                <w:szCs w:val="27"/>
              </w:rPr>
            </w:pPr>
          </w:p>
        </w:tc>
      </w:tr>
      <w:tr w:rsidR="00321026" w:rsidRPr="00BE7CB7" w14:paraId="4F4F833F" w14:textId="77777777" w:rsidTr="00F07B9F">
        <w:trPr>
          <w:trHeight w:val="20"/>
        </w:trPr>
        <w:tc>
          <w:tcPr>
            <w:tcW w:w="709" w:type="dxa"/>
            <w:shd w:val="clear" w:color="auto" w:fill="auto"/>
            <w:vAlign w:val="center"/>
          </w:tcPr>
          <w:p w14:paraId="51531B8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C5503C1" w14:textId="386AEA0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Сангов О.И.</w:t>
            </w:r>
          </w:p>
        </w:tc>
        <w:tc>
          <w:tcPr>
            <w:tcW w:w="12190" w:type="dxa"/>
            <w:vMerge/>
            <w:shd w:val="clear" w:color="auto" w:fill="auto"/>
          </w:tcPr>
          <w:p w14:paraId="647DF5E7" w14:textId="77777777" w:rsidR="00321026" w:rsidRPr="00892E04" w:rsidRDefault="00321026" w:rsidP="00BE7CB7">
            <w:pPr>
              <w:jc w:val="both"/>
              <w:rPr>
                <w:rFonts w:ascii="Times New Roman" w:hAnsi="Times New Roman"/>
                <w:color w:val="000000"/>
                <w:sz w:val="27"/>
                <w:szCs w:val="27"/>
              </w:rPr>
            </w:pPr>
          </w:p>
        </w:tc>
      </w:tr>
      <w:tr w:rsidR="00321026" w:rsidRPr="00BE7CB7" w14:paraId="29291221" w14:textId="77777777" w:rsidTr="00F07B9F">
        <w:trPr>
          <w:trHeight w:val="20"/>
        </w:trPr>
        <w:tc>
          <w:tcPr>
            <w:tcW w:w="709" w:type="dxa"/>
            <w:shd w:val="clear" w:color="auto" w:fill="auto"/>
            <w:vAlign w:val="center"/>
          </w:tcPr>
          <w:p w14:paraId="1465CF8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0D688D1" w14:textId="27A94DF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Зеленева А.И.</w:t>
            </w:r>
          </w:p>
        </w:tc>
        <w:tc>
          <w:tcPr>
            <w:tcW w:w="12190" w:type="dxa"/>
            <w:vMerge/>
            <w:shd w:val="clear" w:color="auto" w:fill="auto"/>
          </w:tcPr>
          <w:p w14:paraId="614B848D" w14:textId="77777777" w:rsidR="00321026" w:rsidRPr="00892E04" w:rsidRDefault="00321026" w:rsidP="00BE7CB7">
            <w:pPr>
              <w:jc w:val="both"/>
              <w:rPr>
                <w:rFonts w:ascii="Times New Roman" w:hAnsi="Times New Roman"/>
                <w:color w:val="000000"/>
                <w:sz w:val="27"/>
                <w:szCs w:val="27"/>
              </w:rPr>
            </w:pPr>
          </w:p>
        </w:tc>
      </w:tr>
      <w:tr w:rsidR="00321026" w:rsidRPr="00BE7CB7" w14:paraId="7434C6D0" w14:textId="77777777" w:rsidTr="00F07B9F">
        <w:trPr>
          <w:trHeight w:val="20"/>
        </w:trPr>
        <w:tc>
          <w:tcPr>
            <w:tcW w:w="709" w:type="dxa"/>
            <w:shd w:val="clear" w:color="auto" w:fill="auto"/>
            <w:vAlign w:val="center"/>
          </w:tcPr>
          <w:p w14:paraId="6FA3571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85188F6" w14:textId="27BC092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Иванин И.А.</w:t>
            </w:r>
          </w:p>
        </w:tc>
        <w:tc>
          <w:tcPr>
            <w:tcW w:w="12190" w:type="dxa"/>
            <w:vMerge w:val="restart"/>
            <w:shd w:val="clear" w:color="auto" w:fill="auto"/>
          </w:tcPr>
          <w:p w14:paraId="73B722A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1B0043C6" w14:textId="53B987E8"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59BD394D" w14:textId="77777777" w:rsidTr="00F07B9F">
        <w:trPr>
          <w:trHeight w:val="20"/>
        </w:trPr>
        <w:tc>
          <w:tcPr>
            <w:tcW w:w="709" w:type="dxa"/>
            <w:shd w:val="clear" w:color="auto" w:fill="auto"/>
            <w:vAlign w:val="center"/>
          </w:tcPr>
          <w:p w14:paraId="015C6D1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1D17194" w14:textId="4B4C28F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Чернова В.И.</w:t>
            </w:r>
          </w:p>
        </w:tc>
        <w:tc>
          <w:tcPr>
            <w:tcW w:w="12190" w:type="dxa"/>
            <w:vMerge/>
            <w:shd w:val="clear" w:color="auto" w:fill="auto"/>
          </w:tcPr>
          <w:p w14:paraId="6AFF2862" w14:textId="77777777" w:rsidR="00321026" w:rsidRPr="00892E04" w:rsidRDefault="00321026" w:rsidP="00BE7CB7">
            <w:pPr>
              <w:jc w:val="both"/>
              <w:rPr>
                <w:rFonts w:ascii="Times New Roman" w:hAnsi="Times New Roman"/>
                <w:color w:val="000000"/>
                <w:sz w:val="27"/>
                <w:szCs w:val="27"/>
              </w:rPr>
            </w:pPr>
          </w:p>
        </w:tc>
      </w:tr>
      <w:tr w:rsidR="00321026" w:rsidRPr="00BE7CB7" w14:paraId="10104DDD" w14:textId="77777777" w:rsidTr="00F07B9F">
        <w:trPr>
          <w:trHeight w:val="20"/>
        </w:trPr>
        <w:tc>
          <w:tcPr>
            <w:tcW w:w="709" w:type="dxa"/>
            <w:shd w:val="clear" w:color="auto" w:fill="auto"/>
            <w:vAlign w:val="center"/>
          </w:tcPr>
          <w:p w14:paraId="5125F83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8B0215C" w14:textId="5C87C39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Ящина Е.Н.</w:t>
            </w:r>
          </w:p>
        </w:tc>
        <w:tc>
          <w:tcPr>
            <w:tcW w:w="12190" w:type="dxa"/>
            <w:vMerge/>
            <w:shd w:val="clear" w:color="auto" w:fill="auto"/>
          </w:tcPr>
          <w:p w14:paraId="57FC95EB" w14:textId="77777777" w:rsidR="00321026" w:rsidRPr="00892E04" w:rsidRDefault="00321026" w:rsidP="00BE7CB7">
            <w:pPr>
              <w:jc w:val="both"/>
              <w:rPr>
                <w:rFonts w:ascii="Times New Roman" w:hAnsi="Times New Roman"/>
                <w:color w:val="000000"/>
                <w:sz w:val="27"/>
                <w:szCs w:val="27"/>
              </w:rPr>
            </w:pPr>
          </w:p>
        </w:tc>
      </w:tr>
      <w:tr w:rsidR="00321026" w:rsidRPr="00BE7CB7" w14:paraId="4F4523DC" w14:textId="77777777" w:rsidTr="00F07B9F">
        <w:trPr>
          <w:trHeight w:val="20"/>
        </w:trPr>
        <w:tc>
          <w:tcPr>
            <w:tcW w:w="709" w:type="dxa"/>
            <w:shd w:val="clear" w:color="auto" w:fill="auto"/>
            <w:vAlign w:val="center"/>
          </w:tcPr>
          <w:p w14:paraId="5354897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D2AC883" w14:textId="2A7D845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Заборников В.П.</w:t>
            </w:r>
          </w:p>
        </w:tc>
        <w:tc>
          <w:tcPr>
            <w:tcW w:w="12190" w:type="dxa"/>
            <w:vMerge/>
            <w:shd w:val="clear" w:color="auto" w:fill="auto"/>
          </w:tcPr>
          <w:p w14:paraId="1D5B3677" w14:textId="77777777" w:rsidR="00321026" w:rsidRPr="00892E04" w:rsidRDefault="00321026" w:rsidP="00BE7CB7">
            <w:pPr>
              <w:jc w:val="both"/>
              <w:rPr>
                <w:rFonts w:ascii="Times New Roman" w:hAnsi="Times New Roman"/>
                <w:color w:val="000000"/>
                <w:sz w:val="27"/>
                <w:szCs w:val="27"/>
              </w:rPr>
            </w:pPr>
          </w:p>
        </w:tc>
      </w:tr>
      <w:tr w:rsidR="00321026" w:rsidRPr="00BE7CB7" w14:paraId="6353B7F0" w14:textId="77777777" w:rsidTr="00F07B9F">
        <w:trPr>
          <w:trHeight w:val="20"/>
        </w:trPr>
        <w:tc>
          <w:tcPr>
            <w:tcW w:w="709" w:type="dxa"/>
            <w:shd w:val="clear" w:color="auto" w:fill="auto"/>
            <w:vAlign w:val="center"/>
          </w:tcPr>
          <w:p w14:paraId="0DA5C82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BFB5A0E" w14:textId="1DC458F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Бранашко А.Г.</w:t>
            </w:r>
          </w:p>
        </w:tc>
        <w:tc>
          <w:tcPr>
            <w:tcW w:w="12190" w:type="dxa"/>
            <w:vMerge/>
            <w:shd w:val="clear" w:color="auto" w:fill="auto"/>
          </w:tcPr>
          <w:p w14:paraId="64BA8A2C" w14:textId="77777777" w:rsidR="00321026" w:rsidRPr="00892E04" w:rsidRDefault="00321026" w:rsidP="00BE7CB7">
            <w:pPr>
              <w:jc w:val="both"/>
              <w:rPr>
                <w:rFonts w:ascii="Times New Roman" w:hAnsi="Times New Roman"/>
                <w:color w:val="000000"/>
                <w:sz w:val="27"/>
                <w:szCs w:val="27"/>
              </w:rPr>
            </w:pPr>
          </w:p>
        </w:tc>
      </w:tr>
      <w:tr w:rsidR="00321026" w:rsidRPr="00BE7CB7" w14:paraId="674FD526" w14:textId="77777777" w:rsidTr="00F07B9F">
        <w:trPr>
          <w:trHeight w:val="20"/>
        </w:trPr>
        <w:tc>
          <w:tcPr>
            <w:tcW w:w="709" w:type="dxa"/>
            <w:shd w:val="clear" w:color="auto" w:fill="auto"/>
            <w:vAlign w:val="center"/>
          </w:tcPr>
          <w:p w14:paraId="0F3EBC4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4C8C960" w14:textId="7CB1060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Уськин В.В.</w:t>
            </w:r>
          </w:p>
        </w:tc>
        <w:tc>
          <w:tcPr>
            <w:tcW w:w="12190" w:type="dxa"/>
            <w:vMerge/>
            <w:shd w:val="clear" w:color="auto" w:fill="auto"/>
          </w:tcPr>
          <w:p w14:paraId="55E257D1" w14:textId="77777777" w:rsidR="00321026" w:rsidRPr="00892E04" w:rsidRDefault="00321026" w:rsidP="00BE7CB7">
            <w:pPr>
              <w:jc w:val="both"/>
              <w:rPr>
                <w:rFonts w:ascii="Times New Roman" w:hAnsi="Times New Roman"/>
                <w:color w:val="000000"/>
                <w:sz w:val="27"/>
                <w:szCs w:val="27"/>
              </w:rPr>
            </w:pPr>
          </w:p>
        </w:tc>
      </w:tr>
      <w:tr w:rsidR="00321026" w:rsidRPr="00BE7CB7" w14:paraId="1B22C1C8" w14:textId="77777777" w:rsidTr="00F07B9F">
        <w:trPr>
          <w:trHeight w:val="20"/>
        </w:trPr>
        <w:tc>
          <w:tcPr>
            <w:tcW w:w="709" w:type="dxa"/>
            <w:shd w:val="clear" w:color="auto" w:fill="auto"/>
            <w:vAlign w:val="center"/>
          </w:tcPr>
          <w:p w14:paraId="305F806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ACD1F3E" w14:textId="1F70DDD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Новоселов П.А.</w:t>
            </w:r>
          </w:p>
        </w:tc>
        <w:tc>
          <w:tcPr>
            <w:tcW w:w="12190" w:type="dxa"/>
            <w:vMerge/>
            <w:shd w:val="clear" w:color="auto" w:fill="auto"/>
          </w:tcPr>
          <w:p w14:paraId="0A348018" w14:textId="77777777" w:rsidR="00321026" w:rsidRPr="00892E04" w:rsidRDefault="00321026" w:rsidP="00BE7CB7">
            <w:pPr>
              <w:jc w:val="both"/>
              <w:rPr>
                <w:rFonts w:ascii="Times New Roman" w:hAnsi="Times New Roman"/>
                <w:color w:val="000000"/>
                <w:sz w:val="27"/>
                <w:szCs w:val="27"/>
              </w:rPr>
            </w:pPr>
          </w:p>
        </w:tc>
      </w:tr>
      <w:tr w:rsidR="00321026" w:rsidRPr="00BE7CB7" w14:paraId="1A6F03DD" w14:textId="77777777" w:rsidTr="00F07B9F">
        <w:trPr>
          <w:trHeight w:val="20"/>
        </w:trPr>
        <w:tc>
          <w:tcPr>
            <w:tcW w:w="709" w:type="dxa"/>
            <w:shd w:val="clear" w:color="auto" w:fill="auto"/>
            <w:vAlign w:val="center"/>
          </w:tcPr>
          <w:p w14:paraId="36FD634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1D743BC" w14:textId="2FF4033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Мартынова А.П.</w:t>
            </w:r>
          </w:p>
        </w:tc>
        <w:tc>
          <w:tcPr>
            <w:tcW w:w="12190" w:type="dxa"/>
            <w:vMerge/>
            <w:shd w:val="clear" w:color="auto" w:fill="auto"/>
          </w:tcPr>
          <w:p w14:paraId="2A4E5711" w14:textId="77777777" w:rsidR="00321026" w:rsidRPr="00892E04" w:rsidRDefault="00321026" w:rsidP="00BE7CB7">
            <w:pPr>
              <w:jc w:val="both"/>
              <w:rPr>
                <w:rFonts w:ascii="Times New Roman" w:hAnsi="Times New Roman"/>
                <w:color w:val="000000"/>
                <w:sz w:val="27"/>
                <w:szCs w:val="27"/>
              </w:rPr>
            </w:pPr>
          </w:p>
        </w:tc>
      </w:tr>
      <w:tr w:rsidR="00321026" w:rsidRPr="00BE7CB7" w14:paraId="2AE3E469" w14:textId="77777777" w:rsidTr="00F07B9F">
        <w:trPr>
          <w:trHeight w:val="20"/>
        </w:trPr>
        <w:tc>
          <w:tcPr>
            <w:tcW w:w="709" w:type="dxa"/>
            <w:shd w:val="clear" w:color="auto" w:fill="auto"/>
            <w:vAlign w:val="center"/>
          </w:tcPr>
          <w:p w14:paraId="4EC4C42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DA5E781" w14:textId="03BE4D7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Маркарян М.</w:t>
            </w:r>
          </w:p>
        </w:tc>
        <w:tc>
          <w:tcPr>
            <w:tcW w:w="12190" w:type="dxa"/>
            <w:vMerge w:val="restart"/>
            <w:shd w:val="clear" w:color="auto" w:fill="auto"/>
          </w:tcPr>
          <w:p w14:paraId="36AD8B7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10AF29D1" w14:textId="3ACD3764"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438BC60E" w14:textId="77777777" w:rsidTr="00F07B9F">
        <w:trPr>
          <w:trHeight w:val="20"/>
        </w:trPr>
        <w:tc>
          <w:tcPr>
            <w:tcW w:w="709" w:type="dxa"/>
            <w:shd w:val="clear" w:color="auto" w:fill="auto"/>
            <w:vAlign w:val="center"/>
          </w:tcPr>
          <w:p w14:paraId="7197E6B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B7C1B4E" w14:textId="6439EFD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Чекуинов М.И.</w:t>
            </w:r>
          </w:p>
        </w:tc>
        <w:tc>
          <w:tcPr>
            <w:tcW w:w="12190" w:type="dxa"/>
            <w:vMerge/>
            <w:shd w:val="clear" w:color="auto" w:fill="auto"/>
          </w:tcPr>
          <w:p w14:paraId="13306B29" w14:textId="77777777" w:rsidR="00321026" w:rsidRPr="00892E04" w:rsidRDefault="00321026" w:rsidP="00BE7CB7">
            <w:pPr>
              <w:jc w:val="both"/>
              <w:rPr>
                <w:rFonts w:ascii="Times New Roman" w:hAnsi="Times New Roman"/>
                <w:color w:val="000000"/>
                <w:sz w:val="27"/>
                <w:szCs w:val="27"/>
              </w:rPr>
            </w:pPr>
          </w:p>
        </w:tc>
      </w:tr>
      <w:tr w:rsidR="00321026" w:rsidRPr="00BE7CB7" w14:paraId="37147FD3" w14:textId="77777777" w:rsidTr="00F07B9F">
        <w:trPr>
          <w:trHeight w:val="20"/>
        </w:trPr>
        <w:tc>
          <w:tcPr>
            <w:tcW w:w="709" w:type="dxa"/>
            <w:shd w:val="clear" w:color="auto" w:fill="auto"/>
            <w:vAlign w:val="center"/>
          </w:tcPr>
          <w:p w14:paraId="303BB5B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DB61EAA" w14:textId="28788A7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Шуршанова Н.В.</w:t>
            </w:r>
          </w:p>
        </w:tc>
        <w:tc>
          <w:tcPr>
            <w:tcW w:w="12190" w:type="dxa"/>
            <w:vMerge/>
            <w:shd w:val="clear" w:color="auto" w:fill="auto"/>
          </w:tcPr>
          <w:p w14:paraId="4EC35804" w14:textId="77777777" w:rsidR="00321026" w:rsidRPr="00892E04" w:rsidRDefault="00321026" w:rsidP="00BE7CB7">
            <w:pPr>
              <w:jc w:val="both"/>
              <w:rPr>
                <w:rFonts w:ascii="Times New Roman" w:hAnsi="Times New Roman"/>
                <w:color w:val="000000"/>
                <w:sz w:val="27"/>
                <w:szCs w:val="27"/>
              </w:rPr>
            </w:pPr>
          </w:p>
        </w:tc>
      </w:tr>
      <w:tr w:rsidR="00321026" w:rsidRPr="00BE7CB7" w14:paraId="41EA7B33" w14:textId="77777777" w:rsidTr="00F07B9F">
        <w:trPr>
          <w:trHeight w:val="20"/>
        </w:trPr>
        <w:tc>
          <w:tcPr>
            <w:tcW w:w="709" w:type="dxa"/>
            <w:shd w:val="clear" w:color="auto" w:fill="auto"/>
            <w:vAlign w:val="center"/>
          </w:tcPr>
          <w:p w14:paraId="4F7BF9C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22B1CE4" w14:textId="5B851A8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Данилина Т.А.</w:t>
            </w:r>
          </w:p>
        </w:tc>
        <w:tc>
          <w:tcPr>
            <w:tcW w:w="12190" w:type="dxa"/>
            <w:vMerge/>
            <w:shd w:val="clear" w:color="auto" w:fill="auto"/>
          </w:tcPr>
          <w:p w14:paraId="2B00347D" w14:textId="77777777" w:rsidR="00321026" w:rsidRPr="00892E04" w:rsidRDefault="00321026" w:rsidP="00BE7CB7">
            <w:pPr>
              <w:jc w:val="both"/>
              <w:rPr>
                <w:rFonts w:ascii="Times New Roman" w:hAnsi="Times New Roman"/>
                <w:color w:val="000000"/>
                <w:sz w:val="27"/>
                <w:szCs w:val="27"/>
              </w:rPr>
            </w:pPr>
          </w:p>
        </w:tc>
      </w:tr>
      <w:tr w:rsidR="00321026" w:rsidRPr="00BE7CB7" w14:paraId="197E5C6C" w14:textId="77777777" w:rsidTr="00F07B9F">
        <w:trPr>
          <w:trHeight w:val="20"/>
        </w:trPr>
        <w:tc>
          <w:tcPr>
            <w:tcW w:w="709" w:type="dxa"/>
            <w:shd w:val="clear" w:color="auto" w:fill="auto"/>
            <w:vAlign w:val="center"/>
          </w:tcPr>
          <w:p w14:paraId="185C00D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C986384" w14:textId="1FAC4D4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Таврина И.В.</w:t>
            </w:r>
          </w:p>
        </w:tc>
        <w:tc>
          <w:tcPr>
            <w:tcW w:w="12190" w:type="dxa"/>
            <w:vMerge/>
            <w:shd w:val="clear" w:color="auto" w:fill="auto"/>
          </w:tcPr>
          <w:p w14:paraId="1D2E6FA9" w14:textId="77777777" w:rsidR="00321026" w:rsidRPr="00892E04" w:rsidRDefault="00321026" w:rsidP="00BE7CB7">
            <w:pPr>
              <w:jc w:val="both"/>
              <w:rPr>
                <w:rFonts w:ascii="Times New Roman" w:hAnsi="Times New Roman"/>
                <w:color w:val="000000"/>
                <w:sz w:val="27"/>
                <w:szCs w:val="27"/>
              </w:rPr>
            </w:pPr>
          </w:p>
        </w:tc>
      </w:tr>
      <w:tr w:rsidR="00321026" w:rsidRPr="00BE7CB7" w14:paraId="4CA3F33B" w14:textId="77777777" w:rsidTr="00F07B9F">
        <w:trPr>
          <w:trHeight w:val="20"/>
        </w:trPr>
        <w:tc>
          <w:tcPr>
            <w:tcW w:w="709" w:type="dxa"/>
            <w:shd w:val="clear" w:color="auto" w:fill="auto"/>
            <w:vAlign w:val="center"/>
          </w:tcPr>
          <w:p w14:paraId="137BCF4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FCB9B48" w14:textId="48B6F4F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Гуркова И.Н.</w:t>
            </w:r>
          </w:p>
        </w:tc>
        <w:tc>
          <w:tcPr>
            <w:tcW w:w="12190" w:type="dxa"/>
            <w:vMerge/>
            <w:shd w:val="clear" w:color="auto" w:fill="auto"/>
          </w:tcPr>
          <w:p w14:paraId="1110CD62" w14:textId="77777777" w:rsidR="00321026" w:rsidRPr="00892E04" w:rsidRDefault="00321026" w:rsidP="00BE7CB7">
            <w:pPr>
              <w:jc w:val="both"/>
              <w:rPr>
                <w:rFonts w:ascii="Times New Roman" w:hAnsi="Times New Roman"/>
                <w:color w:val="000000"/>
                <w:sz w:val="27"/>
                <w:szCs w:val="27"/>
              </w:rPr>
            </w:pPr>
          </w:p>
        </w:tc>
      </w:tr>
      <w:tr w:rsidR="00321026" w:rsidRPr="00BE7CB7" w14:paraId="39DE6C88" w14:textId="77777777" w:rsidTr="00F07B9F">
        <w:trPr>
          <w:trHeight w:val="20"/>
        </w:trPr>
        <w:tc>
          <w:tcPr>
            <w:tcW w:w="709" w:type="dxa"/>
            <w:shd w:val="clear" w:color="auto" w:fill="auto"/>
            <w:vAlign w:val="center"/>
          </w:tcPr>
          <w:p w14:paraId="33B4259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113B5EE" w14:textId="24F6795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Симашин С.С.</w:t>
            </w:r>
          </w:p>
        </w:tc>
        <w:tc>
          <w:tcPr>
            <w:tcW w:w="12190" w:type="dxa"/>
            <w:vMerge/>
            <w:shd w:val="clear" w:color="auto" w:fill="auto"/>
          </w:tcPr>
          <w:p w14:paraId="0C37204A" w14:textId="77777777" w:rsidR="00321026" w:rsidRPr="00892E04" w:rsidRDefault="00321026" w:rsidP="00BE7CB7">
            <w:pPr>
              <w:jc w:val="both"/>
              <w:rPr>
                <w:rFonts w:ascii="Times New Roman" w:hAnsi="Times New Roman"/>
                <w:color w:val="000000"/>
                <w:sz w:val="27"/>
                <w:szCs w:val="27"/>
              </w:rPr>
            </w:pPr>
          </w:p>
        </w:tc>
      </w:tr>
      <w:tr w:rsidR="00321026" w:rsidRPr="00BE7CB7" w14:paraId="5D2B506B" w14:textId="77777777" w:rsidTr="00F07B9F">
        <w:trPr>
          <w:trHeight w:val="20"/>
        </w:trPr>
        <w:tc>
          <w:tcPr>
            <w:tcW w:w="709" w:type="dxa"/>
            <w:shd w:val="clear" w:color="auto" w:fill="auto"/>
            <w:vAlign w:val="center"/>
          </w:tcPr>
          <w:p w14:paraId="207D907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C1BEFB6" w14:textId="61B90D6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Пущанин Е.В.</w:t>
            </w:r>
          </w:p>
        </w:tc>
        <w:tc>
          <w:tcPr>
            <w:tcW w:w="12190" w:type="dxa"/>
            <w:vMerge/>
            <w:shd w:val="clear" w:color="auto" w:fill="auto"/>
          </w:tcPr>
          <w:p w14:paraId="26C7E1B9" w14:textId="77777777" w:rsidR="00321026" w:rsidRPr="00892E04" w:rsidRDefault="00321026" w:rsidP="00BE7CB7">
            <w:pPr>
              <w:jc w:val="both"/>
              <w:rPr>
                <w:rFonts w:ascii="Times New Roman" w:hAnsi="Times New Roman"/>
                <w:color w:val="000000"/>
                <w:sz w:val="27"/>
                <w:szCs w:val="27"/>
              </w:rPr>
            </w:pPr>
          </w:p>
        </w:tc>
      </w:tr>
      <w:tr w:rsidR="00321026" w:rsidRPr="00BE7CB7" w14:paraId="53CEB8F6" w14:textId="77777777" w:rsidTr="00F07B9F">
        <w:trPr>
          <w:trHeight w:val="20"/>
        </w:trPr>
        <w:tc>
          <w:tcPr>
            <w:tcW w:w="709" w:type="dxa"/>
            <w:shd w:val="clear" w:color="auto" w:fill="auto"/>
            <w:vAlign w:val="center"/>
          </w:tcPr>
          <w:p w14:paraId="4B652EA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3BB5A32" w14:textId="3C9A88E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Ведершнова Р.Г.</w:t>
            </w:r>
          </w:p>
        </w:tc>
        <w:tc>
          <w:tcPr>
            <w:tcW w:w="12190" w:type="dxa"/>
            <w:vMerge w:val="restart"/>
            <w:shd w:val="clear" w:color="auto" w:fill="auto"/>
          </w:tcPr>
          <w:p w14:paraId="0F8340C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457FD301" w14:textId="39595FAC"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25FAF9DD" w14:textId="77777777" w:rsidTr="00F07B9F">
        <w:trPr>
          <w:trHeight w:val="20"/>
        </w:trPr>
        <w:tc>
          <w:tcPr>
            <w:tcW w:w="709" w:type="dxa"/>
            <w:shd w:val="clear" w:color="auto" w:fill="auto"/>
            <w:vAlign w:val="center"/>
          </w:tcPr>
          <w:p w14:paraId="6B00077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B2A8A36" w14:textId="2850684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Каштанова С.Д.</w:t>
            </w:r>
          </w:p>
        </w:tc>
        <w:tc>
          <w:tcPr>
            <w:tcW w:w="12190" w:type="dxa"/>
            <w:vMerge/>
            <w:shd w:val="clear" w:color="auto" w:fill="auto"/>
          </w:tcPr>
          <w:p w14:paraId="2A053CD1" w14:textId="77777777" w:rsidR="00321026" w:rsidRPr="00892E04" w:rsidRDefault="00321026" w:rsidP="00BE7CB7">
            <w:pPr>
              <w:jc w:val="both"/>
              <w:rPr>
                <w:rFonts w:ascii="Times New Roman" w:hAnsi="Times New Roman"/>
                <w:color w:val="000000"/>
                <w:sz w:val="27"/>
                <w:szCs w:val="27"/>
              </w:rPr>
            </w:pPr>
          </w:p>
        </w:tc>
      </w:tr>
      <w:tr w:rsidR="00321026" w:rsidRPr="00BE7CB7" w14:paraId="1B3DF8E7" w14:textId="77777777" w:rsidTr="00F07B9F">
        <w:trPr>
          <w:trHeight w:val="20"/>
        </w:trPr>
        <w:tc>
          <w:tcPr>
            <w:tcW w:w="709" w:type="dxa"/>
            <w:shd w:val="clear" w:color="auto" w:fill="auto"/>
            <w:vAlign w:val="center"/>
          </w:tcPr>
          <w:p w14:paraId="6B0E96D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9BD7EB6" w14:textId="3382769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Чикина В.И.</w:t>
            </w:r>
          </w:p>
        </w:tc>
        <w:tc>
          <w:tcPr>
            <w:tcW w:w="12190" w:type="dxa"/>
            <w:vMerge/>
            <w:shd w:val="clear" w:color="auto" w:fill="auto"/>
          </w:tcPr>
          <w:p w14:paraId="65B2E667" w14:textId="77777777" w:rsidR="00321026" w:rsidRPr="00892E04" w:rsidRDefault="00321026" w:rsidP="00BE7CB7">
            <w:pPr>
              <w:jc w:val="both"/>
              <w:rPr>
                <w:rFonts w:ascii="Times New Roman" w:hAnsi="Times New Roman"/>
                <w:color w:val="000000"/>
                <w:sz w:val="27"/>
                <w:szCs w:val="27"/>
              </w:rPr>
            </w:pPr>
          </w:p>
        </w:tc>
      </w:tr>
      <w:tr w:rsidR="00321026" w:rsidRPr="00BE7CB7" w14:paraId="4C6FE028" w14:textId="77777777" w:rsidTr="00F07B9F">
        <w:trPr>
          <w:trHeight w:val="20"/>
        </w:trPr>
        <w:tc>
          <w:tcPr>
            <w:tcW w:w="709" w:type="dxa"/>
            <w:shd w:val="clear" w:color="auto" w:fill="auto"/>
            <w:vAlign w:val="center"/>
          </w:tcPr>
          <w:p w14:paraId="0BE80E1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071B30A" w14:textId="7AF7415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Данилин С.А.</w:t>
            </w:r>
          </w:p>
        </w:tc>
        <w:tc>
          <w:tcPr>
            <w:tcW w:w="12190" w:type="dxa"/>
            <w:vMerge/>
            <w:shd w:val="clear" w:color="auto" w:fill="auto"/>
          </w:tcPr>
          <w:p w14:paraId="04EE7E4C" w14:textId="77777777" w:rsidR="00321026" w:rsidRPr="00892E04" w:rsidRDefault="00321026" w:rsidP="00BE7CB7">
            <w:pPr>
              <w:jc w:val="both"/>
              <w:rPr>
                <w:rFonts w:ascii="Times New Roman" w:hAnsi="Times New Roman"/>
                <w:color w:val="000000"/>
                <w:sz w:val="27"/>
                <w:szCs w:val="27"/>
              </w:rPr>
            </w:pPr>
          </w:p>
        </w:tc>
      </w:tr>
      <w:tr w:rsidR="00321026" w:rsidRPr="00BE7CB7" w14:paraId="4FF8D36D" w14:textId="77777777" w:rsidTr="00F07B9F">
        <w:trPr>
          <w:trHeight w:val="20"/>
        </w:trPr>
        <w:tc>
          <w:tcPr>
            <w:tcW w:w="709" w:type="dxa"/>
            <w:shd w:val="clear" w:color="auto" w:fill="auto"/>
            <w:vAlign w:val="center"/>
          </w:tcPr>
          <w:p w14:paraId="172C353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6015B7D" w14:textId="17D3CA2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Лишовская М.С.</w:t>
            </w:r>
          </w:p>
        </w:tc>
        <w:tc>
          <w:tcPr>
            <w:tcW w:w="12190" w:type="dxa"/>
            <w:vMerge/>
            <w:shd w:val="clear" w:color="auto" w:fill="auto"/>
          </w:tcPr>
          <w:p w14:paraId="4D1F9736" w14:textId="77777777" w:rsidR="00321026" w:rsidRPr="00892E04" w:rsidRDefault="00321026" w:rsidP="00BE7CB7">
            <w:pPr>
              <w:jc w:val="both"/>
              <w:rPr>
                <w:rFonts w:ascii="Times New Roman" w:hAnsi="Times New Roman"/>
                <w:color w:val="000000"/>
                <w:sz w:val="27"/>
                <w:szCs w:val="27"/>
              </w:rPr>
            </w:pPr>
          </w:p>
        </w:tc>
      </w:tr>
      <w:tr w:rsidR="00321026" w:rsidRPr="00BE7CB7" w14:paraId="3F728D34" w14:textId="77777777" w:rsidTr="00F07B9F">
        <w:trPr>
          <w:trHeight w:val="20"/>
        </w:trPr>
        <w:tc>
          <w:tcPr>
            <w:tcW w:w="709" w:type="dxa"/>
            <w:shd w:val="clear" w:color="auto" w:fill="auto"/>
            <w:vAlign w:val="center"/>
          </w:tcPr>
          <w:p w14:paraId="1683779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C90DE09" w14:textId="289FEA0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Ерещенко С.Н.</w:t>
            </w:r>
          </w:p>
        </w:tc>
        <w:tc>
          <w:tcPr>
            <w:tcW w:w="12190" w:type="dxa"/>
            <w:vMerge/>
            <w:shd w:val="clear" w:color="auto" w:fill="auto"/>
          </w:tcPr>
          <w:p w14:paraId="6CA2DFDA" w14:textId="77777777" w:rsidR="00321026" w:rsidRPr="00892E04" w:rsidRDefault="00321026" w:rsidP="00BE7CB7">
            <w:pPr>
              <w:jc w:val="both"/>
              <w:rPr>
                <w:rFonts w:ascii="Times New Roman" w:hAnsi="Times New Roman"/>
                <w:color w:val="000000"/>
                <w:sz w:val="27"/>
                <w:szCs w:val="27"/>
              </w:rPr>
            </w:pPr>
          </w:p>
        </w:tc>
      </w:tr>
      <w:tr w:rsidR="00321026" w:rsidRPr="00BE7CB7" w14:paraId="6B0A99F3" w14:textId="77777777" w:rsidTr="00F07B9F">
        <w:trPr>
          <w:trHeight w:val="20"/>
        </w:trPr>
        <w:tc>
          <w:tcPr>
            <w:tcW w:w="709" w:type="dxa"/>
            <w:shd w:val="clear" w:color="auto" w:fill="auto"/>
            <w:vAlign w:val="center"/>
          </w:tcPr>
          <w:p w14:paraId="78F889E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1CE6BC8" w14:textId="10C0E98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Рыбочкина М.А.</w:t>
            </w:r>
          </w:p>
        </w:tc>
        <w:tc>
          <w:tcPr>
            <w:tcW w:w="12190" w:type="dxa"/>
            <w:vMerge/>
            <w:shd w:val="clear" w:color="auto" w:fill="auto"/>
          </w:tcPr>
          <w:p w14:paraId="1709B8FE" w14:textId="77777777" w:rsidR="00321026" w:rsidRPr="00892E04" w:rsidRDefault="00321026" w:rsidP="00BE7CB7">
            <w:pPr>
              <w:jc w:val="both"/>
              <w:rPr>
                <w:rFonts w:ascii="Times New Roman" w:hAnsi="Times New Roman"/>
                <w:color w:val="000000"/>
                <w:sz w:val="27"/>
                <w:szCs w:val="27"/>
              </w:rPr>
            </w:pPr>
          </w:p>
        </w:tc>
      </w:tr>
      <w:tr w:rsidR="00321026" w:rsidRPr="00BE7CB7" w14:paraId="4654AD56" w14:textId="77777777" w:rsidTr="00F07B9F">
        <w:trPr>
          <w:trHeight w:val="20"/>
        </w:trPr>
        <w:tc>
          <w:tcPr>
            <w:tcW w:w="709" w:type="dxa"/>
            <w:shd w:val="clear" w:color="auto" w:fill="auto"/>
            <w:vAlign w:val="center"/>
          </w:tcPr>
          <w:p w14:paraId="1A11806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C77E907" w14:textId="398A8FD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Кузьминская Т.Е.</w:t>
            </w:r>
          </w:p>
        </w:tc>
        <w:tc>
          <w:tcPr>
            <w:tcW w:w="12190" w:type="dxa"/>
            <w:vMerge/>
            <w:shd w:val="clear" w:color="auto" w:fill="auto"/>
          </w:tcPr>
          <w:p w14:paraId="0F3383D1" w14:textId="77777777" w:rsidR="00321026" w:rsidRPr="00892E04" w:rsidRDefault="00321026" w:rsidP="00BE7CB7">
            <w:pPr>
              <w:jc w:val="both"/>
              <w:rPr>
                <w:rFonts w:ascii="Times New Roman" w:hAnsi="Times New Roman"/>
                <w:color w:val="000000"/>
                <w:sz w:val="27"/>
                <w:szCs w:val="27"/>
              </w:rPr>
            </w:pPr>
          </w:p>
        </w:tc>
      </w:tr>
      <w:tr w:rsidR="00321026" w:rsidRPr="00BE7CB7" w14:paraId="6B5637B6" w14:textId="77777777" w:rsidTr="00F07B9F">
        <w:trPr>
          <w:trHeight w:val="20"/>
        </w:trPr>
        <w:tc>
          <w:tcPr>
            <w:tcW w:w="709" w:type="dxa"/>
            <w:shd w:val="clear" w:color="auto" w:fill="auto"/>
            <w:vAlign w:val="center"/>
          </w:tcPr>
          <w:p w14:paraId="7BD5754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7018115" w14:textId="65A435C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Иванова М.П.</w:t>
            </w:r>
          </w:p>
        </w:tc>
        <w:tc>
          <w:tcPr>
            <w:tcW w:w="12190" w:type="dxa"/>
            <w:vMerge/>
            <w:shd w:val="clear" w:color="auto" w:fill="auto"/>
          </w:tcPr>
          <w:p w14:paraId="1FC1DD5F" w14:textId="77777777" w:rsidR="00321026" w:rsidRPr="00892E04" w:rsidRDefault="00321026" w:rsidP="00BE7CB7">
            <w:pPr>
              <w:jc w:val="both"/>
              <w:rPr>
                <w:rFonts w:ascii="Times New Roman" w:hAnsi="Times New Roman"/>
                <w:color w:val="000000"/>
                <w:sz w:val="27"/>
                <w:szCs w:val="27"/>
              </w:rPr>
            </w:pPr>
          </w:p>
        </w:tc>
      </w:tr>
      <w:tr w:rsidR="00321026" w:rsidRPr="00BE7CB7" w14:paraId="7F389120" w14:textId="77777777" w:rsidTr="00F07B9F">
        <w:trPr>
          <w:trHeight w:val="20"/>
        </w:trPr>
        <w:tc>
          <w:tcPr>
            <w:tcW w:w="709" w:type="dxa"/>
            <w:shd w:val="clear" w:color="auto" w:fill="auto"/>
            <w:vAlign w:val="center"/>
          </w:tcPr>
          <w:p w14:paraId="3B80620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73D3DB2" w14:textId="3824790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Ширяев М.Н.</w:t>
            </w:r>
          </w:p>
        </w:tc>
        <w:tc>
          <w:tcPr>
            <w:tcW w:w="12190" w:type="dxa"/>
            <w:vMerge/>
            <w:shd w:val="clear" w:color="auto" w:fill="auto"/>
          </w:tcPr>
          <w:p w14:paraId="1374B460" w14:textId="77777777" w:rsidR="00321026" w:rsidRPr="00892E04" w:rsidRDefault="00321026" w:rsidP="00BE7CB7">
            <w:pPr>
              <w:jc w:val="both"/>
              <w:rPr>
                <w:rFonts w:ascii="Times New Roman" w:hAnsi="Times New Roman"/>
                <w:color w:val="000000"/>
                <w:sz w:val="27"/>
                <w:szCs w:val="27"/>
              </w:rPr>
            </w:pPr>
          </w:p>
        </w:tc>
      </w:tr>
      <w:tr w:rsidR="00321026" w:rsidRPr="00BE7CB7" w14:paraId="6EDC5A26" w14:textId="77777777" w:rsidTr="00F07B9F">
        <w:trPr>
          <w:trHeight w:val="20"/>
        </w:trPr>
        <w:tc>
          <w:tcPr>
            <w:tcW w:w="709" w:type="dxa"/>
            <w:shd w:val="clear" w:color="auto" w:fill="auto"/>
            <w:vAlign w:val="center"/>
          </w:tcPr>
          <w:p w14:paraId="21B3665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A6AD898" w14:textId="167B644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Левашов Л.О.</w:t>
            </w:r>
          </w:p>
        </w:tc>
        <w:tc>
          <w:tcPr>
            <w:tcW w:w="12190" w:type="dxa"/>
            <w:vMerge w:val="restart"/>
            <w:shd w:val="clear" w:color="auto" w:fill="auto"/>
          </w:tcPr>
          <w:p w14:paraId="16C3F1F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7004451D" w14:textId="762613E0"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09CE1E27" w14:textId="77777777" w:rsidTr="00F07B9F">
        <w:trPr>
          <w:trHeight w:val="20"/>
        </w:trPr>
        <w:tc>
          <w:tcPr>
            <w:tcW w:w="709" w:type="dxa"/>
            <w:shd w:val="clear" w:color="auto" w:fill="auto"/>
            <w:vAlign w:val="center"/>
          </w:tcPr>
          <w:p w14:paraId="4F2B19D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38BC3B2" w14:textId="4367768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Матхана М.А.</w:t>
            </w:r>
          </w:p>
        </w:tc>
        <w:tc>
          <w:tcPr>
            <w:tcW w:w="12190" w:type="dxa"/>
            <w:vMerge/>
            <w:shd w:val="clear" w:color="auto" w:fill="auto"/>
          </w:tcPr>
          <w:p w14:paraId="63DF5509" w14:textId="77777777" w:rsidR="00321026" w:rsidRPr="00892E04" w:rsidRDefault="00321026" w:rsidP="00BE7CB7">
            <w:pPr>
              <w:jc w:val="both"/>
              <w:rPr>
                <w:rFonts w:ascii="Times New Roman" w:hAnsi="Times New Roman"/>
                <w:color w:val="000000"/>
                <w:sz w:val="27"/>
                <w:szCs w:val="27"/>
              </w:rPr>
            </w:pPr>
          </w:p>
        </w:tc>
      </w:tr>
      <w:tr w:rsidR="00321026" w:rsidRPr="00BE7CB7" w14:paraId="293DE18E" w14:textId="77777777" w:rsidTr="00F07B9F">
        <w:trPr>
          <w:trHeight w:val="20"/>
        </w:trPr>
        <w:tc>
          <w:tcPr>
            <w:tcW w:w="709" w:type="dxa"/>
            <w:shd w:val="clear" w:color="auto" w:fill="auto"/>
            <w:vAlign w:val="center"/>
          </w:tcPr>
          <w:p w14:paraId="747DE82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D3F2776" w14:textId="4602BDC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Матхана О.А.</w:t>
            </w:r>
          </w:p>
        </w:tc>
        <w:tc>
          <w:tcPr>
            <w:tcW w:w="12190" w:type="dxa"/>
            <w:vMerge/>
            <w:shd w:val="clear" w:color="auto" w:fill="auto"/>
          </w:tcPr>
          <w:p w14:paraId="1AD99BE2" w14:textId="77777777" w:rsidR="00321026" w:rsidRPr="00892E04" w:rsidRDefault="00321026" w:rsidP="00BE7CB7">
            <w:pPr>
              <w:jc w:val="both"/>
              <w:rPr>
                <w:rFonts w:ascii="Times New Roman" w:hAnsi="Times New Roman"/>
                <w:color w:val="000000"/>
                <w:sz w:val="27"/>
                <w:szCs w:val="27"/>
              </w:rPr>
            </w:pPr>
          </w:p>
        </w:tc>
      </w:tr>
      <w:tr w:rsidR="00321026" w:rsidRPr="00BE7CB7" w14:paraId="563E643E" w14:textId="77777777" w:rsidTr="00F07B9F">
        <w:trPr>
          <w:trHeight w:val="20"/>
        </w:trPr>
        <w:tc>
          <w:tcPr>
            <w:tcW w:w="709" w:type="dxa"/>
            <w:shd w:val="clear" w:color="auto" w:fill="auto"/>
            <w:vAlign w:val="center"/>
          </w:tcPr>
          <w:p w14:paraId="625DD3A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48E6299" w14:textId="3298820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Панина С.И.</w:t>
            </w:r>
          </w:p>
        </w:tc>
        <w:tc>
          <w:tcPr>
            <w:tcW w:w="12190" w:type="dxa"/>
            <w:vMerge/>
            <w:shd w:val="clear" w:color="auto" w:fill="auto"/>
          </w:tcPr>
          <w:p w14:paraId="25695DC0" w14:textId="77777777" w:rsidR="00321026" w:rsidRPr="00892E04" w:rsidRDefault="00321026" w:rsidP="00BE7CB7">
            <w:pPr>
              <w:jc w:val="both"/>
              <w:rPr>
                <w:rFonts w:ascii="Times New Roman" w:hAnsi="Times New Roman"/>
                <w:color w:val="000000"/>
                <w:sz w:val="27"/>
                <w:szCs w:val="27"/>
              </w:rPr>
            </w:pPr>
          </w:p>
        </w:tc>
      </w:tr>
      <w:tr w:rsidR="00321026" w:rsidRPr="00BE7CB7" w14:paraId="73FCE31D" w14:textId="77777777" w:rsidTr="00F07B9F">
        <w:trPr>
          <w:trHeight w:val="20"/>
        </w:trPr>
        <w:tc>
          <w:tcPr>
            <w:tcW w:w="709" w:type="dxa"/>
            <w:shd w:val="clear" w:color="auto" w:fill="auto"/>
            <w:vAlign w:val="center"/>
          </w:tcPr>
          <w:p w14:paraId="1068843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4A56609" w14:textId="47A1BAD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Сусолов А.А.</w:t>
            </w:r>
          </w:p>
        </w:tc>
        <w:tc>
          <w:tcPr>
            <w:tcW w:w="12190" w:type="dxa"/>
            <w:vMerge/>
            <w:shd w:val="clear" w:color="auto" w:fill="auto"/>
          </w:tcPr>
          <w:p w14:paraId="28482D41" w14:textId="77777777" w:rsidR="00321026" w:rsidRPr="00892E04" w:rsidRDefault="00321026" w:rsidP="00BE7CB7">
            <w:pPr>
              <w:jc w:val="both"/>
              <w:rPr>
                <w:rFonts w:ascii="Times New Roman" w:hAnsi="Times New Roman"/>
                <w:color w:val="000000"/>
                <w:sz w:val="27"/>
                <w:szCs w:val="27"/>
              </w:rPr>
            </w:pPr>
          </w:p>
        </w:tc>
      </w:tr>
      <w:tr w:rsidR="00321026" w:rsidRPr="00BE7CB7" w14:paraId="7EBC155C" w14:textId="77777777" w:rsidTr="00F07B9F">
        <w:trPr>
          <w:trHeight w:val="20"/>
        </w:trPr>
        <w:tc>
          <w:tcPr>
            <w:tcW w:w="709" w:type="dxa"/>
            <w:shd w:val="clear" w:color="auto" w:fill="auto"/>
            <w:vAlign w:val="center"/>
          </w:tcPr>
          <w:p w14:paraId="0AD93B0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ABB2814" w14:textId="108C70B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Поликашева Н.М.</w:t>
            </w:r>
          </w:p>
        </w:tc>
        <w:tc>
          <w:tcPr>
            <w:tcW w:w="12190" w:type="dxa"/>
            <w:vMerge/>
            <w:shd w:val="clear" w:color="auto" w:fill="auto"/>
          </w:tcPr>
          <w:p w14:paraId="08FD769D" w14:textId="77777777" w:rsidR="00321026" w:rsidRPr="00892E04" w:rsidRDefault="00321026" w:rsidP="00BE7CB7">
            <w:pPr>
              <w:jc w:val="both"/>
              <w:rPr>
                <w:rFonts w:ascii="Times New Roman" w:hAnsi="Times New Roman"/>
                <w:color w:val="000000"/>
                <w:sz w:val="27"/>
                <w:szCs w:val="27"/>
              </w:rPr>
            </w:pPr>
          </w:p>
        </w:tc>
      </w:tr>
      <w:tr w:rsidR="00321026" w:rsidRPr="00BE7CB7" w14:paraId="4793B20A" w14:textId="77777777" w:rsidTr="00F07B9F">
        <w:trPr>
          <w:trHeight w:val="20"/>
        </w:trPr>
        <w:tc>
          <w:tcPr>
            <w:tcW w:w="709" w:type="dxa"/>
            <w:shd w:val="clear" w:color="auto" w:fill="auto"/>
            <w:vAlign w:val="center"/>
          </w:tcPr>
          <w:p w14:paraId="5EC79FF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B502A56" w14:textId="08220E7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Поликашев Н.М.</w:t>
            </w:r>
          </w:p>
        </w:tc>
        <w:tc>
          <w:tcPr>
            <w:tcW w:w="12190" w:type="dxa"/>
            <w:vMerge/>
            <w:shd w:val="clear" w:color="auto" w:fill="auto"/>
          </w:tcPr>
          <w:p w14:paraId="3D74DECA" w14:textId="77777777" w:rsidR="00321026" w:rsidRPr="00892E04" w:rsidRDefault="00321026" w:rsidP="00BE7CB7">
            <w:pPr>
              <w:jc w:val="both"/>
              <w:rPr>
                <w:rFonts w:ascii="Times New Roman" w:hAnsi="Times New Roman"/>
                <w:color w:val="000000"/>
                <w:sz w:val="27"/>
                <w:szCs w:val="27"/>
              </w:rPr>
            </w:pPr>
          </w:p>
        </w:tc>
      </w:tr>
      <w:tr w:rsidR="00321026" w:rsidRPr="00BE7CB7" w14:paraId="17D9ECD0" w14:textId="77777777" w:rsidTr="00F07B9F">
        <w:trPr>
          <w:trHeight w:val="20"/>
        </w:trPr>
        <w:tc>
          <w:tcPr>
            <w:tcW w:w="709" w:type="dxa"/>
            <w:shd w:val="clear" w:color="auto" w:fill="auto"/>
            <w:vAlign w:val="center"/>
          </w:tcPr>
          <w:p w14:paraId="457A7EB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75C736D" w14:textId="1E5EA03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Летотова М.И.</w:t>
            </w:r>
          </w:p>
        </w:tc>
        <w:tc>
          <w:tcPr>
            <w:tcW w:w="12190" w:type="dxa"/>
            <w:vMerge/>
            <w:shd w:val="clear" w:color="auto" w:fill="auto"/>
          </w:tcPr>
          <w:p w14:paraId="00C4C583" w14:textId="77777777" w:rsidR="00321026" w:rsidRPr="00892E04" w:rsidRDefault="00321026" w:rsidP="00BE7CB7">
            <w:pPr>
              <w:jc w:val="both"/>
              <w:rPr>
                <w:rFonts w:ascii="Times New Roman" w:hAnsi="Times New Roman"/>
                <w:color w:val="000000"/>
                <w:sz w:val="27"/>
                <w:szCs w:val="27"/>
              </w:rPr>
            </w:pPr>
          </w:p>
        </w:tc>
      </w:tr>
      <w:tr w:rsidR="00321026" w:rsidRPr="00BE7CB7" w14:paraId="30B73E91" w14:textId="77777777" w:rsidTr="00F07B9F">
        <w:trPr>
          <w:trHeight w:val="20"/>
        </w:trPr>
        <w:tc>
          <w:tcPr>
            <w:tcW w:w="709" w:type="dxa"/>
            <w:shd w:val="clear" w:color="auto" w:fill="auto"/>
            <w:vAlign w:val="center"/>
          </w:tcPr>
          <w:p w14:paraId="55CE0B7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C9A00F2" w14:textId="00E80A6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Ногиев А.М.</w:t>
            </w:r>
          </w:p>
        </w:tc>
        <w:tc>
          <w:tcPr>
            <w:tcW w:w="12190" w:type="dxa"/>
            <w:vMerge/>
            <w:shd w:val="clear" w:color="auto" w:fill="auto"/>
          </w:tcPr>
          <w:p w14:paraId="1B23350F" w14:textId="77777777" w:rsidR="00321026" w:rsidRPr="00892E04" w:rsidRDefault="00321026" w:rsidP="00BE7CB7">
            <w:pPr>
              <w:jc w:val="both"/>
              <w:rPr>
                <w:rFonts w:ascii="Times New Roman" w:hAnsi="Times New Roman"/>
                <w:color w:val="000000"/>
                <w:sz w:val="27"/>
                <w:szCs w:val="27"/>
              </w:rPr>
            </w:pPr>
          </w:p>
        </w:tc>
      </w:tr>
      <w:tr w:rsidR="00321026" w:rsidRPr="00BE7CB7" w14:paraId="4D65FD1D" w14:textId="77777777" w:rsidTr="00F07B9F">
        <w:trPr>
          <w:trHeight w:val="20"/>
        </w:trPr>
        <w:tc>
          <w:tcPr>
            <w:tcW w:w="709" w:type="dxa"/>
            <w:shd w:val="clear" w:color="auto" w:fill="auto"/>
            <w:vAlign w:val="center"/>
          </w:tcPr>
          <w:p w14:paraId="239FFC5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BA089AB" w14:textId="5CAC1FC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Тимофеева В.И.</w:t>
            </w:r>
          </w:p>
        </w:tc>
        <w:tc>
          <w:tcPr>
            <w:tcW w:w="12190" w:type="dxa"/>
            <w:vMerge w:val="restart"/>
            <w:shd w:val="clear" w:color="auto" w:fill="auto"/>
          </w:tcPr>
          <w:p w14:paraId="524C9BE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68CE4CD2" w14:textId="600652CC"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04728158" w14:textId="77777777" w:rsidTr="00F07B9F">
        <w:trPr>
          <w:trHeight w:val="20"/>
        </w:trPr>
        <w:tc>
          <w:tcPr>
            <w:tcW w:w="709" w:type="dxa"/>
            <w:shd w:val="clear" w:color="auto" w:fill="auto"/>
            <w:vAlign w:val="center"/>
          </w:tcPr>
          <w:p w14:paraId="258DBD7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9AABA86" w14:textId="37D8AE6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Дашинская З.П.</w:t>
            </w:r>
          </w:p>
        </w:tc>
        <w:tc>
          <w:tcPr>
            <w:tcW w:w="12190" w:type="dxa"/>
            <w:vMerge/>
            <w:shd w:val="clear" w:color="auto" w:fill="auto"/>
          </w:tcPr>
          <w:p w14:paraId="35C29247" w14:textId="77777777" w:rsidR="00321026" w:rsidRPr="00892E04" w:rsidRDefault="00321026" w:rsidP="00BE7CB7">
            <w:pPr>
              <w:jc w:val="both"/>
              <w:rPr>
                <w:rFonts w:ascii="Times New Roman" w:hAnsi="Times New Roman"/>
                <w:color w:val="000000"/>
                <w:sz w:val="27"/>
                <w:szCs w:val="27"/>
              </w:rPr>
            </w:pPr>
          </w:p>
        </w:tc>
      </w:tr>
      <w:tr w:rsidR="00321026" w:rsidRPr="00BE7CB7" w14:paraId="23595A4B" w14:textId="77777777" w:rsidTr="00F07B9F">
        <w:trPr>
          <w:trHeight w:val="20"/>
        </w:trPr>
        <w:tc>
          <w:tcPr>
            <w:tcW w:w="709" w:type="dxa"/>
            <w:shd w:val="clear" w:color="auto" w:fill="auto"/>
            <w:vAlign w:val="center"/>
          </w:tcPr>
          <w:p w14:paraId="278C89D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590DA17" w14:textId="35E9A6D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Ратникова Л.П.</w:t>
            </w:r>
          </w:p>
        </w:tc>
        <w:tc>
          <w:tcPr>
            <w:tcW w:w="12190" w:type="dxa"/>
            <w:vMerge/>
            <w:shd w:val="clear" w:color="auto" w:fill="auto"/>
          </w:tcPr>
          <w:p w14:paraId="310B8E28" w14:textId="77777777" w:rsidR="00321026" w:rsidRPr="00892E04" w:rsidRDefault="00321026" w:rsidP="00BE7CB7">
            <w:pPr>
              <w:jc w:val="both"/>
              <w:rPr>
                <w:rFonts w:ascii="Times New Roman" w:hAnsi="Times New Roman"/>
                <w:color w:val="000000"/>
                <w:sz w:val="27"/>
                <w:szCs w:val="27"/>
              </w:rPr>
            </w:pPr>
          </w:p>
        </w:tc>
      </w:tr>
      <w:tr w:rsidR="00321026" w:rsidRPr="00BE7CB7" w14:paraId="7D2FC459" w14:textId="77777777" w:rsidTr="00F07B9F">
        <w:trPr>
          <w:trHeight w:val="20"/>
        </w:trPr>
        <w:tc>
          <w:tcPr>
            <w:tcW w:w="709" w:type="dxa"/>
            <w:shd w:val="clear" w:color="auto" w:fill="auto"/>
            <w:vAlign w:val="center"/>
          </w:tcPr>
          <w:p w14:paraId="1CB8DC0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ADDD620" w14:textId="2C8C91A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Великоцкая А.И.</w:t>
            </w:r>
          </w:p>
        </w:tc>
        <w:tc>
          <w:tcPr>
            <w:tcW w:w="12190" w:type="dxa"/>
            <w:vMerge/>
            <w:shd w:val="clear" w:color="auto" w:fill="auto"/>
          </w:tcPr>
          <w:p w14:paraId="2B6C84CF" w14:textId="77777777" w:rsidR="00321026" w:rsidRPr="00892E04" w:rsidRDefault="00321026" w:rsidP="00BE7CB7">
            <w:pPr>
              <w:jc w:val="both"/>
              <w:rPr>
                <w:rFonts w:ascii="Times New Roman" w:hAnsi="Times New Roman"/>
                <w:color w:val="000000"/>
                <w:sz w:val="27"/>
                <w:szCs w:val="27"/>
              </w:rPr>
            </w:pPr>
          </w:p>
        </w:tc>
      </w:tr>
      <w:tr w:rsidR="00321026" w:rsidRPr="00BE7CB7" w14:paraId="66B55D84" w14:textId="77777777" w:rsidTr="00F07B9F">
        <w:trPr>
          <w:trHeight w:val="20"/>
        </w:trPr>
        <w:tc>
          <w:tcPr>
            <w:tcW w:w="709" w:type="dxa"/>
            <w:shd w:val="clear" w:color="auto" w:fill="auto"/>
            <w:vAlign w:val="center"/>
          </w:tcPr>
          <w:p w14:paraId="74B7140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8754B0" w14:textId="56D1871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Турбаев С.Н.</w:t>
            </w:r>
          </w:p>
        </w:tc>
        <w:tc>
          <w:tcPr>
            <w:tcW w:w="12190" w:type="dxa"/>
            <w:vMerge/>
            <w:shd w:val="clear" w:color="auto" w:fill="auto"/>
          </w:tcPr>
          <w:p w14:paraId="18C8B430" w14:textId="77777777" w:rsidR="00321026" w:rsidRPr="00892E04" w:rsidRDefault="00321026" w:rsidP="00BE7CB7">
            <w:pPr>
              <w:jc w:val="both"/>
              <w:rPr>
                <w:rFonts w:ascii="Times New Roman" w:hAnsi="Times New Roman"/>
                <w:color w:val="000000"/>
                <w:sz w:val="27"/>
                <w:szCs w:val="27"/>
              </w:rPr>
            </w:pPr>
          </w:p>
        </w:tc>
      </w:tr>
      <w:tr w:rsidR="00321026" w:rsidRPr="00BE7CB7" w14:paraId="56B7E9FD" w14:textId="77777777" w:rsidTr="00F07B9F">
        <w:trPr>
          <w:trHeight w:val="20"/>
        </w:trPr>
        <w:tc>
          <w:tcPr>
            <w:tcW w:w="709" w:type="dxa"/>
            <w:shd w:val="clear" w:color="auto" w:fill="auto"/>
            <w:vAlign w:val="center"/>
          </w:tcPr>
          <w:p w14:paraId="53A22CE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FA1B193" w14:textId="689885A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Чибирова Г.Г.</w:t>
            </w:r>
          </w:p>
        </w:tc>
        <w:tc>
          <w:tcPr>
            <w:tcW w:w="12190" w:type="dxa"/>
            <w:vMerge/>
            <w:shd w:val="clear" w:color="auto" w:fill="auto"/>
          </w:tcPr>
          <w:p w14:paraId="49262074" w14:textId="77777777" w:rsidR="00321026" w:rsidRPr="00892E04" w:rsidRDefault="00321026" w:rsidP="00BE7CB7">
            <w:pPr>
              <w:jc w:val="both"/>
              <w:rPr>
                <w:rFonts w:ascii="Times New Roman" w:hAnsi="Times New Roman"/>
                <w:color w:val="000000"/>
                <w:sz w:val="27"/>
                <w:szCs w:val="27"/>
              </w:rPr>
            </w:pPr>
          </w:p>
        </w:tc>
      </w:tr>
      <w:tr w:rsidR="00321026" w:rsidRPr="00BE7CB7" w14:paraId="4466C179" w14:textId="77777777" w:rsidTr="00F07B9F">
        <w:trPr>
          <w:trHeight w:val="20"/>
        </w:trPr>
        <w:tc>
          <w:tcPr>
            <w:tcW w:w="709" w:type="dxa"/>
            <w:shd w:val="clear" w:color="auto" w:fill="auto"/>
            <w:vAlign w:val="center"/>
          </w:tcPr>
          <w:p w14:paraId="4D6BCFE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C12D0A4" w14:textId="3519232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Веймеконова И.С.</w:t>
            </w:r>
          </w:p>
        </w:tc>
        <w:tc>
          <w:tcPr>
            <w:tcW w:w="12190" w:type="dxa"/>
            <w:vMerge/>
            <w:shd w:val="clear" w:color="auto" w:fill="auto"/>
          </w:tcPr>
          <w:p w14:paraId="38DAFE9E" w14:textId="77777777" w:rsidR="00321026" w:rsidRPr="00892E04" w:rsidRDefault="00321026" w:rsidP="00BE7CB7">
            <w:pPr>
              <w:jc w:val="both"/>
              <w:rPr>
                <w:rFonts w:ascii="Times New Roman" w:hAnsi="Times New Roman"/>
                <w:color w:val="000000"/>
                <w:sz w:val="27"/>
                <w:szCs w:val="27"/>
              </w:rPr>
            </w:pPr>
          </w:p>
        </w:tc>
      </w:tr>
      <w:tr w:rsidR="00321026" w:rsidRPr="00BE7CB7" w14:paraId="02B201F0" w14:textId="77777777" w:rsidTr="00F07B9F">
        <w:trPr>
          <w:trHeight w:val="20"/>
        </w:trPr>
        <w:tc>
          <w:tcPr>
            <w:tcW w:w="709" w:type="dxa"/>
            <w:shd w:val="clear" w:color="auto" w:fill="auto"/>
            <w:vAlign w:val="center"/>
          </w:tcPr>
          <w:p w14:paraId="44FFBA5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19B8AB2" w14:textId="02010B9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Слеха С.В.</w:t>
            </w:r>
          </w:p>
        </w:tc>
        <w:tc>
          <w:tcPr>
            <w:tcW w:w="12190" w:type="dxa"/>
            <w:vMerge/>
            <w:shd w:val="clear" w:color="auto" w:fill="auto"/>
          </w:tcPr>
          <w:p w14:paraId="67249D43" w14:textId="77777777" w:rsidR="00321026" w:rsidRPr="00892E04" w:rsidRDefault="00321026" w:rsidP="00BE7CB7">
            <w:pPr>
              <w:jc w:val="both"/>
              <w:rPr>
                <w:rFonts w:ascii="Times New Roman" w:hAnsi="Times New Roman"/>
                <w:color w:val="000000"/>
                <w:sz w:val="27"/>
                <w:szCs w:val="27"/>
              </w:rPr>
            </w:pPr>
          </w:p>
        </w:tc>
      </w:tr>
      <w:tr w:rsidR="00321026" w:rsidRPr="00BE7CB7" w14:paraId="1DB4A2AD" w14:textId="77777777" w:rsidTr="00F07B9F">
        <w:trPr>
          <w:trHeight w:val="20"/>
        </w:trPr>
        <w:tc>
          <w:tcPr>
            <w:tcW w:w="709" w:type="dxa"/>
            <w:shd w:val="clear" w:color="auto" w:fill="auto"/>
            <w:vAlign w:val="center"/>
          </w:tcPr>
          <w:p w14:paraId="77BE814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27185AF" w14:textId="35D19A6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Навольнева М.З.</w:t>
            </w:r>
          </w:p>
        </w:tc>
        <w:tc>
          <w:tcPr>
            <w:tcW w:w="12190" w:type="dxa"/>
            <w:vMerge/>
            <w:shd w:val="clear" w:color="auto" w:fill="auto"/>
          </w:tcPr>
          <w:p w14:paraId="38227A25" w14:textId="77777777" w:rsidR="00321026" w:rsidRPr="00892E04" w:rsidRDefault="00321026" w:rsidP="00BE7CB7">
            <w:pPr>
              <w:jc w:val="both"/>
              <w:rPr>
                <w:rFonts w:ascii="Times New Roman" w:hAnsi="Times New Roman"/>
                <w:color w:val="000000"/>
                <w:sz w:val="27"/>
                <w:szCs w:val="27"/>
              </w:rPr>
            </w:pPr>
          </w:p>
        </w:tc>
      </w:tr>
      <w:tr w:rsidR="00321026" w:rsidRPr="00BE7CB7" w14:paraId="5B93EE4D" w14:textId="77777777" w:rsidTr="00F07B9F">
        <w:trPr>
          <w:trHeight w:val="20"/>
        </w:trPr>
        <w:tc>
          <w:tcPr>
            <w:tcW w:w="709" w:type="dxa"/>
            <w:shd w:val="clear" w:color="auto" w:fill="auto"/>
            <w:vAlign w:val="center"/>
          </w:tcPr>
          <w:p w14:paraId="2958A36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88103CD" w14:textId="5529EC1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Никитин А.Н.</w:t>
            </w:r>
          </w:p>
        </w:tc>
        <w:tc>
          <w:tcPr>
            <w:tcW w:w="12190" w:type="dxa"/>
            <w:vMerge/>
            <w:shd w:val="clear" w:color="auto" w:fill="auto"/>
          </w:tcPr>
          <w:p w14:paraId="187BAC76" w14:textId="77777777" w:rsidR="00321026" w:rsidRPr="00892E04" w:rsidRDefault="00321026" w:rsidP="00BE7CB7">
            <w:pPr>
              <w:jc w:val="both"/>
              <w:rPr>
                <w:rFonts w:ascii="Times New Roman" w:hAnsi="Times New Roman"/>
                <w:color w:val="000000"/>
                <w:sz w:val="27"/>
                <w:szCs w:val="27"/>
              </w:rPr>
            </w:pPr>
          </w:p>
        </w:tc>
      </w:tr>
      <w:tr w:rsidR="00321026" w:rsidRPr="00BE7CB7" w14:paraId="038CCC73" w14:textId="77777777" w:rsidTr="00F07B9F">
        <w:trPr>
          <w:trHeight w:val="20"/>
        </w:trPr>
        <w:tc>
          <w:tcPr>
            <w:tcW w:w="709" w:type="dxa"/>
            <w:shd w:val="clear" w:color="auto" w:fill="auto"/>
            <w:vAlign w:val="center"/>
          </w:tcPr>
          <w:p w14:paraId="716F178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DE71FBD" w14:textId="4B8C1AB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Аникеев А.С.</w:t>
            </w:r>
          </w:p>
        </w:tc>
        <w:tc>
          <w:tcPr>
            <w:tcW w:w="12190" w:type="dxa"/>
            <w:vMerge w:val="restart"/>
            <w:shd w:val="clear" w:color="auto" w:fill="auto"/>
          </w:tcPr>
          <w:p w14:paraId="58E8B3A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36B97365" w14:textId="72409562"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09647B2A" w14:textId="77777777" w:rsidTr="00F07B9F">
        <w:trPr>
          <w:trHeight w:val="20"/>
        </w:trPr>
        <w:tc>
          <w:tcPr>
            <w:tcW w:w="709" w:type="dxa"/>
            <w:shd w:val="clear" w:color="auto" w:fill="auto"/>
            <w:vAlign w:val="center"/>
          </w:tcPr>
          <w:p w14:paraId="61A9653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A9BEF4E" w14:textId="6ED5BB1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Мищаников А.Н.</w:t>
            </w:r>
          </w:p>
        </w:tc>
        <w:tc>
          <w:tcPr>
            <w:tcW w:w="12190" w:type="dxa"/>
            <w:vMerge/>
            <w:shd w:val="clear" w:color="auto" w:fill="auto"/>
          </w:tcPr>
          <w:p w14:paraId="0B384966" w14:textId="77777777" w:rsidR="00321026" w:rsidRPr="00892E04" w:rsidRDefault="00321026" w:rsidP="00BE7CB7">
            <w:pPr>
              <w:jc w:val="both"/>
              <w:rPr>
                <w:rFonts w:ascii="Times New Roman" w:hAnsi="Times New Roman"/>
                <w:color w:val="000000"/>
                <w:sz w:val="27"/>
                <w:szCs w:val="27"/>
              </w:rPr>
            </w:pPr>
          </w:p>
        </w:tc>
      </w:tr>
      <w:tr w:rsidR="00321026" w:rsidRPr="00BE7CB7" w14:paraId="0CFAAE25" w14:textId="77777777" w:rsidTr="00F07B9F">
        <w:trPr>
          <w:trHeight w:val="20"/>
        </w:trPr>
        <w:tc>
          <w:tcPr>
            <w:tcW w:w="709" w:type="dxa"/>
            <w:shd w:val="clear" w:color="auto" w:fill="auto"/>
            <w:vAlign w:val="center"/>
          </w:tcPr>
          <w:p w14:paraId="670388D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DA66167" w14:textId="07F76FA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Сидоренко Д.А.</w:t>
            </w:r>
          </w:p>
        </w:tc>
        <w:tc>
          <w:tcPr>
            <w:tcW w:w="12190" w:type="dxa"/>
            <w:vMerge/>
            <w:shd w:val="clear" w:color="auto" w:fill="auto"/>
          </w:tcPr>
          <w:p w14:paraId="42F35B19" w14:textId="77777777" w:rsidR="00321026" w:rsidRPr="00892E04" w:rsidRDefault="00321026" w:rsidP="00BE7CB7">
            <w:pPr>
              <w:jc w:val="both"/>
              <w:rPr>
                <w:rFonts w:ascii="Times New Roman" w:hAnsi="Times New Roman"/>
                <w:color w:val="000000"/>
                <w:sz w:val="27"/>
                <w:szCs w:val="27"/>
              </w:rPr>
            </w:pPr>
          </w:p>
        </w:tc>
      </w:tr>
      <w:tr w:rsidR="00321026" w:rsidRPr="00BE7CB7" w14:paraId="77266136" w14:textId="77777777" w:rsidTr="00F07B9F">
        <w:trPr>
          <w:trHeight w:val="20"/>
        </w:trPr>
        <w:tc>
          <w:tcPr>
            <w:tcW w:w="709" w:type="dxa"/>
            <w:shd w:val="clear" w:color="auto" w:fill="auto"/>
            <w:vAlign w:val="center"/>
          </w:tcPr>
          <w:p w14:paraId="7C4A6BD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E193ADA" w14:textId="166C40E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Жамалдемов Д.И.</w:t>
            </w:r>
          </w:p>
        </w:tc>
        <w:tc>
          <w:tcPr>
            <w:tcW w:w="12190" w:type="dxa"/>
            <w:vMerge/>
            <w:shd w:val="clear" w:color="auto" w:fill="auto"/>
          </w:tcPr>
          <w:p w14:paraId="38F3AC51" w14:textId="77777777" w:rsidR="00321026" w:rsidRPr="00892E04" w:rsidRDefault="00321026" w:rsidP="00BE7CB7">
            <w:pPr>
              <w:jc w:val="both"/>
              <w:rPr>
                <w:rFonts w:ascii="Times New Roman" w:hAnsi="Times New Roman"/>
                <w:color w:val="000000"/>
                <w:sz w:val="27"/>
                <w:szCs w:val="27"/>
              </w:rPr>
            </w:pPr>
          </w:p>
        </w:tc>
      </w:tr>
      <w:tr w:rsidR="00321026" w:rsidRPr="00BE7CB7" w14:paraId="26CB033E" w14:textId="77777777" w:rsidTr="00F07B9F">
        <w:trPr>
          <w:trHeight w:val="20"/>
        </w:trPr>
        <w:tc>
          <w:tcPr>
            <w:tcW w:w="709" w:type="dxa"/>
            <w:shd w:val="clear" w:color="auto" w:fill="auto"/>
            <w:vAlign w:val="center"/>
          </w:tcPr>
          <w:p w14:paraId="5852943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30C05AC" w14:textId="5548333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Маслова М.Е.</w:t>
            </w:r>
          </w:p>
        </w:tc>
        <w:tc>
          <w:tcPr>
            <w:tcW w:w="12190" w:type="dxa"/>
            <w:vMerge/>
            <w:shd w:val="clear" w:color="auto" w:fill="auto"/>
          </w:tcPr>
          <w:p w14:paraId="2F428A93" w14:textId="77777777" w:rsidR="00321026" w:rsidRPr="00892E04" w:rsidRDefault="00321026" w:rsidP="00BE7CB7">
            <w:pPr>
              <w:jc w:val="both"/>
              <w:rPr>
                <w:rFonts w:ascii="Times New Roman" w:hAnsi="Times New Roman"/>
                <w:color w:val="000000"/>
                <w:sz w:val="27"/>
                <w:szCs w:val="27"/>
              </w:rPr>
            </w:pPr>
          </w:p>
        </w:tc>
      </w:tr>
      <w:tr w:rsidR="00321026" w:rsidRPr="00BE7CB7" w14:paraId="41021E6B" w14:textId="77777777" w:rsidTr="00F07B9F">
        <w:trPr>
          <w:trHeight w:val="20"/>
        </w:trPr>
        <w:tc>
          <w:tcPr>
            <w:tcW w:w="709" w:type="dxa"/>
            <w:shd w:val="clear" w:color="auto" w:fill="auto"/>
            <w:vAlign w:val="center"/>
          </w:tcPr>
          <w:p w14:paraId="4FD37D6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F7EB94C" w14:textId="0955B9F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Якубова М.А.</w:t>
            </w:r>
          </w:p>
        </w:tc>
        <w:tc>
          <w:tcPr>
            <w:tcW w:w="12190" w:type="dxa"/>
            <w:vMerge/>
            <w:shd w:val="clear" w:color="auto" w:fill="auto"/>
          </w:tcPr>
          <w:p w14:paraId="3B97937E" w14:textId="77777777" w:rsidR="00321026" w:rsidRPr="00892E04" w:rsidRDefault="00321026" w:rsidP="00BE7CB7">
            <w:pPr>
              <w:jc w:val="both"/>
              <w:rPr>
                <w:rFonts w:ascii="Times New Roman" w:hAnsi="Times New Roman"/>
                <w:color w:val="000000"/>
                <w:sz w:val="27"/>
                <w:szCs w:val="27"/>
              </w:rPr>
            </w:pPr>
          </w:p>
        </w:tc>
      </w:tr>
      <w:tr w:rsidR="00321026" w:rsidRPr="00BE7CB7" w14:paraId="466C76BA" w14:textId="77777777" w:rsidTr="00F07B9F">
        <w:trPr>
          <w:trHeight w:val="20"/>
        </w:trPr>
        <w:tc>
          <w:tcPr>
            <w:tcW w:w="709" w:type="dxa"/>
            <w:shd w:val="clear" w:color="auto" w:fill="auto"/>
            <w:vAlign w:val="center"/>
          </w:tcPr>
          <w:p w14:paraId="2B18A9A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C31D0DF" w14:textId="4A13A00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Меньшова А.О.</w:t>
            </w:r>
          </w:p>
        </w:tc>
        <w:tc>
          <w:tcPr>
            <w:tcW w:w="12190" w:type="dxa"/>
            <w:vMerge/>
            <w:shd w:val="clear" w:color="auto" w:fill="auto"/>
          </w:tcPr>
          <w:p w14:paraId="4E26ED5A" w14:textId="77777777" w:rsidR="00321026" w:rsidRPr="00892E04" w:rsidRDefault="00321026" w:rsidP="00BE7CB7">
            <w:pPr>
              <w:jc w:val="both"/>
              <w:rPr>
                <w:rFonts w:ascii="Times New Roman" w:hAnsi="Times New Roman"/>
                <w:color w:val="000000"/>
                <w:sz w:val="27"/>
                <w:szCs w:val="27"/>
              </w:rPr>
            </w:pPr>
          </w:p>
        </w:tc>
      </w:tr>
      <w:tr w:rsidR="00321026" w:rsidRPr="00BE7CB7" w14:paraId="36D28E1F" w14:textId="77777777" w:rsidTr="00F07B9F">
        <w:trPr>
          <w:trHeight w:val="20"/>
        </w:trPr>
        <w:tc>
          <w:tcPr>
            <w:tcW w:w="709" w:type="dxa"/>
            <w:shd w:val="clear" w:color="auto" w:fill="auto"/>
            <w:vAlign w:val="center"/>
          </w:tcPr>
          <w:p w14:paraId="701EE9D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CFE4B73" w14:textId="46A31A0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Загордцева Н.С.</w:t>
            </w:r>
          </w:p>
        </w:tc>
        <w:tc>
          <w:tcPr>
            <w:tcW w:w="12190" w:type="dxa"/>
            <w:vMerge/>
            <w:shd w:val="clear" w:color="auto" w:fill="auto"/>
          </w:tcPr>
          <w:p w14:paraId="72A17356" w14:textId="77777777" w:rsidR="00321026" w:rsidRPr="00892E04" w:rsidRDefault="00321026" w:rsidP="00BE7CB7">
            <w:pPr>
              <w:jc w:val="both"/>
              <w:rPr>
                <w:rFonts w:ascii="Times New Roman" w:hAnsi="Times New Roman"/>
                <w:color w:val="000000"/>
                <w:sz w:val="27"/>
                <w:szCs w:val="27"/>
              </w:rPr>
            </w:pPr>
          </w:p>
        </w:tc>
      </w:tr>
      <w:tr w:rsidR="00321026" w:rsidRPr="00BE7CB7" w14:paraId="107F5AD6" w14:textId="77777777" w:rsidTr="00F07B9F">
        <w:trPr>
          <w:trHeight w:val="20"/>
        </w:trPr>
        <w:tc>
          <w:tcPr>
            <w:tcW w:w="709" w:type="dxa"/>
            <w:shd w:val="clear" w:color="auto" w:fill="auto"/>
            <w:vAlign w:val="center"/>
          </w:tcPr>
          <w:p w14:paraId="3EB0652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0253FCB" w14:textId="00CC7B5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Аворцев С.Э.</w:t>
            </w:r>
          </w:p>
        </w:tc>
        <w:tc>
          <w:tcPr>
            <w:tcW w:w="12190" w:type="dxa"/>
            <w:vMerge/>
            <w:shd w:val="clear" w:color="auto" w:fill="auto"/>
          </w:tcPr>
          <w:p w14:paraId="000D1230" w14:textId="77777777" w:rsidR="00321026" w:rsidRPr="00892E04" w:rsidRDefault="00321026" w:rsidP="00BE7CB7">
            <w:pPr>
              <w:jc w:val="both"/>
              <w:rPr>
                <w:rFonts w:ascii="Times New Roman" w:hAnsi="Times New Roman"/>
                <w:color w:val="000000"/>
                <w:sz w:val="27"/>
                <w:szCs w:val="27"/>
              </w:rPr>
            </w:pPr>
          </w:p>
        </w:tc>
      </w:tr>
      <w:tr w:rsidR="00321026" w:rsidRPr="00BE7CB7" w14:paraId="127D88E8" w14:textId="77777777" w:rsidTr="00F07B9F">
        <w:trPr>
          <w:trHeight w:val="20"/>
        </w:trPr>
        <w:tc>
          <w:tcPr>
            <w:tcW w:w="709" w:type="dxa"/>
            <w:shd w:val="clear" w:color="auto" w:fill="auto"/>
            <w:vAlign w:val="center"/>
          </w:tcPr>
          <w:p w14:paraId="35957DC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3073F64" w14:textId="74F9E79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Прилучная Е.А.</w:t>
            </w:r>
          </w:p>
        </w:tc>
        <w:tc>
          <w:tcPr>
            <w:tcW w:w="12190" w:type="dxa"/>
            <w:vMerge/>
            <w:shd w:val="clear" w:color="auto" w:fill="auto"/>
          </w:tcPr>
          <w:p w14:paraId="0817C216" w14:textId="77777777" w:rsidR="00321026" w:rsidRPr="00892E04" w:rsidRDefault="00321026" w:rsidP="00BE7CB7">
            <w:pPr>
              <w:jc w:val="both"/>
              <w:rPr>
                <w:rFonts w:ascii="Times New Roman" w:hAnsi="Times New Roman"/>
                <w:color w:val="000000"/>
                <w:sz w:val="27"/>
                <w:szCs w:val="27"/>
              </w:rPr>
            </w:pPr>
          </w:p>
        </w:tc>
      </w:tr>
      <w:tr w:rsidR="00321026" w:rsidRPr="00BE7CB7" w14:paraId="13509628" w14:textId="77777777" w:rsidTr="00F07B9F">
        <w:trPr>
          <w:trHeight w:val="20"/>
        </w:trPr>
        <w:tc>
          <w:tcPr>
            <w:tcW w:w="709" w:type="dxa"/>
            <w:shd w:val="clear" w:color="auto" w:fill="auto"/>
            <w:vAlign w:val="center"/>
          </w:tcPr>
          <w:p w14:paraId="58D9C9B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61C54FC" w14:textId="159D2E8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Алисов В.А.</w:t>
            </w:r>
          </w:p>
        </w:tc>
        <w:tc>
          <w:tcPr>
            <w:tcW w:w="12190" w:type="dxa"/>
            <w:vMerge/>
            <w:shd w:val="clear" w:color="auto" w:fill="auto"/>
          </w:tcPr>
          <w:p w14:paraId="77F529C6" w14:textId="77777777" w:rsidR="00321026" w:rsidRPr="00892E04" w:rsidRDefault="00321026" w:rsidP="00BE7CB7">
            <w:pPr>
              <w:jc w:val="both"/>
              <w:rPr>
                <w:rFonts w:ascii="Times New Roman" w:hAnsi="Times New Roman"/>
                <w:color w:val="000000"/>
                <w:sz w:val="27"/>
                <w:szCs w:val="27"/>
              </w:rPr>
            </w:pPr>
          </w:p>
        </w:tc>
      </w:tr>
      <w:tr w:rsidR="00321026" w:rsidRPr="00BE7CB7" w14:paraId="05B2A301" w14:textId="77777777" w:rsidTr="00F07B9F">
        <w:trPr>
          <w:trHeight w:val="20"/>
        </w:trPr>
        <w:tc>
          <w:tcPr>
            <w:tcW w:w="709" w:type="dxa"/>
            <w:shd w:val="clear" w:color="auto" w:fill="auto"/>
            <w:vAlign w:val="center"/>
          </w:tcPr>
          <w:p w14:paraId="30A87AF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A81A4CD" w14:textId="312401E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Минаева Г.В.</w:t>
            </w:r>
          </w:p>
        </w:tc>
        <w:tc>
          <w:tcPr>
            <w:tcW w:w="12190" w:type="dxa"/>
            <w:vMerge w:val="restart"/>
            <w:shd w:val="clear" w:color="auto" w:fill="auto"/>
          </w:tcPr>
          <w:p w14:paraId="4D6AD38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6A9C3538" w14:textId="16413071"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705B430C" w14:textId="77777777" w:rsidTr="00F07B9F">
        <w:trPr>
          <w:trHeight w:val="20"/>
        </w:trPr>
        <w:tc>
          <w:tcPr>
            <w:tcW w:w="709" w:type="dxa"/>
            <w:shd w:val="clear" w:color="auto" w:fill="auto"/>
            <w:vAlign w:val="center"/>
          </w:tcPr>
          <w:p w14:paraId="2C98FE8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4687C59" w14:textId="782817C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Медведева А.И.</w:t>
            </w:r>
          </w:p>
        </w:tc>
        <w:tc>
          <w:tcPr>
            <w:tcW w:w="12190" w:type="dxa"/>
            <w:vMerge/>
            <w:shd w:val="clear" w:color="auto" w:fill="auto"/>
          </w:tcPr>
          <w:p w14:paraId="377721DF" w14:textId="77777777" w:rsidR="00321026" w:rsidRPr="00892E04" w:rsidRDefault="00321026" w:rsidP="00BE7CB7">
            <w:pPr>
              <w:jc w:val="both"/>
              <w:rPr>
                <w:rFonts w:ascii="Times New Roman" w:hAnsi="Times New Roman"/>
                <w:color w:val="000000"/>
                <w:sz w:val="27"/>
                <w:szCs w:val="27"/>
              </w:rPr>
            </w:pPr>
          </w:p>
        </w:tc>
      </w:tr>
      <w:tr w:rsidR="00321026" w:rsidRPr="00BE7CB7" w14:paraId="14708859" w14:textId="77777777" w:rsidTr="00F07B9F">
        <w:trPr>
          <w:trHeight w:val="20"/>
        </w:trPr>
        <w:tc>
          <w:tcPr>
            <w:tcW w:w="709" w:type="dxa"/>
            <w:shd w:val="clear" w:color="auto" w:fill="auto"/>
            <w:vAlign w:val="center"/>
          </w:tcPr>
          <w:p w14:paraId="7DA33C9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A599805" w14:textId="3C2B67B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Грибенкина В.Т.</w:t>
            </w:r>
          </w:p>
        </w:tc>
        <w:tc>
          <w:tcPr>
            <w:tcW w:w="12190" w:type="dxa"/>
            <w:vMerge/>
            <w:shd w:val="clear" w:color="auto" w:fill="auto"/>
          </w:tcPr>
          <w:p w14:paraId="5A29E62F" w14:textId="77777777" w:rsidR="00321026" w:rsidRPr="00892E04" w:rsidRDefault="00321026" w:rsidP="00BE7CB7">
            <w:pPr>
              <w:jc w:val="both"/>
              <w:rPr>
                <w:rFonts w:ascii="Times New Roman" w:hAnsi="Times New Roman"/>
                <w:color w:val="000000"/>
                <w:sz w:val="27"/>
                <w:szCs w:val="27"/>
              </w:rPr>
            </w:pPr>
          </w:p>
        </w:tc>
      </w:tr>
      <w:tr w:rsidR="00321026" w:rsidRPr="00BE7CB7" w14:paraId="2E2783F9" w14:textId="77777777" w:rsidTr="00F07B9F">
        <w:trPr>
          <w:trHeight w:val="20"/>
        </w:trPr>
        <w:tc>
          <w:tcPr>
            <w:tcW w:w="709" w:type="dxa"/>
            <w:shd w:val="clear" w:color="auto" w:fill="auto"/>
            <w:vAlign w:val="center"/>
          </w:tcPr>
          <w:p w14:paraId="4524EEF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4EFED25" w14:textId="3CFEA86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Грибенкина Т.С.</w:t>
            </w:r>
          </w:p>
        </w:tc>
        <w:tc>
          <w:tcPr>
            <w:tcW w:w="12190" w:type="dxa"/>
            <w:vMerge/>
            <w:shd w:val="clear" w:color="auto" w:fill="auto"/>
          </w:tcPr>
          <w:p w14:paraId="73696A7F" w14:textId="77777777" w:rsidR="00321026" w:rsidRPr="00892E04" w:rsidRDefault="00321026" w:rsidP="00BE7CB7">
            <w:pPr>
              <w:jc w:val="both"/>
              <w:rPr>
                <w:rFonts w:ascii="Times New Roman" w:hAnsi="Times New Roman"/>
                <w:color w:val="000000"/>
                <w:sz w:val="27"/>
                <w:szCs w:val="27"/>
              </w:rPr>
            </w:pPr>
          </w:p>
        </w:tc>
      </w:tr>
      <w:tr w:rsidR="00321026" w:rsidRPr="00BE7CB7" w14:paraId="72283A2B" w14:textId="77777777" w:rsidTr="00F07B9F">
        <w:trPr>
          <w:trHeight w:val="20"/>
        </w:trPr>
        <w:tc>
          <w:tcPr>
            <w:tcW w:w="709" w:type="dxa"/>
            <w:shd w:val="clear" w:color="auto" w:fill="auto"/>
            <w:vAlign w:val="center"/>
          </w:tcPr>
          <w:p w14:paraId="42FE633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431F36D" w14:textId="0C4C705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Давыдова Ю.М.</w:t>
            </w:r>
          </w:p>
        </w:tc>
        <w:tc>
          <w:tcPr>
            <w:tcW w:w="12190" w:type="dxa"/>
            <w:vMerge/>
            <w:shd w:val="clear" w:color="auto" w:fill="auto"/>
          </w:tcPr>
          <w:p w14:paraId="7B547562" w14:textId="77777777" w:rsidR="00321026" w:rsidRPr="00892E04" w:rsidRDefault="00321026" w:rsidP="00BE7CB7">
            <w:pPr>
              <w:jc w:val="both"/>
              <w:rPr>
                <w:rFonts w:ascii="Times New Roman" w:hAnsi="Times New Roman"/>
                <w:color w:val="000000"/>
                <w:sz w:val="27"/>
                <w:szCs w:val="27"/>
              </w:rPr>
            </w:pPr>
          </w:p>
        </w:tc>
      </w:tr>
      <w:tr w:rsidR="00321026" w:rsidRPr="00BE7CB7" w14:paraId="6B62A3D7" w14:textId="77777777" w:rsidTr="00F07B9F">
        <w:trPr>
          <w:trHeight w:val="20"/>
        </w:trPr>
        <w:tc>
          <w:tcPr>
            <w:tcW w:w="709" w:type="dxa"/>
            <w:shd w:val="clear" w:color="auto" w:fill="auto"/>
            <w:vAlign w:val="center"/>
          </w:tcPr>
          <w:p w14:paraId="67AD270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8BF8AC3" w14:textId="42346AB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Колоснов П.И.</w:t>
            </w:r>
          </w:p>
        </w:tc>
        <w:tc>
          <w:tcPr>
            <w:tcW w:w="12190" w:type="dxa"/>
            <w:vMerge/>
            <w:shd w:val="clear" w:color="auto" w:fill="auto"/>
          </w:tcPr>
          <w:p w14:paraId="673B5CC3" w14:textId="77777777" w:rsidR="00321026" w:rsidRPr="00892E04" w:rsidRDefault="00321026" w:rsidP="00BE7CB7">
            <w:pPr>
              <w:jc w:val="both"/>
              <w:rPr>
                <w:rFonts w:ascii="Times New Roman" w:hAnsi="Times New Roman"/>
                <w:color w:val="000000"/>
                <w:sz w:val="27"/>
                <w:szCs w:val="27"/>
              </w:rPr>
            </w:pPr>
          </w:p>
        </w:tc>
      </w:tr>
      <w:tr w:rsidR="00321026" w:rsidRPr="00BE7CB7" w14:paraId="65C5AA9F" w14:textId="77777777" w:rsidTr="00F07B9F">
        <w:trPr>
          <w:trHeight w:val="20"/>
        </w:trPr>
        <w:tc>
          <w:tcPr>
            <w:tcW w:w="709" w:type="dxa"/>
            <w:shd w:val="clear" w:color="auto" w:fill="auto"/>
            <w:vAlign w:val="center"/>
          </w:tcPr>
          <w:p w14:paraId="319705D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9C7965F" w14:textId="6B2F8B1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Чашкина А.А.</w:t>
            </w:r>
          </w:p>
        </w:tc>
        <w:tc>
          <w:tcPr>
            <w:tcW w:w="12190" w:type="dxa"/>
            <w:vMerge/>
            <w:shd w:val="clear" w:color="auto" w:fill="auto"/>
          </w:tcPr>
          <w:p w14:paraId="48E073C2" w14:textId="77777777" w:rsidR="00321026" w:rsidRPr="00892E04" w:rsidRDefault="00321026" w:rsidP="00BE7CB7">
            <w:pPr>
              <w:jc w:val="both"/>
              <w:rPr>
                <w:rFonts w:ascii="Times New Roman" w:hAnsi="Times New Roman"/>
                <w:color w:val="000000"/>
                <w:sz w:val="27"/>
                <w:szCs w:val="27"/>
              </w:rPr>
            </w:pPr>
          </w:p>
        </w:tc>
      </w:tr>
      <w:tr w:rsidR="00321026" w:rsidRPr="00BE7CB7" w14:paraId="116A6E9E" w14:textId="77777777" w:rsidTr="00F07B9F">
        <w:trPr>
          <w:trHeight w:val="20"/>
        </w:trPr>
        <w:tc>
          <w:tcPr>
            <w:tcW w:w="709" w:type="dxa"/>
            <w:shd w:val="clear" w:color="auto" w:fill="auto"/>
            <w:vAlign w:val="center"/>
          </w:tcPr>
          <w:p w14:paraId="57108BB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0CD9985" w14:textId="3B22647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Давыдова И.А.</w:t>
            </w:r>
          </w:p>
        </w:tc>
        <w:tc>
          <w:tcPr>
            <w:tcW w:w="12190" w:type="dxa"/>
            <w:vMerge/>
            <w:shd w:val="clear" w:color="auto" w:fill="auto"/>
          </w:tcPr>
          <w:p w14:paraId="5A873E35" w14:textId="77777777" w:rsidR="00321026" w:rsidRPr="00892E04" w:rsidRDefault="00321026" w:rsidP="00BE7CB7">
            <w:pPr>
              <w:jc w:val="both"/>
              <w:rPr>
                <w:rFonts w:ascii="Times New Roman" w:hAnsi="Times New Roman"/>
                <w:color w:val="000000"/>
                <w:sz w:val="27"/>
                <w:szCs w:val="27"/>
              </w:rPr>
            </w:pPr>
          </w:p>
        </w:tc>
      </w:tr>
      <w:tr w:rsidR="00321026" w:rsidRPr="00BE7CB7" w14:paraId="2EA5B104" w14:textId="77777777" w:rsidTr="00F07B9F">
        <w:trPr>
          <w:trHeight w:val="20"/>
        </w:trPr>
        <w:tc>
          <w:tcPr>
            <w:tcW w:w="709" w:type="dxa"/>
            <w:shd w:val="clear" w:color="auto" w:fill="auto"/>
            <w:vAlign w:val="center"/>
          </w:tcPr>
          <w:p w14:paraId="3409A15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0803071" w14:textId="2584A07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Акатова Л.В.</w:t>
            </w:r>
          </w:p>
        </w:tc>
        <w:tc>
          <w:tcPr>
            <w:tcW w:w="12190" w:type="dxa"/>
            <w:vMerge/>
            <w:shd w:val="clear" w:color="auto" w:fill="auto"/>
          </w:tcPr>
          <w:p w14:paraId="00CF6015" w14:textId="77777777" w:rsidR="00321026" w:rsidRPr="00892E04" w:rsidRDefault="00321026" w:rsidP="00BE7CB7">
            <w:pPr>
              <w:jc w:val="both"/>
              <w:rPr>
                <w:rFonts w:ascii="Times New Roman" w:hAnsi="Times New Roman"/>
                <w:color w:val="000000"/>
                <w:sz w:val="27"/>
                <w:szCs w:val="27"/>
              </w:rPr>
            </w:pPr>
          </w:p>
        </w:tc>
      </w:tr>
      <w:tr w:rsidR="00321026" w:rsidRPr="00BE7CB7" w14:paraId="40E6A7A2" w14:textId="77777777" w:rsidTr="00F07B9F">
        <w:trPr>
          <w:trHeight w:val="20"/>
        </w:trPr>
        <w:tc>
          <w:tcPr>
            <w:tcW w:w="709" w:type="dxa"/>
            <w:shd w:val="clear" w:color="auto" w:fill="auto"/>
            <w:vAlign w:val="center"/>
          </w:tcPr>
          <w:p w14:paraId="1B31742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3425349" w14:textId="6BB9CCA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Минаева И.Я.</w:t>
            </w:r>
          </w:p>
        </w:tc>
        <w:tc>
          <w:tcPr>
            <w:tcW w:w="12190" w:type="dxa"/>
            <w:vMerge/>
            <w:shd w:val="clear" w:color="auto" w:fill="auto"/>
          </w:tcPr>
          <w:p w14:paraId="3282042B" w14:textId="77777777" w:rsidR="00321026" w:rsidRPr="00892E04" w:rsidRDefault="00321026" w:rsidP="00BE7CB7">
            <w:pPr>
              <w:jc w:val="both"/>
              <w:rPr>
                <w:rFonts w:ascii="Times New Roman" w:hAnsi="Times New Roman"/>
                <w:color w:val="000000"/>
                <w:sz w:val="27"/>
                <w:szCs w:val="27"/>
              </w:rPr>
            </w:pPr>
          </w:p>
        </w:tc>
      </w:tr>
      <w:tr w:rsidR="00321026" w:rsidRPr="00BE7CB7" w14:paraId="3E04D698" w14:textId="77777777" w:rsidTr="00F07B9F">
        <w:trPr>
          <w:trHeight w:val="20"/>
        </w:trPr>
        <w:tc>
          <w:tcPr>
            <w:tcW w:w="709" w:type="dxa"/>
            <w:shd w:val="clear" w:color="auto" w:fill="auto"/>
            <w:vAlign w:val="center"/>
          </w:tcPr>
          <w:p w14:paraId="7F092AE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DBF39EF" w14:textId="5AA95C5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Сапожников Д.А.</w:t>
            </w:r>
          </w:p>
        </w:tc>
        <w:tc>
          <w:tcPr>
            <w:tcW w:w="12190" w:type="dxa"/>
            <w:vMerge/>
            <w:shd w:val="clear" w:color="auto" w:fill="auto"/>
          </w:tcPr>
          <w:p w14:paraId="4C1E35DA" w14:textId="77777777" w:rsidR="00321026" w:rsidRPr="00892E04" w:rsidRDefault="00321026" w:rsidP="00BE7CB7">
            <w:pPr>
              <w:jc w:val="both"/>
              <w:rPr>
                <w:rFonts w:ascii="Times New Roman" w:hAnsi="Times New Roman"/>
                <w:color w:val="000000"/>
                <w:sz w:val="27"/>
                <w:szCs w:val="27"/>
              </w:rPr>
            </w:pPr>
          </w:p>
        </w:tc>
      </w:tr>
      <w:tr w:rsidR="00321026" w:rsidRPr="00BE7CB7" w14:paraId="6E76497A" w14:textId="77777777" w:rsidTr="00F07B9F">
        <w:trPr>
          <w:trHeight w:val="20"/>
        </w:trPr>
        <w:tc>
          <w:tcPr>
            <w:tcW w:w="709" w:type="dxa"/>
            <w:shd w:val="clear" w:color="auto" w:fill="auto"/>
            <w:vAlign w:val="center"/>
          </w:tcPr>
          <w:p w14:paraId="2C9BA9A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AC89142" w14:textId="4AEDC40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Пеленицина М.В.</w:t>
            </w:r>
          </w:p>
        </w:tc>
        <w:tc>
          <w:tcPr>
            <w:tcW w:w="12190" w:type="dxa"/>
            <w:vMerge w:val="restart"/>
            <w:shd w:val="clear" w:color="auto" w:fill="auto"/>
          </w:tcPr>
          <w:p w14:paraId="1E854FC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2B797B27" w14:textId="7B5250F8"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43E111A3" w14:textId="77777777" w:rsidTr="00F07B9F">
        <w:trPr>
          <w:trHeight w:val="20"/>
        </w:trPr>
        <w:tc>
          <w:tcPr>
            <w:tcW w:w="709" w:type="dxa"/>
            <w:shd w:val="clear" w:color="auto" w:fill="auto"/>
            <w:vAlign w:val="center"/>
          </w:tcPr>
          <w:p w14:paraId="21A2109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163EA5D" w14:textId="2C6E612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Илитина В.М.</w:t>
            </w:r>
          </w:p>
        </w:tc>
        <w:tc>
          <w:tcPr>
            <w:tcW w:w="12190" w:type="dxa"/>
            <w:vMerge/>
            <w:shd w:val="clear" w:color="auto" w:fill="auto"/>
          </w:tcPr>
          <w:p w14:paraId="5122ECBE" w14:textId="77777777" w:rsidR="00321026" w:rsidRPr="00892E04" w:rsidRDefault="00321026" w:rsidP="00BE7CB7">
            <w:pPr>
              <w:jc w:val="both"/>
              <w:rPr>
                <w:rFonts w:ascii="Times New Roman" w:hAnsi="Times New Roman"/>
                <w:color w:val="000000"/>
                <w:sz w:val="27"/>
                <w:szCs w:val="27"/>
              </w:rPr>
            </w:pPr>
          </w:p>
        </w:tc>
      </w:tr>
      <w:tr w:rsidR="00321026" w:rsidRPr="00BE7CB7" w14:paraId="7661CBEE" w14:textId="77777777" w:rsidTr="00F07B9F">
        <w:trPr>
          <w:trHeight w:val="20"/>
        </w:trPr>
        <w:tc>
          <w:tcPr>
            <w:tcW w:w="709" w:type="dxa"/>
            <w:shd w:val="clear" w:color="auto" w:fill="auto"/>
            <w:vAlign w:val="center"/>
          </w:tcPr>
          <w:p w14:paraId="299EAF2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7B1D18B" w14:textId="20D95C2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Свиридова И.П.</w:t>
            </w:r>
          </w:p>
        </w:tc>
        <w:tc>
          <w:tcPr>
            <w:tcW w:w="12190" w:type="dxa"/>
            <w:vMerge/>
            <w:shd w:val="clear" w:color="auto" w:fill="auto"/>
          </w:tcPr>
          <w:p w14:paraId="0BC096B1" w14:textId="77777777" w:rsidR="00321026" w:rsidRPr="00892E04" w:rsidRDefault="00321026" w:rsidP="00BE7CB7">
            <w:pPr>
              <w:jc w:val="both"/>
              <w:rPr>
                <w:rFonts w:ascii="Times New Roman" w:hAnsi="Times New Roman"/>
                <w:color w:val="000000"/>
                <w:sz w:val="27"/>
                <w:szCs w:val="27"/>
              </w:rPr>
            </w:pPr>
          </w:p>
        </w:tc>
      </w:tr>
      <w:tr w:rsidR="00321026" w:rsidRPr="00BE7CB7" w14:paraId="6828448F" w14:textId="77777777" w:rsidTr="00F07B9F">
        <w:trPr>
          <w:trHeight w:val="20"/>
        </w:trPr>
        <w:tc>
          <w:tcPr>
            <w:tcW w:w="709" w:type="dxa"/>
            <w:shd w:val="clear" w:color="auto" w:fill="auto"/>
            <w:vAlign w:val="center"/>
          </w:tcPr>
          <w:p w14:paraId="3FCBDA4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A816B9A" w14:textId="6BDB0AE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Борьщевская С.Л.</w:t>
            </w:r>
          </w:p>
        </w:tc>
        <w:tc>
          <w:tcPr>
            <w:tcW w:w="12190" w:type="dxa"/>
            <w:vMerge/>
            <w:shd w:val="clear" w:color="auto" w:fill="auto"/>
          </w:tcPr>
          <w:p w14:paraId="2209AC6B" w14:textId="77777777" w:rsidR="00321026" w:rsidRPr="00892E04" w:rsidRDefault="00321026" w:rsidP="00BE7CB7">
            <w:pPr>
              <w:jc w:val="both"/>
              <w:rPr>
                <w:rFonts w:ascii="Times New Roman" w:hAnsi="Times New Roman"/>
                <w:color w:val="000000"/>
                <w:sz w:val="27"/>
                <w:szCs w:val="27"/>
              </w:rPr>
            </w:pPr>
          </w:p>
        </w:tc>
      </w:tr>
      <w:tr w:rsidR="00321026" w:rsidRPr="00BE7CB7" w14:paraId="7E6999E0" w14:textId="77777777" w:rsidTr="00F07B9F">
        <w:trPr>
          <w:trHeight w:val="20"/>
        </w:trPr>
        <w:tc>
          <w:tcPr>
            <w:tcW w:w="709" w:type="dxa"/>
            <w:shd w:val="clear" w:color="auto" w:fill="auto"/>
            <w:vAlign w:val="center"/>
          </w:tcPr>
          <w:p w14:paraId="5294152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5FC491F" w14:textId="34410FE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Стулкина В.А.</w:t>
            </w:r>
          </w:p>
        </w:tc>
        <w:tc>
          <w:tcPr>
            <w:tcW w:w="12190" w:type="dxa"/>
            <w:vMerge/>
            <w:shd w:val="clear" w:color="auto" w:fill="auto"/>
          </w:tcPr>
          <w:p w14:paraId="0A8DD679" w14:textId="77777777" w:rsidR="00321026" w:rsidRPr="00892E04" w:rsidRDefault="00321026" w:rsidP="00BE7CB7">
            <w:pPr>
              <w:jc w:val="both"/>
              <w:rPr>
                <w:rFonts w:ascii="Times New Roman" w:hAnsi="Times New Roman"/>
                <w:color w:val="000000"/>
                <w:sz w:val="27"/>
                <w:szCs w:val="27"/>
              </w:rPr>
            </w:pPr>
          </w:p>
        </w:tc>
      </w:tr>
      <w:tr w:rsidR="00321026" w:rsidRPr="00BE7CB7" w14:paraId="64A257D8" w14:textId="77777777" w:rsidTr="00F07B9F">
        <w:trPr>
          <w:trHeight w:val="20"/>
        </w:trPr>
        <w:tc>
          <w:tcPr>
            <w:tcW w:w="709" w:type="dxa"/>
            <w:shd w:val="clear" w:color="auto" w:fill="auto"/>
            <w:vAlign w:val="center"/>
          </w:tcPr>
          <w:p w14:paraId="242B70B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1902B5F" w14:textId="4310EAC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Волынец О.В.</w:t>
            </w:r>
          </w:p>
        </w:tc>
        <w:tc>
          <w:tcPr>
            <w:tcW w:w="12190" w:type="dxa"/>
            <w:vMerge/>
            <w:shd w:val="clear" w:color="auto" w:fill="auto"/>
          </w:tcPr>
          <w:p w14:paraId="02DC9DE7" w14:textId="77777777" w:rsidR="00321026" w:rsidRPr="00892E04" w:rsidRDefault="00321026" w:rsidP="00BE7CB7">
            <w:pPr>
              <w:jc w:val="both"/>
              <w:rPr>
                <w:rFonts w:ascii="Times New Roman" w:hAnsi="Times New Roman"/>
                <w:color w:val="000000"/>
                <w:sz w:val="27"/>
                <w:szCs w:val="27"/>
              </w:rPr>
            </w:pPr>
          </w:p>
        </w:tc>
      </w:tr>
      <w:tr w:rsidR="00321026" w:rsidRPr="00BE7CB7" w14:paraId="324751B3" w14:textId="77777777" w:rsidTr="00F07B9F">
        <w:trPr>
          <w:trHeight w:val="20"/>
        </w:trPr>
        <w:tc>
          <w:tcPr>
            <w:tcW w:w="709" w:type="dxa"/>
            <w:shd w:val="clear" w:color="auto" w:fill="auto"/>
            <w:vAlign w:val="center"/>
          </w:tcPr>
          <w:p w14:paraId="2EA3FBE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402F6F9" w14:textId="751611B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Савельев И.П.</w:t>
            </w:r>
          </w:p>
        </w:tc>
        <w:tc>
          <w:tcPr>
            <w:tcW w:w="12190" w:type="dxa"/>
            <w:vMerge/>
            <w:shd w:val="clear" w:color="auto" w:fill="auto"/>
          </w:tcPr>
          <w:p w14:paraId="60C9A18C" w14:textId="77777777" w:rsidR="00321026" w:rsidRPr="00892E04" w:rsidRDefault="00321026" w:rsidP="00BE7CB7">
            <w:pPr>
              <w:jc w:val="both"/>
              <w:rPr>
                <w:rFonts w:ascii="Times New Roman" w:hAnsi="Times New Roman"/>
                <w:color w:val="000000"/>
                <w:sz w:val="27"/>
                <w:szCs w:val="27"/>
              </w:rPr>
            </w:pPr>
          </w:p>
        </w:tc>
      </w:tr>
      <w:tr w:rsidR="00321026" w:rsidRPr="00BE7CB7" w14:paraId="167570E8" w14:textId="77777777" w:rsidTr="00F07B9F">
        <w:trPr>
          <w:trHeight w:val="20"/>
        </w:trPr>
        <w:tc>
          <w:tcPr>
            <w:tcW w:w="709" w:type="dxa"/>
            <w:shd w:val="clear" w:color="auto" w:fill="auto"/>
            <w:vAlign w:val="center"/>
          </w:tcPr>
          <w:p w14:paraId="3252759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076C2EE" w14:textId="3279413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Семенова Т.И.</w:t>
            </w:r>
          </w:p>
        </w:tc>
        <w:tc>
          <w:tcPr>
            <w:tcW w:w="12190" w:type="dxa"/>
            <w:vMerge/>
            <w:shd w:val="clear" w:color="auto" w:fill="auto"/>
          </w:tcPr>
          <w:p w14:paraId="0720F576" w14:textId="77777777" w:rsidR="00321026" w:rsidRPr="00892E04" w:rsidRDefault="00321026" w:rsidP="00BE7CB7">
            <w:pPr>
              <w:jc w:val="both"/>
              <w:rPr>
                <w:rFonts w:ascii="Times New Roman" w:hAnsi="Times New Roman"/>
                <w:color w:val="000000"/>
                <w:sz w:val="27"/>
                <w:szCs w:val="27"/>
              </w:rPr>
            </w:pPr>
          </w:p>
        </w:tc>
      </w:tr>
      <w:tr w:rsidR="00321026" w:rsidRPr="00BE7CB7" w14:paraId="0B9AAF7E" w14:textId="77777777" w:rsidTr="00F07B9F">
        <w:trPr>
          <w:trHeight w:val="20"/>
        </w:trPr>
        <w:tc>
          <w:tcPr>
            <w:tcW w:w="709" w:type="dxa"/>
            <w:shd w:val="clear" w:color="auto" w:fill="auto"/>
            <w:vAlign w:val="center"/>
          </w:tcPr>
          <w:p w14:paraId="6B1DBB6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EAB81AF" w14:textId="484B355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Гансаме А.</w:t>
            </w:r>
          </w:p>
        </w:tc>
        <w:tc>
          <w:tcPr>
            <w:tcW w:w="12190" w:type="dxa"/>
            <w:vMerge/>
            <w:shd w:val="clear" w:color="auto" w:fill="auto"/>
          </w:tcPr>
          <w:p w14:paraId="449B0EFC" w14:textId="77777777" w:rsidR="00321026" w:rsidRPr="00892E04" w:rsidRDefault="00321026" w:rsidP="00BE7CB7">
            <w:pPr>
              <w:jc w:val="both"/>
              <w:rPr>
                <w:rFonts w:ascii="Times New Roman" w:hAnsi="Times New Roman"/>
                <w:color w:val="000000"/>
                <w:sz w:val="27"/>
                <w:szCs w:val="27"/>
              </w:rPr>
            </w:pPr>
          </w:p>
        </w:tc>
      </w:tr>
      <w:tr w:rsidR="00321026" w:rsidRPr="00BE7CB7" w14:paraId="293D7033" w14:textId="77777777" w:rsidTr="00F07B9F">
        <w:trPr>
          <w:trHeight w:val="20"/>
        </w:trPr>
        <w:tc>
          <w:tcPr>
            <w:tcW w:w="709" w:type="dxa"/>
            <w:shd w:val="clear" w:color="auto" w:fill="auto"/>
            <w:vAlign w:val="center"/>
          </w:tcPr>
          <w:p w14:paraId="12D5248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5E6F4E2" w14:textId="35062B4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Хамидулина Х.</w:t>
            </w:r>
          </w:p>
        </w:tc>
        <w:tc>
          <w:tcPr>
            <w:tcW w:w="12190" w:type="dxa"/>
            <w:vMerge/>
            <w:shd w:val="clear" w:color="auto" w:fill="auto"/>
          </w:tcPr>
          <w:p w14:paraId="584D5186" w14:textId="77777777" w:rsidR="00321026" w:rsidRPr="00892E04" w:rsidRDefault="00321026" w:rsidP="00BE7CB7">
            <w:pPr>
              <w:jc w:val="both"/>
              <w:rPr>
                <w:rFonts w:ascii="Times New Roman" w:hAnsi="Times New Roman"/>
                <w:color w:val="000000"/>
                <w:sz w:val="27"/>
                <w:szCs w:val="27"/>
              </w:rPr>
            </w:pPr>
          </w:p>
        </w:tc>
      </w:tr>
      <w:tr w:rsidR="00321026" w:rsidRPr="00BE7CB7" w14:paraId="533E4B45" w14:textId="77777777" w:rsidTr="00F07B9F">
        <w:trPr>
          <w:trHeight w:val="20"/>
        </w:trPr>
        <w:tc>
          <w:tcPr>
            <w:tcW w:w="709" w:type="dxa"/>
            <w:shd w:val="clear" w:color="auto" w:fill="auto"/>
            <w:vAlign w:val="center"/>
          </w:tcPr>
          <w:p w14:paraId="22057D5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7A532DD" w14:textId="17DA6FD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Сивова В.К.</w:t>
            </w:r>
          </w:p>
        </w:tc>
        <w:tc>
          <w:tcPr>
            <w:tcW w:w="12190" w:type="dxa"/>
            <w:vMerge w:val="restart"/>
            <w:shd w:val="clear" w:color="auto" w:fill="auto"/>
          </w:tcPr>
          <w:p w14:paraId="3201091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279D2918" w14:textId="6CC64823"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0FBB2F64" w14:textId="77777777" w:rsidTr="00F07B9F">
        <w:trPr>
          <w:trHeight w:val="20"/>
        </w:trPr>
        <w:tc>
          <w:tcPr>
            <w:tcW w:w="709" w:type="dxa"/>
            <w:shd w:val="clear" w:color="auto" w:fill="auto"/>
            <w:vAlign w:val="center"/>
          </w:tcPr>
          <w:p w14:paraId="71CE1FA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BA096B8" w14:textId="1B15D02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Кузнецова Т.И.</w:t>
            </w:r>
          </w:p>
        </w:tc>
        <w:tc>
          <w:tcPr>
            <w:tcW w:w="12190" w:type="dxa"/>
            <w:vMerge/>
            <w:shd w:val="clear" w:color="auto" w:fill="auto"/>
          </w:tcPr>
          <w:p w14:paraId="2AC2D6E7" w14:textId="77777777" w:rsidR="00321026" w:rsidRPr="00892E04" w:rsidRDefault="00321026" w:rsidP="00BE7CB7">
            <w:pPr>
              <w:jc w:val="both"/>
              <w:rPr>
                <w:rFonts w:ascii="Times New Roman" w:hAnsi="Times New Roman"/>
                <w:color w:val="000000"/>
                <w:sz w:val="27"/>
                <w:szCs w:val="27"/>
              </w:rPr>
            </w:pPr>
          </w:p>
        </w:tc>
      </w:tr>
      <w:tr w:rsidR="00321026" w:rsidRPr="00BE7CB7" w14:paraId="5FBCF6B1" w14:textId="77777777" w:rsidTr="00F07B9F">
        <w:trPr>
          <w:trHeight w:val="20"/>
        </w:trPr>
        <w:tc>
          <w:tcPr>
            <w:tcW w:w="709" w:type="dxa"/>
            <w:shd w:val="clear" w:color="auto" w:fill="auto"/>
            <w:vAlign w:val="center"/>
          </w:tcPr>
          <w:p w14:paraId="2B0EFA8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8AF1B0F" w14:textId="6F50BFE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Хмелева В.И.</w:t>
            </w:r>
          </w:p>
        </w:tc>
        <w:tc>
          <w:tcPr>
            <w:tcW w:w="12190" w:type="dxa"/>
            <w:vMerge/>
            <w:shd w:val="clear" w:color="auto" w:fill="auto"/>
          </w:tcPr>
          <w:p w14:paraId="70AE09DA" w14:textId="77777777" w:rsidR="00321026" w:rsidRPr="00892E04" w:rsidRDefault="00321026" w:rsidP="00BE7CB7">
            <w:pPr>
              <w:jc w:val="both"/>
              <w:rPr>
                <w:rFonts w:ascii="Times New Roman" w:hAnsi="Times New Roman"/>
                <w:color w:val="000000"/>
                <w:sz w:val="27"/>
                <w:szCs w:val="27"/>
              </w:rPr>
            </w:pPr>
          </w:p>
        </w:tc>
      </w:tr>
      <w:tr w:rsidR="00321026" w:rsidRPr="00BE7CB7" w14:paraId="56819E53" w14:textId="77777777" w:rsidTr="00F07B9F">
        <w:trPr>
          <w:trHeight w:val="20"/>
        </w:trPr>
        <w:tc>
          <w:tcPr>
            <w:tcW w:w="709" w:type="dxa"/>
            <w:shd w:val="clear" w:color="auto" w:fill="auto"/>
            <w:vAlign w:val="center"/>
          </w:tcPr>
          <w:p w14:paraId="2FE10AB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765527E" w14:textId="45A3C48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Сабирова А.</w:t>
            </w:r>
          </w:p>
        </w:tc>
        <w:tc>
          <w:tcPr>
            <w:tcW w:w="12190" w:type="dxa"/>
            <w:vMerge/>
            <w:shd w:val="clear" w:color="auto" w:fill="auto"/>
          </w:tcPr>
          <w:p w14:paraId="351A8C35" w14:textId="77777777" w:rsidR="00321026" w:rsidRPr="00892E04" w:rsidRDefault="00321026" w:rsidP="00BE7CB7">
            <w:pPr>
              <w:jc w:val="both"/>
              <w:rPr>
                <w:rFonts w:ascii="Times New Roman" w:hAnsi="Times New Roman"/>
                <w:color w:val="000000"/>
                <w:sz w:val="27"/>
                <w:szCs w:val="27"/>
              </w:rPr>
            </w:pPr>
          </w:p>
        </w:tc>
      </w:tr>
      <w:tr w:rsidR="00321026" w:rsidRPr="00BE7CB7" w14:paraId="1774142D" w14:textId="77777777" w:rsidTr="00F07B9F">
        <w:trPr>
          <w:trHeight w:val="20"/>
        </w:trPr>
        <w:tc>
          <w:tcPr>
            <w:tcW w:w="709" w:type="dxa"/>
            <w:shd w:val="clear" w:color="auto" w:fill="auto"/>
            <w:vAlign w:val="center"/>
          </w:tcPr>
          <w:p w14:paraId="3DACB22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53C0785" w14:textId="5B36B7C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Шилкина В.В.</w:t>
            </w:r>
          </w:p>
        </w:tc>
        <w:tc>
          <w:tcPr>
            <w:tcW w:w="12190" w:type="dxa"/>
            <w:vMerge/>
            <w:shd w:val="clear" w:color="auto" w:fill="auto"/>
          </w:tcPr>
          <w:p w14:paraId="0AF94260" w14:textId="77777777" w:rsidR="00321026" w:rsidRPr="00892E04" w:rsidRDefault="00321026" w:rsidP="00BE7CB7">
            <w:pPr>
              <w:jc w:val="both"/>
              <w:rPr>
                <w:rFonts w:ascii="Times New Roman" w:hAnsi="Times New Roman"/>
                <w:color w:val="000000"/>
                <w:sz w:val="27"/>
                <w:szCs w:val="27"/>
              </w:rPr>
            </w:pPr>
          </w:p>
        </w:tc>
      </w:tr>
      <w:tr w:rsidR="00321026" w:rsidRPr="00BE7CB7" w14:paraId="79E72E9A" w14:textId="77777777" w:rsidTr="00F07B9F">
        <w:trPr>
          <w:trHeight w:val="20"/>
        </w:trPr>
        <w:tc>
          <w:tcPr>
            <w:tcW w:w="709" w:type="dxa"/>
            <w:shd w:val="clear" w:color="auto" w:fill="auto"/>
            <w:vAlign w:val="center"/>
          </w:tcPr>
          <w:p w14:paraId="335C848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F5608FC" w14:textId="34F3CD1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Черных Ж.Г.</w:t>
            </w:r>
          </w:p>
        </w:tc>
        <w:tc>
          <w:tcPr>
            <w:tcW w:w="12190" w:type="dxa"/>
            <w:vMerge/>
            <w:shd w:val="clear" w:color="auto" w:fill="auto"/>
          </w:tcPr>
          <w:p w14:paraId="22A39DBD" w14:textId="77777777" w:rsidR="00321026" w:rsidRPr="00892E04" w:rsidRDefault="00321026" w:rsidP="00BE7CB7">
            <w:pPr>
              <w:jc w:val="both"/>
              <w:rPr>
                <w:rFonts w:ascii="Times New Roman" w:hAnsi="Times New Roman"/>
                <w:color w:val="000000"/>
                <w:sz w:val="27"/>
                <w:szCs w:val="27"/>
              </w:rPr>
            </w:pPr>
          </w:p>
        </w:tc>
      </w:tr>
      <w:tr w:rsidR="00321026" w:rsidRPr="00BE7CB7" w14:paraId="7BDE54D4" w14:textId="77777777" w:rsidTr="00F07B9F">
        <w:trPr>
          <w:trHeight w:val="20"/>
        </w:trPr>
        <w:tc>
          <w:tcPr>
            <w:tcW w:w="709" w:type="dxa"/>
            <w:shd w:val="clear" w:color="auto" w:fill="auto"/>
            <w:vAlign w:val="center"/>
          </w:tcPr>
          <w:p w14:paraId="628B118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C2BE247" w14:textId="1B69524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Шацкая В.И.</w:t>
            </w:r>
          </w:p>
        </w:tc>
        <w:tc>
          <w:tcPr>
            <w:tcW w:w="12190" w:type="dxa"/>
            <w:vMerge/>
            <w:shd w:val="clear" w:color="auto" w:fill="auto"/>
          </w:tcPr>
          <w:p w14:paraId="0A9471CC" w14:textId="77777777" w:rsidR="00321026" w:rsidRPr="00892E04" w:rsidRDefault="00321026" w:rsidP="00BE7CB7">
            <w:pPr>
              <w:jc w:val="both"/>
              <w:rPr>
                <w:rFonts w:ascii="Times New Roman" w:hAnsi="Times New Roman"/>
                <w:color w:val="000000"/>
                <w:sz w:val="27"/>
                <w:szCs w:val="27"/>
              </w:rPr>
            </w:pPr>
          </w:p>
        </w:tc>
      </w:tr>
      <w:tr w:rsidR="00321026" w:rsidRPr="00BE7CB7" w14:paraId="28E099E7" w14:textId="77777777" w:rsidTr="00F07B9F">
        <w:trPr>
          <w:trHeight w:val="20"/>
        </w:trPr>
        <w:tc>
          <w:tcPr>
            <w:tcW w:w="709" w:type="dxa"/>
            <w:shd w:val="clear" w:color="auto" w:fill="auto"/>
            <w:vAlign w:val="center"/>
          </w:tcPr>
          <w:p w14:paraId="02C4692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4025D66" w14:textId="4B7CFDD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Сидоров А.Н.</w:t>
            </w:r>
          </w:p>
        </w:tc>
        <w:tc>
          <w:tcPr>
            <w:tcW w:w="12190" w:type="dxa"/>
            <w:vMerge/>
            <w:shd w:val="clear" w:color="auto" w:fill="auto"/>
          </w:tcPr>
          <w:p w14:paraId="29C5EB4C" w14:textId="77777777" w:rsidR="00321026" w:rsidRPr="00892E04" w:rsidRDefault="00321026" w:rsidP="00BE7CB7">
            <w:pPr>
              <w:jc w:val="both"/>
              <w:rPr>
                <w:rFonts w:ascii="Times New Roman" w:hAnsi="Times New Roman"/>
                <w:color w:val="000000"/>
                <w:sz w:val="27"/>
                <w:szCs w:val="27"/>
              </w:rPr>
            </w:pPr>
          </w:p>
        </w:tc>
      </w:tr>
      <w:tr w:rsidR="00321026" w:rsidRPr="00BE7CB7" w14:paraId="3BF2AB9F" w14:textId="77777777" w:rsidTr="00F07B9F">
        <w:trPr>
          <w:trHeight w:val="20"/>
        </w:trPr>
        <w:tc>
          <w:tcPr>
            <w:tcW w:w="709" w:type="dxa"/>
            <w:shd w:val="clear" w:color="auto" w:fill="auto"/>
            <w:vAlign w:val="center"/>
          </w:tcPr>
          <w:p w14:paraId="13C65CA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BDD3A3A" w14:textId="67AED8A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Грязнова С.М.</w:t>
            </w:r>
          </w:p>
        </w:tc>
        <w:tc>
          <w:tcPr>
            <w:tcW w:w="12190" w:type="dxa"/>
            <w:vMerge/>
            <w:shd w:val="clear" w:color="auto" w:fill="auto"/>
          </w:tcPr>
          <w:p w14:paraId="310F8875" w14:textId="77777777" w:rsidR="00321026" w:rsidRPr="00892E04" w:rsidRDefault="00321026" w:rsidP="00BE7CB7">
            <w:pPr>
              <w:jc w:val="both"/>
              <w:rPr>
                <w:rFonts w:ascii="Times New Roman" w:hAnsi="Times New Roman"/>
                <w:color w:val="000000"/>
                <w:sz w:val="27"/>
                <w:szCs w:val="27"/>
              </w:rPr>
            </w:pPr>
          </w:p>
        </w:tc>
      </w:tr>
      <w:tr w:rsidR="00321026" w:rsidRPr="00BE7CB7" w14:paraId="78463CCE" w14:textId="77777777" w:rsidTr="00F07B9F">
        <w:trPr>
          <w:trHeight w:val="20"/>
        </w:trPr>
        <w:tc>
          <w:tcPr>
            <w:tcW w:w="709" w:type="dxa"/>
            <w:shd w:val="clear" w:color="auto" w:fill="auto"/>
            <w:vAlign w:val="center"/>
          </w:tcPr>
          <w:p w14:paraId="15C2C0D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B6C8B82" w14:textId="3997A67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Грязнов Ф.М.</w:t>
            </w:r>
          </w:p>
        </w:tc>
        <w:tc>
          <w:tcPr>
            <w:tcW w:w="12190" w:type="dxa"/>
            <w:vMerge/>
            <w:shd w:val="clear" w:color="auto" w:fill="auto"/>
          </w:tcPr>
          <w:p w14:paraId="3E30FC27" w14:textId="77777777" w:rsidR="00321026" w:rsidRPr="00892E04" w:rsidRDefault="00321026" w:rsidP="00BE7CB7">
            <w:pPr>
              <w:jc w:val="both"/>
              <w:rPr>
                <w:rFonts w:ascii="Times New Roman" w:hAnsi="Times New Roman"/>
                <w:color w:val="000000"/>
                <w:sz w:val="27"/>
                <w:szCs w:val="27"/>
              </w:rPr>
            </w:pPr>
          </w:p>
        </w:tc>
      </w:tr>
      <w:tr w:rsidR="00321026" w:rsidRPr="00BE7CB7" w14:paraId="13997719" w14:textId="77777777" w:rsidTr="00F07B9F">
        <w:trPr>
          <w:trHeight w:val="20"/>
        </w:trPr>
        <w:tc>
          <w:tcPr>
            <w:tcW w:w="709" w:type="dxa"/>
            <w:shd w:val="clear" w:color="auto" w:fill="auto"/>
            <w:vAlign w:val="center"/>
          </w:tcPr>
          <w:p w14:paraId="737D46C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81062B6" w14:textId="017AC7C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Данилова В.С.</w:t>
            </w:r>
          </w:p>
        </w:tc>
        <w:tc>
          <w:tcPr>
            <w:tcW w:w="12190" w:type="dxa"/>
            <w:vMerge/>
            <w:shd w:val="clear" w:color="auto" w:fill="auto"/>
          </w:tcPr>
          <w:p w14:paraId="17A798B1" w14:textId="77777777" w:rsidR="00321026" w:rsidRPr="00892E04" w:rsidRDefault="00321026" w:rsidP="00BE7CB7">
            <w:pPr>
              <w:jc w:val="both"/>
              <w:rPr>
                <w:rFonts w:ascii="Times New Roman" w:hAnsi="Times New Roman"/>
                <w:color w:val="000000"/>
                <w:sz w:val="27"/>
                <w:szCs w:val="27"/>
              </w:rPr>
            </w:pPr>
          </w:p>
        </w:tc>
      </w:tr>
      <w:tr w:rsidR="00321026" w:rsidRPr="00BE7CB7" w14:paraId="752B819B" w14:textId="77777777" w:rsidTr="00F07B9F">
        <w:trPr>
          <w:trHeight w:val="20"/>
        </w:trPr>
        <w:tc>
          <w:tcPr>
            <w:tcW w:w="709" w:type="dxa"/>
            <w:shd w:val="clear" w:color="auto" w:fill="auto"/>
            <w:vAlign w:val="center"/>
          </w:tcPr>
          <w:p w14:paraId="244EC8C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D7A6910" w14:textId="21181D6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Демеховский А.Т.</w:t>
            </w:r>
          </w:p>
        </w:tc>
        <w:tc>
          <w:tcPr>
            <w:tcW w:w="12190" w:type="dxa"/>
            <w:vMerge w:val="restart"/>
            <w:shd w:val="clear" w:color="auto" w:fill="auto"/>
          </w:tcPr>
          <w:p w14:paraId="352DE43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Выражаю свое согласие  и поддержку проекту внесения         изменений в правила землепользования  и застройки города Москвы в отношении территории по адресу: ул. Ботаническая, вл. 29 кад. №№.77:02:0017003:22, 77:02:0017003:24, считаю, что благодаря реализации данного проекта в районе появятся необходимые социальные объекты в прямой пешей доступности. По проекту предполагается строительство дошкольного образовательного учреждения, что безусловно должно быть реализовано. Так же, хочу обратить внимание, что в ходе обсуждения сообщалось о строительстве физкультурно-оздоровительного комплекса. Такие объекты городской структуры нужно строить при первой возможности.</w:t>
            </w:r>
          </w:p>
          <w:p w14:paraId="5C1D9009" w14:textId="3C9826D5"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Требую внести и приобщить отзыв в протокол публичных слушаний!</w:t>
            </w:r>
          </w:p>
        </w:tc>
      </w:tr>
      <w:tr w:rsidR="00321026" w:rsidRPr="00BE7CB7" w14:paraId="36467CCB" w14:textId="77777777" w:rsidTr="00F07B9F">
        <w:trPr>
          <w:trHeight w:val="20"/>
        </w:trPr>
        <w:tc>
          <w:tcPr>
            <w:tcW w:w="709" w:type="dxa"/>
            <w:shd w:val="clear" w:color="auto" w:fill="auto"/>
            <w:vAlign w:val="center"/>
          </w:tcPr>
          <w:p w14:paraId="218A960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CAB6562" w14:textId="492E590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Ягия Н.С.</w:t>
            </w:r>
          </w:p>
        </w:tc>
        <w:tc>
          <w:tcPr>
            <w:tcW w:w="12190" w:type="dxa"/>
            <w:vMerge/>
            <w:shd w:val="clear" w:color="auto" w:fill="auto"/>
          </w:tcPr>
          <w:p w14:paraId="365D59B0" w14:textId="77777777" w:rsidR="00321026" w:rsidRPr="00892E04" w:rsidRDefault="00321026" w:rsidP="00BE7CB7">
            <w:pPr>
              <w:jc w:val="both"/>
              <w:rPr>
                <w:rFonts w:ascii="Times New Roman" w:hAnsi="Times New Roman"/>
                <w:color w:val="000000"/>
                <w:sz w:val="27"/>
                <w:szCs w:val="27"/>
              </w:rPr>
            </w:pPr>
          </w:p>
        </w:tc>
      </w:tr>
      <w:tr w:rsidR="00321026" w:rsidRPr="00BE7CB7" w14:paraId="02FF9474" w14:textId="77777777" w:rsidTr="00F07B9F">
        <w:trPr>
          <w:trHeight w:val="20"/>
        </w:trPr>
        <w:tc>
          <w:tcPr>
            <w:tcW w:w="709" w:type="dxa"/>
            <w:shd w:val="clear" w:color="auto" w:fill="auto"/>
            <w:vAlign w:val="center"/>
          </w:tcPr>
          <w:p w14:paraId="1FEB8DC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AAA647C" w14:textId="21EED74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Барашковская О.В.</w:t>
            </w:r>
          </w:p>
        </w:tc>
        <w:tc>
          <w:tcPr>
            <w:tcW w:w="12190" w:type="dxa"/>
            <w:vMerge/>
            <w:shd w:val="clear" w:color="auto" w:fill="auto"/>
          </w:tcPr>
          <w:p w14:paraId="65DDA493" w14:textId="77777777" w:rsidR="00321026" w:rsidRPr="00892E04" w:rsidRDefault="00321026" w:rsidP="00BE7CB7">
            <w:pPr>
              <w:jc w:val="both"/>
              <w:rPr>
                <w:rFonts w:ascii="Times New Roman" w:hAnsi="Times New Roman"/>
                <w:color w:val="000000"/>
                <w:sz w:val="27"/>
                <w:szCs w:val="27"/>
              </w:rPr>
            </w:pPr>
          </w:p>
        </w:tc>
      </w:tr>
      <w:tr w:rsidR="00321026" w:rsidRPr="00BE7CB7" w14:paraId="1EB27EEC" w14:textId="77777777" w:rsidTr="00F07B9F">
        <w:trPr>
          <w:trHeight w:val="20"/>
        </w:trPr>
        <w:tc>
          <w:tcPr>
            <w:tcW w:w="709" w:type="dxa"/>
            <w:shd w:val="clear" w:color="auto" w:fill="auto"/>
            <w:vAlign w:val="center"/>
          </w:tcPr>
          <w:p w14:paraId="319972B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6D18880" w14:textId="40BBDCA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Бевз С.В.</w:t>
            </w:r>
          </w:p>
        </w:tc>
        <w:tc>
          <w:tcPr>
            <w:tcW w:w="12190" w:type="dxa"/>
            <w:vMerge/>
            <w:shd w:val="clear" w:color="auto" w:fill="auto"/>
          </w:tcPr>
          <w:p w14:paraId="0F6E8A0B" w14:textId="77777777" w:rsidR="00321026" w:rsidRPr="00892E04" w:rsidRDefault="00321026" w:rsidP="00BE7CB7">
            <w:pPr>
              <w:jc w:val="both"/>
              <w:rPr>
                <w:rFonts w:ascii="Times New Roman" w:hAnsi="Times New Roman"/>
                <w:color w:val="000000"/>
                <w:sz w:val="27"/>
                <w:szCs w:val="27"/>
              </w:rPr>
            </w:pPr>
          </w:p>
        </w:tc>
      </w:tr>
      <w:tr w:rsidR="00321026" w:rsidRPr="00BE7CB7" w14:paraId="3DBF137A" w14:textId="77777777" w:rsidTr="00F07B9F">
        <w:trPr>
          <w:trHeight w:val="20"/>
        </w:trPr>
        <w:tc>
          <w:tcPr>
            <w:tcW w:w="709" w:type="dxa"/>
            <w:shd w:val="clear" w:color="auto" w:fill="auto"/>
            <w:vAlign w:val="center"/>
          </w:tcPr>
          <w:p w14:paraId="02E33CB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29D6676" w14:textId="665AF33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Белямтдимов Ю.Я.</w:t>
            </w:r>
          </w:p>
        </w:tc>
        <w:tc>
          <w:tcPr>
            <w:tcW w:w="12190" w:type="dxa"/>
            <w:vMerge/>
            <w:shd w:val="clear" w:color="auto" w:fill="auto"/>
          </w:tcPr>
          <w:p w14:paraId="4B70B43B" w14:textId="77777777" w:rsidR="00321026" w:rsidRPr="00892E04" w:rsidRDefault="00321026" w:rsidP="00BE7CB7">
            <w:pPr>
              <w:jc w:val="both"/>
              <w:rPr>
                <w:rFonts w:ascii="Times New Roman" w:hAnsi="Times New Roman"/>
                <w:color w:val="000000"/>
                <w:sz w:val="27"/>
                <w:szCs w:val="27"/>
              </w:rPr>
            </w:pPr>
          </w:p>
        </w:tc>
      </w:tr>
      <w:tr w:rsidR="00321026" w:rsidRPr="00BE7CB7" w14:paraId="13CAAA4E" w14:textId="77777777" w:rsidTr="00F07B9F">
        <w:trPr>
          <w:trHeight w:val="20"/>
        </w:trPr>
        <w:tc>
          <w:tcPr>
            <w:tcW w:w="709" w:type="dxa"/>
            <w:shd w:val="clear" w:color="auto" w:fill="auto"/>
            <w:vAlign w:val="center"/>
          </w:tcPr>
          <w:p w14:paraId="4CDFC90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030F860" w14:textId="60F41C7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Фокин Н.М.</w:t>
            </w:r>
          </w:p>
        </w:tc>
        <w:tc>
          <w:tcPr>
            <w:tcW w:w="12190" w:type="dxa"/>
            <w:vMerge/>
            <w:shd w:val="clear" w:color="auto" w:fill="auto"/>
          </w:tcPr>
          <w:p w14:paraId="31B54FFF" w14:textId="77777777" w:rsidR="00321026" w:rsidRPr="00892E04" w:rsidRDefault="00321026" w:rsidP="00BE7CB7">
            <w:pPr>
              <w:jc w:val="both"/>
              <w:rPr>
                <w:rFonts w:ascii="Times New Roman" w:hAnsi="Times New Roman"/>
                <w:color w:val="000000"/>
                <w:sz w:val="27"/>
                <w:szCs w:val="27"/>
              </w:rPr>
            </w:pPr>
          </w:p>
        </w:tc>
      </w:tr>
      <w:tr w:rsidR="00321026" w:rsidRPr="00BE7CB7" w14:paraId="36FB0815" w14:textId="77777777" w:rsidTr="00F07B9F">
        <w:trPr>
          <w:trHeight w:val="20"/>
        </w:trPr>
        <w:tc>
          <w:tcPr>
            <w:tcW w:w="709" w:type="dxa"/>
            <w:shd w:val="clear" w:color="auto" w:fill="auto"/>
            <w:vAlign w:val="center"/>
          </w:tcPr>
          <w:p w14:paraId="6854B46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4990B44" w14:textId="5771D78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Ярцев М.В.</w:t>
            </w:r>
          </w:p>
        </w:tc>
        <w:tc>
          <w:tcPr>
            <w:tcW w:w="12190" w:type="dxa"/>
            <w:vMerge/>
            <w:shd w:val="clear" w:color="auto" w:fill="auto"/>
          </w:tcPr>
          <w:p w14:paraId="4E51E640" w14:textId="77777777" w:rsidR="00321026" w:rsidRPr="00892E04" w:rsidRDefault="00321026" w:rsidP="00BE7CB7">
            <w:pPr>
              <w:jc w:val="both"/>
              <w:rPr>
                <w:rFonts w:ascii="Times New Roman" w:hAnsi="Times New Roman"/>
                <w:color w:val="000000"/>
                <w:sz w:val="27"/>
                <w:szCs w:val="27"/>
              </w:rPr>
            </w:pPr>
          </w:p>
        </w:tc>
      </w:tr>
      <w:tr w:rsidR="00321026" w:rsidRPr="00BE7CB7" w14:paraId="2CAB51A1" w14:textId="77777777" w:rsidTr="00F07B9F">
        <w:trPr>
          <w:trHeight w:val="20"/>
        </w:trPr>
        <w:tc>
          <w:tcPr>
            <w:tcW w:w="709" w:type="dxa"/>
            <w:shd w:val="clear" w:color="auto" w:fill="auto"/>
            <w:vAlign w:val="center"/>
          </w:tcPr>
          <w:p w14:paraId="3FA05E1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645B408" w14:textId="436763F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Елисеев Ю.С.</w:t>
            </w:r>
          </w:p>
        </w:tc>
        <w:tc>
          <w:tcPr>
            <w:tcW w:w="12190" w:type="dxa"/>
            <w:vMerge/>
            <w:shd w:val="clear" w:color="auto" w:fill="auto"/>
          </w:tcPr>
          <w:p w14:paraId="3B184211" w14:textId="77777777" w:rsidR="00321026" w:rsidRPr="00892E04" w:rsidRDefault="00321026" w:rsidP="00BE7CB7">
            <w:pPr>
              <w:jc w:val="both"/>
              <w:rPr>
                <w:rFonts w:ascii="Times New Roman" w:hAnsi="Times New Roman"/>
                <w:color w:val="000000"/>
                <w:sz w:val="27"/>
                <w:szCs w:val="27"/>
              </w:rPr>
            </w:pPr>
          </w:p>
        </w:tc>
      </w:tr>
      <w:tr w:rsidR="00321026" w:rsidRPr="00BE7CB7" w14:paraId="281FE7DA" w14:textId="77777777" w:rsidTr="00F07B9F">
        <w:trPr>
          <w:trHeight w:val="20"/>
        </w:trPr>
        <w:tc>
          <w:tcPr>
            <w:tcW w:w="709" w:type="dxa"/>
            <w:shd w:val="clear" w:color="auto" w:fill="auto"/>
            <w:vAlign w:val="center"/>
          </w:tcPr>
          <w:p w14:paraId="0C8C9AC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9196AEE" w14:textId="6B0E62E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Куприянов М.Б.</w:t>
            </w:r>
          </w:p>
        </w:tc>
        <w:tc>
          <w:tcPr>
            <w:tcW w:w="12190" w:type="dxa"/>
            <w:vMerge/>
            <w:shd w:val="clear" w:color="auto" w:fill="auto"/>
          </w:tcPr>
          <w:p w14:paraId="2F27E243" w14:textId="77777777" w:rsidR="00321026" w:rsidRPr="00892E04" w:rsidRDefault="00321026" w:rsidP="00BE7CB7">
            <w:pPr>
              <w:jc w:val="both"/>
              <w:rPr>
                <w:rFonts w:ascii="Times New Roman" w:hAnsi="Times New Roman"/>
                <w:color w:val="000000"/>
                <w:sz w:val="27"/>
                <w:szCs w:val="27"/>
              </w:rPr>
            </w:pPr>
          </w:p>
        </w:tc>
      </w:tr>
      <w:tr w:rsidR="00321026" w:rsidRPr="00BE7CB7" w14:paraId="0B79D2EB" w14:textId="77777777" w:rsidTr="00F07B9F">
        <w:trPr>
          <w:trHeight w:val="20"/>
        </w:trPr>
        <w:tc>
          <w:tcPr>
            <w:tcW w:w="709" w:type="dxa"/>
            <w:shd w:val="clear" w:color="auto" w:fill="auto"/>
            <w:vAlign w:val="center"/>
          </w:tcPr>
          <w:p w14:paraId="1A24958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8889CA8" w14:textId="5B9D2A5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Куприянова О.В.</w:t>
            </w:r>
          </w:p>
        </w:tc>
        <w:tc>
          <w:tcPr>
            <w:tcW w:w="12190" w:type="dxa"/>
            <w:vMerge/>
            <w:shd w:val="clear" w:color="auto" w:fill="auto"/>
          </w:tcPr>
          <w:p w14:paraId="7BEE993E" w14:textId="77777777" w:rsidR="00321026" w:rsidRPr="00892E04" w:rsidRDefault="00321026" w:rsidP="00BE7CB7">
            <w:pPr>
              <w:jc w:val="both"/>
              <w:rPr>
                <w:rFonts w:ascii="Times New Roman" w:hAnsi="Times New Roman"/>
                <w:color w:val="000000"/>
                <w:sz w:val="27"/>
                <w:szCs w:val="27"/>
              </w:rPr>
            </w:pPr>
          </w:p>
        </w:tc>
      </w:tr>
      <w:tr w:rsidR="00321026" w:rsidRPr="00BE7CB7" w14:paraId="0217A8B8" w14:textId="77777777" w:rsidTr="00F07B9F">
        <w:trPr>
          <w:trHeight w:val="20"/>
        </w:trPr>
        <w:tc>
          <w:tcPr>
            <w:tcW w:w="709" w:type="dxa"/>
            <w:shd w:val="clear" w:color="auto" w:fill="auto"/>
            <w:vAlign w:val="center"/>
          </w:tcPr>
          <w:p w14:paraId="6B99FB3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D46A700" w14:textId="60B040F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Телиеров А.Ю.</w:t>
            </w:r>
          </w:p>
        </w:tc>
        <w:tc>
          <w:tcPr>
            <w:tcW w:w="12190" w:type="dxa"/>
            <w:vMerge/>
            <w:shd w:val="clear" w:color="auto" w:fill="auto"/>
          </w:tcPr>
          <w:p w14:paraId="6A816BF6" w14:textId="77777777" w:rsidR="00321026" w:rsidRPr="00892E04" w:rsidRDefault="00321026" w:rsidP="00BE7CB7">
            <w:pPr>
              <w:jc w:val="both"/>
              <w:rPr>
                <w:rFonts w:ascii="Times New Roman" w:hAnsi="Times New Roman"/>
                <w:color w:val="000000"/>
                <w:sz w:val="27"/>
                <w:szCs w:val="27"/>
              </w:rPr>
            </w:pPr>
          </w:p>
        </w:tc>
      </w:tr>
      <w:tr w:rsidR="00321026" w:rsidRPr="00BE7CB7" w14:paraId="65E6F8A2" w14:textId="77777777" w:rsidTr="00F07B9F">
        <w:trPr>
          <w:trHeight w:val="20"/>
        </w:trPr>
        <w:tc>
          <w:tcPr>
            <w:tcW w:w="709" w:type="dxa"/>
            <w:shd w:val="clear" w:color="auto" w:fill="auto"/>
            <w:vAlign w:val="center"/>
          </w:tcPr>
          <w:p w14:paraId="643C6A1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CBE1E69" w14:textId="4388FD6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Майский Е.И.</w:t>
            </w:r>
          </w:p>
        </w:tc>
        <w:tc>
          <w:tcPr>
            <w:tcW w:w="12190" w:type="dxa"/>
            <w:vMerge w:val="restart"/>
            <w:shd w:val="clear" w:color="auto" w:fill="auto"/>
          </w:tcPr>
          <w:p w14:paraId="796E0BA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0DC2824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7A0BB71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2E7B4E5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4B790B9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7DBE6B3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0D24AC4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52F2AEC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432914D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1A1052B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7F41360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24A1953D" w14:textId="03C38431"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6D6CF2DA" w14:textId="77777777" w:rsidTr="00F07B9F">
        <w:trPr>
          <w:trHeight w:val="20"/>
        </w:trPr>
        <w:tc>
          <w:tcPr>
            <w:tcW w:w="709" w:type="dxa"/>
            <w:shd w:val="clear" w:color="auto" w:fill="auto"/>
            <w:vAlign w:val="center"/>
          </w:tcPr>
          <w:p w14:paraId="4AEA46A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8A595D7" w14:textId="07AD952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 xml:space="preserve">Майская Т.Н. </w:t>
            </w:r>
          </w:p>
        </w:tc>
        <w:tc>
          <w:tcPr>
            <w:tcW w:w="12190" w:type="dxa"/>
            <w:vMerge/>
            <w:shd w:val="clear" w:color="auto" w:fill="auto"/>
          </w:tcPr>
          <w:p w14:paraId="237227C8" w14:textId="77777777" w:rsidR="00321026" w:rsidRPr="00892E04" w:rsidRDefault="00321026" w:rsidP="00BE7CB7">
            <w:pPr>
              <w:jc w:val="both"/>
              <w:rPr>
                <w:rFonts w:ascii="Times New Roman" w:hAnsi="Times New Roman"/>
                <w:color w:val="000000"/>
                <w:sz w:val="27"/>
                <w:szCs w:val="27"/>
              </w:rPr>
            </w:pPr>
          </w:p>
        </w:tc>
      </w:tr>
      <w:tr w:rsidR="00321026" w:rsidRPr="00BE7CB7" w14:paraId="3418E201" w14:textId="77777777" w:rsidTr="00F07B9F">
        <w:trPr>
          <w:trHeight w:val="20"/>
        </w:trPr>
        <w:tc>
          <w:tcPr>
            <w:tcW w:w="709" w:type="dxa"/>
            <w:shd w:val="clear" w:color="auto" w:fill="auto"/>
            <w:vAlign w:val="center"/>
          </w:tcPr>
          <w:p w14:paraId="1804CAD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AE763B8" w14:textId="39A3182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 xml:space="preserve">Лысенко Е.А. </w:t>
            </w:r>
          </w:p>
        </w:tc>
        <w:tc>
          <w:tcPr>
            <w:tcW w:w="12190" w:type="dxa"/>
            <w:vMerge/>
            <w:shd w:val="clear" w:color="auto" w:fill="auto"/>
          </w:tcPr>
          <w:p w14:paraId="69E93EBE" w14:textId="77777777" w:rsidR="00321026" w:rsidRPr="00892E04" w:rsidRDefault="00321026" w:rsidP="00BE7CB7">
            <w:pPr>
              <w:jc w:val="both"/>
              <w:rPr>
                <w:rFonts w:ascii="Times New Roman" w:hAnsi="Times New Roman"/>
                <w:color w:val="000000"/>
                <w:sz w:val="27"/>
                <w:szCs w:val="27"/>
              </w:rPr>
            </w:pPr>
          </w:p>
        </w:tc>
      </w:tr>
      <w:tr w:rsidR="00321026" w:rsidRPr="00BE7CB7" w14:paraId="700C72F3" w14:textId="77777777" w:rsidTr="00F07B9F">
        <w:trPr>
          <w:trHeight w:val="20"/>
        </w:trPr>
        <w:tc>
          <w:tcPr>
            <w:tcW w:w="709" w:type="dxa"/>
            <w:shd w:val="clear" w:color="auto" w:fill="auto"/>
            <w:vAlign w:val="center"/>
          </w:tcPr>
          <w:p w14:paraId="5B90E84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12B388A" w14:textId="28A2B9F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Антонова Н.М.</w:t>
            </w:r>
          </w:p>
        </w:tc>
        <w:tc>
          <w:tcPr>
            <w:tcW w:w="12190" w:type="dxa"/>
            <w:vMerge w:val="restart"/>
            <w:shd w:val="clear" w:color="auto" w:fill="auto"/>
          </w:tcPr>
          <w:p w14:paraId="05C4B23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65F5A30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1B7BFC1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7E83C3B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1FF7515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6DF9448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0EC811B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2C5D802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1A0A927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22A0C1F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0C3DA3B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5224FD0B" w14:textId="33BEFA9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6A9E2A8F" w14:textId="77777777" w:rsidTr="00F07B9F">
        <w:trPr>
          <w:trHeight w:val="20"/>
        </w:trPr>
        <w:tc>
          <w:tcPr>
            <w:tcW w:w="709" w:type="dxa"/>
            <w:shd w:val="clear" w:color="auto" w:fill="auto"/>
            <w:vAlign w:val="center"/>
          </w:tcPr>
          <w:p w14:paraId="51033D9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45F2D7E" w14:textId="50D3A2F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Ярамуева М.А.</w:t>
            </w:r>
          </w:p>
        </w:tc>
        <w:tc>
          <w:tcPr>
            <w:tcW w:w="12190" w:type="dxa"/>
            <w:vMerge/>
            <w:shd w:val="clear" w:color="auto" w:fill="auto"/>
          </w:tcPr>
          <w:p w14:paraId="5260E781" w14:textId="77777777" w:rsidR="00321026" w:rsidRPr="00892E04" w:rsidRDefault="00321026" w:rsidP="00BE7CB7">
            <w:pPr>
              <w:jc w:val="both"/>
              <w:rPr>
                <w:rFonts w:ascii="Times New Roman" w:hAnsi="Times New Roman"/>
                <w:color w:val="000000"/>
                <w:sz w:val="27"/>
                <w:szCs w:val="27"/>
              </w:rPr>
            </w:pPr>
          </w:p>
        </w:tc>
      </w:tr>
      <w:tr w:rsidR="00321026" w:rsidRPr="00BE7CB7" w14:paraId="066886E3" w14:textId="77777777" w:rsidTr="00F07B9F">
        <w:trPr>
          <w:trHeight w:val="20"/>
        </w:trPr>
        <w:tc>
          <w:tcPr>
            <w:tcW w:w="709" w:type="dxa"/>
            <w:shd w:val="clear" w:color="auto" w:fill="auto"/>
            <w:vAlign w:val="center"/>
          </w:tcPr>
          <w:p w14:paraId="7AD2BE9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1E6AD95" w14:textId="730B634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Абдулаева Э.И.</w:t>
            </w:r>
          </w:p>
        </w:tc>
        <w:tc>
          <w:tcPr>
            <w:tcW w:w="12190" w:type="dxa"/>
            <w:vMerge/>
            <w:shd w:val="clear" w:color="auto" w:fill="auto"/>
          </w:tcPr>
          <w:p w14:paraId="099DD106" w14:textId="77777777" w:rsidR="00321026" w:rsidRPr="00892E04" w:rsidRDefault="00321026" w:rsidP="00BE7CB7">
            <w:pPr>
              <w:jc w:val="both"/>
              <w:rPr>
                <w:rFonts w:ascii="Times New Roman" w:hAnsi="Times New Roman"/>
                <w:color w:val="000000"/>
                <w:sz w:val="27"/>
                <w:szCs w:val="27"/>
              </w:rPr>
            </w:pPr>
          </w:p>
        </w:tc>
      </w:tr>
      <w:tr w:rsidR="00321026" w:rsidRPr="00BE7CB7" w14:paraId="4C5B17B0" w14:textId="77777777" w:rsidTr="00F07B9F">
        <w:trPr>
          <w:trHeight w:val="20"/>
        </w:trPr>
        <w:tc>
          <w:tcPr>
            <w:tcW w:w="709" w:type="dxa"/>
            <w:shd w:val="clear" w:color="auto" w:fill="auto"/>
            <w:vAlign w:val="center"/>
          </w:tcPr>
          <w:p w14:paraId="363DBFD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DA8A93B" w14:textId="7777777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Троцкий С.Н.</w:t>
            </w:r>
          </w:p>
          <w:p w14:paraId="79F5ED0D" w14:textId="2A7124A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Троцкий Н.С.</w:t>
            </w:r>
          </w:p>
        </w:tc>
        <w:tc>
          <w:tcPr>
            <w:tcW w:w="12190" w:type="dxa"/>
            <w:vMerge w:val="restart"/>
            <w:shd w:val="clear" w:color="auto" w:fill="auto"/>
          </w:tcPr>
          <w:p w14:paraId="5198344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571A22D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20B781E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3AFF2EB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6AAF29D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5CE532B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5FD84C6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07F72FA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30EB202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473CA0B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7BEEDA6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6A940A46" w14:textId="153CC123"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6AFF82FC" w14:textId="77777777" w:rsidTr="00F07B9F">
        <w:trPr>
          <w:trHeight w:val="20"/>
        </w:trPr>
        <w:tc>
          <w:tcPr>
            <w:tcW w:w="709" w:type="dxa"/>
            <w:shd w:val="clear" w:color="auto" w:fill="auto"/>
            <w:vAlign w:val="center"/>
          </w:tcPr>
          <w:p w14:paraId="20000D3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072CE0" w14:textId="6750E40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Арнаутова А.А.</w:t>
            </w:r>
          </w:p>
        </w:tc>
        <w:tc>
          <w:tcPr>
            <w:tcW w:w="12190" w:type="dxa"/>
            <w:vMerge/>
            <w:shd w:val="clear" w:color="auto" w:fill="auto"/>
          </w:tcPr>
          <w:p w14:paraId="575174ED" w14:textId="77777777" w:rsidR="00321026" w:rsidRPr="00892E04" w:rsidRDefault="00321026" w:rsidP="00BE7CB7">
            <w:pPr>
              <w:jc w:val="both"/>
              <w:rPr>
                <w:rFonts w:ascii="Times New Roman" w:hAnsi="Times New Roman"/>
                <w:color w:val="000000"/>
                <w:sz w:val="27"/>
                <w:szCs w:val="27"/>
              </w:rPr>
            </w:pPr>
          </w:p>
        </w:tc>
      </w:tr>
      <w:tr w:rsidR="00321026" w:rsidRPr="00BE7CB7" w14:paraId="5FE28D88" w14:textId="77777777" w:rsidTr="00F07B9F">
        <w:trPr>
          <w:trHeight w:val="20"/>
        </w:trPr>
        <w:tc>
          <w:tcPr>
            <w:tcW w:w="709" w:type="dxa"/>
            <w:shd w:val="clear" w:color="auto" w:fill="auto"/>
            <w:vAlign w:val="center"/>
          </w:tcPr>
          <w:p w14:paraId="460B28E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52C3AD9" w14:textId="115C759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Жукова С.В.</w:t>
            </w:r>
          </w:p>
        </w:tc>
        <w:tc>
          <w:tcPr>
            <w:tcW w:w="12190" w:type="dxa"/>
            <w:vMerge/>
            <w:shd w:val="clear" w:color="auto" w:fill="auto"/>
          </w:tcPr>
          <w:p w14:paraId="7CDA5B03" w14:textId="77777777" w:rsidR="00321026" w:rsidRPr="00892E04" w:rsidRDefault="00321026" w:rsidP="00BE7CB7">
            <w:pPr>
              <w:jc w:val="both"/>
              <w:rPr>
                <w:rFonts w:ascii="Times New Roman" w:hAnsi="Times New Roman"/>
                <w:color w:val="000000"/>
                <w:sz w:val="27"/>
                <w:szCs w:val="27"/>
              </w:rPr>
            </w:pPr>
          </w:p>
        </w:tc>
      </w:tr>
      <w:tr w:rsidR="00321026" w:rsidRPr="00BE7CB7" w14:paraId="5297F0AB" w14:textId="77777777" w:rsidTr="00F07B9F">
        <w:trPr>
          <w:trHeight w:val="20"/>
        </w:trPr>
        <w:tc>
          <w:tcPr>
            <w:tcW w:w="709" w:type="dxa"/>
            <w:shd w:val="clear" w:color="auto" w:fill="auto"/>
            <w:vAlign w:val="center"/>
          </w:tcPr>
          <w:p w14:paraId="0643B3E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E5A4B62" w14:textId="29F8BF0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Ерохина М.А.</w:t>
            </w:r>
          </w:p>
        </w:tc>
        <w:tc>
          <w:tcPr>
            <w:tcW w:w="12190" w:type="dxa"/>
            <w:vMerge/>
            <w:shd w:val="clear" w:color="auto" w:fill="auto"/>
          </w:tcPr>
          <w:p w14:paraId="190AE8F6" w14:textId="77777777" w:rsidR="00321026" w:rsidRPr="00892E04" w:rsidRDefault="00321026" w:rsidP="00BE7CB7">
            <w:pPr>
              <w:jc w:val="both"/>
              <w:rPr>
                <w:rFonts w:ascii="Times New Roman" w:hAnsi="Times New Roman"/>
                <w:color w:val="000000"/>
                <w:sz w:val="27"/>
                <w:szCs w:val="27"/>
              </w:rPr>
            </w:pPr>
          </w:p>
        </w:tc>
      </w:tr>
      <w:tr w:rsidR="00321026" w:rsidRPr="00BE7CB7" w14:paraId="4CFDE371" w14:textId="77777777" w:rsidTr="00F07B9F">
        <w:trPr>
          <w:trHeight w:val="20"/>
        </w:trPr>
        <w:tc>
          <w:tcPr>
            <w:tcW w:w="709" w:type="dxa"/>
            <w:shd w:val="clear" w:color="auto" w:fill="auto"/>
            <w:vAlign w:val="center"/>
          </w:tcPr>
          <w:p w14:paraId="0105713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8D56675" w14:textId="430B418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Белякова Е.В.</w:t>
            </w:r>
          </w:p>
        </w:tc>
        <w:tc>
          <w:tcPr>
            <w:tcW w:w="12190" w:type="dxa"/>
            <w:vMerge/>
            <w:shd w:val="clear" w:color="auto" w:fill="auto"/>
          </w:tcPr>
          <w:p w14:paraId="3DC86CAC" w14:textId="77777777" w:rsidR="00321026" w:rsidRPr="00892E04" w:rsidRDefault="00321026" w:rsidP="00BE7CB7">
            <w:pPr>
              <w:jc w:val="both"/>
              <w:rPr>
                <w:rFonts w:ascii="Times New Roman" w:hAnsi="Times New Roman"/>
                <w:color w:val="000000"/>
                <w:sz w:val="27"/>
                <w:szCs w:val="27"/>
              </w:rPr>
            </w:pPr>
          </w:p>
        </w:tc>
      </w:tr>
      <w:tr w:rsidR="00321026" w:rsidRPr="00BE7CB7" w14:paraId="3BECA36B" w14:textId="77777777" w:rsidTr="00F07B9F">
        <w:trPr>
          <w:trHeight w:val="20"/>
        </w:trPr>
        <w:tc>
          <w:tcPr>
            <w:tcW w:w="709" w:type="dxa"/>
            <w:shd w:val="clear" w:color="auto" w:fill="auto"/>
            <w:vAlign w:val="center"/>
          </w:tcPr>
          <w:p w14:paraId="438AB5F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B734B06" w14:textId="0046125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Беляков П.Н.</w:t>
            </w:r>
          </w:p>
        </w:tc>
        <w:tc>
          <w:tcPr>
            <w:tcW w:w="12190" w:type="dxa"/>
            <w:vMerge/>
            <w:shd w:val="clear" w:color="auto" w:fill="auto"/>
          </w:tcPr>
          <w:p w14:paraId="511208E9" w14:textId="77777777" w:rsidR="00321026" w:rsidRPr="00892E04" w:rsidRDefault="00321026" w:rsidP="00BE7CB7">
            <w:pPr>
              <w:jc w:val="both"/>
              <w:rPr>
                <w:rFonts w:ascii="Times New Roman" w:hAnsi="Times New Roman"/>
                <w:color w:val="000000"/>
                <w:sz w:val="27"/>
                <w:szCs w:val="27"/>
              </w:rPr>
            </w:pPr>
          </w:p>
        </w:tc>
      </w:tr>
      <w:tr w:rsidR="00321026" w:rsidRPr="00BE7CB7" w14:paraId="3F40C7B8" w14:textId="77777777" w:rsidTr="00F07B9F">
        <w:trPr>
          <w:trHeight w:val="20"/>
        </w:trPr>
        <w:tc>
          <w:tcPr>
            <w:tcW w:w="709" w:type="dxa"/>
            <w:shd w:val="clear" w:color="auto" w:fill="auto"/>
            <w:vAlign w:val="center"/>
          </w:tcPr>
          <w:p w14:paraId="283CFB4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68138AC" w14:textId="333AB5B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Ерофеев А.Л.</w:t>
            </w:r>
          </w:p>
        </w:tc>
        <w:tc>
          <w:tcPr>
            <w:tcW w:w="12190" w:type="dxa"/>
            <w:vMerge/>
            <w:shd w:val="clear" w:color="auto" w:fill="auto"/>
          </w:tcPr>
          <w:p w14:paraId="666802D0" w14:textId="77777777" w:rsidR="00321026" w:rsidRPr="00892E04" w:rsidRDefault="00321026" w:rsidP="00BE7CB7">
            <w:pPr>
              <w:jc w:val="both"/>
              <w:rPr>
                <w:rFonts w:ascii="Times New Roman" w:hAnsi="Times New Roman"/>
                <w:color w:val="000000"/>
                <w:sz w:val="27"/>
                <w:szCs w:val="27"/>
              </w:rPr>
            </w:pPr>
          </w:p>
        </w:tc>
      </w:tr>
      <w:tr w:rsidR="00321026" w:rsidRPr="00BE7CB7" w14:paraId="4E865AE9" w14:textId="77777777" w:rsidTr="00F07B9F">
        <w:trPr>
          <w:trHeight w:val="20"/>
        </w:trPr>
        <w:tc>
          <w:tcPr>
            <w:tcW w:w="709" w:type="dxa"/>
            <w:shd w:val="clear" w:color="auto" w:fill="auto"/>
            <w:vAlign w:val="center"/>
          </w:tcPr>
          <w:p w14:paraId="1C38ADD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572247D" w14:textId="135A7E0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Лагвилава Т.А.</w:t>
            </w:r>
          </w:p>
        </w:tc>
        <w:tc>
          <w:tcPr>
            <w:tcW w:w="12190" w:type="dxa"/>
            <w:vMerge/>
            <w:shd w:val="clear" w:color="auto" w:fill="auto"/>
          </w:tcPr>
          <w:p w14:paraId="46EEB443" w14:textId="77777777" w:rsidR="00321026" w:rsidRPr="00892E04" w:rsidRDefault="00321026" w:rsidP="00BE7CB7">
            <w:pPr>
              <w:jc w:val="both"/>
              <w:rPr>
                <w:rFonts w:ascii="Times New Roman" w:hAnsi="Times New Roman"/>
                <w:color w:val="000000"/>
                <w:sz w:val="27"/>
                <w:szCs w:val="27"/>
              </w:rPr>
            </w:pPr>
          </w:p>
        </w:tc>
      </w:tr>
      <w:tr w:rsidR="00321026" w:rsidRPr="00BE7CB7" w14:paraId="121B62D0" w14:textId="77777777" w:rsidTr="00F07B9F">
        <w:trPr>
          <w:trHeight w:val="20"/>
        </w:trPr>
        <w:tc>
          <w:tcPr>
            <w:tcW w:w="709" w:type="dxa"/>
            <w:shd w:val="clear" w:color="auto" w:fill="auto"/>
            <w:vAlign w:val="center"/>
          </w:tcPr>
          <w:p w14:paraId="1DCFE63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BBF1B5A" w14:textId="3FAA921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Лагвилава З.Т.</w:t>
            </w:r>
          </w:p>
        </w:tc>
        <w:tc>
          <w:tcPr>
            <w:tcW w:w="12190" w:type="dxa"/>
            <w:vMerge/>
            <w:shd w:val="clear" w:color="auto" w:fill="auto"/>
          </w:tcPr>
          <w:p w14:paraId="7D8929F4" w14:textId="77777777" w:rsidR="00321026" w:rsidRPr="00892E04" w:rsidRDefault="00321026" w:rsidP="00BE7CB7">
            <w:pPr>
              <w:jc w:val="both"/>
              <w:rPr>
                <w:rFonts w:ascii="Times New Roman" w:hAnsi="Times New Roman"/>
                <w:color w:val="000000"/>
                <w:sz w:val="27"/>
                <w:szCs w:val="27"/>
              </w:rPr>
            </w:pPr>
          </w:p>
        </w:tc>
      </w:tr>
      <w:tr w:rsidR="00321026" w:rsidRPr="00BE7CB7" w14:paraId="3BB9CD8B" w14:textId="77777777" w:rsidTr="00F07B9F">
        <w:trPr>
          <w:trHeight w:val="20"/>
        </w:trPr>
        <w:tc>
          <w:tcPr>
            <w:tcW w:w="709" w:type="dxa"/>
            <w:shd w:val="clear" w:color="auto" w:fill="auto"/>
            <w:vAlign w:val="center"/>
          </w:tcPr>
          <w:p w14:paraId="6D4D231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348A604" w14:textId="620F243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Лагвилава Н.В.</w:t>
            </w:r>
          </w:p>
        </w:tc>
        <w:tc>
          <w:tcPr>
            <w:tcW w:w="12190" w:type="dxa"/>
            <w:vMerge/>
            <w:shd w:val="clear" w:color="auto" w:fill="auto"/>
          </w:tcPr>
          <w:p w14:paraId="5515ADCF" w14:textId="77777777" w:rsidR="00321026" w:rsidRPr="00892E04" w:rsidRDefault="00321026" w:rsidP="00BE7CB7">
            <w:pPr>
              <w:jc w:val="both"/>
              <w:rPr>
                <w:rFonts w:ascii="Times New Roman" w:hAnsi="Times New Roman"/>
                <w:color w:val="000000"/>
                <w:sz w:val="27"/>
                <w:szCs w:val="27"/>
              </w:rPr>
            </w:pPr>
          </w:p>
        </w:tc>
      </w:tr>
      <w:tr w:rsidR="00321026" w:rsidRPr="00BE7CB7" w14:paraId="3E64867A" w14:textId="77777777" w:rsidTr="00F07B9F">
        <w:trPr>
          <w:trHeight w:val="20"/>
        </w:trPr>
        <w:tc>
          <w:tcPr>
            <w:tcW w:w="709" w:type="dxa"/>
            <w:shd w:val="clear" w:color="auto" w:fill="auto"/>
            <w:vAlign w:val="center"/>
          </w:tcPr>
          <w:p w14:paraId="56E6905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63CD750" w14:textId="3187C18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Жаркова О.Л.</w:t>
            </w:r>
          </w:p>
        </w:tc>
        <w:tc>
          <w:tcPr>
            <w:tcW w:w="12190" w:type="dxa"/>
            <w:vMerge/>
            <w:shd w:val="clear" w:color="auto" w:fill="auto"/>
          </w:tcPr>
          <w:p w14:paraId="471CFEB7" w14:textId="77777777" w:rsidR="00321026" w:rsidRPr="00892E04" w:rsidRDefault="00321026" w:rsidP="00BE7CB7">
            <w:pPr>
              <w:jc w:val="both"/>
              <w:rPr>
                <w:rFonts w:ascii="Times New Roman" w:hAnsi="Times New Roman"/>
                <w:color w:val="000000"/>
                <w:sz w:val="27"/>
                <w:szCs w:val="27"/>
              </w:rPr>
            </w:pPr>
          </w:p>
        </w:tc>
      </w:tr>
      <w:tr w:rsidR="00321026" w:rsidRPr="00BE7CB7" w14:paraId="4BE02FC3" w14:textId="77777777" w:rsidTr="00F07B9F">
        <w:trPr>
          <w:trHeight w:val="20"/>
        </w:trPr>
        <w:tc>
          <w:tcPr>
            <w:tcW w:w="709" w:type="dxa"/>
            <w:shd w:val="clear" w:color="auto" w:fill="auto"/>
            <w:vAlign w:val="center"/>
          </w:tcPr>
          <w:p w14:paraId="1A11B23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3EED035" w14:textId="72953BB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Жарков А.К.</w:t>
            </w:r>
          </w:p>
        </w:tc>
        <w:tc>
          <w:tcPr>
            <w:tcW w:w="12190" w:type="dxa"/>
            <w:vMerge/>
            <w:shd w:val="clear" w:color="auto" w:fill="auto"/>
          </w:tcPr>
          <w:p w14:paraId="6BB64E21" w14:textId="77777777" w:rsidR="00321026" w:rsidRPr="00892E04" w:rsidRDefault="00321026" w:rsidP="00BE7CB7">
            <w:pPr>
              <w:jc w:val="both"/>
              <w:rPr>
                <w:rFonts w:ascii="Times New Roman" w:hAnsi="Times New Roman"/>
                <w:color w:val="000000"/>
                <w:sz w:val="27"/>
                <w:szCs w:val="27"/>
              </w:rPr>
            </w:pPr>
          </w:p>
        </w:tc>
      </w:tr>
      <w:tr w:rsidR="00321026" w:rsidRPr="00BE7CB7" w14:paraId="2FCD8E13" w14:textId="77777777" w:rsidTr="00F07B9F">
        <w:trPr>
          <w:trHeight w:val="20"/>
        </w:trPr>
        <w:tc>
          <w:tcPr>
            <w:tcW w:w="709" w:type="dxa"/>
            <w:shd w:val="clear" w:color="auto" w:fill="auto"/>
            <w:vAlign w:val="center"/>
          </w:tcPr>
          <w:p w14:paraId="27B86A3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8D07595" w14:textId="7BD02F6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Мельникова М.Е.</w:t>
            </w:r>
          </w:p>
        </w:tc>
        <w:tc>
          <w:tcPr>
            <w:tcW w:w="12190" w:type="dxa"/>
            <w:vMerge/>
            <w:shd w:val="clear" w:color="auto" w:fill="auto"/>
          </w:tcPr>
          <w:p w14:paraId="203BC3A7" w14:textId="77777777" w:rsidR="00321026" w:rsidRPr="00892E04" w:rsidRDefault="00321026" w:rsidP="00BE7CB7">
            <w:pPr>
              <w:jc w:val="both"/>
              <w:rPr>
                <w:rFonts w:ascii="Times New Roman" w:hAnsi="Times New Roman"/>
                <w:color w:val="000000"/>
                <w:sz w:val="27"/>
                <w:szCs w:val="27"/>
              </w:rPr>
            </w:pPr>
          </w:p>
        </w:tc>
      </w:tr>
      <w:tr w:rsidR="00321026" w:rsidRPr="00BE7CB7" w14:paraId="5DF42248" w14:textId="77777777" w:rsidTr="00F07B9F">
        <w:trPr>
          <w:trHeight w:val="20"/>
        </w:trPr>
        <w:tc>
          <w:tcPr>
            <w:tcW w:w="709" w:type="dxa"/>
            <w:shd w:val="clear" w:color="auto" w:fill="auto"/>
            <w:vAlign w:val="center"/>
          </w:tcPr>
          <w:p w14:paraId="090AA8F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900E890" w14:textId="79D40F4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Махотина В.В.</w:t>
            </w:r>
          </w:p>
        </w:tc>
        <w:tc>
          <w:tcPr>
            <w:tcW w:w="12190" w:type="dxa"/>
            <w:vMerge/>
            <w:shd w:val="clear" w:color="auto" w:fill="auto"/>
          </w:tcPr>
          <w:p w14:paraId="32E6DE8A" w14:textId="77777777" w:rsidR="00321026" w:rsidRPr="00892E04" w:rsidRDefault="00321026" w:rsidP="00BE7CB7">
            <w:pPr>
              <w:jc w:val="both"/>
              <w:rPr>
                <w:rFonts w:ascii="Times New Roman" w:hAnsi="Times New Roman"/>
                <w:color w:val="000000"/>
                <w:sz w:val="27"/>
                <w:szCs w:val="27"/>
              </w:rPr>
            </w:pPr>
          </w:p>
        </w:tc>
      </w:tr>
      <w:tr w:rsidR="00321026" w:rsidRPr="00BE7CB7" w14:paraId="1DC6C036" w14:textId="77777777" w:rsidTr="00F07B9F">
        <w:trPr>
          <w:trHeight w:val="20"/>
        </w:trPr>
        <w:tc>
          <w:tcPr>
            <w:tcW w:w="709" w:type="dxa"/>
            <w:shd w:val="clear" w:color="auto" w:fill="auto"/>
            <w:vAlign w:val="center"/>
          </w:tcPr>
          <w:p w14:paraId="7261050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F0A0DAC" w14:textId="6CC8990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Левыкина Н.А.</w:t>
            </w:r>
          </w:p>
        </w:tc>
        <w:tc>
          <w:tcPr>
            <w:tcW w:w="12190" w:type="dxa"/>
            <w:vMerge/>
            <w:shd w:val="clear" w:color="auto" w:fill="auto"/>
          </w:tcPr>
          <w:p w14:paraId="0FBB415A" w14:textId="77777777" w:rsidR="00321026" w:rsidRPr="00892E04" w:rsidRDefault="00321026" w:rsidP="00BE7CB7">
            <w:pPr>
              <w:jc w:val="both"/>
              <w:rPr>
                <w:rFonts w:ascii="Times New Roman" w:hAnsi="Times New Roman"/>
                <w:color w:val="000000"/>
                <w:sz w:val="27"/>
                <w:szCs w:val="27"/>
              </w:rPr>
            </w:pPr>
          </w:p>
        </w:tc>
      </w:tr>
      <w:tr w:rsidR="00321026" w:rsidRPr="00BE7CB7" w14:paraId="16B3A213" w14:textId="77777777" w:rsidTr="00F07B9F">
        <w:trPr>
          <w:trHeight w:val="20"/>
        </w:trPr>
        <w:tc>
          <w:tcPr>
            <w:tcW w:w="709" w:type="dxa"/>
            <w:shd w:val="clear" w:color="auto" w:fill="auto"/>
            <w:vAlign w:val="center"/>
          </w:tcPr>
          <w:p w14:paraId="1FE0FFE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5C6F6D3" w14:textId="045D74E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Лясников И.В.</w:t>
            </w:r>
          </w:p>
        </w:tc>
        <w:tc>
          <w:tcPr>
            <w:tcW w:w="12190" w:type="dxa"/>
            <w:vMerge/>
            <w:shd w:val="clear" w:color="auto" w:fill="auto"/>
          </w:tcPr>
          <w:p w14:paraId="0CF7BA52" w14:textId="77777777" w:rsidR="00321026" w:rsidRPr="00892E04" w:rsidRDefault="00321026" w:rsidP="00BE7CB7">
            <w:pPr>
              <w:jc w:val="both"/>
              <w:rPr>
                <w:rFonts w:ascii="Times New Roman" w:hAnsi="Times New Roman"/>
                <w:color w:val="000000"/>
                <w:sz w:val="27"/>
                <w:szCs w:val="27"/>
              </w:rPr>
            </w:pPr>
          </w:p>
        </w:tc>
      </w:tr>
      <w:tr w:rsidR="00321026" w:rsidRPr="00BE7CB7" w14:paraId="23928D72" w14:textId="77777777" w:rsidTr="00F07B9F">
        <w:trPr>
          <w:trHeight w:val="20"/>
        </w:trPr>
        <w:tc>
          <w:tcPr>
            <w:tcW w:w="709" w:type="dxa"/>
            <w:shd w:val="clear" w:color="auto" w:fill="auto"/>
            <w:vAlign w:val="center"/>
          </w:tcPr>
          <w:p w14:paraId="5F49207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36FACA8" w14:textId="4849243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Перминова М.А.</w:t>
            </w:r>
          </w:p>
        </w:tc>
        <w:tc>
          <w:tcPr>
            <w:tcW w:w="12190" w:type="dxa"/>
            <w:vMerge/>
            <w:shd w:val="clear" w:color="auto" w:fill="auto"/>
          </w:tcPr>
          <w:p w14:paraId="3E3F75AF" w14:textId="77777777" w:rsidR="00321026" w:rsidRPr="00892E04" w:rsidRDefault="00321026" w:rsidP="00BE7CB7">
            <w:pPr>
              <w:jc w:val="both"/>
              <w:rPr>
                <w:rFonts w:ascii="Times New Roman" w:hAnsi="Times New Roman"/>
                <w:color w:val="000000"/>
                <w:sz w:val="27"/>
                <w:szCs w:val="27"/>
              </w:rPr>
            </w:pPr>
          </w:p>
        </w:tc>
      </w:tr>
      <w:tr w:rsidR="00321026" w:rsidRPr="00BE7CB7" w14:paraId="7DD759A6" w14:textId="77777777" w:rsidTr="00F07B9F">
        <w:trPr>
          <w:trHeight w:val="20"/>
        </w:trPr>
        <w:tc>
          <w:tcPr>
            <w:tcW w:w="709" w:type="dxa"/>
            <w:shd w:val="clear" w:color="auto" w:fill="auto"/>
            <w:vAlign w:val="center"/>
          </w:tcPr>
          <w:p w14:paraId="6DF2E4D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A41D84F" w14:textId="49972E5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Перминов А.С.</w:t>
            </w:r>
          </w:p>
        </w:tc>
        <w:tc>
          <w:tcPr>
            <w:tcW w:w="12190" w:type="dxa"/>
            <w:vMerge/>
            <w:shd w:val="clear" w:color="auto" w:fill="auto"/>
          </w:tcPr>
          <w:p w14:paraId="6B141E32" w14:textId="77777777" w:rsidR="00321026" w:rsidRPr="00892E04" w:rsidRDefault="00321026" w:rsidP="00BE7CB7">
            <w:pPr>
              <w:jc w:val="both"/>
              <w:rPr>
                <w:rFonts w:ascii="Times New Roman" w:hAnsi="Times New Roman"/>
                <w:color w:val="000000"/>
                <w:sz w:val="27"/>
                <w:szCs w:val="27"/>
              </w:rPr>
            </w:pPr>
          </w:p>
        </w:tc>
      </w:tr>
      <w:tr w:rsidR="00321026" w:rsidRPr="00BE7CB7" w14:paraId="750E969B" w14:textId="77777777" w:rsidTr="00F07B9F">
        <w:trPr>
          <w:trHeight w:val="20"/>
        </w:trPr>
        <w:tc>
          <w:tcPr>
            <w:tcW w:w="709" w:type="dxa"/>
            <w:shd w:val="clear" w:color="auto" w:fill="auto"/>
            <w:vAlign w:val="center"/>
          </w:tcPr>
          <w:p w14:paraId="3389D89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A47B6B5" w14:textId="4BB49B8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Капитонов В.А.</w:t>
            </w:r>
          </w:p>
        </w:tc>
        <w:tc>
          <w:tcPr>
            <w:tcW w:w="12190" w:type="dxa"/>
            <w:vMerge/>
            <w:shd w:val="clear" w:color="auto" w:fill="auto"/>
          </w:tcPr>
          <w:p w14:paraId="3C391605" w14:textId="77777777" w:rsidR="00321026" w:rsidRPr="00892E04" w:rsidRDefault="00321026" w:rsidP="00BE7CB7">
            <w:pPr>
              <w:jc w:val="both"/>
              <w:rPr>
                <w:rFonts w:ascii="Times New Roman" w:hAnsi="Times New Roman"/>
                <w:color w:val="000000"/>
                <w:sz w:val="27"/>
                <w:szCs w:val="27"/>
              </w:rPr>
            </w:pPr>
          </w:p>
        </w:tc>
      </w:tr>
      <w:tr w:rsidR="00321026" w:rsidRPr="00BE7CB7" w14:paraId="188153EA" w14:textId="77777777" w:rsidTr="00F07B9F">
        <w:trPr>
          <w:trHeight w:val="20"/>
        </w:trPr>
        <w:tc>
          <w:tcPr>
            <w:tcW w:w="709" w:type="dxa"/>
            <w:shd w:val="clear" w:color="auto" w:fill="auto"/>
            <w:vAlign w:val="center"/>
          </w:tcPr>
          <w:p w14:paraId="39D612D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49DD57D" w14:textId="347CF30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Филонец И.Г.</w:t>
            </w:r>
          </w:p>
        </w:tc>
        <w:tc>
          <w:tcPr>
            <w:tcW w:w="12190" w:type="dxa"/>
            <w:vMerge/>
            <w:shd w:val="clear" w:color="auto" w:fill="auto"/>
          </w:tcPr>
          <w:p w14:paraId="16140144" w14:textId="77777777" w:rsidR="00321026" w:rsidRPr="00892E04" w:rsidRDefault="00321026" w:rsidP="00BE7CB7">
            <w:pPr>
              <w:jc w:val="both"/>
              <w:rPr>
                <w:rFonts w:ascii="Times New Roman" w:hAnsi="Times New Roman"/>
                <w:color w:val="000000"/>
                <w:sz w:val="27"/>
                <w:szCs w:val="27"/>
              </w:rPr>
            </w:pPr>
          </w:p>
        </w:tc>
      </w:tr>
      <w:tr w:rsidR="00321026" w:rsidRPr="00BE7CB7" w14:paraId="6C09FBCF" w14:textId="77777777" w:rsidTr="00F07B9F">
        <w:trPr>
          <w:trHeight w:val="20"/>
        </w:trPr>
        <w:tc>
          <w:tcPr>
            <w:tcW w:w="709" w:type="dxa"/>
            <w:shd w:val="clear" w:color="auto" w:fill="auto"/>
            <w:vAlign w:val="center"/>
          </w:tcPr>
          <w:p w14:paraId="28046B3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C916C5A" w14:textId="560E26F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Лузина М.Ф.</w:t>
            </w:r>
          </w:p>
        </w:tc>
        <w:tc>
          <w:tcPr>
            <w:tcW w:w="12190" w:type="dxa"/>
            <w:vMerge/>
            <w:shd w:val="clear" w:color="auto" w:fill="auto"/>
          </w:tcPr>
          <w:p w14:paraId="01F696F6" w14:textId="77777777" w:rsidR="00321026" w:rsidRPr="00892E04" w:rsidRDefault="00321026" w:rsidP="00BE7CB7">
            <w:pPr>
              <w:jc w:val="both"/>
              <w:rPr>
                <w:rFonts w:ascii="Times New Roman" w:hAnsi="Times New Roman"/>
                <w:color w:val="000000"/>
                <w:sz w:val="27"/>
                <w:szCs w:val="27"/>
              </w:rPr>
            </w:pPr>
          </w:p>
        </w:tc>
      </w:tr>
      <w:tr w:rsidR="00321026" w:rsidRPr="00BE7CB7" w14:paraId="25C10438" w14:textId="77777777" w:rsidTr="00F07B9F">
        <w:trPr>
          <w:trHeight w:val="20"/>
        </w:trPr>
        <w:tc>
          <w:tcPr>
            <w:tcW w:w="709" w:type="dxa"/>
            <w:shd w:val="clear" w:color="auto" w:fill="auto"/>
            <w:vAlign w:val="center"/>
          </w:tcPr>
          <w:p w14:paraId="56C22EE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28F458A" w14:textId="78CBAEB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Головина Т.Ю.</w:t>
            </w:r>
          </w:p>
        </w:tc>
        <w:tc>
          <w:tcPr>
            <w:tcW w:w="12190" w:type="dxa"/>
            <w:vMerge/>
            <w:shd w:val="clear" w:color="auto" w:fill="auto"/>
          </w:tcPr>
          <w:p w14:paraId="7D6BA5B5" w14:textId="77777777" w:rsidR="00321026" w:rsidRPr="00892E04" w:rsidRDefault="00321026" w:rsidP="00BE7CB7">
            <w:pPr>
              <w:jc w:val="both"/>
              <w:rPr>
                <w:rFonts w:ascii="Times New Roman" w:hAnsi="Times New Roman"/>
                <w:color w:val="000000"/>
                <w:sz w:val="27"/>
                <w:szCs w:val="27"/>
              </w:rPr>
            </w:pPr>
          </w:p>
        </w:tc>
      </w:tr>
      <w:tr w:rsidR="00321026" w:rsidRPr="00BE7CB7" w14:paraId="405139CD" w14:textId="77777777" w:rsidTr="00F07B9F">
        <w:trPr>
          <w:trHeight w:val="20"/>
        </w:trPr>
        <w:tc>
          <w:tcPr>
            <w:tcW w:w="709" w:type="dxa"/>
            <w:shd w:val="clear" w:color="auto" w:fill="auto"/>
            <w:vAlign w:val="center"/>
          </w:tcPr>
          <w:p w14:paraId="47CAFD1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15C68D2" w14:textId="0723314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Головин А.С.</w:t>
            </w:r>
          </w:p>
        </w:tc>
        <w:tc>
          <w:tcPr>
            <w:tcW w:w="12190" w:type="dxa"/>
            <w:vMerge/>
            <w:shd w:val="clear" w:color="auto" w:fill="auto"/>
          </w:tcPr>
          <w:p w14:paraId="612E17BB" w14:textId="77777777" w:rsidR="00321026" w:rsidRPr="00892E04" w:rsidRDefault="00321026" w:rsidP="00BE7CB7">
            <w:pPr>
              <w:jc w:val="both"/>
              <w:rPr>
                <w:rFonts w:ascii="Times New Roman" w:hAnsi="Times New Roman"/>
                <w:color w:val="000000"/>
                <w:sz w:val="27"/>
                <w:szCs w:val="27"/>
              </w:rPr>
            </w:pPr>
          </w:p>
        </w:tc>
      </w:tr>
      <w:tr w:rsidR="00321026" w:rsidRPr="00BE7CB7" w14:paraId="1D76F6F3" w14:textId="77777777" w:rsidTr="00F07B9F">
        <w:trPr>
          <w:trHeight w:val="20"/>
        </w:trPr>
        <w:tc>
          <w:tcPr>
            <w:tcW w:w="709" w:type="dxa"/>
            <w:shd w:val="clear" w:color="auto" w:fill="auto"/>
            <w:vAlign w:val="center"/>
          </w:tcPr>
          <w:p w14:paraId="1B1E406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2994D76" w14:textId="77EC782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Сенин А.П.</w:t>
            </w:r>
          </w:p>
        </w:tc>
        <w:tc>
          <w:tcPr>
            <w:tcW w:w="12190" w:type="dxa"/>
            <w:vMerge/>
            <w:shd w:val="clear" w:color="auto" w:fill="auto"/>
          </w:tcPr>
          <w:p w14:paraId="7E3DA1D9" w14:textId="77777777" w:rsidR="00321026" w:rsidRPr="00892E04" w:rsidRDefault="00321026" w:rsidP="00BE7CB7">
            <w:pPr>
              <w:jc w:val="both"/>
              <w:rPr>
                <w:rFonts w:ascii="Times New Roman" w:hAnsi="Times New Roman"/>
                <w:color w:val="000000"/>
                <w:sz w:val="27"/>
                <w:szCs w:val="27"/>
              </w:rPr>
            </w:pPr>
          </w:p>
        </w:tc>
      </w:tr>
      <w:tr w:rsidR="00321026" w:rsidRPr="00BE7CB7" w14:paraId="3053F92D" w14:textId="77777777" w:rsidTr="00F07B9F">
        <w:trPr>
          <w:trHeight w:val="20"/>
        </w:trPr>
        <w:tc>
          <w:tcPr>
            <w:tcW w:w="709" w:type="dxa"/>
            <w:shd w:val="clear" w:color="auto" w:fill="auto"/>
            <w:vAlign w:val="center"/>
          </w:tcPr>
          <w:p w14:paraId="3D34705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FC66E95" w14:textId="208B091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Сенина Т.П.</w:t>
            </w:r>
          </w:p>
        </w:tc>
        <w:tc>
          <w:tcPr>
            <w:tcW w:w="12190" w:type="dxa"/>
            <w:vMerge/>
            <w:shd w:val="clear" w:color="auto" w:fill="auto"/>
          </w:tcPr>
          <w:p w14:paraId="1A8D0DB8" w14:textId="77777777" w:rsidR="00321026" w:rsidRPr="00892E04" w:rsidRDefault="00321026" w:rsidP="00BE7CB7">
            <w:pPr>
              <w:jc w:val="both"/>
              <w:rPr>
                <w:rFonts w:ascii="Times New Roman" w:hAnsi="Times New Roman"/>
                <w:color w:val="000000"/>
                <w:sz w:val="27"/>
                <w:szCs w:val="27"/>
              </w:rPr>
            </w:pPr>
          </w:p>
        </w:tc>
      </w:tr>
      <w:tr w:rsidR="00321026" w:rsidRPr="00BE7CB7" w14:paraId="160ECB72" w14:textId="77777777" w:rsidTr="00F07B9F">
        <w:trPr>
          <w:trHeight w:val="20"/>
        </w:trPr>
        <w:tc>
          <w:tcPr>
            <w:tcW w:w="709" w:type="dxa"/>
            <w:shd w:val="clear" w:color="auto" w:fill="auto"/>
            <w:vAlign w:val="center"/>
          </w:tcPr>
          <w:p w14:paraId="759A1D9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46E0A97" w14:textId="509F9AC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Манеев Р.М.</w:t>
            </w:r>
          </w:p>
        </w:tc>
        <w:tc>
          <w:tcPr>
            <w:tcW w:w="12190" w:type="dxa"/>
            <w:shd w:val="clear" w:color="auto" w:fill="auto"/>
          </w:tcPr>
          <w:p w14:paraId="160166E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4ED5CF5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7B7FF62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7712FCD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2E7A0F9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1BB4946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79AD317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045089F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20C97E7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D050B0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75859C3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7C990982" w14:textId="21C676CC"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передать мои предложения и замечания в Окружную комиссию СВАО с присвоением документу входящего номера.</w:t>
            </w:r>
          </w:p>
        </w:tc>
      </w:tr>
      <w:tr w:rsidR="00321026" w:rsidRPr="00BE7CB7" w14:paraId="141AB70B" w14:textId="77777777" w:rsidTr="00F07B9F">
        <w:trPr>
          <w:trHeight w:val="20"/>
        </w:trPr>
        <w:tc>
          <w:tcPr>
            <w:tcW w:w="709" w:type="dxa"/>
            <w:shd w:val="clear" w:color="auto" w:fill="auto"/>
            <w:vAlign w:val="center"/>
          </w:tcPr>
          <w:p w14:paraId="250F241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0E881D6" w14:textId="5FECD79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Акбулатов У.Ф.</w:t>
            </w:r>
          </w:p>
        </w:tc>
        <w:tc>
          <w:tcPr>
            <w:tcW w:w="12190" w:type="dxa"/>
            <w:vMerge w:val="restart"/>
            <w:shd w:val="clear" w:color="auto" w:fill="auto"/>
          </w:tcPr>
          <w:p w14:paraId="1C18C93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7DEB8C9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507D0EE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68B1F84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0E8FA54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37C344B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593010B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23FE66C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71BA4E9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1364DBD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1F52350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02C9D5C6" w14:textId="2FC9EFD1"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01F649FE" w14:textId="77777777" w:rsidTr="00F07B9F">
        <w:trPr>
          <w:trHeight w:val="20"/>
        </w:trPr>
        <w:tc>
          <w:tcPr>
            <w:tcW w:w="709" w:type="dxa"/>
            <w:shd w:val="clear" w:color="auto" w:fill="auto"/>
            <w:vAlign w:val="center"/>
          </w:tcPr>
          <w:p w14:paraId="225053D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EAD6167" w14:textId="6081558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Акбулатова Э.Н.</w:t>
            </w:r>
          </w:p>
        </w:tc>
        <w:tc>
          <w:tcPr>
            <w:tcW w:w="12190" w:type="dxa"/>
            <w:vMerge/>
            <w:shd w:val="clear" w:color="auto" w:fill="auto"/>
          </w:tcPr>
          <w:p w14:paraId="5C7EA7C0" w14:textId="77777777" w:rsidR="00321026" w:rsidRPr="00892E04" w:rsidRDefault="00321026" w:rsidP="00BE7CB7">
            <w:pPr>
              <w:jc w:val="both"/>
              <w:rPr>
                <w:rFonts w:ascii="Times New Roman" w:hAnsi="Times New Roman"/>
                <w:color w:val="000000"/>
                <w:sz w:val="27"/>
                <w:szCs w:val="27"/>
              </w:rPr>
            </w:pPr>
          </w:p>
        </w:tc>
      </w:tr>
      <w:tr w:rsidR="00321026" w:rsidRPr="00BE7CB7" w14:paraId="40192349" w14:textId="77777777" w:rsidTr="00F07B9F">
        <w:trPr>
          <w:trHeight w:val="20"/>
        </w:trPr>
        <w:tc>
          <w:tcPr>
            <w:tcW w:w="709" w:type="dxa"/>
            <w:shd w:val="clear" w:color="auto" w:fill="auto"/>
            <w:vAlign w:val="center"/>
          </w:tcPr>
          <w:p w14:paraId="1206CBF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9CC2E02" w14:textId="1F6B740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Гуржий А.А.</w:t>
            </w:r>
          </w:p>
        </w:tc>
        <w:tc>
          <w:tcPr>
            <w:tcW w:w="12190" w:type="dxa"/>
            <w:vMerge w:val="restart"/>
            <w:shd w:val="clear" w:color="auto" w:fill="auto"/>
          </w:tcPr>
          <w:p w14:paraId="784ECF1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026C699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141ADE6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65D20EF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469642B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0D8A973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18D8C57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4F1B686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6981F86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3A23B3A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06B0E46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190DC3B1" w14:textId="4B36A36C"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78EC9CDA" w14:textId="77777777" w:rsidTr="00F07B9F">
        <w:trPr>
          <w:trHeight w:val="20"/>
        </w:trPr>
        <w:tc>
          <w:tcPr>
            <w:tcW w:w="709" w:type="dxa"/>
            <w:shd w:val="clear" w:color="auto" w:fill="auto"/>
            <w:vAlign w:val="center"/>
          </w:tcPr>
          <w:p w14:paraId="14C0D19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4358D3C" w14:textId="284A47A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Шагеева П.А.</w:t>
            </w:r>
          </w:p>
        </w:tc>
        <w:tc>
          <w:tcPr>
            <w:tcW w:w="12190" w:type="dxa"/>
            <w:vMerge/>
            <w:shd w:val="clear" w:color="auto" w:fill="auto"/>
          </w:tcPr>
          <w:p w14:paraId="5578088B" w14:textId="77777777" w:rsidR="00321026" w:rsidRPr="00892E04" w:rsidRDefault="00321026" w:rsidP="00BE7CB7">
            <w:pPr>
              <w:jc w:val="both"/>
              <w:rPr>
                <w:rFonts w:ascii="Times New Roman" w:hAnsi="Times New Roman"/>
                <w:color w:val="000000"/>
                <w:sz w:val="27"/>
                <w:szCs w:val="27"/>
              </w:rPr>
            </w:pPr>
          </w:p>
        </w:tc>
      </w:tr>
      <w:tr w:rsidR="00321026" w:rsidRPr="00BE7CB7" w14:paraId="0A3AB914" w14:textId="77777777" w:rsidTr="00F07B9F">
        <w:trPr>
          <w:trHeight w:val="20"/>
        </w:trPr>
        <w:tc>
          <w:tcPr>
            <w:tcW w:w="709" w:type="dxa"/>
            <w:shd w:val="clear" w:color="auto" w:fill="auto"/>
            <w:vAlign w:val="center"/>
          </w:tcPr>
          <w:p w14:paraId="314B57B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26FBB74" w14:textId="09DAF6F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Шагеев Г.Р.</w:t>
            </w:r>
          </w:p>
        </w:tc>
        <w:tc>
          <w:tcPr>
            <w:tcW w:w="12190" w:type="dxa"/>
            <w:vMerge/>
            <w:shd w:val="clear" w:color="auto" w:fill="auto"/>
          </w:tcPr>
          <w:p w14:paraId="037713AE" w14:textId="77777777" w:rsidR="00321026" w:rsidRPr="00892E04" w:rsidRDefault="00321026" w:rsidP="00BE7CB7">
            <w:pPr>
              <w:jc w:val="both"/>
              <w:rPr>
                <w:rFonts w:ascii="Times New Roman" w:hAnsi="Times New Roman"/>
                <w:color w:val="000000"/>
                <w:sz w:val="27"/>
                <w:szCs w:val="27"/>
              </w:rPr>
            </w:pPr>
          </w:p>
        </w:tc>
      </w:tr>
      <w:tr w:rsidR="00321026" w:rsidRPr="00BE7CB7" w14:paraId="08D6F163" w14:textId="77777777" w:rsidTr="00F07B9F">
        <w:trPr>
          <w:trHeight w:val="20"/>
        </w:trPr>
        <w:tc>
          <w:tcPr>
            <w:tcW w:w="709" w:type="dxa"/>
            <w:shd w:val="clear" w:color="auto" w:fill="auto"/>
            <w:vAlign w:val="center"/>
          </w:tcPr>
          <w:p w14:paraId="2793BAB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96F15E9" w14:textId="38F70BE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Васильева Н.Е.</w:t>
            </w:r>
          </w:p>
        </w:tc>
        <w:tc>
          <w:tcPr>
            <w:tcW w:w="12190" w:type="dxa"/>
            <w:vMerge/>
            <w:shd w:val="clear" w:color="auto" w:fill="auto"/>
          </w:tcPr>
          <w:p w14:paraId="65A86927" w14:textId="77777777" w:rsidR="00321026" w:rsidRPr="00892E04" w:rsidRDefault="00321026" w:rsidP="00BE7CB7">
            <w:pPr>
              <w:jc w:val="both"/>
              <w:rPr>
                <w:rFonts w:ascii="Times New Roman" w:hAnsi="Times New Roman"/>
                <w:color w:val="000000"/>
                <w:sz w:val="27"/>
                <w:szCs w:val="27"/>
              </w:rPr>
            </w:pPr>
          </w:p>
        </w:tc>
      </w:tr>
      <w:tr w:rsidR="00321026" w:rsidRPr="00BE7CB7" w14:paraId="1C8C794D" w14:textId="77777777" w:rsidTr="00F07B9F">
        <w:trPr>
          <w:trHeight w:val="20"/>
        </w:trPr>
        <w:tc>
          <w:tcPr>
            <w:tcW w:w="709" w:type="dxa"/>
            <w:shd w:val="clear" w:color="auto" w:fill="auto"/>
            <w:vAlign w:val="center"/>
          </w:tcPr>
          <w:p w14:paraId="041E78E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011DDF6" w14:textId="5416486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Дайнеко А.М.</w:t>
            </w:r>
          </w:p>
        </w:tc>
        <w:tc>
          <w:tcPr>
            <w:tcW w:w="12190" w:type="dxa"/>
            <w:vMerge/>
            <w:shd w:val="clear" w:color="auto" w:fill="auto"/>
          </w:tcPr>
          <w:p w14:paraId="687CF33E" w14:textId="77777777" w:rsidR="00321026" w:rsidRPr="00892E04" w:rsidRDefault="00321026" w:rsidP="00BE7CB7">
            <w:pPr>
              <w:jc w:val="both"/>
              <w:rPr>
                <w:rFonts w:ascii="Times New Roman" w:hAnsi="Times New Roman"/>
                <w:color w:val="000000"/>
                <w:sz w:val="27"/>
                <w:szCs w:val="27"/>
              </w:rPr>
            </w:pPr>
          </w:p>
        </w:tc>
      </w:tr>
      <w:tr w:rsidR="00321026" w:rsidRPr="00BE7CB7" w14:paraId="3406670C" w14:textId="77777777" w:rsidTr="00F07B9F">
        <w:trPr>
          <w:trHeight w:val="20"/>
        </w:trPr>
        <w:tc>
          <w:tcPr>
            <w:tcW w:w="709" w:type="dxa"/>
            <w:shd w:val="clear" w:color="auto" w:fill="auto"/>
            <w:vAlign w:val="center"/>
          </w:tcPr>
          <w:p w14:paraId="1ABC027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9B684D7" w14:textId="74AC0F5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Фролова К.Н.</w:t>
            </w:r>
          </w:p>
        </w:tc>
        <w:tc>
          <w:tcPr>
            <w:tcW w:w="12190" w:type="dxa"/>
            <w:vMerge/>
            <w:shd w:val="clear" w:color="auto" w:fill="auto"/>
          </w:tcPr>
          <w:p w14:paraId="2A12F324" w14:textId="77777777" w:rsidR="00321026" w:rsidRPr="00892E04" w:rsidRDefault="00321026" w:rsidP="00BE7CB7">
            <w:pPr>
              <w:jc w:val="both"/>
              <w:rPr>
                <w:rFonts w:ascii="Times New Roman" w:hAnsi="Times New Roman"/>
                <w:color w:val="000000"/>
                <w:sz w:val="27"/>
                <w:szCs w:val="27"/>
              </w:rPr>
            </w:pPr>
          </w:p>
        </w:tc>
      </w:tr>
      <w:tr w:rsidR="00321026" w:rsidRPr="00BE7CB7" w14:paraId="3DC07329" w14:textId="77777777" w:rsidTr="00F07B9F">
        <w:trPr>
          <w:trHeight w:val="20"/>
        </w:trPr>
        <w:tc>
          <w:tcPr>
            <w:tcW w:w="709" w:type="dxa"/>
            <w:shd w:val="clear" w:color="auto" w:fill="auto"/>
            <w:vAlign w:val="center"/>
          </w:tcPr>
          <w:p w14:paraId="6C2B3FF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2431CC3" w14:textId="1B0EC0A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Фролова Е.Б.</w:t>
            </w:r>
          </w:p>
        </w:tc>
        <w:tc>
          <w:tcPr>
            <w:tcW w:w="12190" w:type="dxa"/>
            <w:vMerge/>
            <w:shd w:val="clear" w:color="auto" w:fill="auto"/>
          </w:tcPr>
          <w:p w14:paraId="73B339E1" w14:textId="77777777" w:rsidR="00321026" w:rsidRPr="00892E04" w:rsidRDefault="00321026" w:rsidP="00BE7CB7">
            <w:pPr>
              <w:jc w:val="both"/>
              <w:rPr>
                <w:rFonts w:ascii="Times New Roman" w:hAnsi="Times New Roman"/>
                <w:color w:val="000000"/>
                <w:sz w:val="27"/>
                <w:szCs w:val="27"/>
              </w:rPr>
            </w:pPr>
          </w:p>
        </w:tc>
      </w:tr>
      <w:tr w:rsidR="00321026" w:rsidRPr="00BE7CB7" w14:paraId="2B017B0F" w14:textId="77777777" w:rsidTr="00F07B9F">
        <w:trPr>
          <w:trHeight w:val="20"/>
        </w:trPr>
        <w:tc>
          <w:tcPr>
            <w:tcW w:w="709" w:type="dxa"/>
            <w:shd w:val="clear" w:color="auto" w:fill="auto"/>
            <w:vAlign w:val="center"/>
          </w:tcPr>
          <w:p w14:paraId="1BB92C1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9DD4E6A" w14:textId="72DAB56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Фролова Е.Б.</w:t>
            </w:r>
          </w:p>
        </w:tc>
        <w:tc>
          <w:tcPr>
            <w:tcW w:w="12190" w:type="dxa"/>
            <w:vMerge/>
            <w:shd w:val="clear" w:color="auto" w:fill="auto"/>
          </w:tcPr>
          <w:p w14:paraId="2A160D1B" w14:textId="77777777" w:rsidR="00321026" w:rsidRPr="00892E04" w:rsidRDefault="00321026" w:rsidP="00BE7CB7">
            <w:pPr>
              <w:jc w:val="both"/>
              <w:rPr>
                <w:rFonts w:ascii="Times New Roman" w:hAnsi="Times New Roman"/>
                <w:color w:val="000000"/>
                <w:sz w:val="27"/>
                <w:szCs w:val="27"/>
              </w:rPr>
            </w:pPr>
          </w:p>
        </w:tc>
      </w:tr>
      <w:tr w:rsidR="00321026" w:rsidRPr="00BE7CB7" w14:paraId="760FBEAA" w14:textId="77777777" w:rsidTr="00F07B9F">
        <w:trPr>
          <w:trHeight w:val="20"/>
        </w:trPr>
        <w:tc>
          <w:tcPr>
            <w:tcW w:w="709" w:type="dxa"/>
            <w:shd w:val="clear" w:color="auto" w:fill="auto"/>
            <w:vAlign w:val="center"/>
          </w:tcPr>
          <w:p w14:paraId="60006BE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B387D80" w14:textId="5512763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Сотников М.А.</w:t>
            </w:r>
          </w:p>
        </w:tc>
        <w:tc>
          <w:tcPr>
            <w:tcW w:w="12190" w:type="dxa"/>
            <w:vMerge/>
            <w:shd w:val="clear" w:color="auto" w:fill="auto"/>
          </w:tcPr>
          <w:p w14:paraId="11333F4A" w14:textId="77777777" w:rsidR="00321026" w:rsidRPr="00892E04" w:rsidRDefault="00321026" w:rsidP="00BE7CB7">
            <w:pPr>
              <w:jc w:val="both"/>
              <w:rPr>
                <w:rFonts w:ascii="Times New Roman" w:hAnsi="Times New Roman"/>
                <w:color w:val="000000"/>
                <w:sz w:val="27"/>
                <w:szCs w:val="27"/>
              </w:rPr>
            </w:pPr>
          </w:p>
        </w:tc>
      </w:tr>
      <w:tr w:rsidR="00321026" w:rsidRPr="00BE7CB7" w14:paraId="481086BD" w14:textId="77777777" w:rsidTr="00F07B9F">
        <w:trPr>
          <w:trHeight w:val="20"/>
        </w:trPr>
        <w:tc>
          <w:tcPr>
            <w:tcW w:w="709" w:type="dxa"/>
            <w:shd w:val="clear" w:color="auto" w:fill="auto"/>
            <w:vAlign w:val="center"/>
          </w:tcPr>
          <w:p w14:paraId="3549B2C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75BF147" w14:textId="3D0DC95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Легостаева Т.В.</w:t>
            </w:r>
          </w:p>
        </w:tc>
        <w:tc>
          <w:tcPr>
            <w:tcW w:w="12190" w:type="dxa"/>
            <w:vMerge/>
            <w:shd w:val="clear" w:color="auto" w:fill="auto"/>
          </w:tcPr>
          <w:p w14:paraId="4D441618" w14:textId="77777777" w:rsidR="00321026" w:rsidRPr="00892E04" w:rsidRDefault="00321026" w:rsidP="00BE7CB7">
            <w:pPr>
              <w:jc w:val="both"/>
              <w:rPr>
                <w:rFonts w:ascii="Times New Roman" w:hAnsi="Times New Roman"/>
                <w:color w:val="000000"/>
                <w:sz w:val="27"/>
                <w:szCs w:val="27"/>
              </w:rPr>
            </w:pPr>
          </w:p>
        </w:tc>
      </w:tr>
      <w:tr w:rsidR="00321026" w:rsidRPr="00BE7CB7" w14:paraId="1A07BE4D" w14:textId="77777777" w:rsidTr="00F07B9F">
        <w:trPr>
          <w:trHeight w:val="20"/>
        </w:trPr>
        <w:tc>
          <w:tcPr>
            <w:tcW w:w="709" w:type="dxa"/>
            <w:shd w:val="clear" w:color="auto" w:fill="auto"/>
            <w:vAlign w:val="center"/>
          </w:tcPr>
          <w:p w14:paraId="2DAC89B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F2B6414" w14:textId="361C3FA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Хулордава О.В.</w:t>
            </w:r>
          </w:p>
        </w:tc>
        <w:tc>
          <w:tcPr>
            <w:tcW w:w="12190" w:type="dxa"/>
            <w:vMerge/>
            <w:shd w:val="clear" w:color="auto" w:fill="auto"/>
          </w:tcPr>
          <w:p w14:paraId="4EAB3B1E" w14:textId="77777777" w:rsidR="00321026" w:rsidRPr="00892E04" w:rsidRDefault="00321026" w:rsidP="00BE7CB7">
            <w:pPr>
              <w:jc w:val="both"/>
              <w:rPr>
                <w:rFonts w:ascii="Times New Roman" w:hAnsi="Times New Roman"/>
                <w:color w:val="000000"/>
                <w:sz w:val="27"/>
                <w:szCs w:val="27"/>
              </w:rPr>
            </w:pPr>
          </w:p>
        </w:tc>
      </w:tr>
      <w:tr w:rsidR="00321026" w:rsidRPr="00BE7CB7" w14:paraId="40B46E80" w14:textId="77777777" w:rsidTr="00F07B9F">
        <w:trPr>
          <w:trHeight w:val="20"/>
        </w:trPr>
        <w:tc>
          <w:tcPr>
            <w:tcW w:w="709" w:type="dxa"/>
            <w:shd w:val="clear" w:color="auto" w:fill="auto"/>
            <w:vAlign w:val="center"/>
          </w:tcPr>
          <w:p w14:paraId="4A657C8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2665A06" w14:textId="64FFF5D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Хулордава М.О.</w:t>
            </w:r>
          </w:p>
        </w:tc>
        <w:tc>
          <w:tcPr>
            <w:tcW w:w="12190" w:type="dxa"/>
            <w:vMerge/>
            <w:shd w:val="clear" w:color="auto" w:fill="auto"/>
          </w:tcPr>
          <w:p w14:paraId="1B986702" w14:textId="77777777" w:rsidR="00321026" w:rsidRPr="00892E04" w:rsidRDefault="00321026" w:rsidP="00BE7CB7">
            <w:pPr>
              <w:jc w:val="both"/>
              <w:rPr>
                <w:rFonts w:ascii="Times New Roman" w:hAnsi="Times New Roman"/>
                <w:color w:val="000000"/>
                <w:sz w:val="27"/>
                <w:szCs w:val="27"/>
              </w:rPr>
            </w:pPr>
          </w:p>
        </w:tc>
      </w:tr>
      <w:tr w:rsidR="00321026" w:rsidRPr="00BE7CB7" w14:paraId="1B018F3C" w14:textId="77777777" w:rsidTr="00F07B9F">
        <w:trPr>
          <w:trHeight w:val="20"/>
        </w:trPr>
        <w:tc>
          <w:tcPr>
            <w:tcW w:w="709" w:type="dxa"/>
            <w:shd w:val="clear" w:color="auto" w:fill="auto"/>
            <w:vAlign w:val="center"/>
          </w:tcPr>
          <w:p w14:paraId="4608E40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E20C71E" w14:textId="25E0B1F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Хитрякова О.А.</w:t>
            </w:r>
          </w:p>
        </w:tc>
        <w:tc>
          <w:tcPr>
            <w:tcW w:w="12190" w:type="dxa"/>
            <w:vMerge/>
            <w:shd w:val="clear" w:color="auto" w:fill="auto"/>
          </w:tcPr>
          <w:p w14:paraId="2A83BD4A" w14:textId="77777777" w:rsidR="00321026" w:rsidRPr="00892E04" w:rsidRDefault="00321026" w:rsidP="00BE7CB7">
            <w:pPr>
              <w:jc w:val="both"/>
              <w:rPr>
                <w:rFonts w:ascii="Times New Roman" w:hAnsi="Times New Roman"/>
                <w:color w:val="000000"/>
                <w:sz w:val="27"/>
                <w:szCs w:val="27"/>
              </w:rPr>
            </w:pPr>
          </w:p>
        </w:tc>
      </w:tr>
      <w:tr w:rsidR="00321026" w:rsidRPr="00BE7CB7" w14:paraId="4943DE13" w14:textId="77777777" w:rsidTr="00F07B9F">
        <w:trPr>
          <w:trHeight w:val="20"/>
        </w:trPr>
        <w:tc>
          <w:tcPr>
            <w:tcW w:w="709" w:type="dxa"/>
            <w:shd w:val="clear" w:color="auto" w:fill="auto"/>
            <w:vAlign w:val="center"/>
          </w:tcPr>
          <w:p w14:paraId="678C8A5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5A545B1" w14:textId="4BAB697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Макарова М.Н.</w:t>
            </w:r>
          </w:p>
        </w:tc>
        <w:tc>
          <w:tcPr>
            <w:tcW w:w="12190" w:type="dxa"/>
            <w:vMerge/>
            <w:shd w:val="clear" w:color="auto" w:fill="auto"/>
          </w:tcPr>
          <w:p w14:paraId="006F4F5A" w14:textId="77777777" w:rsidR="00321026" w:rsidRPr="00892E04" w:rsidRDefault="00321026" w:rsidP="00BE7CB7">
            <w:pPr>
              <w:jc w:val="both"/>
              <w:rPr>
                <w:rFonts w:ascii="Times New Roman" w:hAnsi="Times New Roman"/>
                <w:color w:val="000000"/>
                <w:sz w:val="27"/>
                <w:szCs w:val="27"/>
              </w:rPr>
            </w:pPr>
          </w:p>
        </w:tc>
      </w:tr>
      <w:tr w:rsidR="00321026" w:rsidRPr="00BE7CB7" w14:paraId="31E208C6" w14:textId="77777777" w:rsidTr="00F07B9F">
        <w:trPr>
          <w:trHeight w:val="20"/>
        </w:trPr>
        <w:tc>
          <w:tcPr>
            <w:tcW w:w="709" w:type="dxa"/>
            <w:shd w:val="clear" w:color="auto" w:fill="auto"/>
            <w:vAlign w:val="center"/>
          </w:tcPr>
          <w:p w14:paraId="5D63BE1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681A47F" w14:textId="4777668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Макарова О.В.</w:t>
            </w:r>
          </w:p>
        </w:tc>
        <w:tc>
          <w:tcPr>
            <w:tcW w:w="12190" w:type="dxa"/>
            <w:vMerge/>
            <w:shd w:val="clear" w:color="auto" w:fill="auto"/>
          </w:tcPr>
          <w:p w14:paraId="469088EF" w14:textId="77777777" w:rsidR="00321026" w:rsidRPr="00892E04" w:rsidRDefault="00321026" w:rsidP="00BE7CB7">
            <w:pPr>
              <w:jc w:val="both"/>
              <w:rPr>
                <w:rFonts w:ascii="Times New Roman" w:hAnsi="Times New Roman"/>
                <w:color w:val="000000"/>
                <w:sz w:val="27"/>
                <w:szCs w:val="27"/>
              </w:rPr>
            </w:pPr>
          </w:p>
        </w:tc>
      </w:tr>
      <w:tr w:rsidR="00321026" w:rsidRPr="00BE7CB7" w14:paraId="6CB847F4" w14:textId="77777777" w:rsidTr="00F07B9F">
        <w:trPr>
          <w:trHeight w:val="20"/>
        </w:trPr>
        <w:tc>
          <w:tcPr>
            <w:tcW w:w="709" w:type="dxa"/>
            <w:shd w:val="clear" w:color="auto" w:fill="auto"/>
            <w:vAlign w:val="center"/>
          </w:tcPr>
          <w:p w14:paraId="162D94B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DAFE69B" w14:textId="74AD531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Тополова Е.А.</w:t>
            </w:r>
          </w:p>
        </w:tc>
        <w:tc>
          <w:tcPr>
            <w:tcW w:w="12190" w:type="dxa"/>
            <w:vMerge/>
            <w:shd w:val="clear" w:color="auto" w:fill="auto"/>
          </w:tcPr>
          <w:p w14:paraId="102EC13F" w14:textId="77777777" w:rsidR="00321026" w:rsidRPr="00892E04" w:rsidRDefault="00321026" w:rsidP="00BE7CB7">
            <w:pPr>
              <w:jc w:val="both"/>
              <w:rPr>
                <w:rFonts w:ascii="Times New Roman" w:hAnsi="Times New Roman"/>
                <w:color w:val="000000"/>
                <w:sz w:val="27"/>
                <w:szCs w:val="27"/>
              </w:rPr>
            </w:pPr>
          </w:p>
        </w:tc>
      </w:tr>
      <w:tr w:rsidR="00321026" w:rsidRPr="00BE7CB7" w14:paraId="5FE61969" w14:textId="77777777" w:rsidTr="00F07B9F">
        <w:trPr>
          <w:trHeight w:val="20"/>
        </w:trPr>
        <w:tc>
          <w:tcPr>
            <w:tcW w:w="709" w:type="dxa"/>
            <w:shd w:val="clear" w:color="auto" w:fill="auto"/>
            <w:vAlign w:val="center"/>
          </w:tcPr>
          <w:p w14:paraId="362CCE2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FEE06DC" w14:textId="1969BAC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Бурдаков А.Г.</w:t>
            </w:r>
          </w:p>
        </w:tc>
        <w:tc>
          <w:tcPr>
            <w:tcW w:w="12190" w:type="dxa"/>
            <w:vMerge/>
            <w:shd w:val="clear" w:color="auto" w:fill="auto"/>
          </w:tcPr>
          <w:p w14:paraId="198A0B74" w14:textId="77777777" w:rsidR="00321026" w:rsidRPr="00892E04" w:rsidRDefault="00321026" w:rsidP="00BE7CB7">
            <w:pPr>
              <w:jc w:val="both"/>
              <w:rPr>
                <w:rFonts w:ascii="Times New Roman" w:hAnsi="Times New Roman"/>
                <w:color w:val="000000"/>
                <w:sz w:val="27"/>
                <w:szCs w:val="27"/>
              </w:rPr>
            </w:pPr>
          </w:p>
        </w:tc>
      </w:tr>
      <w:tr w:rsidR="00321026" w:rsidRPr="00BE7CB7" w14:paraId="434A7EDA" w14:textId="77777777" w:rsidTr="00F07B9F">
        <w:trPr>
          <w:trHeight w:val="20"/>
        </w:trPr>
        <w:tc>
          <w:tcPr>
            <w:tcW w:w="709" w:type="dxa"/>
            <w:shd w:val="clear" w:color="auto" w:fill="auto"/>
            <w:vAlign w:val="center"/>
          </w:tcPr>
          <w:p w14:paraId="5775CD4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D51758F" w14:textId="1BF1544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Клычков И.А.</w:t>
            </w:r>
          </w:p>
        </w:tc>
        <w:tc>
          <w:tcPr>
            <w:tcW w:w="12190" w:type="dxa"/>
            <w:vMerge/>
            <w:shd w:val="clear" w:color="auto" w:fill="auto"/>
          </w:tcPr>
          <w:p w14:paraId="1917DB73" w14:textId="77777777" w:rsidR="00321026" w:rsidRPr="00892E04" w:rsidRDefault="00321026" w:rsidP="00BE7CB7">
            <w:pPr>
              <w:jc w:val="both"/>
              <w:rPr>
                <w:rFonts w:ascii="Times New Roman" w:hAnsi="Times New Roman"/>
                <w:color w:val="000000"/>
                <w:sz w:val="27"/>
                <w:szCs w:val="27"/>
              </w:rPr>
            </w:pPr>
          </w:p>
        </w:tc>
      </w:tr>
      <w:tr w:rsidR="00321026" w:rsidRPr="00BE7CB7" w14:paraId="20EE118F" w14:textId="77777777" w:rsidTr="00F07B9F">
        <w:trPr>
          <w:trHeight w:val="20"/>
        </w:trPr>
        <w:tc>
          <w:tcPr>
            <w:tcW w:w="709" w:type="dxa"/>
            <w:shd w:val="clear" w:color="auto" w:fill="auto"/>
            <w:vAlign w:val="center"/>
          </w:tcPr>
          <w:p w14:paraId="726AAA6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1192DD5" w14:textId="68246B9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Габанова В.Т.</w:t>
            </w:r>
          </w:p>
        </w:tc>
        <w:tc>
          <w:tcPr>
            <w:tcW w:w="12190" w:type="dxa"/>
            <w:vMerge/>
            <w:shd w:val="clear" w:color="auto" w:fill="auto"/>
          </w:tcPr>
          <w:p w14:paraId="3DFFFF33" w14:textId="77777777" w:rsidR="00321026" w:rsidRPr="00892E04" w:rsidRDefault="00321026" w:rsidP="00BE7CB7">
            <w:pPr>
              <w:jc w:val="both"/>
              <w:rPr>
                <w:rFonts w:ascii="Times New Roman" w:hAnsi="Times New Roman"/>
                <w:color w:val="000000"/>
                <w:sz w:val="27"/>
                <w:szCs w:val="27"/>
              </w:rPr>
            </w:pPr>
          </w:p>
        </w:tc>
      </w:tr>
      <w:tr w:rsidR="00321026" w:rsidRPr="00BE7CB7" w14:paraId="53700295" w14:textId="77777777" w:rsidTr="00F07B9F">
        <w:trPr>
          <w:trHeight w:val="20"/>
        </w:trPr>
        <w:tc>
          <w:tcPr>
            <w:tcW w:w="709" w:type="dxa"/>
            <w:shd w:val="clear" w:color="auto" w:fill="auto"/>
            <w:vAlign w:val="center"/>
          </w:tcPr>
          <w:p w14:paraId="100D733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F0A4685" w14:textId="0B1FFE2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Проничкина М.В.</w:t>
            </w:r>
          </w:p>
        </w:tc>
        <w:tc>
          <w:tcPr>
            <w:tcW w:w="12190" w:type="dxa"/>
            <w:vMerge/>
            <w:shd w:val="clear" w:color="auto" w:fill="auto"/>
          </w:tcPr>
          <w:p w14:paraId="78403CF9" w14:textId="77777777" w:rsidR="00321026" w:rsidRPr="00892E04" w:rsidRDefault="00321026" w:rsidP="00BE7CB7">
            <w:pPr>
              <w:jc w:val="both"/>
              <w:rPr>
                <w:rFonts w:ascii="Times New Roman" w:hAnsi="Times New Roman"/>
                <w:color w:val="000000"/>
                <w:sz w:val="27"/>
                <w:szCs w:val="27"/>
              </w:rPr>
            </w:pPr>
          </w:p>
        </w:tc>
      </w:tr>
      <w:tr w:rsidR="00321026" w:rsidRPr="00BE7CB7" w14:paraId="1A496DCF" w14:textId="77777777" w:rsidTr="00F07B9F">
        <w:trPr>
          <w:trHeight w:val="20"/>
        </w:trPr>
        <w:tc>
          <w:tcPr>
            <w:tcW w:w="709" w:type="dxa"/>
            <w:shd w:val="clear" w:color="auto" w:fill="auto"/>
            <w:vAlign w:val="center"/>
          </w:tcPr>
          <w:p w14:paraId="70AE7D6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10D31E7" w14:textId="0E064F3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Сучилина М.А.</w:t>
            </w:r>
          </w:p>
        </w:tc>
        <w:tc>
          <w:tcPr>
            <w:tcW w:w="12190" w:type="dxa"/>
            <w:vMerge/>
            <w:shd w:val="clear" w:color="auto" w:fill="auto"/>
          </w:tcPr>
          <w:p w14:paraId="22405D56" w14:textId="77777777" w:rsidR="00321026" w:rsidRPr="00892E04" w:rsidRDefault="00321026" w:rsidP="00BE7CB7">
            <w:pPr>
              <w:jc w:val="both"/>
              <w:rPr>
                <w:rFonts w:ascii="Times New Roman" w:hAnsi="Times New Roman"/>
                <w:color w:val="000000"/>
                <w:sz w:val="27"/>
                <w:szCs w:val="27"/>
              </w:rPr>
            </w:pPr>
          </w:p>
        </w:tc>
      </w:tr>
      <w:tr w:rsidR="00321026" w:rsidRPr="00BE7CB7" w14:paraId="5223F922" w14:textId="77777777" w:rsidTr="00F07B9F">
        <w:trPr>
          <w:trHeight w:val="20"/>
        </w:trPr>
        <w:tc>
          <w:tcPr>
            <w:tcW w:w="709" w:type="dxa"/>
            <w:shd w:val="clear" w:color="auto" w:fill="auto"/>
            <w:vAlign w:val="center"/>
          </w:tcPr>
          <w:p w14:paraId="07BDD4C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897FE41" w14:textId="49197AE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Зедгинидзе Г.В.</w:t>
            </w:r>
          </w:p>
        </w:tc>
        <w:tc>
          <w:tcPr>
            <w:tcW w:w="12190" w:type="dxa"/>
            <w:vMerge/>
            <w:shd w:val="clear" w:color="auto" w:fill="auto"/>
          </w:tcPr>
          <w:p w14:paraId="1A01CD0C" w14:textId="77777777" w:rsidR="00321026" w:rsidRPr="00892E04" w:rsidRDefault="00321026" w:rsidP="00BE7CB7">
            <w:pPr>
              <w:jc w:val="both"/>
              <w:rPr>
                <w:rFonts w:ascii="Times New Roman" w:hAnsi="Times New Roman"/>
                <w:color w:val="000000"/>
                <w:sz w:val="27"/>
                <w:szCs w:val="27"/>
              </w:rPr>
            </w:pPr>
          </w:p>
        </w:tc>
      </w:tr>
      <w:tr w:rsidR="00321026" w:rsidRPr="00BE7CB7" w14:paraId="3E7B4A13" w14:textId="77777777" w:rsidTr="00F07B9F">
        <w:trPr>
          <w:trHeight w:val="20"/>
        </w:trPr>
        <w:tc>
          <w:tcPr>
            <w:tcW w:w="709" w:type="dxa"/>
            <w:shd w:val="clear" w:color="auto" w:fill="auto"/>
            <w:vAlign w:val="center"/>
          </w:tcPr>
          <w:p w14:paraId="6C7386B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70535C4" w14:textId="1AD580F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Зедгинидзе Б.Л.</w:t>
            </w:r>
          </w:p>
        </w:tc>
        <w:tc>
          <w:tcPr>
            <w:tcW w:w="12190" w:type="dxa"/>
            <w:vMerge/>
            <w:shd w:val="clear" w:color="auto" w:fill="auto"/>
          </w:tcPr>
          <w:p w14:paraId="0DEC54BB" w14:textId="77777777" w:rsidR="00321026" w:rsidRPr="00892E04" w:rsidRDefault="00321026" w:rsidP="00BE7CB7">
            <w:pPr>
              <w:jc w:val="both"/>
              <w:rPr>
                <w:rFonts w:ascii="Times New Roman" w:hAnsi="Times New Roman"/>
                <w:color w:val="000000"/>
                <w:sz w:val="27"/>
                <w:szCs w:val="27"/>
              </w:rPr>
            </w:pPr>
          </w:p>
        </w:tc>
      </w:tr>
      <w:tr w:rsidR="00321026" w:rsidRPr="00BE7CB7" w14:paraId="5B31AF4B" w14:textId="77777777" w:rsidTr="00F07B9F">
        <w:trPr>
          <w:trHeight w:val="20"/>
        </w:trPr>
        <w:tc>
          <w:tcPr>
            <w:tcW w:w="709" w:type="dxa"/>
            <w:shd w:val="clear" w:color="auto" w:fill="auto"/>
            <w:vAlign w:val="center"/>
          </w:tcPr>
          <w:p w14:paraId="686D166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C01319A" w14:textId="1C1EA54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Кузнецова Е.А.</w:t>
            </w:r>
          </w:p>
        </w:tc>
        <w:tc>
          <w:tcPr>
            <w:tcW w:w="12190" w:type="dxa"/>
            <w:vMerge/>
            <w:shd w:val="clear" w:color="auto" w:fill="auto"/>
          </w:tcPr>
          <w:p w14:paraId="14D8C607" w14:textId="77777777" w:rsidR="00321026" w:rsidRPr="00892E04" w:rsidRDefault="00321026" w:rsidP="00BE7CB7">
            <w:pPr>
              <w:jc w:val="both"/>
              <w:rPr>
                <w:rFonts w:ascii="Times New Roman" w:hAnsi="Times New Roman"/>
                <w:color w:val="000000"/>
                <w:sz w:val="27"/>
                <w:szCs w:val="27"/>
              </w:rPr>
            </w:pPr>
          </w:p>
        </w:tc>
      </w:tr>
      <w:tr w:rsidR="00321026" w:rsidRPr="00BE7CB7" w14:paraId="6C05B022" w14:textId="77777777" w:rsidTr="00F07B9F">
        <w:trPr>
          <w:trHeight w:val="20"/>
        </w:trPr>
        <w:tc>
          <w:tcPr>
            <w:tcW w:w="709" w:type="dxa"/>
            <w:shd w:val="clear" w:color="auto" w:fill="auto"/>
            <w:vAlign w:val="center"/>
          </w:tcPr>
          <w:p w14:paraId="21562D0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20AD95D" w14:textId="3142F04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Касьянова Н.В.</w:t>
            </w:r>
          </w:p>
        </w:tc>
        <w:tc>
          <w:tcPr>
            <w:tcW w:w="12190" w:type="dxa"/>
            <w:vMerge/>
            <w:shd w:val="clear" w:color="auto" w:fill="auto"/>
          </w:tcPr>
          <w:p w14:paraId="75417A81" w14:textId="77777777" w:rsidR="00321026" w:rsidRPr="00892E04" w:rsidRDefault="00321026" w:rsidP="00BE7CB7">
            <w:pPr>
              <w:jc w:val="both"/>
              <w:rPr>
                <w:rFonts w:ascii="Times New Roman" w:hAnsi="Times New Roman"/>
                <w:color w:val="000000"/>
                <w:sz w:val="27"/>
                <w:szCs w:val="27"/>
              </w:rPr>
            </w:pPr>
          </w:p>
        </w:tc>
      </w:tr>
      <w:tr w:rsidR="00321026" w:rsidRPr="00BE7CB7" w14:paraId="219346DD" w14:textId="77777777" w:rsidTr="00F07B9F">
        <w:trPr>
          <w:trHeight w:val="20"/>
        </w:trPr>
        <w:tc>
          <w:tcPr>
            <w:tcW w:w="709" w:type="dxa"/>
            <w:shd w:val="clear" w:color="auto" w:fill="auto"/>
            <w:vAlign w:val="center"/>
          </w:tcPr>
          <w:p w14:paraId="1900E90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2F825EE" w14:textId="2A1251F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Ананьев А.А.</w:t>
            </w:r>
          </w:p>
        </w:tc>
        <w:tc>
          <w:tcPr>
            <w:tcW w:w="12190" w:type="dxa"/>
            <w:vMerge/>
            <w:shd w:val="clear" w:color="auto" w:fill="auto"/>
          </w:tcPr>
          <w:p w14:paraId="14D3EF62" w14:textId="77777777" w:rsidR="00321026" w:rsidRPr="00892E04" w:rsidRDefault="00321026" w:rsidP="00BE7CB7">
            <w:pPr>
              <w:jc w:val="both"/>
              <w:rPr>
                <w:rFonts w:ascii="Times New Roman" w:hAnsi="Times New Roman"/>
                <w:color w:val="000000"/>
                <w:sz w:val="27"/>
                <w:szCs w:val="27"/>
              </w:rPr>
            </w:pPr>
          </w:p>
        </w:tc>
      </w:tr>
      <w:tr w:rsidR="00321026" w:rsidRPr="00BE7CB7" w14:paraId="4B7DB9B7" w14:textId="77777777" w:rsidTr="00F07B9F">
        <w:trPr>
          <w:trHeight w:val="20"/>
        </w:trPr>
        <w:tc>
          <w:tcPr>
            <w:tcW w:w="709" w:type="dxa"/>
            <w:shd w:val="clear" w:color="auto" w:fill="auto"/>
            <w:vAlign w:val="center"/>
          </w:tcPr>
          <w:p w14:paraId="3D6E409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9AFB2CC" w14:textId="314A870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Лебединская Н.В.</w:t>
            </w:r>
          </w:p>
        </w:tc>
        <w:tc>
          <w:tcPr>
            <w:tcW w:w="12190" w:type="dxa"/>
            <w:vMerge/>
            <w:shd w:val="clear" w:color="auto" w:fill="auto"/>
          </w:tcPr>
          <w:p w14:paraId="746B17D2" w14:textId="77777777" w:rsidR="00321026" w:rsidRPr="00892E04" w:rsidRDefault="00321026" w:rsidP="00BE7CB7">
            <w:pPr>
              <w:jc w:val="both"/>
              <w:rPr>
                <w:rFonts w:ascii="Times New Roman" w:hAnsi="Times New Roman"/>
                <w:color w:val="000000"/>
                <w:sz w:val="27"/>
                <w:szCs w:val="27"/>
              </w:rPr>
            </w:pPr>
          </w:p>
        </w:tc>
      </w:tr>
      <w:tr w:rsidR="00321026" w:rsidRPr="00BE7CB7" w14:paraId="57EE632D" w14:textId="77777777" w:rsidTr="00F07B9F">
        <w:trPr>
          <w:trHeight w:val="20"/>
        </w:trPr>
        <w:tc>
          <w:tcPr>
            <w:tcW w:w="709" w:type="dxa"/>
            <w:shd w:val="clear" w:color="auto" w:fill="auto"/>
            <w:vAlign w:val="center"/>
          </w:tcPr>
          <w:p w14:paraId="2304383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3ED1D65" w14:textId="6F5F9B6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Загребанцева А.А.</w:t>
            </w:r>
          </w:p>
        </w:tc>
        <w:tc>
          <w:tcPr>
            <w:tcW w:w="12190" w:type="dxa"/>
            <w:vMerge/>
            <w:shd w:val="clear" w:color="auto" w:fill="auto"/>
          </w:tcPr>
          <w:p w14:paraId="6A8DAB38" w14:textId="77777777" w:rsidR="00321026" w:rsidRPr="00892E04" w:rsidRDefault="00321026" w:rsidP="00BE7CB7">
            <w:pPr>
              <w:jc w:val="both"/>
              <w:rPr>
                <w:rFonts w:ascii="Times New Roman" w:hAnsi="Times New Roman"/>
                <w:color w:val="000000"/>
                <w:sz w:val="27"/>
                <w:szCs w:val="27"/>
              </w:rPr>
            </w:pPr>
          </w:p>
        </w:tc>
      </w:tr>
      <w:tr w:rsidR="00321026" w:rsidRPr="00BE7CB7" w14:paraId="555819B7" w14:textId="77777777" w:rsidTr="00F07B9F">
        <w:trPr>
          <w:trHeight w:val="20"/>
        </w:trPr>
        <w:tc>
          <w:tcPr>
            <w:tcW w:w="709" w:type="dxa"/>
            <w:shd w:val="clear" w:color="auto" w:fill="auto"/>
            <w:vAlign w:val="center"/>
          </w:tcPr>
          <w:p w14:paraId="24A40FE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503AE65" w14:textId="2FDF62D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Волкова В.В.</w:t>
            </w:r>
          </w:p>
        </w:tc>
        <w:tc>
          <w:tcPr>
            <w:tcW w:w="12190" w:type="dxa"/>
            <w:vMerge/>
            <w:shd w:val="clear" w:color="auto" w:fill="auto"/>
          </w:tcPr>
          <w:p w14:paraId="3946347B" w14:textId="77777777" w:rsidR="00321026" w:rsidRPr="00892E04" w:rsidRDefault="00321026" w:rsidP="00BE7CB7">
            <w:pPr>
              <w:jc w:val="both"/>
              <w:rPr>
                <w:rFonts w:ascii="Times New Roman" w:hAnsi="Times New Roman"/>
                <w:color w:val="000000"/>
                <w:sz w:val="27"/>
                <w:szCs w:val="27"/>
              </w:rPr>
            </w:pPr>
          </w:p>
        </w:tc>
      </w:tr>
      <w:tr w:rsidR="00321026" w:rsidRPr="00BE7CB7" w14:paraId="5196452F" w14:textId="77777777" w:rsidTr="00F07B9F">
        <w:trPr>
          <w:trHeight w:val="20"/>
        </w:trPr>
        <w:tc>
          <w:tcPr>
            <w:tcW w:w="709" w:type="dxa"/>
            <w:shd w:val="clear" w:color="auto" w:fill="auto"/>
            <w:vAlign w:val="center"/>
          </w:tcPr>
          <w:p w14:paraId="6D7FFB8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1E1DA90" w14:textId="0CE8FA9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Кардавильцева Н.С.</w:t>
            </w:r>
          </w:p>
        </w:tc>
        <w:tc>
          <w:tcPr>
            <w:tcW w:w="12190" w:type="dxa"/>
            <w:vMerge/>
            <w:shd w:val="clear" w:color="auto" w:fill="auto"/>
          </w:tcPr>
          <w:p w14:paraId="308AA2DA" w14:textId="77777777" w:rsidR="00321026" w:rsidRPr="00892E04" w:rsidRDefault="00321026" w:rsidP="00BE7CB7">
            <w:pPr>
              <w:jc w:val="both"/>
              <w:rPr>
                <w:rFonts w:ascii="Times New Roman" w:hAnsi="Times New Roman"/>
                <w:color w:val="000000"/>
                <w:sz w:val="27"/>
                <w:szCs w:val="27"/>
              </w:rPr>
            </w:pPr>
          </w:p>
        </w:tc>
      </w:tr>
      <w:tr w:rsidR="00321026" w:rsidRPr="00BE7CB7" w14:paraId="69BB70E8" w14:textId="77777777" w:rsidTr="00F07B9F">
        <w:trPr>
          <w:trHeight w:val="20"/>
        </w:trPr>
        <w:tc>
          <w:tcPr>
            <w:tcW w:w="709" w:type="dxa"/>
            <w:shd w:val="clear" w:color="auto" w:fill="auto"/>
            <w:vAlign w:val="center"/>
          </w:tcPr>
          <w:p w14:paraId="22AA619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D6FAAD5" w14:textId="56E763E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Соловьева Н.М.</w:t>
            </w:r>
          </w:p>
        </w:tc>
        <w:tc>
          <w:tcPr>
            <w:tcW w:w="12190" w:type="dxa"/>
            <w:vMerge/>
            <w:shd w:val="clear" w:color="auto" w:fill="auto"/>
          </w:tcPr>
          <w:p w14:paraId="3FF9B5AC" w14:textId="77777777" w:rsidR="00321026" w:rsidRPr="00892E04" w:rsidRDefault="00321026" w:rsidP="00BE7CB7">
            <w:pPr>
              <w:jc w:val="both"/>
              <w:rPr>
                <w:rFonts w:ascii="Times New Roman" w:hAnsi="Times New Roman"/>
                <w:color w:val="000000"/>
                <w:sz w:val="27"/>
                <w:szCs w:val="27"/>
              </w:rPr>
            </w:pPr>
          </w:p>
        </w:tc>
      </w:tr>
      <w:tr w:rsidR="00321026" w:rsidRPr="00BE7CB7" w14:paraId="3556B793" w14:textId="77777777" w:rsidTr="00F07B9F">
        <w:trPr>
          <w:trHeight w:val="20"/>
        </w:trPr>
        <w:tc>
          <w:tcPr>
            <w:tcW w:w="709" w:type="dxa"/>
            <w:shd w:val="clear" w:color="auto" w:fill="auto"/>
            <w:vAlign w:val="center"/>
          </w:tcPr>
          <w:p w14:paraId="67CE5F6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32E197A" w14:textId="5ACD451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Аручиди М.Д.</w:t>
            </w:r>
          </w:p>
        </w:tc>
        <w:tc>
          <w:tcPr>
            <w:tcW w:w="12190" w:type="dxa"/>
            <w:vMerge/>
            <w:shd w:val="clear" w:color="auto" w:fill="auto"/>
          </w:tcPr>
          <w:p w14:paraId="4A944638" w14:textId="77777777" w:rsidR="00321026" w:rsidRPr="00892E04" w:rsidRDefault="00321026" w:rsidP="00BE7CB7">
            <w:pPr>
              <w:jc w:val="both"/>
              <w:rPr>
                <w:rFonts w:ascii="Times New Roman" w:hAnsi="Times New Roman"/>
                <w:color w:val="000000"/>
                <w:sz w:val="27"/>
                <w:szCs w:val="27"/>
              </w:rPr>
            </w:pPr>
          </w:p>
        </w:tc>
      </w:tr>
      <w:tr w:rsidR="00321026" w:rsidRPr="00BE7CB7" w14:paraId="217C0E6D" w14:textId="77777777" w:rsidTr="00F07B9F">
        <w:trPr>
          <w:trHeight w:val="20"/>
        </w:trPr>
        <w:tc>
          <w:tcPr>
            <w:tcW w:w="709" w:type="dxa"/>
            <w:shd w:val="clear" w:color="auto" w:fill="auto"/>
            <w:vAlign w:val="center"/>
          </w:tcPr>
          <w:p w14:paraId="58B59A4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9ED2050" w14:textId="2F4222E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Лепехин А.Л.</w:t>
            </w:r>
          </w:p>
        </w:tc>
        <w:tc>
          <w:tcPr>
            <w:tcW w:w="12190" w:type="dxa"/>
            <w:vMerge/>
            <w:shd w:val="clear" w:color="auto" w:fill="auto"/>
          </w:tcPr>
          <w:p w14:paraId="28FD88F6" w14:textId="77777777" w:rsidR="00321026" w:rsidRPr="00892E04" w:rsidRDefault="00321026" w:rsidP="00BE7CB7">
            <w:pPr>
              <w:jc w:val="both"/>
              <w:rPr>
                <w:rFonts w:ascii="Times New Roman" w:hAnsi="Times New Roman"/>
                <w:color w:val="000000"/>
                <w:sz w:val="27"/>
                <w:szCs w:val="27"/>
              </w:rPr>
            </w:pPr>
          </w:p>
        </w:tc>
      </w:tr>
      <w:tr w:rsidR="00321026" w:rsidRPr="00BE7CB7" w14:paraId="2A930A0B" w14:textId="77777777" w:rsidTr="00F07B9F">
        <w:trPr>
          <w:trHeight w:val="20"/>
        </w:trPr>
        <w:tc>
          <w:tcPr>
            <w:tcW w:w="709" w:type="dxa"/>
            <w:shd w:val="clear" w:color="auto" w:fill="auto"/>
            <w:vAlign w:val="center"/>
          </w:tcPr>
          <w:p w14:paraId="55BB3A0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AAE01D4" w14:textId="65F51F1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Лепехина В.И.</w:t>
            </w:r>
          </w:p>
        </w:tc>
        <w:tc>
          <w:tcPr>
            <w:tcW w:w="12190" w:type="dxa"/>
            <w:vMerge/>
            <w:shd w:val="clear" w:color="auto" w:fill="auto"/>
          </w:tcPr>
          <w:p w14:paraId="5088C8FA" w14:textId="77777777" w:rsidR="00321026" w:rsidRPr="00892E04" w:rsidRDefault="00321026" w:rsidP="00BE7CB7">
            <w:pPr>
              <w:jc w:val="both"/>
              <w:rPr>
                <w:rFonts w:ascii="Times New Roman" w:hAnsi="Times New Roman"/>
                <w:color w:val="000000"/>
                <w:sz w:val="27"/>
                <w:szCs w:val="27"/>
              </w:rPr>
            </w:pPr>
          </w:p>
        </w:tc>
      </w:tr>
      <w:tr w:rsidR="00321026" w:rsidRPr="00BE7CB7" w14:paraId="3438FFCF" w14:textId="77777777" w:rsidTr="00F07B9F">
        <w:trPr>
          <w:trHeight w:val="20"/>
        </w:trPr>
        <w:tc>
          <w:tcPr>
            <w:tcW w:w="709" w:type="dxa"/>
            <w:shd w:val="clear" w:color="auto" w:fill="auto"/>
            <w:vAlign w:val="center"/>
          </w:tcPr>
          <w:p w14:paraId="3E92E7C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4D1C496" w14:textId="09BA657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Екшова М.А.</w:t>
            </w:r>
          </w:p>
        </w:tc>
        <w:tc>
          <w:tcPr>
            <w:tcW w:w="12190" w:type="dxa"/>
            <w:vMerge/>
            <w:shd w:val="clear" w:color="auto" w:fill="auto"/>
          </w:tcPr>
          <w:p w14:paraId="1E6F706E" w14:textId="77777777" w:rsidR="00321026" w:rsidRPr="00892E04" w:rsidRDefault="00321026" w:rsidP="00BE7CB7">
            <w:pPr>
              <w:jc w:val="both"/>
              <w:rPr>
                <w:rFonts w:ascii="Times New Roman" w:hAnsi="Times New Roman"/>
                <w:color w:val="000000"/>
                <w:sz w:val="27"/>
                <w:szCs w:val="27"/>
              </w:rPr>
            </w:pPr>
          </w:p>
        </w:tc>
      </w:tr>
      <w:tr w:rsidR="00321026" w:rsidRPr="00BE7CB7" w14:paraId="7999462D" w14:textId="77777777" w:rsidTr="00F07B9F">
        <w:trPr>
          <w:trHeight w:val="20"/>
        </w:trPr>
        <w:tc>
          <w:tcPr>
            <w:tcW w:w="709" w:type="dxa"/>
            <w:shd w:val="clear" w:color="auto" w:fill="auto"/>
            <w:vAlign w:val="center"/>
          </w:tcPr>
          <w:p w14:paraId="74C9F74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3201D10" w14:textId="08261D0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Петрова Е.В.</w:t>
            </w:r>
          </w:p>
        </w:tc>
        <w:tc>
          <w:tcPr>
            <w:tcW w:w="12190" w:type="dxa"/>
            <w:vMerge w:val="restart"/>
            <w:shd w:val="clear" w:color="auto" w:fill="auto"/>
          </w:tcPr>
          <w:p w14:paraId="3934BBC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3715D05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5AE7434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750D875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230DC81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62C19F6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390C063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1D57F5E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52816B0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49F473D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420BE53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0207A032" w14:textId="5D64D248"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7B7A2FA6" w14:textId="77777777" w:rsidTr="00F07B9F">
        <w:trPr>
          <w:trHeight w:val="20"/>
        </w:trPr>
        <w:tc>
          <w:tcPr>
            <w:tcW w:w="709" w:type="dxa"/>
            <w:shd w:val="clear" w:color="auto" w:fill="auto"/>
            <w:vAlign w:val="center"/>
          </w:tcPr>
          <w:p w14:paraId="5DA1364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CAB8B53" w14:textId="1982EF3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Анцитин А.В.</w:t>
            </w:r>
          </w:p>
        </w:tc>
        <w:tc>
          <w:tcPr>
            <w:tcW w:w="12190" w:type="dxa"/>
            <w:vMerge/>
            <w:shd w:val="clear" w:color="auto" w:fill="auto"/>
          </w:tcPr>
          <w:p w14:paraId="2C0CA09B" w14:textId="77777777" w:rsidR="00321026" w:rsidRPr="00892E04" w:rsidRDefault="00321026" w:rsidP="00BE7CB7">
            <w:pPr>
              <w:jc w:val="both"/>
              <w:rPr>
                <w:rFonts w:ascii="Times New Roman" w:hAnsi="Times New Roman"/>
                <w:color w:val="000000"/>
                <w:sz w:val="27"/>
                <w:szCs w:val="27"/>
              </w:rPr>
            </w:pPr>
          </w:p>
        </w:tc>
      </w:tr>
      <w:tr w:rsidR="00321026" w:rsidRPr="00BE7CB7" w14:paraId="2D7F44C3" w14:textId="77777777" w:rsidTr="00F07B9F">
        <w:trPr>
          <w:trHeight w:val="20"/>
        </w:trPr>
        <w:tc>
          <w:tcPr>
            <w:tcW w:w="709" w:type="dxa"/>
            <w:shd w:val="clear" w:color="auto" w:fill="auto"/>
            <w:vAlign w:val="center"/>
          </w:tcPr>
          <w:p w14:paraId="123F163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943A56E" w14:textId="067DC88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Алексеева О.А.</w:t>
            </w:r>
          </w:p>
        </w:tc>
        <w:tc>
          <w:tcPr>
            <w:tcW w:w="12190" w:type="dxa"/>
            <w:vMerge/>
            <w:shd w:val="clear" w:color="auto" w:fill="auto"/>
          </w:tcPr>
          <w:p w14:paraId="532E2CF3" w14:textId="77777777" w:rsidR="00321026" w:rsidRPr="00892E04" w:rsidRDefault="00321026" w:rsidP="00BE7CB7">
            <w:pPr>
              <w:jc w:val="both"/>
              <w:rPr>
                <w:rFonts w:ascii="Times New Roman" w:hAnsi="Times New Roman"/>
                <w:color w:val="000000"/>
                <w:sz w:val="27"/>
                <w:szCs w:val="27"/>
              </w:rPr>
            </w:pPr>
          </w:p>
        </w:tc>
      </w:tr>
      <w:tr w:rsidR="00321026" w:rsidRPr="00BE7CB7" w14:paraId="3C190EC2" w14:textId="77777777" w:rsidTr="00F07B9F">
        <w:trPr>
          <w:trHeight w:val="20"/>
        </w:trPr>
        <w:tc>
          <w:tcPr>
            <w:tcW w:w="709" w:type="dxa"/>
            <w:shd w:val="clear" w:color="auto" w:fill="auto"/>
            <w:vAlign w:val="center"/>
          </w:tcPr>
          <w:p w14:paraId="2A688CF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7F534C1" w14:textId="2857F8C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Малышева Т.А.</w:t>
            </w:r>
          </w:p>
        </w:tc>
        <w:tc>
          <w:tcPr>
            <w:tcW w:w="12190" w:type="dxa"/>
            <w:vMerge/>
            <w:shd w:val="clear" w:color="auto" w:fill="auto"/>
          </w:tcPr>
          <w:p w14:paraId="64F59319" w14:textId="77777777" w:rsidR="00321026" w:rsidRPr="00892E04" w:rsidRDefault="00321026" w:rsidP="00BE7CB7">
            <w:pPr>
              <w:jc w:val="both"/>
              <w:rPr>
                <w:rFonts w:ascii="Times New Roman" w:hAnsi="Times New Roman"/>
                <w:color w:val="000000"/>
                <w:sz w:val="27"/>
                <w:szCs w:val="27"/>
              </w:rPr>
            </w:pPr>
          </w:p>
        </w:tc>
      </w:tr>
      <w:tr w:rsidR="00321026" w:rsidRPr="00BE7CB7" w14:paraId="369893D1" w14:textId="77777777" w:rsidTr="00F07B9F">
        <w:trPr>
          <w:trHeight w:val="20"/>
        </w:trPr>
        <w:tc>
          <w:tcPr>
            <w:tcW w:w="709" w:type="dxa"/>
            <w:shd w:val="clear" w:color="auto" w:fill="auto"/>
            <w:vAlign w:val="center"/>
          </w:tcPr>
          <w:p w14:paraId="39F1F1F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1DC64E1" w14:textId="166B910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Бузиновский Г.Б.</w:t>
            </w:r>
          </w:p>
        </w:tc>
        <w:tc>
          <w:tcPr>
            <w:tcW w:w="12190" w:type="dxa"/>
            <w:vMerge/>
            <w:shd w:val="clear" w:color="auto" w:fill="auto"/>
          </w:tcPr>
          <w:p w14:paraId="4F16BE8A" w14:textId="77777777" w:rsidR="00321026" w:rsidRPr="00892E04" w:rsidRDefault="00321026" w:rsidP="00BE7CB7">
            <w:pPr>
              <w:jc w:val="both"/>
              <w:rPr>
                <w:rFonts w:ascii="Times New Roman" w:hAnsi="Times New Roman"/>
                <w:color w:val="000000"/>
                <w:sz w:val="27"/>
                <w:szCs w:val="27"/>
              </w:rPr>
            </w:pPr>
          </w:p>
        </w:tc>
      </w:tr>
      <w:tr w:rsidR="00321026" w:rsidRPr="00BE7CB7" w14:paraId="6AA52A40" w14:textId="77777777" w:rsidTr="00F07B9F">
        <w:trPr>
          <w:trHeight w:val="20"/>
        </w:trPr>
        <w:tc>
          <w:tcPr>
            <w:tcW w:w="709" w:type="dxa"/>
            <w:shd w:val="clear" w:color="auto" w:fill="auto"/>
            <w:vAlign w:val="center"/>
          </w:tcPr>
          <w:p w14:paraId="3840A33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2C2C19D" w14:textId="5D52CC5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Бузиновская Л.Л.</w:t>
            </w:r>
          </w:p>
        </w:tc>
        <w:tc>
          <w:tcPr>
            <w:tcW w:w="12190" w:type="dxa"/>
            <w:vMerge/>
            <w:shd w:val="clear" w:color="auto" w:fill="auto"/>
          </w:tcPr>
          <w:p w14:paraId="248A59D6" w14:textId="77777777" w:rsidR="00321026" w:rsidRPr="00892E04" w:rsidRDefault="00321026" w:rsidP="00BE7CB7">
            <w:pPr>
              <w:jc w:val="both"/>
              <w:rPr>
                <w:rFonts w:ascii="Times New Roman" w:hAnsi="Times New Roman"/>
                <w:color w:val="000000"/>
                <w:sz w:val="27"/>
                <w:szCs w:val="27"/>
              </w:rPr>
            </w:pPr>
          </w:p>
        </w:tc>
      </w:tr>
      <w:tr w:rsidR="00321026" w:rsidRPr="00BE7CB7" w14:paraId="111F9A62" w14:textId="77777777" w:rsidTr="00F07B9F">
        <w:trPr>
          <w:trHeight w:val="20"/>
        </w:trPr>
        <w:tc>
          <w:tcPr>
            <w:tcW w:w="709" w:type="dxa"/>
            <w:shd w:val="clear" w:color="auto" w:fill="auto"/>
            <w:vAlign w:val="center"/>
          </w:tcPr>
          <w:p w14:paraId="670248D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DB0B8C4" w14:textId="04724FC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Нагорный И.А.</w:t>
            </w:r>
          </w:p>
        </w:tc>
        <w:tc>
          <w:tcPr>
            <w:tcW w:w="12190" w:type="dxa"/>
            <w:vMerge w:val="restart"/>
            <w:shd w:val="clear" w:color="auto" w:fill="auto"/>
          </w:tcPr>
          <w:p w14:paraId="306A9B1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04CDBF5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6432469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77CB14D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44EADA2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00C04C5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6C3C3E6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5E31D43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38A8658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2F4ADFE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667D6DA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5FAD298B" w14:textId="74E552DF"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Е.А. передать мои предложения и замечания в Окружную комиссию СВАО с присвоением документу входящего номера.</w:t>
            </w:r>
          </w:p>
        </w:tc>
      </w:tr>
      <w:tr w:rsidR="00321026" w:rsidRPr="00BE7CB7" w14:paraId="663617E6" w14:textId="77777777" w:rsidTr="00F07B9F">
        <w:trPr>
          <w:trHeight w:val="20"/>
        </w:trPr>
        <w:tc>
          <w:tcPr>
            <w:tcW w:w="709" w:type="dxa"/>
            <w:shd w:val="clear" w:color="auto" w:fill="auto"/>
            <w:vAlign w:val="center"/>
          </w:tcPr>
          <w:p w14:paraId="27EDCB2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8986A24" w14:textId="443FB2D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Алексеенко Н.И.</w:t>
            </w:r>
          </w:p>
        </w:tc>
        <w:tc>
          <w:tcPr>
            <w:tcW w:w="12190" w:type="dxa"/>
            <w:vMerge/>
            <w:shd w:val="clear" w:color="auto" w:fill="auto"/>
          </w:tcPr>
          <w:p w14:paraId="3A2CDD64" w14:textId="77777777" w:rsidR="00321026" w:rsidRPr="00892E04" w:rsidRDefault="00321026" w:rsidP="00BE7CB7">
            <w:pPr>
              <w:jc w:val="both"/>
              <w:rPr>
                <w:rFonts w:ascii="Times New Roman" w:hAnsi="Times New Roman"/>
                <w:color w:val="000000"/>
                <w:sz w:val="27"/>
                <w:szCs w:val="27"/>
              </w:rPr>
            </w:pPr>
          </w:p>
        </w:tc>
      </w:tr>
      <w:tr w:rsidR="00321026" w:rsidRPr="00BE7CB7" w14:paraId="30209427" w14:textId="77777777" w:rsidTr="00F07B9F">
        <w:trPr>
          <w:trHeight w:val="20"/>
        </w:trPr>
        <w:tc>
          <w:tcPr>
            <w:tcW w:w="709" w:type="dxa"/>
            <w:shd w:val="clear" w:color="auto" w:fill="auto"/>
            <w:vAlign w:val="center"/>
          </w:tcPr>
          <w:p w14:paraId="67D509E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2E93476" w14:textId="6CE07A8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Алексеенко А.А.</w:t>
            </w:r>
          </w:p>
        </w:tc>
        <w:tc>
          <w:tcPr>
            <w:tcW w:w="12190" w:type="dxa"/>
            <w:vMerge/>
            <w:shd w:val="clear" w:color="auto" w:fill="auto"/>
          </w:tcPr>
          <w:p w14:paraId="778E7B64" w14:textId="77777777" w:rsidR="00321026" w:rsidRPr="00892E04" w:rsidRDefault="00321026" w:rsidP="00BE7CB7">
            <w:pPr>
              <w:jc w:val="both"/>
              <w:rPr>
                <w:rFonts w:ascii="Times New Roman" w:hAnsi="Times New Roman"/>
                <w:color w:val="000000"/>
                <w:sz w:val="27"/>
                <w:szCs w:val="27"/>
              </w:rPr>
            </w:pPr>
          </w:p>
        </w:tc>
      </w:tr>
      <w:tr w:rsidR="00321026" w:rsidRPr="00BE7CB7" w14:paraId="0071183C" w14:textId="77777777" w:rsidTr="00F07B9F">
        <w:trPr>
          <w:trHeight w:val="20"/>
        </w:trPr>
        <w:tc>
          <w:tcPr>
            <w:tcW w:w="709" w:type="dxa"/>
            <w:shd w:val="clear" w:color="auto" w:fill="auto"/>
            <w:vAlign w:val="center"/>
          </w:tcPr>
          <w:p w14:paraId="2E91A23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408457D" w14:textId="0DBB726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Толкки К.В.</w:t>
            </w:r>
          </w:p>
        </w:tc>
        <w:tc>
          <w:tcPr>
            <w:tcW w:w="12190" w:type="dxa"/>
            <w:vMerge/>
            <w:shd w:val="clear" w:color="auto" w:fill="auto"/>
          </w:tcPr>
          <w:p w14:paraId="6C5E8068" w14:textId="77777777" w:rsidR="00321026" w:rsidRPr="00892E04" w:rsidRDefault="00321026" w:rsidP="00BE7CB7">
            <w:pPr>
              <w:jc w:val="both"/>
              <w:rPr>
                <w:rFonts w:ascii="Times New Roman" w:hAnsi="Times New Roman"/>
                <w:color w:val="000000"/>
                <w:sz w:val="27"/>
                <w:szCs w:val="27"/>
              </w:rPr>
            </w:pPr>
          </w:p>
        </w:tc>
      </w:tr>
      <w:tr w:rsidR="00321026" w:rsidRPr="00BE7CB7" w14:paraId="64D38429" w14:textId="77777777" w:rsidTr="00F07B9F">
        <w:trPr>
          <w:trHeight w:val="20"/>
        </w:trPr>
        <w:tc>
          <w:tcPr>
            <w:tcW w:w="709" w:type="dxa"/>
            <w:shd w:val="clear" w:color="auto" w:fill="auto"/>
            <w:vAlign w:val="center"/>
          </w:tcPr>
          <w:p w14:paraId="6153DBF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92A4B39" w14:textId="2182003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Бученкова Л.Ю.</w:t>
            </w:r>
          </w:p>
        </w:tc>
        <w:tc>
          <w:tcPr>
            <w:tcW w:w="12190" w:type="dxa"/>
            <w:vMerge/>
            <w:shd w:val="clear" w:color="auto" w:fill="auto"/>
          </w:tcPr>
          <w:p w14:paraId="1694C844" w14:textId="77777777" w:rsidR="00321026" w:rsidRPr="00892E04" w:rsidRDefault="00321026" w:rsidP="00BE7CB7">
            <w:pPr>
              <w:jc w:val="both"/>
              <w:rPr>
                <w:rFonts w:ascii="Times New Roman" w:hAnsi="Times New Roman"/>
                <w:color w:val="000000"/>
                <w:sz w:val="27"/>
                <w:szCs w:val="27"/>
              </w:rPr>
            </w:pPr>
          </w:p>
        </w:tc>
      </w:tr>
      <w:tr w:rsidR="00321026" w:rsidRPr="00BE7CB7" w14:paraId="7486B10F" w14:textId="77777777" w:rsidTr="00F07B9F">
        <w:trPr>
          <w:trHeight w:val="20"/>
        </w:trPr>
        <w:tc>
          <w:tcPr>
            <w:tcW w:w="709" w:type="dxa"/>
            <w:shd w:val="clear" w:color="auto" w:fill="auto"/>
            <w:vAlign w:val="center"/>
          </w:tcPr>
          <w:p w14:paraId="42AC8C9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09AC835" w14:textId="6E43803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Дудникова В.Я.</w:t>
            </w:r>
          </w:p>
        </w:tc>
        <w:tc>
          <w:tcPr>
            <w:tcW w:w="12190" w:type="dxa"/>
            <w:vMerge/>
            <w:shd w:val="clear" w:color="auto" w:fill="auto"/>
          </w:tcPr>
          <w:p w14:paraId="7CFF9867" w14:textId="77777777" w:rsidR="00321026" w:rsidRPr="00892E04" w:rsidRDefault="00321026" w:rsidP="00BE7CB7">
            <w:pPr>
              <w:jc w:val="both"/>
              <w:rPr>
                <w:rFonts w:ascii="Times New Roman" w:hAnsi="Times New Roman"/>
                <w:color w:val="000000"/>
                <w:sz w:val="27"/>
                <w:szCs w:val="27"/>
              </w:rPr>
            </w:pPr>
          </w:p>
        </w:tc>
      </w:tr>
      <w:tr w:rsidR="00321026" w:rsidRPr="00BE7CB7" w14:paraId="67B321EE" w14:textId="77777777" w:rsidTr="00F07B9F">
        <w:trPr>
          <w:trHeight w:val="20"/>
        </w:trPr>
        <w:tc>
          <w:tcPr>
            <w:tcW w:w="709" w:type="dxa"/>
            <w:shd w:val="clear" w:color="auto" w:fill="auto"/>
            <w:vAlign w:val="center"/>
          </w:tcPr>
          <w:p w14:paraId="08B866E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54F94B7" w14:textId="5E298C1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Сидоренко Т.Ю.</w:t>
            </w:r>
          </w:p>
        </w:tc>
        <w:tc>
          <w:tcPr>
            <w:tcW w:w="12190" w:type="dxa"/>
            <w:vMerge w:val="restart"/>
            <w:shd w:val="clear" w:color="auto" w:fill="auto"/>
          </w:tcPr>
          <w:p w14:paraId="7AF0260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69EF7B9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2365076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75D8DE9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1BDF41B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5EE89F4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1D3387E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5CF0FD8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243B441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10AFFF9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4AED50D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7908F530" w14:textId="0D444F02"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7EF3B948" w14:textId="77777777" w:rsidTr="00F07B9F">
        <w:trPr>
          <w:trHeight w:val="20"/>
        </w:trPr>
        <w:tc>
          <w:tcPr>
            <w:tcW w:w="709" w:type="dxa"/>
            <w:shd w:val="clear" w:color="auto" w:fill="auto"/>
            <w:vAlign w:val="center"/>
          </w:tcPr>
          <w:p w14:paraId="667FABE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AF2381F" w14:textId="67180D4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Гавриленко Н.В.</w:t>
            </w:r>
          </w:p>
        </w:tc>
        <w:tc>
          <w:tcPr>
            <w:tcW w:w="12190" w:type="dxa"/>
            <w:vMerge/>
            <w:shd w:val="clear" w:color="auto" w:fill="auto"/>
          </w:tcPr>
          <w:p w14:paraId="495FE57D" w14:textId="77777777" w:rsidR="00321026" w:rsidRPr="00892E04" w:rsidRDefault="00321026" w:rsidP="00BE7CB7">
            <w:pPr>
              <w:jc w:val="both"/>
              <w:rPr>
                <w:rFonts w:ascii="Times New Roman" w:hAnsi="Times New Roman"/>
                <w:color w:val="000000"/>
                <w:sz w:val="27"/>
                <w:szCs w:val="27"/>
              </w:rPr>
            </w:pPr>
          </w:p>
        </w:tc>
      </w:tr>
      <w:tr w:rsidR="00321026" w:rsidRPr="00BE7CB7" w14:paraId="287A4678" w14:textId="77777777" w:rsidTr="00F07B9F">
        <w:trPr>
          <w:trHeight w:val="20"/>
        </w:trPr>
        <w:tc>
          <w:tcPr>
            <w:tcW w:w="709" w:type="dxa"/>
            <w:shd w:val="clear" w:color="auto" w:fill="auto"/>
            <w:vAlign w:val="center"/>
          </w:tcPr>
          <w:p w14:paraId="005297B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B934103" w14:textId="75EE3F0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Горохова В.В.</w:t>
            </w:r>
          </w:p>
        </w:tc>
        <w:tc>
          <w:tcPr>
            <w:tcW w:w="12190" w:type="dxa"/>
            <w:vMerge w:val="restart"/>
            <w:shd w:val="clear" w:color="auto" w:fill="auto"/>
          </w:tcPr>
          <w:p w14:paraId="4FF432A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66470A8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4E6CA8A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398FCC7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5CA2CB7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6C655C5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07945EF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620B9F7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72F1767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345B869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3646CEA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5B3201C2" w14:textId="5571E1C9"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6AD49361" w14:textId="77777777" w:rsidTr="00F07B9F">
        <w:trPr>
          <w:trHeight w:val="20"/>
        </w:trPr>
        <w:tc>
          <w:tcPr>
            <w:tcW w:w="709" w:type="dxa"/>
            <w:shd w:val="clear" w:color="auto" w:fill="auto"/>
            <w:vAlign w:val="center"/>
          </w:tcPr>
          <w:p w14:paraId="49F5344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EE267F8" w14:textId="7826D02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Горохова В.И.</w:t>
            </w:r>
          </w:p>
        </w:tc>
        <w:tc>
          <w:tcPr>
            <w:tcW w:w="12190" w:type="dxa"/>
            <w:vMerge/>
            <w:shd w:val="clear" w:color="auto" w:fill="auto"/>
          </w:tcPr>
          <w:p w14:paraId="2EBB8470" w14:textId="77777777" w:rsidR="00321026" w:rsidRPr="00892E04" w:rsidRDefault="00321026" w:rsidP="00BE7CB7">
            <w:pPr>
              <w:jc w:val="both"/>
              <w:rPr>
                <w:rFonts w:ascii="Times New Roman" w:hAnsi="Times New Roman"/>
                <w:color w:val="000000"/>
                <w:sz w:val="27"/>
                <w:szCs w:val="27"/>
              </w:rPr>
            </w:pPr>
          </w:p>
        </w:tc>
      </w:tr>
      <w:tr w:rsidR="00321026" w:rsidRPr="00BE7CB7" w14:paraId="73D6E6CC" w14:textId="77777777" w:rsidTr="00F07B9F">
        <w:trPr>
          <w:trHeight w:val="20"/>
        </w:trPr>
        <w:tc>
          <w:tcPr>
            <w:tcW w:w="709" w:type="dxa"/>
            <w:shd w:val="clear" w:color="auto" w:fill="auto"/>
            <w:vAlign w:val="center"/>
          </w:tcPr>
          <w:p w14:paraId="06F7E3C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EEB3524" w14:textId="166110A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 xml:space="preserve">Темиров Н.Г. </w:t>
            </w:r>
          </w:p>
        </w:tc>
        <w:tc>
          <w:tcPr>
            <w:tcW w:w="12190" w:type="dxa"/>
            <w:shd w:val="clear" w:color="auto" w:fill="auto"/>
          </w:tcPr>
          <w:p w14:paraId="24C8A9E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412B484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3480B69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48E8AC4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2126AE5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63FBD59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4F3DD75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127B54D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207277F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2716A5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34087D9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5062A814" w14:textId="44C7E838"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356C6EA3" w14:textId="77777777" w:rsidTr="00F07B9F">
        <w:trPr>
          <w:trHeight w:val="20"/>
        </w:trPr>
        <w:tc>
          <w:tcPr>
            <w:tcW w:w="709" w:type="dxa"/>
            <w:shd w:val="clear" w:color="auto" w:fill="auto"/>
            <w:vAlign w:val="center"/>
          </w:tcPr>
          <w:p w14:paraId="521DF70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29A327D" w14:textId="1BDD466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Шарипова Е.А.</w:t>
            </w:r>
          </w:p>
        </w:tc>
        <w:tc>
          <w:tcPr>
            <w:tcW w:w="12190" w:type="dxa"/>
            <w:shd w:val="clear" w:color="auto" w:fill="auto"/>
          </w:tcPr>
          <w:p w14:paraId="12E3639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3870873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4FFF863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18CCF24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09766E4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1F7131E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5494F0F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70EC2EF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2FD24BF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31B8156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7E1AA4E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508FBDAD" w14:textId="5F35157F"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общественного совета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13F5927B" w14:textId="77777777" w:rsidTr="00F07B9F">
        <w:trPr>
          <w:trHeight w:val="20"/>
        </w:trPr>
        <w:tc>
          <w:tcPr>
            <w:tcW w:w="709" w:type="dxa"/>
            <w:shd w:val="clear" w:color="auto" w:fill="auto"/>
            <w:vAlign w:val="center"/>
          </w:tcPr>
          <w:p w14:paraId="1C97A44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08520D1" w14:textId="4F01439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Михайлов А.Г.</w:t>
            </w:r>
          </w:p>
        </w:tc>
        <w:tc>
          <w:tcPr>
            <w:tcW w:w="12190" w:type="dxa"/>
            <w:shd w:val="clear" w:color="auto" w:fill="auto"/>
          </w:tcPr>
          <w:p w14:paraId="7E8A3A2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17E5C0F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642777D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592DB6A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49C59B1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3CDC449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6940DA6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78088BE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3.1. Отклонить предложение по присвоению участку по адресу г. Москва, Ботаническая ул., вл.29</w:t>
            </w:r>
          </w:p>
          <w:p w14:paraId="7AECAE0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4DD45E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3.2. 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17CF25B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 Установить предельную высоту зданий, строений, сооружений (м) по адресу Ботаническая ул., вл.29 – 15 метров.</w:t>
            </w:r>
          </w:p>
          <w:p w14:paraId="0E48A52E" w14:textId="00E6371F"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77C210F1" w14:textId="77777777" w:rsidTr="00F07B9F">
        <w:trPr>
          <w:trHeight w:val="20"/>
        </w:trPr>
        <w:tc>
          <w:tcPr>
            <w:tcW w:w="709" w:type="dxa"/>
            <w:shd w:val="clear" w:color="auto" w:fill="auto"/>
            <w:vAlign w:val="center"/>
          </w:tcPr>
          <w:p w14:paraId="286BC27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910A527" w14:textId="6B10E8B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Левченко А.В.</w:t>
            </w:r>
          </w:p>
        </w:tc>
        <w:tc>
          <w:tcPr>
            <w:tcW w:w="12190" w:type="dxa"/>
            <w:vMerge w:val="restart"/>
            <w:shd w:val="clear" w:color="auto" w:fill="auto"/>
          </w:tcPr>
          <w:p w14:paraId="02BD3F7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3137FFD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4C5D8AA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3B9D337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18CB127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418F998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3D026C8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210B04C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3EC3694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9AA0BC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3B9396D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1E9C930D" w14:textId="280F322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совета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281F14C7" w14:textId="77777777" w:rsidTr="00F07B9F">
        <w:trPr>
          <w:trHeight w:val="20"/>
        </w:trPr>
        <w:tc>
          <w:tcPr>
            <w:tcW w:w="709" w:type="dxa"/>
            <w:shd w:val="clear" w:color="auto" w:fill="auto"/>
            <w:vAlign w:val="center"/>
          </w:tcPr>
          <w:p w14:paraId="659F932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5DCC47D" w14:textId="4B6CE3F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Левченко Л.М.</w:t>
            </w:r>
          </w:p>
        </w:tc>
        <w:tc>
          <w:tcPr>
            <w:tcW w:w="12190" w:type="dxa"/>
            <w:vMerge/>
            <w:shd w:val="clear" w:color="auto" w:fill="auto"/>
          </w:tcPr>
          <w:p w14:paraId="716AC546" w14:textId="77777777" w:rsidR="00321026" w:rsidRPr="00892E04" w:rsidRDefault="00321026" w:rsidP="00BE7CB7">
            <w:pPr>
              <w:jc w:val="both"/>
              <w:rPr>
                <w:rFonts w:ascii="Times New Roman" w:hAnsi="Times New Roman"/>
                <w:color w:val="000000"/>
                <w:sz w:val="27"/>
                <w:szCs w:val="27"/>
              </w:rPr>
            </w:pPr>
          </w:p>
        </w:tc>
      </w:tr>
      <w:tr w:rsidR="00321026" w:rsidRPr="00BE7CB7" w14:paraId="2B0EF0A7" w14:textId="77777777" w:rsidTr="00F07B9F">
        <w:trPr>
          <w:trHeight w:val="20"/>
        </w:trPr>
        <w:tc>
          <w:tcPr>
            <w:tcW w:w="709" w:type="dxa"/>
            <w:shd w:val="clear" w:color="auto" w:fill="auto"/>
            <w:vAlign w:val="center"/>
          </w:tcPr>
          <w:p w14:paraId="1C59BEA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9F4E5A3" w14:textId="77330E8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Левченко В.С.</w:t>
            </w:r>
          </w:p>
        </w:tc>
        <w:tc>
          <w:tcPr>
            <w:tcW w:w="12190" w:type="dxa"/>
            <w:vMerge/>
            <w:shd w:val="clear" w:color="auto" w:fill="auto"/>
          </w:tcPr>
          <w:p w14:paraId="031A828C" w14:textId="77777777" w:rsidR="00321026" w:rsidRPr="00892E04" w:rsidRDefault="00321026" w:rsidP="00BE7CB7">
            <w:pPr>
              <w:jc w:val="both"/>
              <w:rPr>
                <w:rFonts w:ascii="Times New Roman" w:hAnsi="Times New Roman"/>
                <w:color w:val="000000"/>
                <w:sz w:val="27"/>
                <w:szCs w:val="27"/>
              </w:rPr>
            </w:pPr>
          </w:p>
        </w:tc>
      </w:tr>
      <w:tr w:rsidR="00321026" w:rsidRPr="00BE7CB7" w14:paraId="3F8A9FC3" w14:textId="77777777" w:rsidTr="00F07B9F">
        <w:trPr>
          <w:trHeight w:val="20"/>
        </w:trPr>
        <w:tc>
          <w:tcPr>
            <w:tcW w:w="709" w:type="dxa"/>
            <w:shd w:val="clear" w:color="auto" w:fill="auto"/>
            <w:vAlign w:val="center"/>
          </w:tcPr>
          <w:p w14:paraId="3460AF4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C2FEA29" w14:textId="441FE1E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Рябуха В.С.</w:t>
            </w:r>
          </w:p>
        </w:tc>
        <w:tc>
          <w:tcPr>
            <w:tcW w:w="12190" w:type="dxa"/>
            <w:vMerge w:val="restart"/>
            <w:shd w:val="clear" w:color="auto" w:fill="auto"/>
          </w:tcPr>
          <w:p w14:paraId="1629D0C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5D3C34A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69BD690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2273E4E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532128D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3A289F6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4378812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00FF47E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5C762C2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3C87C53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3FA551A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553724C6" w14:textId="443B485E"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общественного совета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6B16260D" w14:textId="77777777" w:rsidTr="00F07B9F">
        <w:trPr>
          <w:trHeight w:val="20"/>
        </w:trPr>
        <w:tc>
          <w:tcPr>
            <w:tcW w:w="709" w:type="dxa"/>
            <w:shd w:val="clear" w:color="auto" w:fill="auto"/>
            <w:vAlign w:val="center"/>
          </w:tcPr>
          <w:p w14:paraId="19DD833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200481F" w14:textId="4BBEB49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Шарипова О.Ю.</w:t>
            </w:r>
          </w:p>
        </w:tc>
        <w:tc>
          <w:tcPr>
            <w:tcW w:w="12190" w:type="dxa"/>
            <w:vMerge/>
            <w:shd w:val="clear" w:color="auto" w:fill="auto"/>
          </w:tcPr>
          <w:p w14:paraId="3FDBB75C" w14:textId="77777777" w:rsidR="00321026" w:rsidRPr="00892E04" w:rsidRDefault="00321026" w:rsidP="00BE7CB7">
            <w:pPr>
              <w:jc w:val="both"/>
              <w:rPr>
                <w:rFonts w:ascii="Times New Roman" w:hAnsi="Times New Roman"/>
                <w:color w:val="000000"/>
                <w:sz w:val="27"/>
                <w:szCs w:val="27"/>
              </w:rPr>
            </w:pPr>
          </w:p>
        </w:tc>
      </w:tr>
      <w:tr w:rsidR="00321026" w:rsidRPr="00BE7CB7" w14:paraId="7BEFDE94" w14:textId="77777777" w:rsidTr="00F07B9F">
        <w:trPr>
          <w:trHeight w:val="20"/>
        </w:trPr>
        <w:tc>
          <w:tcPr>
            <w:tcW w:w="709" w:type="dxa"/>
            <w:shd w:val="clear" w:color="auto" w:fill="auto"/>
            <w:vAlign w:val="center"/>
          </w:tcPr>
          <w:p w14:paraId="43C2BB7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09DFF60" w14:textId="3C3AD47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Шарипов А.А.</w:t>
            </w:r>
          </w:p>
        </w:tc>
        <w:tc>
          <w:tcPr>
            <w:tcW w:w="12190" w:type="dxa"/>
            <w:vMerge/>
            <w:shd w:val="clear" w:color="auto" w:fill="auto"/>
          </w:tcPr>
          <w:p w14:paraId="685ABC1F" w14:textId="77777777" w:rsidR="00321026" w:rsidRPr="00892E04" w:rsidRDefault="00321026" w:rsidP="00BE7CB7">
            <w:pPr>
              <w:jc w:val="both"/>
              <w:rPr>
                <w:rFonts w:ascii="Times New Roman" w:hAnsi="Times New Roman"/>
                <w:color w:val="000000"/>
                <w:sz w:val="27"/>
                <w:szCs w:val="27"/>
              </w:rPr>
            </w:pPr>
          </w:p>
        </w:tc>
      </w:tr>
      <w:tr w:rsidR="00321026" w:rsidRPr="00BE7CB7" w14:paraId="29C45386" w14:textId="77777777" w:rsidTr="00F07B9F">
        <w:trPr>
          <w:trHeight w:val="20"/>
        </w:trPr>
        <w:tc>
          <w:tcPr>
            <w:tcW w:w="709" w:type="dxa"/>
            <w:shd w:val="clear" w:color="auto" w:fill="auto"/>
            <w:vAlign w:val="center"/>
          </w:tcPr>
          <w:p w14:paraId="67A2A82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619D4AE" w14:textId="6BC4F5D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Шарипова Н.В.</w:t>
            </w:r>
          </w:p>
        </w:tc>
        <w:tc>
          <w:tcPr>
            <w:tcW w:w="12190" w:type="dxa"/>
            <w:vMerge/>
            <w:shd w:val="clear" w:color="auto" w:fill="auto"/>
          </w:tcPr>
          <w:p w14:paraId="0801025D" w14:textId="77777777" w:rsidR="00321026" w:rsidRPr="00892E04" w:rsidRDefault="00321026" w:rsidP="00BE7CB7">
            <w:pPr>
              <w:jc w:val="both"/>
              <w:rPr>
                <w:rFonts w:ascii="Times New Roman" w:hAnsi="Times New Roman"/>
                <w:color w:val="000000"/>
                <w:sz w:val="27"/>
                <w:szCs w:val="27"/>
              </w:rPr>
            </w:pPr>
          </w:p>
        </w:tc>
      </w:tr>
      <w:tr w:rsidR="00321026" w:rsidRPr="00BE7CB7" w14:paraId="36EC2FE7" w14:textId="77777777" w:rsidTr="00F07B9F">
        <w:trPr>
          <w:trHeight w:val="20"/>
        </w:trPr>
        <w:tc>
          <w:tcPr>
            <w:tcW w:w="709" w:type="dxa"/>
            <w:shd w:val="clear" w:color="auto" w:fill="auto"/>
            <w:vAlign w:val="center"/>
          </w:tcPr>
          <w:p w14:paraId="4D88CFF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49EB9F5" w14:textId="1DF6740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Трусова В.Н.</w:t>
            </w:r>
          </w:p>
        </w:tc>
        <w:tc>
          <w:tcPr>
            <w:tcW w:w="12190" w:type="dxa"/>
            <w:vMerge/>
            <w:shd w:val="clear" w:color="auto" w:fill="auto"/>
          </w:tcPr>
          <w:p w14:paraId="28509837" w14:textId="77777777" w:rsidR="00321026" w:rsidRPr="00892E04" w:rsidRDefault="00321026" w:rsidP="00BE7CB7">
            <w:pPr>
              <w:jc w:val="both"/>
              <w:rPr>
                <w:rFonts w:ascii="Times New Roman" w:hAnsi="Times New Roman"/>
                <w:color w:val="000000"/>
                <w:sz w:val="27"/>
                <w:szCs w:val="27"/>
              </w:rPr>
            </w:pPr>
          </w:p>
        </w:tc>
      </w:tr>
      <w:tr w:rsidR="00321026" w:rsidRPr="00BE7CB7" w14:paraId="7F6DC19E" w14:textId="77777777" w:rsidTr="00F07B9F">
        <w:trPr>
          <w:trHeight w:val="20"/>
        </w:trPr>
        <w:tc>
          <w:tcPr>
            <w:tcW w:w="709" w:type="dxa"/>
            <w:shd w:val="clear" w:color="auto" w:fill="auto"/>
            <w:vAlign w:val="center"/>
          </w:tcPr>
          <w:p w14:paraId="5950BC4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953B1F5" w14:textId="30A9BBC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Местер О.И.</w:t>
            </w:r>
          </w:p>
        </w:tc>
        <w:tc>
          <w:tcPr>
            <w:tcW w:w="12190" w:type="dxa"/>
            <w:vMerge/>
            <w:shd w:val="clear" w:color="auto" w:fill="auto"/>
          </w:tcPr>
          <w:p w14:paraId="6ADEC663" w14:textId="77777777" w:rsidR="00321026" w:rsidRPr="00892E04" w:rsidRDefault="00321026" w:rsidP="00BE7CB7">
            <w:pPr>
              <w:jc w:val="both"/>
              <w:rPr>
                <w:rFonts w:ascii="Times New Roman" w:hAnsi="Times New Roman"/>
                <w:color w:val="000000"/>
                <w:sz w:val="27"/>
                <w:szCs w:val="27"/>
              </w:rPr>
            </w:pPr>
          </w:p>
        </w:tc>
      </w:tr>
      <w:tr w:rsidR="00321026" w:rsidRPr="00BE7CB7" w14:paraId="2158536C" w14:textId="77777777" w:rsidTr="00F07B9F">
        <w:trPr>
          <w:trHeight w:val="20"/>
        </w:trPr>
        <w:tc>
          <w:tcPr>
            <w:tcW w:w="709" w:type="dxa"/>
            <w:shd w:val="clear" w:color="auto" w:fill="auto"/>
            <w:vAlign w:val="center"/>
          </w:tcPr>
          <w:p w14:paraId="1E9C699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18AB577" w14:textId="5485104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Байрачная М.А.</w:t>
            </w:r>
          </w:p>
        </w:tc>
        <w:tc>
          <w:tcPr>
            <w:tcW w:w="12190" w:type="dxa"/>
            <w:vMerge w:val="restart"/>
            <w:shd w:val="clear" w:color="auto" w:fill="auto"/>
          </w:tcPr>
          <w:p w14:paraId="0FCF516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1F72F12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179A2E0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10E37EC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02829A4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6764E89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253C949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201C851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012AE4A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5939D7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6B0C7ED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7160959B" w14:textId="596A4A7B"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3C63BDB0" w14:textId="77777777" w:rsidTr="00F07B9F">
        <w:trPr>
          <w:trHeight w:val="20"/>
        </w:trPr>
        <w:tc>
          <w:tcPr>
            <w:tcW w:w="709" w:type="dxa"/>
            <w:shd w:val="clear" w:color="auto" w:fill="auto"/>
            <w:vAlign w:val="center"/>
          </w:tcPr>
          <w:p w14:paraId="65C8F0E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8CDDFFF" w14:textId="5970D5D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Михайлова Е.В.</w:t>
            </w:r>
          </w:p>
        </w:tc>
        <w:tc>
          <w:tcPr>
            <w:tcW w:w="12190" w:type="dxa"/>
            <w:vMerge/>
            <w:shd w:val="clear" w:color="auto" w:fill="auto"/>
          </w:tcPr>
          <w:p w14:paraId="3D1727EF" w14:textId="77777777" w:rsidR="00321026" w:rsidRPr="00892E04" w:rsidRDefault="00321026" w:rsidP="00BE7CB7">
            <w:pPr>
              <w:jc w:val="both"/>
              <w:rPr>
                <w:rFonts w:ascii="Times New Roman" w:hAnsi="Times New Roman"/>
                <w:color w:val="000000"/>
                <w:sz w:val="27"/>
                <w:szCs w:val="27"/>
              </w:rPr>
            </w:pPr>
          </w:p>
        </w:tc>
      </w:tr>
      <w:tr w:rsidR="00321026" w:rsidRPr="00BE7CB7" w14:paraId="126864FB" w14:textId="77777777" w:rsidTr="00F07B9F">
        <w:trPr>
          <w:trHeight w:val="20"/>
        </w:trPr>
        <w:tc>
          <w:tcPr>
            <w:tcW w:w="709" w:type="dxa"/>
            <w:shd w:val="clear" w:color="auto" w:fill="auto"/>
            <w:vAlign w:val="center"/>
          </w:tcPr>
          <w:p w14:paraId="7A69F96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E91B44A" w14:textId="49F6ABB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Лобанов А.С.</w:t>
            </w:r>
          </w:p>
        </w:tc>
        <w:tc>
          <w:tcPr>
            <w:tcW w:w="12190" w:type="dxa"/>
            <w:vMerge/>
            <w:shd w:val="clear" w:color="auto" w:fill="auto"/>
          </w:tcPr>
          <w:p w14:paraId="46BE6D00" w14:textId="77777777" w:rsidR="00321026" w:rsidRPr="00892E04" w:rsidRDefault="00321026" w:rsidP="00BE7CB7">
            <w:pPr>
              <w:jc w:val="both"/>
              <w:rPr>
                <w:rFonts w:ascii="Times New Roman" w:hAnsi="Times New Roman"/>
                <w:color w:val="000000"/>
                <w:sz w:val="27"/>
                <w:szCs w:val="27"/>
              </w:rPr>
            </w:pPr>
          </w:p>
        </w:tc>
      </w:tr>
      <w:tr w:rsidR="00321026" w:rsidRPr="00BE7CB7" w14:paraId="7D3D550A" w14:textId="77777777" w:rsidTr="00F07B9F">
        <w:trPr>
          <w:trHeight w:val="20"/>
        </w:trPr>
        <w:tc>
          <w:tcPr>
            <w:tcW w:w="709" w:type="dxa"/>
            <w:shd w:val="clear" w:color="auto" w:fill="auto"/>
            <w:vAlign w:val="center"/>
          </w:tcPr>
          <w:p w14:paraId="6F9FD05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10912AA" w14:textId="34F44BB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Лобанов Д.А.</w:t>
            </w:r>
          </w:p>
        </w:tc>
        <w:tc>
          <w:tcPr>
            <w:tcW w:w="12190" w:type="dxa"/>
            <w:vMerge/>
            <w:shd w:val="clear" w:color="auto" w:fill="auto"/>
          </w:tcPr>
          <w:p w14:paraId="341DFB45" w14:textId="77777777" w:rsidR="00321026" w:rsidRPr="00892E04" w:rsidRDefault="00321026" w:rsidP="00BE7CB7">
            <w:pPr>
              <w:jc w:val="both"/>
              <w:rPr>
                <w:rFonts w:ascii="Times New Roman" w:hAnsi="Times New Roman"/>
                <w:color w:val="000000"/>
                <w:sz w:val="27"/>
                <w:szCs w:val="27"/>
              </w:rPr>
            </w:pPr>
          </w:p>
        </w:tc>
      </w:tr>
      <w:tr w:rsidR="00321026" w:rsidRPr="00BE7CB7" w14:paraId="753E2073" w14:textId="77777777" w:rsidTr="00F07B9F">
        <w:trPr>
          <w:trHeight w:val="20"/>
        </w:trPr>
        <w:tc>
          <w:tcPr>
            <w:tcW w:w="709" w:type="dxa"/>
            <w:shd w:val="clear" w:color="auto" w:fill="auto"/>
            <w:vAlign w:val="center"/>
          </w:tcPr>
          <w:p w14:paraId="7AAC898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825E706" w14:textId="6B6FCF6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Медведева А.П.</w:t>
            </w:r>
          </w:p>
        </w:tc>
        <w:tc>
          <w:tcPr>
            <w:tcW w:w="12190" w:type="dxa"/>
            <w:vMerge/>
            <w:shd w:val="clear" w:color="auto" w:fill="auto"/>
          </w:tcPr>
          <w:p w14:paraId="711CB44F" w14:textId="77777777" w:rsidR="00321026" w:rsidRPr="00892E04" w:rsidRDefault="00321026" w:rsidP="00BE7CB7">
            <w:pPr>
              <w:jc w:val="both"/>
              <w:rPr>
                <w:rFonts w:ascii="Times New Roman" w:hAnsi="Times New Roman"/>
                <w:color w:val="000000"/>
                <w:sz w:val="27"/>
                <w:szCs w:val="27"/>
              </w:rPr>
            </w:pPr>
          </w:p>
        </w:tc>
      </w:tr>
      <w:tr w:rsidR="00321026" w:rsidRPr="00BE7CB7" w14:paraId="674F961F" w14:textId="77777777" w:rsidTr="00F07B9F">
        <w:trPr>
          <w:trHeight w:val="20"/>
        </w:trPr>
        <w:tc>
          <w:tcPr>
            <w:tcW w:w="709" w:type="dxa"/>
            <w:shd w:val="clear" w:color="auto" w:fill="auto"/>
            <w:vAlign w:val="center"/>
          </w:tcPr>
          <w:p w14:paraId="750E47D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FE7EF68" w14:textId="733F06D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Лобанова Л.Е.</w:t>
            </w:r>
          </w:p>
        </w:tc>
        <w:tc>
          <w:tcPr>
            <w:tcW w:w="12190" w:type="dxa"/>
            <w:vMerge/>
            <w:shd w:val="clear" w:color="auto" w:fill="auto"/>
          </w:tcPr>
          <w:p w14:paraId="3FD84804" w14:textId="77777777" w:rsidR="00321026" w:rsidRPr="00892E04" w:rsidRDefault="00321026" w:rsidP="00BE7CB7">
            <w:pPr>
              <w:jc w:val="both"/>
              <w:rPr>
                <w:rFonts w:ascii="Times New Roman" w:hAnsi="Times New Roman"/>
                <w:color w:val="000000"/>
                <w:sz w:val="27"/>
                <w:szCs w:val="27"/>
              </w:rPr>
            </w:pPr>
          </w:p>
        </w:tc>
      </w:tr>
      <w:tr w:rsidR="00321026" w:rsidRPr="00BE7CB7" w14:paraId="132BC68C" w14:textId="77777777" w:rsidTr="00F07B9F">
        <w:trPr>
          <w:trHeight w:val="20"/>
        </w:trPr>
        <w:tc>
          <w:tcPr>
            <w:tcW w:w="709" w:type="dxa"/>
            <w:shd w:val="clear" w:color="auto" w:fill="auto"/>
            <w:vAlign w:val="center"/>
          </w:tcPr>
          <w:p w14:paraId="0C83C4E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62557EA" w14:textId="116C937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Сударикова Е.В.</w:t>
            </w:r>
          </w:p>
        </w:tc>
        <w:tc>
          <w:tcPr>
            <w:tcW w:w="12190" w:type="dxa"/>
            <w:vMerge/>
            <w:shd w:val="clear" w:color="auto" w:fill="auto"/>
          </w:tcPr>
          <w:p w14:paraId="51AA73DD" w14:textId="77777777" w:rsidR="00321026" w:rsidRPr="00892E04" w:rsidRDefault="00321026" w:rsidP="00BE7CB7">
            <w:pPr>
              <w:jc w:val="both"/>
              <w:rPr>
                <w:rFonts w:ascii="Times New Roman" w:hAnsi="Times New Roman"/>
                <w:color w:val="000000"/>
                <w:sz w:val="27"/>
                <w:szCs w:val="27"/>
              </w:rPr>
            </w:pPr>
          </w:p>
        </w:tc>
      </w:tr>
      <w:tr w:rsidR="00321026" w:rsidRPr="00BE7CB7" w14:paraId="23DDD59C" w14:textId="77777777" w:rsidTr="00F07B9F">
        <w:trPr>
          <w:trHeight w:val="20"/>
        </w:trPr>
        <w:tc>
          <w:tcPr>
            <w:tcW w:w="709" w:type="dxa"/>
            <w:shd w:val="clear" w:color="auto" w:fill="auto"/>
            <w:vAlign w:val="center"/>
          </w:tcPr>
          <w:p w14:paraId="4483455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B0901A9" w14:textId="10589A3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Сударикова С.А.</w:t>
            </w:r>
          </w:p>
        </w:tc>
        <w:tc>
          <w:tcPr>
            <w:tcW w:w="12190" w:type="dxa"/>
            <w:vMerge/>
            <w:shd w:val="clear" w:color="auto" w:fill="auto"/>
          </w:tcPr>
          <w:p w14:paraId="23919A6C" w14:textId="77777777" w:rsidR="00321026" w:rsidRPr="00892E04" w:rsidRDefault="00321026" w:rsidP="00BE7CB7">
            <w:pPr>
              <w:jc w:val="both"/>
              <w:rPr>
                <w:rFonts w:ascii="Times New Roman" w:hAnsi="Times New Roman"/>
                <w:color w:val="000000"/>
                <w:sz w:val="27"/>
                <w:szCs w:val="27"/>
              </w:rPr>
            </w:pPr>
          </w:p>
        </w:tc>
      </w:tr>
      <w:tr w:rsidR="00321026" w:rsidRPr="00BE7CB7" w14:paraId="2634B43E" w14:textId="77777777" w:rsidTr="00F07B9F">
        <w:trPr>
          <w:trHeight w:val="20"/>
        </w:trPr>
        <w:tc>
          <w:tcPr>
            <w:tcW w:w="709" w:type="dxa"/>
            <w:shd w:val="clear" w:color="auto" w:fill="auto"/>
            <w:vAlign w:val="center"/>
          </w:tcPr>
          <w:p w14:paraId="286EAC6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8D7B006" w14:textId="4EF377A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Масельскас В.В.</w:t>
            </w:r>
          </w:p>
        </w:tc>
        <w:tc>
          <w:tcPr>
            <w:tcW w:w="12190" w:type="dxa"/>
            <w:vMerge/>
            <w:shd w:val="clear" w:color="auto" w:fill="auto"/>
          </w:tcPr>
          <w:p w14:paraId="4588A527" w14:textId="77777777" w:rsidR="00321026" w:rsidRPr="00892E04" w:rsidRDefault="00321026" w:rsidP="00BE7CB7">
            <w:pPr>
              <w:jc w:val="both"/>
              <w:rPr>
                <w:rFonts w:ascii="Times New Roman" w:hAnsi="Times New Roman"/>
                <w:color w:val="000000"/>
                <w:sz w:val="27"/>
                <w:szCs w:val="27"/>
              </w:rPr>
            </w:pPr>
          </w:p>
        </w:tc>
      </w:tr>
      <w:tr w:rsidR="00321026" w:rsidRPr="00BE7CB7" w14:paraId="39191CEC" w14:textId="77777777" w:rsidTr="00F07B9F">
        <w:trPr>
          <w:trHeight w:val="20"/>
        </w:trPr>
        <w:tc>
          <w:tcPr>
            <w:tcW w:w="709" w:type="dxa"/>
            <w:shd w:val="clear" w:color="auto" w:fill="auto"/>
            <w:vAlign w:val="center"/>
          </w:tcPr>
          <w:p w14:paraId="3D0E321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4A40ABF" w14:textId="137757D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Денисова О.В.</w:t>
            </w:r>
          </w:p>
        </w:tc>
        <w:tc>
          <w:tcPr>
            <w:tcW w:w="12190" w:type="dxa"/>
            <w:vMerge/>
            <w:shd w:val="clear" w:color="auto" w:fill="auto"/>
          </w:tcPr>
          <w:p w14:paraId="043D274B" w14:textId="77777777" w:rsidR="00321026" w:rsidRPr="00892E04" w:rsidRDefault="00321026" w:rsidP="00BE7CB7">
            <w:pPr>
              <w:jc w:val="both"/>
              <w:rPr>
                <w:rFonts w:ascii="Times New Roman" w:hAnsi="Times New Roman"/>
                <w:color w:val="000000"/>
                <w:sz w:val="27"/>
                <w:szCs w:val="27"/>
              </w:rPr>
            </w:pPr>
          </w:p>
        </w:tc>
      </w:tr>
      <w:tr w:rsidR="00321026" w:rsidRPr="00BE7CB7" w14:paraId="72E587D1" w14:textId="77777777" w:rsidTr="00F07B9F">
        <w:trPr>
          <w:trHeight w:val="20"/>
        </w:trPr>
        <w:tc>
          <w:tcPr>
            <w:tcW w:w="709" w:type="dxa"/>
            <w:shd w:val="clear" w:color="auto" w:fill="auto"/>
            <w:vAlign w:val="center"/>
          </w:tcPr>
          <w:p w14:paraId="0118A9C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A360FEF" w14:textId="6A985A4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Денисов Ю.В.</w:t>
            </w:r>
          </w:p>
        </w:tc>
        <w:tc>
          <w:tcPr>
            <w:tcW w:w="12190" w:type="dxa"/>
            <w:vMerge/>
            <w:shd w:val="clear" w:color="auto" w:fill="auto"/>
          </w:tcPr>
          <w:p w14:paraId="770E1917" w14:textId="77777777" w:rsidR="00321026" w:rsidRPr="00892E04" w:rsidRDefault="00321026" w:rsidP="00BE7CB7">
            <w:pPr>
              <w:jc w:val="both"/>
              <w:rPr>
                <w:rFonts w:ascii="Times New Roman" w:hAnsi="Times New Roman"/>
                <w:color w:val="000000"/>
                <w:sz w:val="27"/>
                <w:szCs w:val="27"/>
              </w:rPr>
            </w:pPr>
          </w:p>
        </w:tc>
      </w:tr>
      <w:tr w:rsidR="00321026" w:rsidRPr="00BE7CB7" w14:paraId="4D6E1530" w14:textId="77777777" w:rsidTr="00F07B9F">
        <w:trPr>
          <w:trHeight w:val="20"/>
        </w:trPr>
        <w:tc>
          <w:tcPr>
            <w:tcW w:w="709" w:type="dxa"/>
            <w:shd w:val="clear" w:color="auto" w:fill="auto"/>
            <w:vAlign w:val="center"/>
          </w:tcPr>
          <w:p w14:paraId="483CF5D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5AF517A" w14:textId="132FBEC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Рябинина Н.И.</w:t>
            </w:r>
          </w:p>
        </w:tc>
        <w:tc>
          <w:tcPr>
            <w:tcW w:w="12190" w:type="dxa"/>
            <w:vMerge/>
            <w:shd w:val="clear" w:color="auto" w:fill="auto"/>
          </w:tcPr>
          <w:p w14:paraId="11D5AD82" w14:textId="77777777" w:rsidR="00321026" w:rsidRPr="00892E04" w:rsidRDefault="00321026" w:rsidP="00BE7CB7">
            <w:pPr>
              <w:jc w:val="both"/>
              <w:rPr>
                <w:rFonts w:ascii="Times New Roman" w:hAnsi="Times New Roman"/>
                <w:color w:val="000000"/>
                <w:sz w:val="27"/>
                <w:szCs w:val="27"/>
              </w:rPr>
            </w:pPr>
          </w:p>
        </w:tc>
      </w:tr>
      <w:tr w:rsidR="00321026" w:rsidRPr="00BE7CB7" w14:paraId="6E2FE404" w14:textId="77777777" w:rsidTr="00F07B9F">
        <w:trPr>
          <w:trHeight w:val="20"/>
        </w:trPr>
        <w:tc>
          <w:tcPr>
            <w:tcW w:w="709" w:type="dxa"/>
            <w:shd w:val="clear" w:color="auto" w:fill="auto"/>
            <w:vAlign w:val="center"/>
          </w:tcPr>
          <w:p w14:paraId="322051C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CEF24C7" w14:textId="3E4B5D8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Малышева Д.Е.</w:t>
            </w:r>
          </w:p>
        </w:tc>
        <w:tc>
          <w:tcPr>
            <w:tcW w:w="12190" w:type="dxa"/>
            <w:vMerge/>
            <w:shd w:val="clear" w:color="auto" w:fill="auto"/>
          </w:tcPr>
          <w:p w14:paraId="1D62B113" w14:textId="77777777" w:rsidR="00321026" w:rsidRPr="00892E04" w:rsidRDefault="00321026" w:rsidP="00BE7CB7">
            <w:pPr>
              <w:jc w:val="both"/>
              <w:rPr>
                <w:rFonts w:ascii="Times New Roman" w:hAnsi="Times New Roman"/>
                <w:color w:val="000000"/>
                <w:sz w:val="27"/>
                <w:szCs w:val="27"/>
              </w:rPr>
            </w:pPr>
          </w:p>
        </w:tc>
      </w:tr>
      <w:tr w:rsidR="00321026" w:rsidRPr="00BE7CB7" w14:paraId="589B4C3D" w14:textId="77777777" w:rsidTr="00F07B9F">
        <w:trPr>
          <w:trHeight w:val="20"/>
        </w:trPr>
        <w:tc>
          <w:tcPr>
            <w:tcW w:w="709" w:type="dxa"/>
            <w:shd w:val="clear" w:color="auto" w:fill="auto"/>
            <w:vAlign w:val="center"/>
          </w:tcPr>
          <w:p w14:paraId="0CF84C4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C927C95" w14:textId="58C8A2C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Малышева Т.Ю.</w:t>
            </w:r>
          </w:p>
        </w:tc>
        <w:tc>
          <w:tcPr>
            <w:tcW w:w="12190" w:type="dxa"/>
            <w:vMerge/>
            <w:shd w:val="clear" w:color="auto" w:fill="auto"/>
          </w:tcPr>
          <w:p w14:paraId="0AC23C98" w14:textId="77777777" w:rsidR="00321026" w:rsidRPr="00892E04" w:rsidRDefault="00321026" w:rsidP="00BE7CB7">
            <w:pPr>
              <w:jc w:val="both"/>
              <w:rPr>
                <w:rFonts w:ascii="Times New Roman" w:hAnsi="Times New Roman"/>
                <w:color w:val="000000"/>
                <w:sz w:val="27"/>
                <w:szCs w:val="27"/>
              </w:rPr>
            </w:pPr>
          </w:p>
        </w:tc>
      </w:tr>
      <w:tr w:rsidR="00321026" w:rsidRPr="00BE7CB7" w14:paraId="5B61279C" w14:textId="77777777" w:rsidTr="00F07B9F">
        <w:trPr>
          <w:trHeight w:val="20"/>
        </w:trPr>
        <w:tc>
          <w:tcPr>
            <w:tcW w:w="709" w:type="dxa"/>
            <w:shd w:val="clear" w:color="auto" w:fill="auto"/>
            <w:vAlign w:val="center"/>
          </w:tcPr>
          <w:p w14:paraId="199276F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2E9FAEE" w14:textId="39397C2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Королев В.В.</w:t>
            </w:r>
          </w:p>
        </w:tc>
        <w:tc>
          <w:tcPr>
            <w:tcW w:w="12190" w:type="dxa"/>
            <w:vMerge/>
            <w:shd w:val="clear" w:color="auto" w:fill="auto"/>
          </w:tcPr>
          <w:p w14:paraId="054C4E36" w14:textId="77777777" w:rsidR="00321026" w:rsidRPr="00892E04" w:rsidRDefault="00321026" w:rsidP="00BE7CB7">
            <w:pPr>
              <w:jc w:val="both"/>
              <w:rPr>
                <w:rFonts w:ascii="Times New Roman" w:hAnsi="Times New Roman"/>
                <w:color w:val="000000"/>
                <w:sz w:val="27"/>
                <w:szCs w:val="27"/>
              </w:rPr>
            </w:pPr>
          </w:p>
        </w:tc>
      </w:tr>
      <w:tr w:rsidR="00321026" w:rsidRPr="00BE7CB7" w14:paraId="6E2777F3" w14:textId="77777777" w:rsidTr="00F07B9F">
        <w:trPr>
          <w:trHeight w:val="20"/>
        </w:trPr>
        <w:tc>
          <w:tcPr>
            <w:tcW w:w="709" w:type="dxa"/>
            <w:shd w:val="clear" w:color="auto" w:fill="auto"/>
            <w:vAlign w:val="center"/>
          </w:tcPr>
          <w:p w14:paraId="7BA8D4F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6FE7B12" w14:textId="7B3187F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Буштырев Д.В.</w:t>
            </w:r>
          </w:p>
        </w:tc>
        <w:tc>
          <w:tcPr>
            <w:tcW w:w="12190" w:type="dxa"/>
            <w:shd w:val="clear" w:color="auto" w:fill="auto"/>
          </w:tcPr>
          <w:p w14:paraId="3639A46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5C64307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0AA468E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605827D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30FCAA5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681E7EA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74EE94D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7FD15F8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1E4A093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1950811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4074F75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3BC420B4" w14:textId="6242AAD6"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698CED50" w14:textId="77777777" w:rsidTr="00F07B9F">
        <w:trPr>
          <w:trHeight w:val="20"/>
        </w:trPr>
        <w:tc>
          <w:tcPr>
            <w:tcW w:w="709" w:type="dxa"/>
            <w:shd w:val="clear" w:color="auto" w:fill="auto"/>
            <w:vAlign w:val="center"/>
          </w:tcPr>
          <w:p w14:paraId="346C038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CF876A" w14:textId="5E78F9F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Перелешина А.А.</w:t>
            </w:r>
          </w:p>
        </w:tc>
        <w:tc>
          <w:tcPr>
            <w:tcW w:w="12190" w:type="dxa"/>
            <w:shd w:val="clear" w:color="auto" w:fill="auto"/>
          </w:tcPr>
          <w:p w14:paraId="6219714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051AE19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734D5E4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7A26D6B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3F08B76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4C709A7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16E1F1D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75068FB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17C3CFC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4E05A6D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49DE080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6A8ACAA4" w14:textId="65E7D048"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0B525AC5" w14:textId="77777777" w:rsidTr="00F07B9F">
        <w:trPr>
          <w:trHeight w:val="20"/>
        </w:trPr>
        <w:tc>
          <w:tcPr>
            <w:tcW w:w="709" w:type="dxa"/>
            <w:shd w:val="clear" w:color="auto" w:fill="auto"/>
            <w:vAlign w:val="center"/>
          </w:tcPr>
          <w:p w14:paraId="7A9BEEC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B2491B3" w14:textId="7170F42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Перелешина М.В.</w:t>
            </w:r>
          </w:p>
        </w:tc>
        <w:tc>
          <w:tcPr>
            <w:tcW w:w="12190" w:type="dxa"/>
            <w:shd w:val="clear" w:color="auto" w:fill="auto"/>
          </w:tcPr>
          <w:p w14:paraId="155486E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66C7AE2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1571A38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439C42B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5CB784C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076D7F2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0EB442E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47861A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0948130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2D0F8E1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48CB2DA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54F66375" w14:textId="35A3079B"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многоквартирных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29BF0097" w14:textId="77777777" w:rsidTr="00F07B9F">
        <w:trPr>
          <w:trHeight w:val="20"/>
        </w:trPr>
        <w:tc>
          <w:tcPr>
            <w:tcW w:w="709" w:type="dxa"/>
            <w:shd w:val="clear" w:color="auto" w:fill="auto"/>
            <w:vAlign w:val="center"/>
          </w:tcPr>
          <w:p w14:paraId="7989441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205B1AC" w14:textId="1F8661F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Давыдова Е.Ю.</w:t>
            </w:r>
          </w:p>
        </w:tc>
        <w:tc>
          <w:tcPr>
            <w:tcW w:w="12190" w:type="dxa"/>
            <w:shd w:val="clear" w:color="auto" w:fill="auto"/>
          </w:tcPr>
          <w:p w14:paraId="01693B0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3D09CCB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3BFF4E2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4C6683B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13D7D0E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597539E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013C326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7D669C8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6490556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1028BB1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059D379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4F7DD772" w14:textId="7B699EF2"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597FD578" w14:textId="77777777" w:rsidTr="00F07B9F">
        <w:trPr>
          <w:trHeight w:val="20"/>
        </w:trPr>
        <w:tc>
          <w:tcPr>
            <w:tcW w:w="709" w:type="dxa"/>
            <w:shd w:val="clear" w:color="auto" w:fill="auto"/>
            <w:vAlign w:val="center"/>
          </w:tcPr>
          <w:p w14:paraId="422DE37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57C98EE" w14:textId="182D30A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Коблова С.Д.</w:t>
            </w:r>
          </w:p>
        </w:tc>
        <w:tc>
          <w:tcPr>
            <w:tcW w:w="12190" w:type="dxa"/>
            <w:vMerge w:val="restart"/>
            <w:shd w:val="clear" w:color="auto" w:fill="auto"/>
          </w:tcPr>
          <w:p w14:paraId="18B0BBF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4F27637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351EE42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7D23A0E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5AE0BDF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7AE4BD4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343DC24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4053F3B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6FB8A07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18F10D4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72968BF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4803EBF4" w14:textId="14839D21"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6A364921" w14:textId="77777777" w:rsidTr="00F07B9F">
        <w:trPr>
          <w:trHeight w:val="20"/>
        </w:trPr>
        <w:tc>
          <w:tcPr>
            <w:tcW w:w="709" w:type="dxa"/>
            <w:shd w:val="clear" w:color="auto" w:fill="auto"/>
            <w:vAlign w:val="center"/>
          </w:tcPr>
          <w:p w14:paraId="059D243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881FE15" w14:textId="3FA0660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Коблова Т.Н.</w:t>
            </w:r>
          </w:p>
        </w:tc>
        <w:tc>
          <w:tcPr>
            <w:tcW w:w="12190" w:type="dxa"/>
            <w:vMerge/>
            <w:shd w:val="clear" w:color="auto" w:fill="auto"/>
          </w:tcPr>
          <w:p w14:paraId="2DFD51C2" w14:textId="77777777" w:rsidR="00321026" w:rsidRPr="00892E04" w:rsidRDefault="00321026" w:rsidP="00BE7CB7">
            <w:pPr>
              <w:jc w:val="both"/>
              <w:rPr>
                <w:rFonts w:ascii="Times New Roman" w:hAnsi="Times New Roman"/>
                <w:color w:val="000000"/>
                <w:sz w:val="27"/>
                <w:szCs w:val="27"/>
              </w:rPr>
            </w:pPr>
          </w:p>
        </w:tc>
      </w:tr>
      <w:tr w:rsidR="00321026" w:rsidRPr="00BE7CB7" w14:paraId="0A61EDDC" w14:textId="77777777" w:rsidTr="00F07B9F">
        <w:trPr>
          <w:trHeight w:val="20"/>
        </w:trPr>
        <w:tc>
          <w:tcPr>
            <w:tcW w:w="709" w:type="dxa"/>
            <w:shd w:val="clear" w:color="auto" w:fill="auto"/>
            <w:vAlign w:val="center"/>
          </w:tcPr>
          <w:p w14:paraId="4B09AD3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D467E2B" w14:textId="69EEB7B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Суздальцова Т.Е.</w:t>
            </w:r>
          </w:p>
        </w:tc>
        <w:tc>
          <w:tcPr>
            <w:tcW w:w="12190" w:type="dxa"/>
            <w:vMerge/>
            <w:shd w:val="clear" w:color="auto" w:fill="auto"/>
          </w:tcPr>
          <w:p w14:paraId="246323D2" w14:textId="77777777" w:rsidR="00321026" w:rsidRPr="00892E04" w:rsidRDefault="00321026" w:rsidP="00BE7CB7">
            <w:pPr>
              <w:jc w:val="both"/>
              <w:rPr>
                <w:rFonts w:ascii="Times New Roman" w:hAnsi="Times New Roman"/>
                <w:color w:val="000000"/>
                <w:sz w:val="27"/>
                <w:szCs w:val="27"/>
              </w:rPr>
            </w:pPr>
          </w:p>
        </w:tc>
      </w:tr>
      <w:tr w:rsidR="00321026" w:rsidRPr="00BE7CB7" w14:paraId="61800217" w14:textId="77777777" w:rsidTr="00F07B9F">
        <w:trPr>
          <w:trHeight w:val="20"/>
        </w:trPr>
        <w:tc>
          <w:tcPr>
            <w:tcW w:w="709" w:type="dxa"/>
            <w:shd w:val="clear" w:color="auto" w:fill="auto"/>
            <w:vAlign w:val="center"/>
          </w:tcPr>
          <w:p w14:paraId="1CD9829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F749B52" w14:textId="06DD233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Коблов Д.А.</w:t>
            </w:r>
          </w:p>
        </w:tc>
        <w:tc>
          <w:tcPr>
            <w:tcW w:w="12190" w:type="dxa"/>
            <w:vMerge/>
            <w:shd w:val="clear" w:color="auto" w:fill="auto"/>
          </w:tcPr>
          <w:p w14:paraId="17779446" w14:textId="77777777" w:rsidR="00321026" w:rsidRPr="00892E04" w:rsidRDefault="00321026" w:rsidP="00BE7CB7">
            <w:pPr>
              <w:jc w:val="both"/>
              <w:rPr>
                <w:rFonts w:ascii="Times New Roman" w:hAnsi="Times New Roman"/>
                <w:color w:val="000000"/>
                <w:sz w:val="27"/>
                <w:szCs w:val="27"/>
              </w:rPr>
            </w:pPr>
          </w:p>
        </w:tc>
      </w:tr>
      <w:tr w:rsidR="00321026" w:rsidRPr="00BE7CB7" w14:paraId="32AD86C0" w14:textId="77777777" w:rsidTr="00F07B9F">
        <w:trPr>
          <w:trHeight w:val="20"/>
        </w:trPr>
        <w:tc>
          <w:tcPr>
            <w:tcW w:w="709" w:type="dxa"/>
            <w:shd w:val="clear" w:color="auto" w:fill="auto"/>
            <w:vAlign w:val="center"/>
          </w:tcPr>
          <w:p w14:paraId="3CAA0F5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31A8E16" w14:textId="46173DA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Колодников М.С.</w:t>
            </w:r>
          </w:p>
        </w:tc>
        <w:tc>
          <w:tcPr>
            <w:tcW w:w="12190" w:type="dxa"/>
            <w:vMerge w:val="restart"/>
            <w:shd w:val="clear" w:color="auto" w:fill="auto"/>
          </w:tcPr>
          <w:p w14:paraId="04A4271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287BD8B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3235FC5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5C1F366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347602B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2E536B1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5140432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295DC57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0D6CBE2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1FC7647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3F65E69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0CC9BEE8" w14:textId="434C4C5B"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7526C791" w14:textId="77777777" w:rsidTr="00F07B9F">
        <w:trPr>
          <w:trHeight w:val="20"/>
        </w:trPr>
        <w:tc>
          <w:tcPr>
            <w:tcW w:w="709" w:type="dxa"/>
            <w:shd w:val="clear" w:color="auto" w:fill="auto"/>
            <w:vAlign w:val="center"/>
          </w:tcPr>
          <w:p w14:paraId="297EB43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CD4BA4E" w14:textId="6BC2FFC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Марина Е.Ю.</w:t>
            </w:r>
          </w:p>
        </w:tc>
        <w:tc>
          <w:tcPr>
            <w:tcW w:w="12190" w:type="dxa"/>
            <w:vMerge/>
            <w:shd w:val="clear" w:color="auto" w:fill="auto"/>
          </w:tcPr>
          <w:p w14:paraId="07FC4D1B" w14:textId="77777777" w:rsidR="00321026" w:rsidRPr="00892E04" w:rsidRDefault="00321026" w:rsidP="00BE7CB7">
            <w:pPr>
              <w:jc w:val="both"/>
              <w:rPr>
                <w:rFonts w:ascii="Times New Roman" w:hAnsi="Times New Roman"/>
                <w:color w:val="000000"/>
                <w:sz w:val="27"/>
                <w:szCs w:val="27"/>
              </w:rPr>
            </w:pPr>
          </w:p>
        </w:tc>
      </w:tr>
      <w:tr w:rsidR="00321026" w:rsidRPr="00BE7CB7" w14:paraId="57DA244E" w14:textId="77777777" w:rsidTr="00F07B9F">
        <w:trPr>
          <w:trHeight w:val="20"/>
        </w:trPr>
        <w:tc>
          <w:tcPr>
            <w:tcW w:w="709" w:type="dxa"/>
            <w:shd w:val="clear" w:color="auto" w:fill="auto"/>
            <w:vAlign w:val="center"/>
          </w:tcPr>
          <w:p w14:paraId="328487C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15A75D4" w14:textId="66AFB34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Марина Е.В.</w:t>
            </w:r>
          </w:p>
        </w:tc>
        <w:tc>
          <w:tcPr>
            <w:tcW w:w="12190" w:type="dxa"/>
            <w:vMerge/>
            <w:shd w:val="clear" w:color="auto" w:fill="auto"/>
          </w:tcPr>
          <w:p w14:paraId="2666FBE4" w14:textId="77777777" w:rsidR="00321026" w:rsidRPr="00892E04" w:rsidRDefault="00321026" w:rsidP="00BE7CB7">
            <w:pPr>
              <w:jc w:val="both"/>
              <w:rPr>
                <w:rFonts w:ascii="Times New Roman" w:hAnsi="Times New Roman"/>
                <w:color w:val="000000"/>
                <w:sz w:val="27"/>
                <w:szCs w:val="27"/>
              </w:rPr>
            </w:pPr>
          </w:p>
        </w:tc>
      </w:tr>
      <w:tr w:rsidR="00321026" w:rsidRPr="00BE7CB7" w14:paraId="7CDF6DB9" w14:textId="77777777" w:rsidTr="00F07B9F">
        <w:trPr>
          <w:trHeight w:val="20"/>
        </w:trPr>
        <w:tc>
          <w:tcPr>
            <w:tcW w:w="709" w:type="dxa"/>
            <w:shd w:val="clear" w:color="auto" w:fill="auto"/>
            <w:vAlign w:val="center"/>
          </w:tcPr>
          <w:p w14:paraId="7FA8AA6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49F6E0C" w14:textId="228147E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Марин Ю.А.</w:t>
            </w:r>
          </w:p>
        </w:tc>
        <w:tc>
          <w:tcPr>
            <w:tcW w:w="12190" w:type="dxa"/>
            <w:vMerge/>
            <w:shd w:val="clear" w:color="auto" w:fill="auto"/>
          </w:tcPr>
          <w:p w14:paraId="734D7070" w14:textId="77777777" w:rsidR="00321026" w:rsidRPr="00892E04" w:rsidRDefault="00321026" w:rsidP="00BE7CB7">
            <w:pPr>
              <w:jc w:val="both"/>
              <w:rPr>
                <w:rFonts w:ascii="Times New Roman" w:hAnsi="Times New Roman"/>
                <w:color w:val="000000"/>
                <w:sz w:val="27"/>
                <w:szCs w:val="27"/>
              </w:rPr>
            </w:pPr>
          </w:p>
        </w:tc>
      </w:tr>
      <w:tr w:rsidR="00321026" w:rsidRPr="00BE7CB7" w14:paraId="0AFC85F1" w14:textId="77777777" w:rsidTr="00F07B9F">
        <w:trPr>
          <w:trHeight w:val="20"/>
        </w:trPr>
        <w:tc>
          <w:tcPr>
            <w:tcW w:w="709" w:type="dxa"/>
            <w:shd w:val="clear" w:color="auto" w:fill="auto"/>
            <w:vAlign w:val="center"/>
          </w:tcPr>
          <w:p w14:paraId="11075DF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2AC9CAD" w14:textId="14AB31B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Золотарева О.А.</w:t>
            </w:r>
          </w:p>
        </w:tc>
        <w:tc>
          <w:tcPr>
            <w:tcW w:w="12190" w:type="dxa"/>
            <w:vMerge/>
            <w:shd w:val="clear" w:color="auto" w:fill="auto"/>
          </w:tcPr>
          <w:p w14:paraId="130391C9" w14:textId="77777777" w:rsidR="00321026" w:rsidRPr="00892E04" w:rsidRDefault="00321026" w:rsidP="00BE7CB7">
            <w:pPr>
              <w:jc w:val="both"/>
              <w:rPr>
                <w:rFonts w:ascii="Times New Roman" w:hAnsi="Times New Roman"/>
                <w:color w:val="000000"/>
                <w:sz w:val="27"/>
                <w:szCs w:val="27"/>
              </w:rPr>
            </w:pPr>
          </w:p>
        </w:tc>
      </w:tr>
      <w:tr w:rsidR="00321026" w:rsidRPr="00BE7CB7" w14:paraId="4ACBDA42" w14:textId="77777777" w:rsidTr="00F07B9F">
        <w:trPr>
          <w:trHeight w:val="20"/>
        </w:trPr>
        <w:tc>
          <w:tcPr>
            <w:tcW w:w="709" w:type="dxa"/>
            <w:shd w:val="clear" w:color="auto" w:fill="auto"/>
            <w:vAlign w:val="center"/>
          </w:tcPr>
          <w:p w14:paraId="306BBB9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00918CE" w14:textId="0981042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Макаров А.Ю.</w:t>
            </w:r>
          </w:p>
        </w:tc>
        <w:tc>
          <w:tcPr>
            <w:tcW w:w="12190" w:type="dxa"/>
            <w:shd w:val="clear" w:color="auto" w:fill="auto"/>
          </w:tcPr>
          <w:p w14:paraId="3587F38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3B973D5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341919A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41F92C5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0F26492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4AD0AD8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429D66B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2B7A321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09DFFA9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709C433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35CBC48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6809609A" w14:textId="653FAC16"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Тотоловой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75F7A62C" w14:textId="77777777" w:rsidTr="00F07B9F">
        <w:trPr>
          <w:trHeight w:val="20"/>
        </w:trPr>
        <w:tc>
          <w:tcPr>
            <w:tcW w:w="709" w:type="dxa"/>
            <w:shd w:val="clear" w:color="auto" w:fill="auto"/>
            <w:vAlign w:val="center"/>
          </w:tcPr>
          <w:p w14:paraId="446B99C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EF66E6E" w14:textId="38AED6E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Грудкина А.К.</w:t>
            </w:r>
          </w:p>
        </w:tc>
        <w:tc>
          <w:tcPr>
            <w:tcW w:w="12190" w:type="dxa"/>
            <w:shd w:val="clear" w:color="auto" w:fill="auto"/>
          </w:tcPr>
          <w:p w14:paraId="26772B9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44CF36B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5C73BB1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5EDC3CD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4215D5E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5ABBA65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6BE8D32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5DFA96C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71772EE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045023C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117834B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7EF772AF" w14:textId="4B8B6AFB"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многоквартирных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5341E4C5" w14:textId="77777777" w:rsidTr="00F07B9F">
        <w:trPr>
          <w:trHeight w:val="20"/>
        </w:trPr>
        <w:tc>
          <w:tcPr>
            <w:tcW w:w="709" w:type="dxa"/>
            <w:shd w:val="clear" w:color="auto" w:fill="auto"/>
            <w:vAlign w:val="center"/>
          </w:tcPr>
          <w:p w14:paraId="466EE11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6BDE72E" w14:textId="21F23D8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Ульянова Н.А.</w:t>
            </w:r>
          </w:p>
        </w:tc>
        <w:tc>
          <w:tcPr>
            <w:tcW w:w="12190" w:type="dxa"/>
            <w:vMerge w:val="restart"/>
            <w:shd w:val="clear" w:color="auto" w:fill="auto"/>
          </w:tcPr>
          <w:p w14:paraId="652EFCF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56AC88C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3407C80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2990B16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2EF334A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4337E24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51EFAD8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72E2078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644802A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399A086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6540FB1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5E5A8F8C" w14:textId="08ED4028"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6D2F6F19" w14:textId="77777777" w:rsidTr="00F07B9F">
        <w:trPr>
          <w:trHeight w:val="20"/>
        </w:trPr>
        <w:tc>
          <w:tcPr>
            <w:tcW w:w="709" w:type="dxa"/>
            <w:shd w:val="clear" w:color="auto" w:fill="auto"/>
            <w:vAlign w:val="center"/>
          </w:tcPr>
          <w:p w14:paraId="3EF011C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AE5C805" w14:textId="4FC6162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Ульянов М.Н.</w:t>
            </w:r>
          </w:p>
        </w:tc>
        <w:tc>
          <w:tcPr>
            <w:tcW w:w="12190" w:type="dxa"/>
            <w:vMerge/>
            <w:shd w:val="clear" w:color="auto" w:fill="auto"/>
          </w:tcPr>
          <w:p w14:paraId="7C37366A" w14:textId="77777777" w:rsidR="00321026" w:rsidRPr="00892E04" w:rsidRDefault="00321026" w:rsidP="00BE7CB7">
            <w:pPr>
              <w:jc w:val="both"/>
              <w:rPr>
                <w:rFonts w:ascii="Times New Roman" w:hAnsi="Times New Roman"/>
                <w:color w:val="000000"/>
                <w:sz w:val="27"/>
                <w:szCs w:val="27"/>
              </w:rPr>
            </w:pPr>
          </w:p>
        </w:tc>
      </w:tr>
      <w:tr w:rsidR="00321026" w:rsidRPr="00BE7CB7" w14:paraId="21D9C34A" w14:textId="77777777" w:rsidTr="00F07B9F">
        <w:trPr>
          <w:trHeight w:val="20"/>
        </w:trPr>
        <w:tc>
          <w:tcPr>
            <w:tcW w:w="709" w:type="dxa"/>
            <w:shd w:val="clear" w:color="auto" w:fill="auto"/>
            <w:vAlign w:val="center"/>
          </w:tcPr>
          <w:p w14:paraId="14026A6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BB9C0DF" w14:textId="3A25BC8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Бронивщук В.А.</w:t>
            </w:r>
          </w:p>
        </w:tc>
        <w:tc>
          <w:tcPr>
            <w:tcW w:w="12190" w:type="dxa"/>
            <w:vMerge/>
            <w:shd w:val="clear" w:color="auto" w:fill="auto"/>
          </w:tcPr>
          <w:p w14:paraId="60290CB7" w14:textId="77777777" w:rsidR="00321026" w:rsidRPr="00892E04" w:rsidRDefault="00321026" w:rsidP="00BE7CB7">
            <w:pPr>
              <w:jc w:val="both"/>
              <w:rPr>
                <w:rFonts w:ascii="Times New Roman" w:hAnsi="Times New Roman"/>
                <w:color w:val="000000"/>
                <w:sz w:val="27"/>
                <w:szCs w:val="27"/>
              </w:rPr>
            </w:pPr>
          </w:p>
        </w:tc>
      </w:tr>
      <w:tr w:rsidR="00321026" w:rsidRPr="00BE7CB7" w14:paraId="65C851DE" w14:textId="77777777" w:rsidTr="00F07B9F">
        <w:trPr>
          <w:trHeight w:val="20"/>
        </w:trPr>
        <w:tc>
          <w:tcPr>
            <w:tcW w:w="709" w:type="dxa"/>
            <w:shd w:val="clear" w:color="auto" w:fill="auto"/>
            <w:vAlign w:val="center"/>
          </w:tcPr>
          <w:p w14:paraId="3973F27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02AB63F" w14:textId="50F9ACC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Бронивщук Е.В.</w:t>
            </w:r>
          </w:p>
        </w:tc>
        <w:tc>
          <w:tcPr>
            <w:tcW w:w="12190" w:type="dxa"/>
            <w:vMerge/>
            <w:shd w:val="clear" w:color="auto" w:fill="auto"/>
          </w:tcPr>
          <w:p w14:paraId="719E6CFE" w14:textId="77777777" w:rsidR="00321026" w:rsidRPr="00892E04" w:rsidRDefault="00321026" w:rsidP="00BE7CB7">
            <w:pPr>
              <w:jc w:val="both"/>
              <w:rPr>
                <w:rFonts w:ascii="Times New Roman" w:hAnsi="Times New Roman"/>
                <w:color w:val="000000"/>
                <w:sz w:val="27"/>
                <w:szCs w:val="27"/>
              </w:rPr>
            </w:pPr>
          </w:p>
        </w:tc>
      </w:tr>
      <w:tr w:rsidR="00321026" w:rsidRPr="00BE7CB7" w14:paraId="34A70C12" w14:textId="77777777" w:rsidTr="00F07B9F">
        <w:trPr>
          <w:trHeight w:val="20"/>
        </w:trPr>
        <w:tc>
          <w:tcPr>
            <w:tcW w:w="709" w:type="dxa"/>
            <w:shd w:val="clear" w:color="auto" w:fill="auto"/>
            <w:vAlign w:val="center"/>
          </w:tcPr>
          <w:p w14:paraId="0A9C7A4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00C4E69" w14:textId="0786F0D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Броневой В.В.</w:t>
            </w:r>
          </w:p>
        </w:tc>
        <w:tc>
          <w:tcPr>
            <w:tcW w:w="12190" w:type="dxa"/>
            <w:vMerge/>
            <w:shd w:val="clear" w:color="auto" w:fill="auto"/>
          </w:tcPr>
          <w:p w14:paraId="6328F0B4" w14:textId="77777777" w:rsidR="00321026" w:rsidRPr="00892E04" w:rsidRDefault="00321026" w:rsidP="00BE7CB7">
            <w:pPr>
              <w:jc w:val="both"/>
              <w:rPr>
                <w:rFonts w:ascii="Times New Roman" w:hAnsi="Times New Roman"/>
                <w:color w:val="000000"/>
                <w:sz w:val="27"/>
                <w:szCs w:val="27"/>
              </w:rPr>
            </w:pPr>
          </w:p>
        </w:tc>
      </w:tr>
      <w:tr w:rsidR="00321026" w:rsidRPr="00BE7CB7" w14:paraId="752280D2" w14:textId="77777777" w:rsidTr="00F07B9F">
        <w:trPr>
          <w:trHeight w:val="20"/>
        </w:trPr>
        <w:tc>
          <w:tcPr>
            <w:tcW w:w="709" w:type="dxa"/>
            <w:shd w:val="clear" w:color="auto" w:fill="auto"/>
            <w:vAlign w:val="center"/>
          </w:tcPr>
          <w:p w14:paraId="4E961D9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FF9DB3B" w14:textId="47B4F05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Назарова Е.В.</w:t>
            </w:r>
          </w:p>
        </w:tc>
        <w:tc>
          <w:tcPr>
            <w:tcW w:w="12190" w:type="dxa"/>
            <w:vMerge/>
            <w:shd w:val="clear" w:color="auto" w:fill="auto"/>
          </w:tcPr>
          <w:p w14:paraId="5F5C5B2C" w14:textId="77777777" w:rsidR="00321026" w:rsidRPr="00892E04" w:rsidRDefault="00321026" w:rsidP="00BE7CB7">
            <w:pPr>
              <w:jc w:val="both"/>
              <w:rPr>
                <w:rFonts w:ascii="Times New Roman" w:hAnsi="Times New Roman"/>
                <w:color w:val="000000"/>
                <w:sz w:val="27"/>
                <w:szCs w:val="27"/>
              </w:rPr>
            </w:pPr>
          </w:p>
        </w:tc>
      </w:tr>
      <w:tr w:rsidR="00321026" w:rsidRPr="00BE7CB7" w14:paraId="01F45170" w14:textId="77777777" w:rsidTr="00F07B9F">
        <w:trPr>
          <w:trHeight w:val="20"/>
        </w:trPr>
        <w:tc>
          <w:tcPr>
            <w:tcW w:w="709" w:type="dxa"/>
            <w:shd w:val="clear" w:color="auto" w:fill="auto"/>
            <w:vAlign w:val="center"/>
          </w:tcPr>
          <w:p w14:paraId="4DEACCC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3BDBB97" w14:textId="14E4DD8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Евтеев А.А.</w:t>
            </w:r>
          </w:p>
        </w:tc>
        <w:tc>
          <w:tcPr>
            <w:tcW w:w="12190" w:type="dxa"/>
            <w:vMerge/>
            <w:shd w:val="clear" w:color="auto" w:fill="auto"/>
          </w:tcPr>
          <w:p w14:paraId="60D26187" w14:textId="77777777" w:rsidR="00321026" w:rsidRPr="00892E04" w:rsidRDefault="00321026" w:rsidP="00BE7CB7">
            <w:pPr>
              <w:jc w:val="both"/>
              <w:rPr>
                <w:rFonts w:ascii="Times New Roman" w:hAnsi="Times New Roman"/>
                <w:color w:val="000000"/>
                <w:sz w:val="27"/>
                <w:szCs w:val="27"/>
              </w:rPr>
            </w:pPr>
          </w:p>
        </w:tc>
      </w:tr>
      <w:tr w:rsidR="00321026" w:rsidRPr="00BE7CB7" w14:paraId="63CFCD0C" w14:textId="77777777" w:rsidTr="00F07B9F">
        <w:trPr>
          <w:trHeight w:val="20"/>
        </w:trPr>
        <w:tc>
          <w:tcPr>
            <w:tcW w:w="709" w:type="dxa"/>
            <w:shd w:val="clear" w:color="auto" w:fill="auto"/>
            <w:vAlign w:val="center"/>
          </w:tcPr>
          <w:p w14:paraId="2E55263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3A854A4" w14:textId="35FA249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Евтеев А.П.</w:t>
            </w:r>
          </w:p>
        </w:tc>
        <w:tc>
          <w:tcPr>
            <w:tcW w:w="12190" w:type="dxa"/>
            <w:vMerge/>
            <w:shd w:val="clear" w:color="auto" w:fill="auto"/>
          </w:tcPr>
          <w:p w14:paraId="3BC3DBB0" w14:textId="77777777" w:rsidR="00321026" w:rsidRPr="00892E04" w:rsidRDefault="00321026" w:rsidP="00BE7CB7">
            <w:pPr>
              <w:jc w:val="both"/>
              <w:rPr>
                <w:rFonts w:ascii="Times New Roman" w:hAnsi="Times New Roman"/>
                <w:color w:val="000000"/>
                <w:sz w:val="27"/>
                <w:szCs w:val="27"/>
              </w:rPr>
            </w:pPr>
          </w:p>
        </w:tc>
      </w:tr>
      <w:tr w:rsidR="00321026" w:rsidRPr="00BE7CB7" w14:paraId="5803DBCB" w14:textId="77777777" w:rsidTr="00F07B9F">
        <w:trPr>
          <w:trHeight w:val="20"/>
        </w:trPr>
        <w:tc>
          <w:tcPr>
            <w:tcW w:w="709" w:type="dxa"/>
            <w:shd w:val="clear" w:color="auto" w:fill="auto"/>
            <w:vAlign w:val="center"/>
          </w:tcPr>
          <w:p w14:paraId="7931DEE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9411C7D" w14:textId="2713E0B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Евтеева Н.Ю.</w:t>
            </w:r>
          </w:p>
        </w:tc>
        <w:tc>
          <w:tcPr>
            <w:tcW w:w="12190" w:type="dxa"/>
            <w:vMerge/>
            <w:shd w:val="clear" w:color="auto" w:fill="auto"/>
          </w:tcPr>
          <w:p w14:paraId="21EE8F80" w14:textId="77777777" w:rsidR="00321026" w:rsidRPr="00892E04" w:rsidRDefault="00321026" w:rsidP="00BE7CB7">
            <w:pPr>
              <w:jc w:val="both"/>
              <w:rPr>
                <w:rFonts w:ascii="Times New Roman" w:hAnsi="Times New Roman"/>
                <w:color w:val="000000"/>
                <w:sz w:val="27"/>
                <w:szCs w:val="27"/>
              </w:rPr>
            </w:pPr>
          </w:p>
        </w:tc>
      </w:tr>
      <w:tr w:rsidR="00321026" w:rsidRPr="00BE7CB7" w14:paraId="72F55FB2" w14:textId="77777777" w:rsidTr="00F07B9F">
        <w:trPr>
          <w:trHeight w:val="20"/>
        </w:trPr>
        <w:tc>
          <w:tcPr>
            <w:tcW w:w="709" w:type="dxa"/>
            <w:shd w:val="clear" w:color="auto" w:fill="auto"/>
            <w:vAlign w:val="center"/>
          </w:tcPr>
          <w:p w14:paraId="2195811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F860287" w14:textId="4A6530B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Скоробогатов А.Б.</w:t>
            </w:r>
          </w:p>
        </w:tc>
        <w:tc>
          <w:tcPr>
            <w:tcW w:w="12190" w:type="dxa"/>
            <w:vMerge/>
            <w:shd w:val="clear" w:color="auto" w:fill="auto"/>
          </w:tcPr>
          <w:p w14:paraId="531BF791" w14:textId="77777777" w:rsidR="00321026" w:rsidRPr="00892E04" w:rsidRDefault="00321026" w:rsidP="00BE7CB7">
            <w:pPr>
              <w:jc w:val="both"/>
              <w:rPr>
                <w:rFonts w:ascii="Times New Roman" w:hAnsi="Times New Roman"/>
                <w:color w:val="000000"/>
                <w:sz w:val="27"/>
                <w:szCs w:val="27"/>
              </w:rPr>
            </w:pPr>
          </w:p>
        </w:tc>
      </w:tr>
      <w:tr w:rsidR="00321026" w:rsidRPr="00BE7CB7" w14:paraId="5AD88B14" w14:textId="77777777" w:rsidTr="00F07B9F">
        <w:trPr>
          <w:trHeight w:val="20"/>
        </w:trPr>
        <w:tc>
          <w:tcPr>
            <w:tcW w:w="709" w:type="dxa"/>
            <w:shd w:val="clear" w:color="auto" w:fill="auto"/>
            <w:vAlign w:val="center"/>
          </w:tcPr>
          <w:p w14:paraId="1D74966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CBADC3D" w14:textId="405C68A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Уварова Е.А.</w:t>
            </w:r>
          </w:p>
        </w:tc>
        <w:tc>
          <w:tcPr>
            <w:tcW w:w="12190" w:type="dxa"/>
            <w:vMerge/>
            <w:shd w:val="clear" w:color="auto" w:fill="auto"/>
          </w:tcPr>
          <w:p w14:paraId="479FDC70" w14:textId="77777777" w:rsidR="00321026" w:rsidRPr="00892E04" w:rsidRDefault="00321026" w:rsidP="00BE7CB7">
            <w:pPr>
              <w:jc w:val="both"/>
              <w:rPr>
                <w:rFonts w:ascii="Times New Roman" w:hAnsi="Times New Roman"/>
                <w:color w:val="000000"/>
                <w:sz w:val="27"/>
                <w:szCs w:val="27"/>
              </w:rPr>
            </w:pPr>
          </w:p>
        </w:tc>
      </w:tr>
      <w:tr w:rsidR="00321026" w:rsidRPr="00BE7CB7" w14:paraId="2417B7CB" w14:textId="77777777" w:rsidTr="00F07B9F">
        <w:trPr>
          <w:trHeight w:val="20"/>
        </w:trPr>
        <w:tc>
          <w:tcPr>
            <w:tcW w:w="709" w:type="dxa"/>
            <w:shd w:val="clear" w:color="auto" w:fill="auto"/>
            <w:vAlign w:val="center"/>
          </w:tcPr>
          <w:p w14:paraId="24E5064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12F27DE" w14:textId="3CF2A17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Лушин А.И.</w:t>
            </w:r>
          </w:p>
        </w:tc>
        <w:tc>
          <w:tcPr>
            <w:tcW w:w="12190" w:type="dxa"/>
            <w:vMerge/>
            <w:shd w:val="clear" w:color="auto" w:fill="auto"/>
          </w:tcPr>
          <w:p w14:paraId="0919211B" w14:textId="77777777" w:rsidR="00321026" w:rsidRPr="00892E04" w:rsidRDefault="00321026" w:rsidP="00BE7CB7">
            <w:pPr>
              <w:jc w:val="both"/>
              <w:rPr>
                <w:rFonts w:ascii="Times New Roman" w:hAnsi="Times New Roman"/>
                <w:color w:val="000000"/>
                <w:sz w:val="27"/>
                <w:szCs w:val="27"/>
              </w:rPr>
            </w:pPr>
          </w:p>
        </w:tc>
      </w:tr>
      <w:tr w:rsidR="00321026" w:rsidRPr="00BE7CB7" w14:paraId="248D1B7D" w14:textId="77777777" w:rsidTr="00F07B9F">
        <w:trPr>
          <w:trHeight w:val="20"/>
        </w:trPr>
        <w:tc>
          <w:tcPr>
            <w:tcW w:w="709" w:type="dxa"/>
            <w:shd w:val="clear" w:color="auto" w:fill="auto"/>
            <w:vAlign w:val="center"/>
          </w:tcPr>
          <w:p w14:paraId="70D58A4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B26F859" w14:textId="546443B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Шишкова М.Е.</w:t>
            </w:r>
          </w:p>
        </w:tc>
        <w:tc>
          <w:tcPr>
            <w:tcW w:w="12190" w:type="dxa"/>
            <w:vMerge/>
            <w:shd w:val="clear" w:color="auto" w:fill="auto"/>
          </w:tcPr>
          <w:p w14:paraId="3112427A" w14:textId="77777777" w:rsidR="00321026" w:rsidRPr="00892E04" w:rsidRDefault="00321026" w:rsidP="00BE7CB7">
            <w:pPr>
              <w:jc w:val="both"/>
              <w:rPr>
                <w:rFonts w:ascii="Times New Roman" w:hAnsi="Times New Roman"/>
                <w:color w:val="000000"/>
                <w:sz w:val="27"/>
                <w:szCs w:val="27"/>
              </w:rPr>
            </w:pPr>
          </w:p>
        </w:tc>
      </w:tr>
      <w:tr w:rsidR="00321026" w:rsidRPr="00BE7CB7" w14:paraId="4ECF67EB" w14:textId="77777777" w:rsidTr="00F07B9F">
        <w:trPr>
          <w:trHeight w:val="20"/>
        </w:trPr>
        <w:tc>
          <w:tcPr>
            <w:tcW w:w="709" w:type="dxa"/>
            <w:shd w:val="clear" w:color="auto" w:fill="auto"/>
            <w:vAlign w:val="center"/>
          </w:tcPr>
          <w:p w14:paraId="55F2C8C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E0E56EF" w14:textId="05D28CA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Комопов А.А.</w:t>
            </w:r>
          </w:p>
        </w:tc>
        <w:tc>
          <w:tcPr>
            <w:tcW w:w="12190" w:type="dxa"/>
            <w:vMerge/>
            <w:shd w:val="clear" w:color="auto" w:fill="auto"/>
          </w:tcPr>
          <w:p w14:paraId="6729EF54" w14:textId="77777777" w:rsidR="00321026" w:rsidRPr="00892E04" w:rsidRDefault="00321026" w:rsidP="00BE7CB7">
            <w:pPr>
              <w:jc w:val="both"/>
              <w:rPr>
                <w:rFonts w:ascii="Times New Roman" w:hAnsi="Times New Roman"/>
                <w:color w:val="000000"/>
                <w:sz w:val="27"/>
                <w:szCs w:val="27"/>
              </w:rPr>
            </w:pPr>
          </w:p>
        </w:tc>
      </w:tr>
      <w:tr w:rsidR="00321026" w:rsidRPr="00BE7CB7" w14:paraId="3FF4D5DE" w14:textId="77777777" w:rsidTr="00F07B9F">
        <w:trPr>
          <w:trHeight w:val="20"/>
        </w:trPr>
        <w:tc>
          <w:tcPr>
            <w:tcW w:w="709" w:type="dxa"/>
            <w:shd w:val="clear" w:color="auto" w:fill="auto"/>
            <w:vAlign w:val="center"/>
          </w:tcPr>
          <w:p w14:paraId="6E7DAE9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69FD781" w14:textId="2EBD720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Диамидов А.С.</w:t>
            </w:r>
          </w:p>
        </w:tc>
        <w:tc>
          <w:tcPr>
            <w:tcW w:w="12190" w:type="dxa"/>
            <w:vMerge w:val="restart"/>
            <w:shd w:val="clear" w:color="auto" w:fill="auto"/>
          </w:tcPr>
          <w:p w14:paraId="34CB475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757D7AB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69D8FC8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445D405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4879BC9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0143EFA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264D9F8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0AECD66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3AEB12A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736E32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3FB5089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1D1B6B6C" w14:textId="1F165B66"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многоквартирных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2ABD30A1" w14:textId="77777777" w:rsidTr="00F07B9F">
        <w:trPr>
          <w:trHeight w:val="20"/>
        </w:trPr>
        <w:tc>
          <w:tcPr>
            <w:tcW w:w="709" w:type="dxa"/>
            <w:shd w:val="clear" w:color="auto" w:fill="auto"/>
            <w:vAlign w:val="center"/>
          </w:tcPr>
          <w:p w14:paraId="4E95398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DCC664D" w14:textId="36FF5F8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Соколова Н.В.</w:t>
            </w:r>
          </w:p>
        </w:tc>
        <w:tc>
          <w:tcPr>
            <w:tcW w:w="12190" w:type="dxa"/>
            <w:vMerge/>
            <w:shd w:val="clear" w:color="auto" w:fill="auto"/>
          </w:tcPr>
          <w:p w14:paraId="357D80A6" w14:textId="77777777" w:rsidR="00321026" w:rsidRPr="00892E04" w:rsidRDefault="00321026" w:rsidP="00BE7CB7">
            <w:pPr>
              <w:jc w:val="both"/>
              <w:rPr>
                <w:rFonts w:ascii="Times New Roman" w:hAnsi="Times New Roman"/>
                <w:color w:val="000000"/>
                <w:sz w:val="27"/>
                <w:szCs w:val="27"/>
              </w:rPr>
            </w:pPr>
          </w:p>
        </w:tc>
      </w:tr>
      <w:tr w:rsidR="00321026" w:rsidRPr="00BE7CB7" w14:paraId="1A8364BE" w14:textId="77777777" w:rsidTr="00F07B9F">
        <w:trPr>
          <w:trHeight w:val="20"/>
        </w:trPr>
        <w:tc>
          <w:tcPr>
            <w:tcW w:w="709" w:type="dxa"/>
            <w:shd w:val="clear" w:color="auto" w:fill="auto"/>
            <w:vAlign w:val="center"/>
          </w:tcPr>
          <w:p w14:paraId="64ABA40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7BFDC23" w14:textId="3DBC834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Кривцова Т.Н.</w:t>
            </w:r>
          </w:p>
        </w:tc>
        <w:tc>
          <w:tcPr>
            <w:tcW w:w="12190" w:type="dxa"/>
            <w:shd w:val="clear" w:color="auto" w:fill="auto"/>
          </w:tcPr>
          <w:p w14:paraId="0404DB6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49613F5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32C7559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242BD7D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4104970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68235A7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2F52361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7FF0CB7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53B9A0C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13595CA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6643C67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066CE46A" w14:textId="51217043"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758CADDD" w14:textId="77777777" w:rsidTr="00F07B9F">
        <w:trPr>
          <w:trHeight w:val="20"/>
        </w:trPr>
        <w:tc>
          <w:tcPr>
            <w:tcW w:w="709" w:type="dxa"/>
            <w:shd w:val="clear" w:color="auto" w:fill="auto"/>
            <w:vAlign w:val="center"/>
          </w:tcPr>
          <w:p w14:paraId="4280B1B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E2F4C9E" w14:textId="30F6F1A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Свирина Д.М.</w:t>
            </w:r>
          </w:p>
        </w:tc>
        <w:tc>
          <w:tcPr>
            <w:tcW w:w="12190" w:type="dxa"/>
            <w:shd w:val="clear" w:color="auto" w:fill="auto"/>
          </w:tcPr>
          <w:p w14:paraId="0CA1123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1A45C36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0166B31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5BF2582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7B2D546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150B85C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7617EA1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0E7CB3E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610D565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57B629C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026CF5B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579B22A3" w14:textId="291BE33F"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многоквартирных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6C3E3E63" w14:textId="77777777" w:rsidTr="00F07B9F">
        <w:trPr>
          <w:trHeight w:val="20"/>
        </w:trPr>
        <w:tc>
          <w:tcPr>
            <w:tcW w:w="709" w:type="dxa"/>
            <w:shd w:val="clear" w:color="auto" w:fill="auto"/>
            <w:vAlign w:val="center"/>
          </w:tcPr>
          <w:p w14:paraId="0C7339F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B834279" w14:textId="2AEC3FB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Прохорова Т.В.</w:t>
            </w:r>
          </w:p>
        </w:tc>
        <w:tc>
          <w:tcPr>
            <w:tcW w:w="12190" w:type="dxa"/>
            <w:vMerge w:val="restart"/>
            <w:shd w:val="clear" w:color="auto" w:fill="auto"/>
          </w:tcPr>
          <w:p w14:paraId="4454608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74075B0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593CFD4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13CD7AD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4CEF439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12016A8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5B61638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42336C9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49D981B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385257C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49FDF7E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3599E6F6" w14:textId="2F1D5DB9"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443B6081" w14:textId="77777777" w:rsidTr="00F07B9F">
        <w:trPr>
          <w:trHeight w:val="20"/>
        </w:trPr>
        <w:tc>
          <w:tcPr>
            <w:tcW w:w="709" w:type="dxa"/>
            <w:shd w:val="clear" w:color="auto" w:fill="auto"/>
            <w:vAlign w:val="center"/>
          </w:tcPr>
          <w:p w14:paraId="26E2876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70374E" w14:textId="34F1FDE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Прохорова С.В.</w:t>
            </w:r>
          </w:p>
        </w:tc>
        <w:tc>
          <w:tcPr>
            <w:tcW w:w="12190" w:type="dxa"/>
            <w:vMerge/>
            <w:shd w:val="clear" w:color="auto" w:fill="auto"/>
          </w:tcPr>
          <w:p w14:paraId="7B068579" w14:textId="77777777" w:rsidR="00321026" w:rsidRPr="00892E04" w:rsidRDefault="00321026" w:rsidP="00BE7CB7">
            <w:pPr>
              <w:jc w:val="both"/>
              <w:rPr>
                <w:rFonts w:ascii="Times New Roman" w:hAnsi="Times New Roman"/>
                <w:color w:val="000000"/>
                <w:sz w:val="27"/>
                <w:szCs w:val="27"/>
              </w:rPr>
            </w:pPr>
          </w:p>
        </w:tc>
      </w:tr>
      <w:tr w:rsidR="00321026" w:rsidRPr="00BE7CB7" w14:paraId="649DAB02" w14:textId="77777777" w:rsidTr="00F07B9F">
        <w:trPr>
          <w:trHeight w:val="20"/>
        </w:trPr>
        <w:tc>
          <w:tcPr>
            <w:tcW w:w="709" w:type="dxa"/>
            <w:shd w:val="clear" w:color="auto" w:fill="auto"/>
            <w:vAlign w:val="center"/>
          </w:tcPr>
          <w:p w14:paraId="01A0490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D1D3699" w14:textId="0FB65CD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Сарычева М.Ю.</w:t>
            </w:r>
          </w:p>
        </w:tc>
        <w:tc>
          <w:tcPr>
            <w:tcW w:w="12190" w:type="dxa"/>
            <w:vMerge w:val="restart"/>
            <w:shd w:val="clear" w:color="auto" w:fill="auto"/>
          </w:tcPr>
          <w:p w14:paraId="6215952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7106DCB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2F4E4E7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6A2614E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51FD000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71F67D5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1833049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7843DF1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5ED30F3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1FC578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28B68AA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64C49539" w14:textId="7DF1A30B"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многоквартирных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22FEEC79" w14:textId="77777777" w:rsidTr="00F07B9F">
        <w:trPr>
          <w:trHeight w:val="20"/>
        </w:trPr>
        <w:tc>
          <w:tcPr>
            <w:tcW w:w="709" w:type="dxa"/>
            <w:shd w:val="clear" w:color="auto" w:fill="auto"/>
            <w:vAlign w:val="center"/>
          </w:tcPr>
          <w:p w14:paraId="16BADCB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9B2DF8E" w14:textId="28C29C1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Сарычева И.С.</w:t>
            </w:r>
          </w:p>
        </w:tc>
        <w:tc>
          <w:tcPr>
            <w:tcW w:w="12190" w:type="dxa"/>
            <w:vMerge/>
            <w:shd w:val="clear" w:color="auto" w:fill="auto"/>
          </w:tcPr>
          <w:p w14:paraId="7E371A75" w14:textId="77777777" w:rsidR="00321026" w:rsidRPr="00892E04" w:rsidRDefault="00321026" w:rsidP="00BE7CB7">
            <w:pPr>
              <w:jc w:val="both"/>
              <w:rPr>
                <w:rFonts w:ascii="Times New Roman" w:hAnsi="Times New Roman"/>
                <w:color w:val="000000"/>
                <w:sz w:val="27"/>
                <w:szCs w:val="27"/>
              </w:rPr>
            </w:pPr>
          </w:p>
        </w:tc>
      </w:tr>
      <w:tr w:rsidR="00321026" w:rsidRPr="00BE7CB7" w14:paraId="5DF94797" w14:textId="77777777" w:rsidTr="00F07B9F">
        <w:trPr>
          <w:trHeight w:val="20"/>
        </w:trPr>
        <w:tc>
          <w:tcPr>
            <w:tcW w:w="709" w:type="dxa"/>
            <w:shd w:val="clear" w:color="auto" w:fill="auto"/>
            <w:vAlign w:val="center"/>
          </w:tcPr>
          <w:p w14:paraId="2A4829B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D75397B" w14:textId="3F3C5A8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Науменко Н.А.</w:t>
            </w:r>
          </w:p>
        </w:tc>
        <w:tc>
          <w:tcPr>
            <w:tcW w:w="12190" w:type="dxa"/>
            <w:shd w:val="clear" w:color="auto" w:fill="auto"/>
          </w:tcPr>
          <w:p w14:paraId="0969AB6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35E0AD3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0762C07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727DB39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5B5FDAC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0759219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01699BA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4B84552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2EC418C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33F68A0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1419967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052B0206" w14:textId="34AF2DD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объединению Советов домов района Марфино СВАО города Москвы, передать мои предложения и замечания в Окружную комиссию СВАО с присвоением документу входящего номера.</w:t>
            </w:r>
          </w:p>
        </w:tc>
      </w:tr>
      <w:tr w:rsidR="00321026" w:rsidRPr="00BE7CB7" w14:paraId="2D469DA3" w14:textId="77777777" w:rsidTr="00F07B9F">
        <w:trPr>
          <w:trHeight w:val="20"/>
        </w:trPr>
        <w:tc>
          <w:tcPr>
            <w:tcW w:w="709" w:type="dxa"/>
            <w:shd w:val="clear" w:color="auto" w:fill="auto"/>
            <w:vAlign w:val="center"/>
          </w:tcPr>
          <w:p w14:paraId="4D0C6E0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0E56EE9" w14:textId="091A412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Андросова Е.И.</w:t>
            </w:r>
          </w:p>
        </w:tc>
        <w:tc>
          <w:tcPr>
            <w:tcW w:w="12190" w:type="dxa"/>
            <w:vMerge w:val="restart"/>
            <w:shd w:val="clear" w:color="auto" w:fill="auto"/>
          </w:tcPr>
          <w:p w14:paraId="4F41F47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304D6DA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2573638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56BDE1B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4D88579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0294DAE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239DA4D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71CA4B7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78BDDFE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2743B2C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6B2F557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2CDCCA38" w14:textId="11EF6F49"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498A4F1E" w14:textId="77777777" w:rsidTr="00F07B9F">
        <w:trPr>
          <w:trHeight w:val="20"/>
        </w:trPr>
        <w:tc>
          <w:tcPr>
            <w:tcW w:w="709" w:type="dxa"/>
            <w:shd w:val="clear" w:color="auto" w:fill="auto"/>
            <w:vAlign w:val="center"/>
          </w:tcPr>
          <w:p w14:paraId="2391FC0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27ECEB2" w14:textId="5A0A015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 xml:space="preserve">Филеева Н.И. </w:t>
            </w:r>
          </w:p>
        </w:tc>
        <w:tc>
          <w:tcPr>
            <w:tcW w:w="12190" w:type="dxa"/>
            <w:vMerge/>
            <w:shd w:val="clear" w:color="auto" w:fill="auto"/>
          </w:tcPr>
          <w:p w14:paraId="45CC4BF2" w14:textId="77777777" w:rsidR="00321026" w:rsidRPr="00892E04" w:rsidRDefault="00321026" w:rsidP="00BE7CB7">
            <w:pPr>
              <w:jc w:val="both"/>
              <w:rPr>
                <w:rFonts w:ascii="Times New Roman" w:hAnsi="Times New Roman"/>
                <w:color w:val="000000"/>
                <w:sz w:val="27"/>
                <w:szCs w:val="27"/>
              </w:rPr>
            </w:pPr>
          </w:p>
        </w:tc>
      </w:tr>
      <w:tr w:rsidR="00321026" w:rsidRPr="00BE7CB7" w14:paraId="385F9299" w14:textId="77777777" w:rsidTr="00F07B9F">
        <w:trPr>
          <w:trHeight w:val="20"/>
        </w:trPr>
        <w:tc>
          <w:tcPr>
            <w:tcW w:w="709" w:type="dxa"/>
            <w:shd w:val="clear" w:color="auto" w:fill="auto"/>
            <w:vAlign w:val="center"/>
          </w:tcPr>
          <w:p w14:paraId="220BFEB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1374AFB" w14:textId="4587D86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Прозорова А.В.</w:t>
            </w:r>
          </w:p>
        </w:tc>
        <w:tc>
          <w:tcPr>
            <w:tcW w:w="12190" w:type="dxa"/>
            <w:vMerge/>
            <w:shd w:val="clear" w:color="auto" w:fill="auto"/>
          </w:tcPr>
          <w:p w14:paraId="0144683D" w14:textId="77777777" w:rsidR="00321026" w:rsidRPr="00892E04" w:rsidRDefault="00321026" w:rsidP="00BE7CB7">
            <w:pPr>
              <w:jc w:val="both"/>
              <w:rPr>
                <w:rFonts w:ascii="Times New Roman" w:hAnsi="Times New Roman"/>
                <w:color w:val="000000"/>
                <w:sz w:val="27"/>
                <w:szCs w:val="27"/>
              </w:rPr>
            </w:pPr>
          </w:p>
        </w:tc>
      </w:tr>
      <w:tr w:rsidR="00321026" w:rsidRPr="00BE7CB7" w14:paraId="4DCD58BF" w14:textId="77777777" w:rsidTr="00F07B9F">
        <w:trPr>
          <w:trHeight w:val="20"/>
        </w:trPr>
        <w:tc>
          <w:tcPr>
            <w:tcW w:w="709" w:type="dxa"/>
            <w:shd w:val="clear" w:color="auto" w:fill="auto"/>
            <w:vAlign w:val="center"/>
          </w:tcPr>
          <w:p w14:paraId="6E02E83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0932BC0" w14:textId="59D2794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Филеева О.Ю.</w:t>
            </w:r>
          </w:p>
        </w:tc>
        <w:tc>
          <w:tcPr>
            <w:tcW w:w="12190" w:type="dxa"/>
            <w:vMerge/>
            <w:shd w:val="clear" w:color="auto" w:fill="auto"/>
          </w:tcPr>
          <w:p w14:paraId="290206D8" w14:textId="77777777" w:rsidR="00321026" w:rsidRPr="00892E04" w:rsidRDefault="00321026" w:rsidP="00BE7CB7">
            <w:pPr>
              <w:jc w:val="both"/>
              <w:rPr>
                <w:rFonts w:ascii="Times New Roman" w:hAnsi="Times New Roman"/>
                <w:color w:val="000000"/>
                <w:sz w:val="27"/>
                <w:szCs w:val="27"/>
              </w:rPr>
            </w:pPr>
          </w:p>
        </w:tc>
      </w:tr>
      <w:tr w:rsidR="00321026" w:rsidRPr="00BE7CB7" w14:paraId="1964B1D9" w14:textId="77777777" w:rsidTr="00F07B9F">
        <w:trPr>
          <w:trHeight w:val="20"/>
        </w:trPr>
        <w:tc>
          <w:tcPr>
            <w:tcW w:w="709" w:type="dxa"/>
            <w:shd w:val="clear" w:color="auto" w:fill="auto"/>
            <w:vAlign w:val="center"/>
          </w:tcPr>
          <w:p w14:paraId="5F248D3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8494DB8" w14:textId="4707828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 xml:space="preserve">Андросов Е.И. </w:t>
            </w:r>
          </w:p>
        </w:tc>
        <w:tc>
          <w:tcPr>
            <w:tcW w:w="12190" w:type="dxa"/>
            <w:vMerge/>
            <w:shd w:val="clear" w:color="auto" w:fill="auto"/>
          </w:tcPr>
          <w:p w14:paraId="4F37592B" w14:textId="77777777" w:rsidR="00321026" w:rsidRPr="00892E04" w:rsidRDefault="00321026" w:rsidP="00BE7CB7">
            <w:pPr>
              <w:jc w:val="both"/>
              <w:rPr>
                <w:rFonts w:ascii="Times New Roman" w:hAnsi="Times New Roman"/>
                <w:color w:val="000000"/>
                <w:sz w:val="27"/>
                <w:szCs w:val="27"/>
              </w:rPr>
            </w:pPr>
          </w:p>
        </w:tc>
      </w:tr>
      <w:tr w:rsidR="00321026" w:rsidRPr="00BE7CB7" w14:paraId="74ED7FBB" w14:textId="77777777" w:rsidTr="00F07B9F">
        <w:trPr>
          <w:trHeight w:val="20"/>
        </w:trPr>
        <w:tc>
          <w:tcPr>
            <w:tcW w:w="709" w:type="dxa"/>
            <w:shd w:val="clear" w:color="auto" w:fill="auto"/>
            <w:vAlign w:val="center"/>
          </w:tcPr>
          <w:p w14:paraId="683BCC8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922B79A" w14:textId="564A0C9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Янкова Н.Б.</w:t>
            </w:r>
          </w:p>
        </w:tc>
        <w:tc>
          <w:tcPr>
            <w:tcW w:w="12190" w:type="dxa"/>
            <w:vMerge/>
            <w:shd w:val="clear" w:color="auto" w:fill="auto"/>
          </w:tcPr>
          <w:p w14:paraId="23EA773F" w14:textId="77777777" w:rsidR="00321026" w:rsidRPr="00892E04" w:rsidRDefault="00321026" w:rsidP="00BE7CB7">
            <w:pPr>
              <w:jc w:val="both"/>
              <w:rPr>
                <w:rFonts w:ascii="Times New Roman" w:hAnsi="Times New Roman"/>
                <w:color w:val="000000"/>
                <w:sz w:val="27"/>
                <w:szCs w:val="27"/>
              </w:rPr>
            </w:pPr>
          </w:p>
        </w:tc>
      </w:tr>
      <w:tr w:rsidR="00321026" w:rsidRPr="00BE7CB7" w14:paraId="26DB0168" w14:textId="77777777" w:rsidTr="00F07B9F">
        <w:trPr>
          <w:trHeight w:val="20"/>
        </w:trPr>
        <w:tc>
          <w:tcPr>
            <w:tcW w:w="709" w:type="dxa"/>
            <w:shd w:val="clear" w:color="auto" w:fill="auto"/>
            <w:vAlign w:val="center"/>
          </w:tcPr>
          <w:p w14:paraId="108AD1D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8A0ADB9" w14:textId="3AD1AA8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Янкова М.М.</w:t>
            </w:r>
          </w:p>
        </w:tc>
        <w:tc>
          <w:tcPr>
            <w:tcW w:w="12190" w:type="dxa"/>
            <w:vMerge/>
            <w:shd w:val="clear" w:color="auto" w:fill="auto"/>
          </w:tcPr>
          <w:p w14:paraId="073567C7" w14:textId="77777777" w:rsidR="00321026" w:rsidRPr="00892E04" w:rsidRDefault="00321026" w:rsidP="00BE7CB7">
            <w:pPr>
              <w:jc w:val="both"/>
              <w:rPr>
                <w:rFonts w:ascii="Times New Roman" w:hAnsi="Times New Roman"/>
                <w:color w:val="000000"/>
                <w:sz w:val="27"/>
                <w:szCs w:val="27"/>
              </w:rPr>
            </w:pPr>
          </w:p>
        </w:tc>
      </w:tr>
      <w:tr w:rsidR="00321026" w:rsidRPr="00BE7CB7" w14:paraId="48EEAF70" w14:textId="77777777" w:rsidTr="00F07B9F">
        <w:trPr>
          <w:trHeight w:val="20"/>
        </w:trPr>
        <w:tc>
          <w:tcPr>
            <w:tcW w:w="709" w:type="dxa"/>
            <w:shd w:val="clear" w:color="auto" w:fill="auto"/>
            <w:vAlign w:val="center"/>
          </w:tcPr>
          <w:p w14:paraId="12718C9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92C3DC6" w14:textId="07CD2E6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Бутусова С.А.</w:t>
            </w:r>
          </w:p>
        </w:tc>
        <w:tc>
          <w:tcPr>
            <w:tcW w:w="12190" w:type="dxa"/>
            <w:shd w:val="clear" w:color="auto" w:fill="auto"/>
          </w:tcPr>
          <w:p w14:paraId="657A3A0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1D0FF34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07F3FBF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361666D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1474D2E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60CAA3C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58F90EC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65B90F8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0795BE6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16B75CA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136937B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214AAD7F" w14:textId="468B86A1"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общественного совета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2C6A57BE" w14:textId="77777777" w:rsidTr="00F07B9F">
        <w:trPr>
          <w:trHeight w:val="20"/>
        </w:trPr>
        <w:tc>
          <w:tcPr>
            <w:tcW w:w="709" w:type="dxa"/>
            <w:shd w:val="clear" w:color="auto" w:fill="auto"/>
            <w:vAlign w:val="center"/>
          </w:tcPr>
          <w:p w14:paraId="35BC90B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E083A29" w14:textId="06B4E1C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Белокурова И.С.</w:t>
            </w:r>
          </w:p>
        </w:tc>
        <w:tc>
          <w:tcPr>
            <w:tcW w:w="12190" w:type="dxa"/>
            <w:vMerge w:val="restart"/>
            <w:shd w:val="clear" w:color="auto" w:fill="auto"/>
          </w:tcPr>
          <w:p w14:paraId="64473DC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1C19E00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27B3184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1CB6F8B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327062A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1C85F9F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5AD322E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70EF4EF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27B5190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98EA79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20BF471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3CABF888" w14:textId="6516CF90"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7FBA29E9" w14:textId="77777777" w:rsidTr="00F07B9F">
        <w:trPr>
          <w:trHeight w:val="20"/>
        </w:trPr>
        <w:tc>
          <w:tcPr>
            <w:tcW w:w="709" w:type="dxa"/>
            <w:shd w:val="clear" w:color="auto" w:fill="auto"/>
            <w:vAlign w:val="center"/>
          </w:tcPr>
          <w:p w14:paraId="611F17C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0DF4BD1" w14:textId="23E6BFD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Бондаренко И.В.</w:t>
            </w:r>
          </w:p>
        </w:tc>
        <w:tc>
          <w:tcPr>
            <w:tcW w:w="12190" w:type="dxa"/>
            <w:vMerge/>
            <w:shd w:val="clear" w:color="auto" w:fill="auto"/>
          </w:tcPr>
          <w:p w14:paraId="116C3857" w14:textId="77777777" w:rsidR="00321026" w:rsidRPr="00892E04" w:rsidRDefault="00321026" w:rsidP="00BE7CB7">
            <w:pPr>
              <w:jc w:val="both"/>
              <w:rPr>
                <w:rFonts w:ascii="Times New Roman" w:hAnsi="Times New Roman"/>
                <w:color w:val="000000"/>
                <w:sz w:val="27"/>
                <w:szCs w:val="27"/>
              </w:rPr>
            </w:pPr>
          </w:p>
        </w:tc>
      </w:tr>
      <w:tr w:rsidR="00321026" w:rsidRPr="00BE7CB7" w14:paraId="177ADA34" w14:textId="77777777" w:rsidTr="00F07B9F">
        <w:trPr>
          <w:trHeight w:val="20"/>
        </w:trPr>
        <w:tc>
          <w:tcPr>
            <w:tcW w:w="709" w:type="dxa"/>
            <w:shd w:val="clear" w:color="auto" w:fill="auto"/>
            <w:vAlign w:val="center"/>
          </w:tcPr>
          <w:p w14:paraId="4786D8A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B335C10" w14:textId="5F11C48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Саюк В.В.</w:t>
            </w:r>
          </w:p>
        </w:tc>
        <w:tc>
          <w:tcPr>
            <w:tcW w:w="12190" w:type="dxa"/>
            <w:vMerge w:val="restart"/>
            <w:shd w:val="clear" w:color="auto" w:fill="auto"/>
          </w:tcPr>
          <w:p w14:paraId="47AD150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560CB14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3FF963F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5D7D6BB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2F9991D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317D8AF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38495B6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7145772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10F91E7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4012621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1C4AFD2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1C5F84EB" w14:textId="03DE9C5C"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7722AB2F" w14:textId="77777777" w:rsidTr="00F07B9F">
        <w:trPr>
          <w:trHeight w:val="20"/>
        </w:trPr>
        <w:tc>
          <w:tcPr>
            <w:tcW w:w="709" w:type="dxa"/>
            <w:shd w:val="clear" w:color="auto" w:fill="auto"/>
            <w:vAlign w:val="center"/>
          </w:tcPr>
          <w:p w14:paraId="61FDCDF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0D3A22C" w14:textId="080E190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Розина Д.М.</w:t>
            </w:r>
          </w:p>
        </w:tc>
        <w:tc>
          <w:tcPr>
            <w:tcW w:w="12190" w:type="dxa"/>
            <w:vMerge/>
            <w:shd w:val="clear" w:color="auto" w:fill="auto"/>
          </w:tcPr>
          <w:p w14:paraId="32014E39" w14:textId="77777777" w:rsidR="00321026" w:rsidRPr="00892E04" w:rsidRDefault="00321026" w:rsidP="00BE7CB7">
            <w:pPr>
              <w:jc w:val="both"/>
              <w:rPr>
                <w:rFonts w:ascii="Times New Roman" w:hAnsi="Times New Roman"/>
                <w:color w:val="000000"/>
                <w:sz w:val="27"/>
                <w:szCs w:val="27"/>
              </w:rPr>
            </w:pPr>
          </w:p>
        </w:tc>
      </w:tr>
      <w:tr w:rsidR="00321026" w:rsidRPr="00BE7CB7" w14:paraId="72F14258" w14:textId="77777777" w:rsidTr="00F07B9F">
        <w:trPr>
          <w:trHeight w:val="20"/>
        </w:trPr>
        <w:tc>
          <w:tcPr>
            <w:tcW w:w="709" w:type="dxa"/>
            <w:shd w:val="clear" w:color="auto" w:fill="auto"/>
            <w:vAlign w:val="center"/>
          </w:tcPr>
          <w:p w14:paraId="0A12351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78AD77E" w14:textId="2C8B31B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Боев П.А.</w:t>
            </w:r>
          </w:p>
        </w:tc>
        <w:tc>
          <w:tcPr>
            <w:tcW w:w="12190" w:type="dxa"/>
            <w:shd w:val="clear" w:color="auto" w:fill="auto"/>
          </w:tcPr>
          <w:p w14:paraId="72FFFE9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61D6EC6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0D37131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14E428A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0FF7891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2652568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3FCF1EF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07E4997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67E1387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4640D25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3FD2905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2479E274" w14:textId="0BF89561"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объединению Советов домов района Марфино СВАО города Москвы, передать мои предложения и замечания в Окружную комиссию СВАО с присвоением документу входящего номера.</w:t>
            </w:r>
          </w:p>
        </w:tc>
      </w:tr>
      <w:tr w:rsidR="00321026" w:rsidRPr="00BE7CB7" w14:paraId="21374E20" w14:textId="77777777" w:rsidTr="00F07B9F">
        <w:trPr>
          <w:trHeight w:val="20"/>
        </w:trPr>
        <w:tc>
          <w:tcPr>
            <w:tcW w:w="709" w:type="dxa"/>
            <w:shd w:val="clear" w:color="auto" w:fill="auto"/>
            <w:vAlign w:val="center"/>
          </w:tcPr>
          <w:p w14:paraId="7114BC0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37EE443" w14:textId="61BCF2C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Жилина В.С.</w:t>
            </w:r>
          </w:p>
        </w:tc>
        <w:tc>
          <w:tcPr>
            <w:tcW w:w="12190" w:type="dxa"/>
            <w:vMerge w:val="restart"/>
            <w:shd w:val="clear" w:color="auto" w:fill="auto"/>
          </w:tcPr>
          <w:p w14:paraId="28BA64E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11BDDCF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3BD3C56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4648E50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7587D50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770434F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77702C2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255B11A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31C1687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3D1A8E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7D49493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7607B853" w14:textId="7F8A654B"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2287CB12" w14:textId="77777777" w:rsidTr="00F07B9F">
        <w:trPr>
          <w:trHeight w:val="20"/>
        </w:trPr>
        <w:tc>
          <w:tcPr>
            <w:tcW w:w="709" w:type="dxa"/>
            <w:shd w:val="clear" w:color="auto" w:fill="auto"/>
            <w:vAlign w:val="center"/>
          </w:tcPr>
          <w:p w14:paraId="7E2959E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36A1A95" w14:textId="4E86331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Дзюба А.З.</w:t>
            </w:r>
          </w:p>
        </w:tc>
        <w:tc>
          <w:tcPr>
            <w:tcW w:w="12190" w:type="dxa"/>
            <w:vMerge/>
            <w:shd w:val="clear" w:color="auto" w:fill="auto"/>
          </w:tcPr>
          <w:p w14:paraId="688A73C2" w14:textId="77777777" w:rsidR="00321026" w:rsidRPr="00892E04" w:rsidRDefault="00321026" w:rsidP="00BE7CB7">
            <w:pPr>
              <w:jc w:val="both"/>
              <w:rPr>
                <w:rFonts w:ascii="Times New Roman" w:hAnsi="Times New Roman"/>
                <w:color w:val="000000"/>
                <w:sz w:val="27"/>
                <w:szCs w:val="27"/>
              </w:rPr>
            </w:pPr>
          </w:p>
        </w:tc>
      </w:tr>
      <w:tr w:rsidR="00321026" w:rsidRPr="00BE7CB7" w14:paraId="75E07046" w14:textId="77777777" w:rsidTr="00F07B9F">
        <w:trPr>
          <w:trHeight w:val="20"/>
        </w:trPr>
        <w:tc>
          <w:tcPr>
            <w:tcW w:w="709" w:type="dxa"/>
            <w:shd w:val="clear" w:color="auto" w:fill="auto"/>
            <w:vAlign w:val="center"/>
          </w:tcPr>
          <w:p w14:paraId="155B4C5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A8C4C1E" w14:textId="3E402DE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Рассохин А.С.</w:t>
            </w:r>
          </w:p>
        </w:tc>
        <w:tc>
          <w:tcPr>
            <w:tcW w:w="12190" w:type="dxa"/>
            <w:vMerge/>
            <w:shd w:val="clear" w:color="auto" w:fill="auto"/>
          </w:tcPr>
          <w:p w14:paraId="235102AD" w14:textId="77777777" w:rsidR="00321026" w:rsidRPr="00892E04" w:rsidRDefault="00321026" w:rsidP="00BE7CB7">
            <w:pPr>
              <w:jc w:val="both"/>
              <w:rPr>
                <w:rFonts w:ascii="Times New Roman" w:hAnsi="Times New Roman"/>
                <w:color w:val="000000"/>
                <w:sz w:val="27"/>
                <w:szCs w:val="27"/>
              </w:rPr>
            </w:pPr>
          </w:p>
        </w:tc>
      </w:tr>
      <w:tr w:rsidR="00321026" w:rsidRPr="00BE7CB7" w14:paraId="2D9C5DB1" w14:textId="77777777" w:rsidTr="00F07B9F">
        <w:trPr>
          <w:trHeight w:val="20"/>
        </w:trPr>
        <w:tc>
          <w:tcPr>
            <w:tcW w:w="709" w:type="dxa"/>
            <w:shd w:val="clear" w:color="auto" w:fill="auto"/>
            <w:vAlign w:val="center"/>
          </w:tcPr>
          <w:p w14:paraId="18256BA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E9F0EF9" w14:textId="62C32B2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Свирякова Е.П.</w:t>
            </w:r>
          </w:p>
        </w:tc>
        <w:tc>
          <w:tcPr>
            <w:tcW w:w="12190" w:type="dxa"/>
            <w:vMerge/>
            <w:shd w:val="clear" w:color="auto" w:fill="auto"/>
          </w:tcPr>
          <w:p w14:paraId="670E6097" w14:textId="77777777" w:rsidR="00321026" w:rsidRPr="00892E04" w:rsidRDefault="00321026" w:rsidP="00BE7CB7">
            <w:pPr>
              <w:jc w:val="both"/>
              <w:rPr>
                <w:rFonts w:ascii="Times New Roman" w:hAnsi="Times New Roman"/>
                <w:color w:val="000000"/>
                <w:sz w:val="27"/>
                <w:szCs w:val="27"/>
              </w:rPr>
            </w:pPr>
          </w:p>
        </w:tc>
      </w:tr>
      <w:tr w:rsidR="00321026" w:rsidRPr="00BE7CB7" w14:paraId="7198367C" w14:textId="77777777" w:rsidTr="00F07B9F">
        <w:trPr>
          <w:trHeight w:val="20"/>
        </w:trPr>
        <w:tc>
          <w:tcPr>
            <w:tcW w:w="709" w:type="dxa"/>
            <w:shd w:val="clear" w:color="auto" w:fill="auto"/>
            <w:vAlign w:val="center"/>
          </w:tcPr>
          <w:p w14:paraId="10AD182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8369AD" w14:textId="776F17F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Боровикова А.А.</w:t>
            </w:r>
          </w:p>
        </w:tc>
        <w:tc>
          <w:tcPr>
            <w:tcW w:w="12190" w:type="dxa"/>
            <w:vMerge w:val="restart"/>
            <w:shd w:val="clear" w:color="auto" w:fill="auto"/>
          </w:tcPr>
          <w:p w14:paraId="7BF79F1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659E59D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06EA7BE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6C9F459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353DD6C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20653BD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66B4FBF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48325B2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4EDF40F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5CBB86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536EAA4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5B79FAD2" w14:textId="5788261C"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70052B28" w14:textId="77777777" w:rsidTr="00F07B9F">
        <w:trPr>
          <w:trHeight w:val="20"/>
        </w:trPr>
        <w:tc>
          <w:tcPr>
            <w:tcW w:w="709" w:type="dxa"/>
            <w:shd w:val="clear" w:color="auto" w:fill="auto"/>
            <w:vAlign w:val="center"/>
          </w:tcPr>
          <w:p w14:paraId="1A353AF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724C232" w14:textId="1155A36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Желтова Е.В.</w:t>
            </w:r>
          </w:p>
        </w:tc>
        <w:tc>
          <w:tcPr>
            <w:tcW w:w="12190" w:type="dxa"/>
            <w:vMerge/>
            <w:shd w:val="clear" w:color="auto" w:fill="auto"/>
          </w:tcPr>
          <w:p w14:paraId="283ABA2D" w14:textId="77777777" w:rsidR="00321026" w:rsidRPr="00892E04" w:rsidRDefault="00321026" w:rsidP="00BE7CB7">
            <w:pPr>
              <w:jc w:val="both"/>
              <w:rPr>
                <w:rFonts w:ascii="Times New Roman" w:hAnsi="Times New Roman"/>
                <w:color w:val="000000"/>
                <w:sz w:val="27"/>
                <w:szCs w:val="27"/>
              </w:rPr>
            </w:pPr>
          </w:p>
        </w:tc>
      </w:tr>
      <w:tr w:rsidR="00321026" w:rsidRPr="00BE7CB7" w14:paraId="6F5F3823" w14:textId="77777777" w:rsidTr="00F07B9F">
        <w:trPr>
          <w:trHeight w:val="20"/>
        </w:trPr>
        <w:tc>
          <w:tcPr>
            <w:tcW w:w="709" w:type="dxa"/>
            <w:shd w:val="clear" w:color="auto" w:fill="auto"/>
            <w:vAlign w:val="center"/>
          </w:tcPr>
          <w:p w14:paraId="6A3CF96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039C04F" w14:textId="32F97D3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Тамаров А.Н.</w:t>
            </w:r>
          </w:p>
        </w:tc>
        <w:tc>
          <w:tcPr>
            <w:tcW w:w="12190" w:type="dxa"/>
            <w:vMerge/>
            <w:shd w:val="clear" w:color="auto" w:fill="auto"/>
          </w:tcPr>
          <w:p w14:paraId="02937E41" w14:textId="77777777" w:rsidR="00321026" w:rsidRPr="00892E04" w:rsidRDefault="00321026" w:rsidP="00BE7CB7">
            <w:pPr>
              <w:jc w:val="both"/>
              <w:rPr>
                <w:rFonts w:ascii="Times New Roman" w:hAnsi="Times New Roman"/>
                <w:color w:val="000000"/>
                <w:sz w:val="27"/>
                <w:szCs w:val="27"/>
              </w:rPr>
            </w:pPr>
          </w:p>
        </w:tc>
      </w:tr>
      <w:tr w:rsidR="00321026" w:rsidRPr="00BE7CB7" w14:paraId="297292A2" w14:textId="77777777" w:rsidTr="00F07B9F">
        <w:trPr>
          <w:trHeight w:val="20"/>
        </w:trPr>
        <w:tc>
          <w:tcPr>
            <w:tcW w:w="709" w:type="dxa"/>
            <w:shd w:val="clear" w:color="auto" w:fill="auto"/>
            <w:vAlign w:val="center"/>
          </w:tcPr>
          <w:p w14:paraId="1B01007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07AB94F" w14:textId="2B701DE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Боровиков А.М.</w:t>
            </w:r>
          </w:p>
        </w:tc>
        <w:tc>
          <w:tcPr>
            <w:tcW w:w="12190" w:type="dxa"/>
            <w:vMerge/>
            <w:shd w:val="clear" w:color="auto" w:fill="auto"/>
          </w:tcPr>
          <w:p w14:paraId="4F23BF66" w14:textId="77777777" w:rsidR="00321026" w:rsidRPr="00892E04" w:rsidRDefault="00321026" w:rsidP="00BE7CB7">
            <w:pPr>
              <w:jc w:val="both"/>
              <w:rPr>
                <w:rFonts w:ascii="Times New Roman" w:hAnsi="Times New Roman"/>
                <w:color w:val="000000"/>
                <w:sz w:val="27"/>
                <w:szCs w:val="27"/>
              </w:rPr>
            </w:pPr>
          </w:p>
        </w:tc>
      </w:tr>
      <w:tr w:rsidR="00321026" w:rsidRPr="00BE7CB7" w14:paraId="1557CB14" w14:textId="77777777" w:rsidTr="00F07B9F">
        <w:trPr>
          <w:trHeight w:val="20"/>
        </w:trPr>
        <w:tc>
          <w:tcPr>
            <w:tcW w:w="709" w:type="dxa"/>
            <w:shd w:val="clear" w:color="auto" w:fill="auto"/>
            <w:vAlign w:val="center"/>
          </w:tcPr>
          <w:p w14:paraId="1144841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C8CC5DF" w14:textId="6416764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Кормилицына Л.П.</w:t>
            </w:r>
          </w:p>
        </w:tc>
        <w:tc>
          <w:tcPr>
            <w:tcW w:w="12190" w:type="dxa"/>
            <w:vMerge w:val="restart"/>
            <w:shd w:val="clear" w:color="auto" w:fill="auto"/>
          </w:tcPr>
          <w:p w14:paraId="4CC5AFC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56F65C6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444300A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597DEE5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4F2CBB3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02164D3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2C9D584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2B515E9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6BA67E7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D4DF96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63671AA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0F8FA91F" w14:textId="0577225D"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многоквартирных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7D67D557" w14:textId="77777777" w:rsidTr="00F07B9F">
        <w:trPr>
          <w:trHeight w:val="20"/>
        </w:trPr>
        <w:tc>
          <w:tcPr>
            <w:tcW w:w="709" w:type="dxa"/>
            <w:shd w:val="clear" w:color="auto" w:fill="auto"/>
            <w:vAlign w:val="center"/>
          </w:tcPr>
          <w:p w14:paraId="453DB26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AF2E4D3" w14:textId="1370595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Чуканова Г.В.</w:t>
            </w:r>
          </w:p>
        </w:tc>
        <w:tc>
          <w:tcPr>
            <w:tcW w:w="12190" w:type="dxa"/>
            <w:vMerge/>
            <w:shd w:val="clear" w:color="auto" w:fill="auto"/>
          </w:tcPr>
          <w:p w14:paraId="03415BB5" w14:textId="77777777" w:rsidR="00321026" w:rsidRPr="00892E04" w:rsidRDefault="00321026" w:rsidP="00BE7CB7">
            <w:pPr>
              <w:jc w:val="both"/>
              <w:rPr>
                <w:rFonts w:ascii="Times New Roman" w:hAnsi="Times New Roman"/>
                <w:color w:val="000000"/>
                <w:sz w:val="27"/>
                <w:szCs w:val="27"/>
              </w:rPr>
            </w:pPr>
          </w:p>
        </w:tc>
      </w:tr>
      <w:tr w:rsidR="00321026" w:rsidRPr="00BE7CB7" w14:paraId="66E457F8" w14:textId="77777777" w:rsidTr="00F07B9F">
        <w:trPr>
          <w:trHeight w:val="20"/>
        </w:trPr>
        <w:tc>
          <w:tcPr>
            <w:tcW w:w="709" w:type="dxa"/>
            <w:shd w:val="clear" w:color="auto" w:fill="auto"/>
            <w:vAlign w:val="center"/>
          </w:tcPr>
          <w:p w14:paraId="52E1443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703F30A" w14:textId="610FA59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Дорохова Е.В.</w:t>
            </w:r>
          </w:p>
        </w:tc>
        <w:tc>
          <w:tcPr>
            <w:tcW w:w="12190" w:type="dxa"/>
            <w:vMerge w:val="restart"/>
            <w:shd w:val="clear" w:color="auto" w:fill="auto"/>
          </w:tcPr>
          <w:p w14:paraId="3050DCF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293A99C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482AF05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325218A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1288DEF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27DD8B5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7937162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515A44B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0F0BEDB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57AA496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3ACF1E2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5D8F8B6A" w14:textId="36C3C1C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0DE9106C" w14:textId="77777777" w:rsidTr="00F07B9F">
        <w:trPr>
          <w:trHeight w:val="20"/>
        </w:trPr>
        <w:tc>
          <w:tcPr>
            <w:tcW w:w="709" w:type="dxa"/>
            <w:shd w:val="clear" w:color="auto" w:fill="auto"/>
            <w:vAlign w:val="center"/>
          </w:tcPr>
          <w:p w14:paraId="1AF7FA6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64CF158" w14:textId="4127ADB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Дорохов П.А.</w:t>
            </w:r>
          </w:p>
        </w:tc>
        <w:tc>
          <w:tcPr>
            <w:tcW w:w="12190" w:type="dxa"/>
            <w:vMerge/>
            <w:shd w:val="clear" w:color="auto" w:fill="auto"/>
          </w:tcPr>
          <w:p w14:paraId="40D386D9" w14:textId="77777777" w:rsidR="00321026" w:rsidRPr="00892E04" w:rsidRDefault="00321026" w:rsidP="00BE7CB7">
            <w:pPr>
              <w:jc w:val="both"/>
              <w:rPr>
                <w:rFonts w:ascii="Times New Roman" w:hAnsi="Times New Roman"/>
                <w:color w:val="000000"/>
                <w:sz w:val="27"/>
                <w:szCs w:val="27"/>
              </w:rPr>
            </w:pPr>
          </w:p>
        </w:tc>
      </w:tr>
      <w:tr w:rsidR="00321026" w:rsidRPr="00BE7CB7" w14:paraId="4E3DBE7D" w14:textId="77777777" w:rsidTr="00F07B9F">
        <w:trPr>
          <w:trHeight w:val="20"/>
        </w:trPr>
        <w:tc>
          <w:tcPr>
            <w:tcW w:w="709" w:type="dxa"/>
            <w:shd w:val="clear" w:color="auto" w:fill="auto"/>
            <w:vAlign w:val="center"/>
          </w:tcPr>
          <w:p w14:paraId="504C118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14A8CC5" w14:textId="31C1948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Тарунбаева Е.В.</w:t>
            </w:r>
          </w:p>
        </w:tc>
        <w:tc>
          <w:tcPr>
            <w:tcW w:w="12190" w:type="dxa"/>
            <w:vMerge w:val="restart"/>
            <w:shd w:val="clear" w:color="auto" w:fill="auto"/>
          </w:tcPr>
          <w:p w14:paraId="6A6B038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267477F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5D2B119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584F16B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6D2829A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38D3A39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2A37DEA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C657DB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1C95AA0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34A8BDB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4883C46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740711AB" w14:textId="0212FEA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совет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3EBDA64D" w14:textId="77777777" w:rsidTr="00F07B9F">
        <w:trPr>
          <w:trHeight w:val="20"/>
        </w:trPr>
        <w:tc>
          <w:tcPr>
            <w:tcW w:w="709" w:type="dxa"/>
            <w:shd w:val="clear" w:color="auto" w:fill="auto"/>
            <w:vAlign w:val="center"/>
          </w:tcPr>
          <w:p w14:paraId="75917E2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9A0BAF6" w14:textId="0CA1B41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Тарунбаева И.Н.</w:t>
            </w:r>
          </w:p>
        </w:tc>
        <w:tc>
          <w:tcPr>
            <w:tcW w:w="12190" w:type="dxa"/>
            <w:vMerge/>
            <w:shd w:val="clear" w:color="auto" w:fill="auto"/>
          </w:tcPr>
          <w:p w14:paraId="56315CB0" w14:textId="77777777" w:rsidR="00321026" w:rsidRPr="00892E04" w:rsidRDefault="00321026" w:rsidP="00BE7CB7">
            <w:pPr>
              <w:jc w:val="both"/>
              <w:rPr>
                <w:rFonts w:ascii="Times New Roman" w:hAnsi="Times New Roman"/>
                <w:color w:val="000000"/>
                <w:sz w:val="27"/>
                <w:szCs w:val="27"/>
              </w:rPr>
            </w:pPr>
          </w:p>
        </w:tc>
      </w:tr>
      <w:tr w:rsidR="00321026" w:rsidRPr="00BE7CB7" w14:paraId="4CE9373C" w14:textId="77777777" w:rsidTr="00F07B9F">
        <w:trPr>
          <w:trHeight w:val="20"/>
        </w:trPr>
        <w:tc>
          <w:tcPr>
            <w:tcW w:w="709" w:type="dxa"/>
            <w:shd w:val="clear" w:color="auto" w:fill="auto"/>
            <w:vAlign w:val="center"/>
          </w:tcPr>
          <w:p w14:paraId="67BA669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4FE29C2" w14:textId="29F8E60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Соколова И.Н.</w:t>
            </w:r>
          </w:p>
        </w:tc>
        <w:tc>
          <w:tcPr>
            <w:tcW w:w="12190" w:type="dxa"/>
            <w:vMerge/>
            <w:shd w:val="clear" w:color="auto" w:fill="auto"/>
          </w:tcPr>
          <w:p w14:paraId="5594EA31" w14:textId="77777777" w:rsidR="00321026" w:rsidRPr="00892E04" w:rsidRDefault="00321026" w:rsidP="00BE7CB7">
            <w:pPr>
              <w:jc w:val="both"/>
              <w:rPr>
                <w:rFonts w:ascii="Times New Roman" w:hAnsi="Times New Roman"/>
                <w:color w:val="000000"/>
                <w:sz w:val="27"/>
                <w:szCs w:val="27"/>
              </w:rPr>
            </w:pPr>
          </w:p>
        </w:tc>
      </w:tr>
      <w:tr w:rsidR="00321026" w:rsidRPr="00BE7CB7" w14:paraId="71B5B4DC" w14:textId="77777777" w:rsidTr="00F07B9F">
        <w:trPr>
          <w:trHeight w:val="20"/>
        </w:trPr>
        <w:tc>
          <w:tcPr>
            <w:tcW w:w="709" w:type="dxa"/>
            <w:shd w:val="clear" w:color="auto" w:fill="auto"/>
            <w:vAlign w:val="center"/>
          </w:tcPr>
          <w:p w14:paraId="23D1BF5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0A65AAD" w14:textId="62E8429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Соколова Н.А.</w:t>
            </w:r>
          </w:p>
        </w:tc>
        <w:tc>
          <w:tcPr>
            <w:tcW w:w="12190" w:type="dxa"/>
            <w:vMerge w:val="restart"/>
            <w:shd w:val="clear" w:color="auto" w:fill="auto"/>
          </w:tcPr>
          <w:p w14:paraId="034ED58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0263350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32F606D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23723B6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705D988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51B2A45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4D57FB0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4345BEF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65BCD76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189FC4E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4450FCB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48F1722B" w14:textId="71FC3140"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многоквартирных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021BABFC" w14:textId="77777777" w:rsidTr="00F07B9F">
        <w:trPr>
          <w:trHeight w:val="20"/>
        </w:trPr>
        <w:tc>
          <w:tcPr>
            <w:tcW w:w="709" w:type="dxa"/>
            <w:shd w:val="clear" w:color="auto" w:fill="auto"/>
            <w:vAlign w:val="center"/>
          </w:tcPr>
          <w:p w14:paraId="601D33E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5DBF79" w14:textId="7AA18EE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Смородина А.А.</w:t>
            </w:r>
          </w:p>
        </w:tc>
        <w:tc>
          <w:tcPr>
            <w:tcW w:w="12190" w:type="dxa"/>
            <w:vMerge/>
            <w:shd w:val="clear" w:color="auto" w:fill="auto"/>
          </w:tcPr>
          <w:p w14:paraId="36875D86" w14:textId="77777777" w:rsidR="00321026" w:rsidRPr="00892E04" w:rsidRDefault="00321026" w:rsidP="00BE7CB7">
            <w:pPr>
              <w:jc w:val="both"/>
              <w:rPr>
                <w:rFonts w:ascii="Times New Roman" w:hAnsi="Times New Roman"/>
                <w:color w:val="000000"/>
                <w:sz w:val="27"/>
                <w:szCs w:val="27"/>
              </w:rPr>
            </w:pPr>
          </w:p>
        </w:tc>
      </w:tr>
      <w:tr w:rsidR="00321026" w:rsidRPr="00BE7CB7" w14:paraId="374E667B" w14:textId="77777777" w:rsidTr="00F07B9F">
        <w:trPr>
          <w:trHeight w:val="20"/>
        </w:trPr>
        <w:tc>
          <w:tcPr>
            <w:tcW w:w="709" w:type="dxa"/>
            <w:shd w:val="clear" w:color="auto" w:fill="auto"/>
            <w:vAlign w:val="center"/>
          </w:tcPr>
          <w:p w14:paraId="5E1D43F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3C59AB3" w14:textId="55BE56D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Веденяпин А.Е.</w:t>
            </w:r>
          </w:p>
        </w:tc>
        <w:tc>
          <w:tcPr>
            <w:tcW w:w="12190" w:type="dxa"/>
            <w:vMerge w:val="restart"/>
            <w:shd w:val="clear" w:color="auto" w:fill="auto"/>
          </w:tcPr>
          <w:p w14:paraId="0215A3D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133B11A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5C20DD0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73CC509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003BFAF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1818587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7906623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04F2946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693511B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33F52D1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5FD07BA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6ECC8670" w14:textId="5C240EB4"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объединению Советов домов района Марфино СВАО города Москвы, передать мои предложения и замечания в Окружную комиссию СВАО с присвоением документу входящего номера.</w:t>
            </w:r>
          </w:p>
        </w:tc>
      </w:tr>
      <w:tr w:rsidR="00321026" w:rsidRPr="00BE7CB7" w14:paraId="27C84CA6" w14:textId="77777777" w:rsidTr="00F07B9F">
        <w:trPr>
          <w:trHeight w:val="20"/>
        </w:trPr>
        <w:tc>
          <w:tcPr>
            <w:tcW w:w="709" w:type="dxa"/>
            <w:shd w:val="clear" w:color="auto" w:fill="auto"/>
            <w:vAlign w:val="center"/>
          </w:tcPr>
          <w:p w14:paraId="6F2A5A4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6D5D81E" w14:textId="4A3136D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Овчарук О.Н.</w:t>
            </w:r>
          </w:p>
        </w:tc>
        <w:tc>
          <w:tcPr>
            <w:tcW w:w="12190" w:type="dxa"/>
            <w:vMerge/>
            <w:shd w:val="clear" w:color="auto" w:fill="auto"/>
          </w:tcPr>
          <w:p w14:paraId="14D0C2A7" w14:textId="77777777" w:rsidR="00321026" w:rsidRPr="00892E04" w:rsidRDefault="00321026" w:rsidP="00BE7CB7">
            <w:pPr>
              <w:jc w:val="both"/>
              <w:rPr>
                <w:rFonts w:ascii="Times New Roman" w:hAnsi="Times New Roman"/>
                <w:color w:val="000000"/>
                <w:sz w:val="27"/>
                <w:szCs w:val="27"/>
              </w:rPr>
            </w:pPr>
          </w:p>
        </w:tc>
      </w:tr>
      <w:tr w:rsidR="00321026" w:rsidRPr="00BE7CB7" w14:paraId="2011EFFE" w14:textId="77777777" w:rsidTr="00F07B9F">
        <w:trPr>
          <w:trHeight w:val="20"/>
        </w:trPr>
        <w:tc>
          <w:tcPr>
            <w:tcW w:w="709" w:type="dxa"/>
            <w:shd w:val="clear" w:color="auto" w:fill="auto"/>
            <w:vAlign w:val="center"/>
          </w:tcPr>
          <w:p w14:paraId="08C4DDD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37E621D" w14:textId="6B30A0F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Овчарук Е.Р.</w:t>
            </w:r>
          </w:p>
        </w:tc>
        <w:tc>
          <w:tcPr>
            <w:tcW w:w="12190" w:type="dxa"/>
            <w:vMerge/>
            <w:shd w:val="clear" w:color="auto" w:fill="auto"/>
          </w:tcPr>
          <w:p w14:paraId="22869514" w14:textId="77777777" w:rsidR="00321026" w:rsidRPr="00892E04" w:rsidRDefault="00321026" w:rsidP="00BE7CB7">
            <w:pPr>
              <w:jc w:val="both"/>
              <w:rPr>
                <w:rFonts w:ascii="Times New Roman" w:hAnsi="Times New Roman"/>
                <w:color w:val="000000"/>
                <w:sz w:val="27"/>
                <w:szCs w:val="27"/>
              </w:rPr>
            </w:pPr>
          </w:p>
        </w:tc>
      </w:tr>
      <w:tr w:rsidR="00321026" w:rsidRPr="00BE7CB7" w14:paraId="34922E96" w14:textId="77777777" w:rsidTr="00F07B9F">
        <w:trPr>
          <w:trHeight w:val="20"/>
        </w:trPr>
        <w:tc>
          <w:tcPr>
            <w:tcW w:w="709" w:type="dxa"/>
            <w:shd w:val="clear" w:color="auto" w:fill="auto"/>
            <w:vAlign w:val="center"/>
          </w:tcPr>
          <w:p w14:paraId="49A5DF6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B78B06F" w14:textId="671207D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Овчарук Е.Р</w:t>
            </w:r>
          </w:p>
        </w:tc>
        <w:tc>
          <w:tcPr>
            <w:tcW w:w="12190" w:type="dxa"/>
            <w:shd w:val="clear" w:color="auto" w:fill="auto"/>
          </w:tcPr>
          <w:p w14:paraId="39C454D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3BF6C43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04D2809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1A9B2DE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4E3D51C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2177557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7A15F6E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7AE5C8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37217CA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1AB77D3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0C4C68F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601584BD" w14:textId="6A62F94F"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многоквартирных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68434AFF" w14:textId="77777777" w:rsidTr="00F07B9F">
        <w:trPr>
          <w:trHeight w:val="20"/>
        </w:trPr>
        <w:tc>
          <w:tcPr>
            <w:tcW w:w="709" w:type="dxa"/>
            <w:shd w:val="clear" w:color="auto" w:fill="auto"/>
            <w:vAlign w:val="center"/>
          </w:tcPr>
          <w:p w14:paraId="3823DB6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2A44EFD" w14:textId="78A1116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Овчарук Р.Н.</w:t>
            </w:r>
          </w:p>
        </w:tc>
        <w:tc>
          <w:tcPr>
            <w:tcW w:w="12190" w:type="dxa"/>
            <w:shd w:val="clear" w:color="auto" w:fill="auto"/>
          </w:tcPr>
          <w:p w14:paraId="56262E9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11D5D59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536F8B9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794B379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55A0488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010AAD5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11A7F39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7337ADC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3A13C30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232D466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1AF277A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04771A94" w14:textId="62E4BE72"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объединению Советов домов района Марфино СВАО города Москвы, передать мои предложения и замечания в Окружную комиссию СВАО с присвоением документу входящего номера.</w:t>
            </w:r>
          </w:p>
        </w:tc>
      </w:tr>
      <w:tr w:rsidR="00321026" w:rsidRPr="00BE7CB7" w14:paraId="19CC71F2" w14:textId="77777777" w:rsidTr="00F07B9F">
        <w:trPr>
          <w:trHeight w:val="20"/>
        </w:trPr>
        <w:tc>
          <w:tcPr>
            <w:tcW w:w="709" w:type="dxa"/>
            <w:shd w:val="clear" w:color="auto" w:fill="auto"/>
            <w:vAlign w:val="center"/>
          </w:tcPr>
          <w:p w14:paraId="445F116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E2BB473" w14:textId="533C232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Егоров С.В.</w:t>
            </w:r>
          </w:p>
        </w:tc>
        <w:tc>
          <w:tcPr>
            <w:tcW w:w="12190" w:type="dxa"/>
            <w:vMerge w:val="restart"/>
            <w:shd w:val="clear" w:color="auto" w:fill="auto"/>
          </w:tcPr>
          <w:p w14:paraId="451EACD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44D9D47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73B834E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7CD1E4F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1B4AE04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228AF55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47F1B8A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1F45E08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56C31FD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16A9469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7704B26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3DB6684F" w14:textId="0A3D7DE1"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20D05C17" w14:textId="77777777" w:rsidTr="00F07B9F">
        <w:trPr>
          <w:trHeight w:val="20"/>
        </w:trPr>
        <w:tc>
          <w:tcPr>
            <w:tcW w:w="709" w:type="dxa"/>
            <w:shd w:val="clear" w:color="auto" w:fill="auto"/>
            <w:vAlign w:val="center"/>
          </w:tcPr>
          <w:p w14:paraId="24D7266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CE9F964" w14:textId="7469A02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Иващенко А.В.</w:t>
            </w:r>
          </w:p>
        </w:tc>
        <w:tc>
          <w:tcPr>
            <w:tcW w:w="12190" w:type="dxa"/>
            <w:vMerge/>
            <w:shd w:val="clear" w:color="auto" w:fill="auto"/>
          </w:tcPr>
          <w:p w14:paraId="67116158" w14:textId="77777777" w:rsidR="00321026" w:rsidRPr="00892E04" w:rsidRDefault="00321026" w:rsidP="00BE7CB7">
            <w:pPr>
              <w:jc w:val="both"/>
              <w:rPr>
                <w:rFonts w:ascii="Times New Roman" w:hAnsi="Times New Roman"/>
                <w:color w:val="000000"/>
                <w:sz w:val="27"/>
                <w:szCs w:val="27"/>
              </w:rPr>
            </w:pPr>
          </w:p>
        </w:tc>
      </w:tr>
      <w:tr w:rsidR="00321026" w:rsidRPr="00BE7CB7" w14:paraId="4B322619" w14:textId="77777777" w:rsidTr="00F07B9F">
        <w:trPr>
          <w:trHeight w:val="20"/>
        </w:trPr>
        <w:tc>
          <w:tcPr>
            <w:tcW w:w="709" w:type="dxa"/>
            <w:shd w:val="clear" w:color="auto" w:fill="auto"/>
            <w:vAlign w:val="center"/>
          </w:tcPr>
          <w:p w14:paraId="219829F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58E9E87" w14:textId="5DEC66E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Иващенко Н.Н.</w:t>
            </w:r>
          </w:p>
        </w:tc>
        <w:tc>
          <w:tcPr>
            <w:tcW w:w="12190" w:type="dxa"/>
            <w:vMerge/>
            <w:shd w:val="clear" w:color="auto" w:fill="auto"/>
          </w:tcPr>
          <w:p w14:paraId="2B648AEB" w14:textId="77777777" w:rsidR="00321026" w:rsidRPr="00892E04" w:rsidRDefault="00321026" w:rsidP="00BE7CB7">
            <w:pPr>
              <w:jc w:val="both"/>
              <w:rPr>
                <w:rFonts w:ascii="Times New Roman" w:hAnsi="Times New Roman"/>
                <w:color w:val="000000"/>
                <w:sz w:val="27"/>
                <w:szCs w:val="27"/>
              </w:rPr>
            </w:pPr>
          </w:p>
        </w:tc>
      </w:tr>
      <w:tr w:rsidR="00321026" w:rsidRPr="00BE7CB7" w14:paraId="02886F34" w14:textId="77777777" w:rsidTr="00F07B9F">
        <w:trPr>
          <w:trHeight w:val="20"/>
        </w:trPr>
        <w:tc>
          <w:tcPr>
            <w:tcW w:w="709" w:type="dxa"/>
            <w:shd w:val="clear" w:color="auto" w:fill="auto"/>
            <w:vAlign w:val="center"/>
          </w:tcPr>
          <w:p w14:paraId="5F3D495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D34A47E" w14:textId="471ECD2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Ниц Е.Ю.</w:t>
            </w:r>
          </w:p>
        </w:tc>
        <w:tc>
          <w:tcPr>
            <w:tcW w:w="12190" w:type="dxa"/>
            <w:vMerge/>
            <w:shd w:val="clear" w:color="auto" w:fill="auto"/>
          </w:tcPr>
          <w:p w14:paraId="77974D96" w14:textId="77777777" w:rsidR="00321026" w:rsidRPr="00892E04" w:rsidRDefault="00321026" w:rsidP="00BE7CB7">
            <w:pPr>
              <w:jc w:val="both"/>
              <w:rPr>
                <w:rFonts w:ascii="Times New Roman" w:hAnsi="Times New Roman"/>
                <w:color w:val="000000"/>
                <w:sz w:val="27"/>
                <w:szCs w:val="27"/>
              </w:rPr>
            </w:pPr>
          </w:p>
        </w:tc>
      </w:tr>
      <w:tr w:rsidR="00321026" w:rsidRPr="00BE7CB7" w14:paraId="5647C4B3" w14:textId="77777777" w:rsidTr="00F07B9F">
        <w:trPr>
          <w:trHeight w:val="20"/>
        </w:trPr>
        <w:tc>
          <w:tcPr>
            <w:tcW w:w="709" w:type="dxa"/>
            <w:shd w:val="clear" w:color="auto" w:fill="auto"/>
            <w:vAlign w:val="center"/>
          </w:tcPr>
          <w:p w14:paraId="0CBBEE3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0AE5C85" w14:textId="1A51EB4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Савелов Я.И.</w:t>
            </w:r>
          </w:p>
        </w:tc>
        <w:tc>
          <w:tcPr>
            <w:tcW w:w="12190" w:type="dxa"/>
            <w:vMerge/>
            <w:shd w:val="clear" w:color="auto" w:fill="auto"/>
          </w:tcPr>
          <w:p w14:paraId="5C20180E" w14:textId="77777777" w:rsidR="00321026" w:rsidRPr="00892E04" w:rsidRDefault="00321026" w:rsidP="00BE7CB7">
            <w:pPr>
              <w:jc w:val="both"/>
              <w:rPr>
                <w:rFonts w:ascii="Times New Roman" w:hAnsi="Times New Roman"/>
                <w:color w:val="000000"/>
                <w:sz w:val="27"/>
                <w:szCs w:val="27"/>
              </w:rPr>
            </w:pPr>
          </w:p>
        </w:tc>
      </w:tr>
      <w:tr w:rsidR="00321026" w:rsidRPr="00BE7CB7" w14:paraId="08DB6D23" w14:textId="77777777" w:rsidTr="00F07B9F">
        <w:trPr>
          <w:trHeight w:val="20"/>
        </w:trPr>
        <w:tc>
          <w:tcPr>
            <w:tcW w:w="709" w:type="dxa"/>
            <w:shd w:val="clear" w:color="auto" w:fill="auto"/>
            <w:vAlign w:val="center"/>
          </w:tcPr>
          <w:p w14:paraId="02BB264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0B95E64" w14:textId="64F6959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Бакулина Т.М.</w:t>
            </w:r>
          </w:p>
        </w:tc>
        <w:tc>
          <w:tcPr>
            <w:tcW w:w="12190" w:type="dxa"/>
            <w:vMerge/>
            <w:shd w:val="clear" w:color="auto" w:fill="auto"/>
          </w:tcPr>
          <w:p w14:paraId="42671D4A" w14:textId="77777777" w:rsidR="00321026" w:rsidRPr="00892E04" w:rsidRDefault="00321026" w:rsidP="00BE7CB7">
            <w:pPr>
              <w:jc w:val="both"/>
              <w:rPr>
                <w:rFonts w:ascii="Times New Roman" w:hAnsi="Times New Roman"/>
                <w:color w:val="000000"/>
                <w:sz w:val="27"/>
                <w:szCs w:val="27"/>
              </w:rPr>
            </w:pPr>
          </w:p>
        </w:tc>
      </w:tr>
      <w:tr w:rsidR="00321026" w:rsidRPr="00BE7CB7" w14:paraId="6A237B9B" w14:textId="77777777" w:rsidTr="00F07B9F">
        <w:trPr>
          <w:trHeight w:val="20"/>
        </w:trPr>
        <w:tc>
          <w:tcPr>
            <w:tcW w:w="709" w:type="dxa"/>
            <w:shd w:val="clear" w:color="auto" w:fill="auto"/>
            <w:vAlign w:val="center"/>
          </w:tcPr>
          <w:p w14:paraId="6F9198F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FA7215D" w14:textId="6E49D60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Орехова А.М.</w:t>
            </w:r>
          </w:p>
        </w:tc>
        <w:tc>
          <w:tcPr>
            <w:tcW w:w="12190" w:type="dxa"/>
            <w:vMerge/>
            <w:shd w:val="clear" w:color="auto" w:fill="auto"/>
          </w:tcPr>
          <w:p w14:paraId="09B7C594" w14:textId="77777777" w:rsidR="00321026" w:rsidRPr="00892E04" w:rsidRDefault="00321026" w:rsidP="00BE7CB7">
            <w:pPr>
              <w:jc w:val="both"/>
              <w:rPr>
                <w:rFonts w:ascii="Times New Roman" w:hAnsi="Times New Roman"/>
                <w:color w:val="000000"/>
                <w:sz w:val="27"/>
                <w:szCs w:val="27"/>
              </w:rPr>
            </w:pPr>
          </w:p>
        </w:tc>
      </w:tr>
      <w:tr w:rsidR="00321026" w:rsidRPr="00BE7CB7" w14:paraId="34B711DA" w14:textId="77777777" w:rsidTr="00F07B9F">
        <w:trPr>
          <w:trHeight w:val="20"/>
        </w:trPr>
        <w:tc>
          <w:tcPr>
            <w:tcW w:w="709" w:type="dxa"/>
            <w:shd w:val="clear" w:color="auto" w:fill="auto"/>
            <w:vAlign w:val="center"/>
          </w:tcPr>
          <w:p w14:paraId="42B1BF7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80C0417" w14:textId="6E3494E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Орехова Ю.Н.</w:t>
            </w:r>
          </w:p>
        </w:tc>
        <w:tc>
          <w:tcPr>
            <w:tcW w:w="12190" w:type="dxa"/>
            <w:vMerge/>
            <w:shd w:val="clear" w:color="auto" w:fill="auto"/>
          </w:tcPr>
          <w:p w14:paraId="4005AC7D" w14:textId="77777777" w:rsidR="00321026" w:rsidRPr="00892E04" w:rsidRDefault="00321026" w:rsidP="00BE7CB7">
            <w:pPr>
              <w:jc w:val="both"/>
              <w:rPr>
                <w:rFonts w:ascii="Times New Roman" w:hAnsi="Times New Roman"/>
                <w:color w:val="000000"/>
                <w:sz w:val="27"/>
                <w:szCs w:val="27"/>
              </w:rPr>
            </w:pPr>
          </w:p>
        </w:tc>
      </w:tr>
      <w:tr w:rsidR="00321026" w:rsidRPr="00BE7CB7" w14:paraId="5CE8E655" w14:textId="77777777" w:rsidTr="00F07B9F">
        <w:trPr>
          <w:trHeight w:val="20"/>
        </w:trPr>
        <w:tc>
          <w:tcPr>
            <w:tcW w:w="709" w:type="dxa"/>
            <w:shd w:val="clear" w:color="auto" w:fill="auto"/>
            <w:vAlign w:val="center"/>
          </w:tcPr>
          <w:p w14:paraId="467D4E4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03072D3" w14:textId="6DD927D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Альджарадат Я.М.</w:t>
            </w:r>
          </w:p>
        </w:tc>
        <w:tc>
          <w:tcPr>
            <w:tcW w:w="12190" w:type="dxa"/>
            <w:vMerge/>
            <w:shd w:val="clear" w:color="auto" w:fill="auto"/>
          </w:tcPr>
          <w:p w14:paraId="6DB1E69C" w14:textId="77777777" w:rsidR="00321026" w:rsidRPr="00892E04" w:rsidRDefault="00321026" w:rsidP="00BE7CB7">
            <w:pPr>
              <w:jc w:val="both"/>
              <w:rPr>
                <w:rFonts w:ascii="Times New Roman" w:hAnsi="Times New Roman"/>
                <w:color w:val="000000"/>
                <w:sz w:val="27"/>
                <w:szCs w:val="27"/>
              </w:rPr>
            </w:pPr>
          </w:p>
        </w:tc>
      </w:tr>
      <w:tr w:rsidR="00321026" w:rsidRPr="00BE7CB7" w14:paraId="0A45B76C" w14:textId="77777777" w:rsidTr="00F07B9F">
        <w:trPr>
          <w:trHeight w:val="20"/>
        </w:trPr>
        <w:tc>
          <w:tcPr>
            <w:tcW w:w="709" w:type="dxa"/>
            <w:shd w:val="clear" w:color="auto" w:fill="auto"/>
            <w:vAlign w:val="center"/>
          </w:tcPr>
          <w:p w14:paraId="75C4A69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436CD2A" w14:textId="2F9A522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Луценко М.А.</w:t>
            </w:r>
          </w:p>
        </w:tc>
        <w:tc>
          <w:tcPr>
            <w:tcW w:w="12190" w:type="dxa"/>
            <w:vMerge/>
            <w:shd w:val="clear" w:color="auto" w:fill="auto"/>
          </w:tcPr>
          <w:p w14:paraId="156978A3" w14:textId="77777777" w:rsidR="00321026" w:rsidRPr="00892E04" w:rsidRDefault="00321026" w:rsidP="00BE7CB7">
            <w:pPr>
              <w:jc w:val="both"/>
              <w:rPr>
                <w:rFonts w:ascii="Times New Roman" w:hAnsi="Times New Roman"/>
                <w:color w:val="000000"/>
                <w:sz w:val="27"/>
                <w:szCs w:val="27"/>
              </w:rPr>
            </w:pPr>
          </w:p>
        </w:tc>
      </w:tr>
      <w:tr w:rsidR="00321026" w:rsidRPr="00BE7CB7" w14:paraId="3E17012E" w14:textId="77777777" w:rsidTr="00F07B9F">
        <w:trPr>
          <w:trHeight w:val="20"/>
        </w:trPr>
        <w:tc>
          <w:tcPr>
            <w:tcW w:w="709" w:type="dxa"/>
            <w:shd w:val="clear" w:color="auto" w:fill="auto"/>
            <w:vAlign w:val="center"/>
          </w:tcPr>
          <w:p w14:paraId="3E0D7B7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6461EE8" w14:textId="1395072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Веретянов В.О.</w:t>
            </w:r>
          </w:p>
        </w:tc>
        <w:tc>
          <w:tcPr>
            <w:tcW w:w="12190" w:type="dxa"/>
            <w:vMerge/>
            <w:shd w:val="clear" w:color="auto" w:fill="auto"/>
          </w:tcPr>
          <w:p w14:paraId="6B1C773B" w14:textId="77777777" w:rsidR="00321026" w:rsidRPr="00892E04" w:rsidRDefault="00321026" w:rsidP="00BE7CB7">
            <w:pPr>
              <w:jc w:val="both"/>
              <w:rPr>
                <w:rFonts w:ascii="Times New Roman" w:hAnsi="Times New Roman"/>
                <w:color w:val="000000"/>
                <w:sz w:val="27"/>
                <w:szCs w:val="27"/>
              </w:rPr>
            </w:pPr>
          </w:p>
        </w:tc>
      </w:tr>
      <w:tr w:rsidR="00321026" w:rsidRPr="00BE7CB7" w14:paraId="13844642" w14:textId="77777777" w:rsidTr="00F07B9F">
        <w:trPr>
          <w:trHeight w:val="20"/>
        </w:trPr>
        <w:tc>
          <w:tcPr>
            <w:tcW w:w="709" w:type="dxa"/>
            <w:shd w:val="clear" w:color="auto" w:fill="auto"/>
            <w:vAlign w:val="center"/>
          </w:tcPr>
          <w:p w14:paraId="0060B37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8D0EBFE" w14:textId="5488164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Саванни Т.Г.</w:t>
            </w:r>
          </w:p>
        </w:tc>
        <w:tc>
          <w:tcPr>
            <w:tcW w:w="12190" w:type="dxa"/>
            <w:vMerge/>
            <w:shd w:val="clear" w:color="auto" w:fill="auto"/>
          </w:tcPr>
          <w:p w14:paraId="21FA1F02" w14:textId="77777777" w:rsidR="00321026" w:rsidRPr="00892E04" w:rsidRDefault="00321026" w:rsidP="00BE7CB7">
            <w:pPr>
              <w:jc w:val="both"/>
              <w:rPr>
                <w:rFonts w:ascii="Times New Roman" w:hAnsi="Times New Roman"/>
                <w:color w:val="000000"/>
                <w:sz w:val="27"/>
                <w:szCs w:val="27"/>
              </w:rPr>
            </w:pPr>
          </w:p>
        </w:tc>
      </w:tr>
      <w:tr w:rsidR="00321026" w:rsidRPr="00BE7CB7" w14:paraId="0991477E" w14:textId="77777777" w:rsidTr="00F07B9F">
        <w:trPr>
          <w:trHeight w:val="20"/>
        </w:trPr>
        <w:tc>
          <w:tcPr>
            <w:tcW w:w="709" w:type="dxa"/>
            <w:shd w:val="clear" w:color="auto" w:fill="auto"/>
            <w:vAlign w:val="center"/>
          </w:tcPr>
          <w:p w14:paraId="796FB86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E02FF58" w14:textId="257074C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Саванни Р.М.</w:t>
            </w:r>
          </w:p>
        </w:tc>
        <w:tc>
          <w:tcPr>
            <w:tcW w:w="12190" w:type="dxa"/>
            <w:vMerge/>
            <w:shd w:val="clear" w:color="auto" w:fill="auto"/>
          </w:tcPr>
          <w:p w14:paraId="640AB366" w14:textId="77777777" w:rsidR="00321026" w:rsidRPr="00892E04" w:rsidRDefault="00321026" w:rsidP="00BE7CB7">
            <w:pPr>
              <w:jc w:val="both"/>
              <w:rPr>
                <w:rFonts w:ascii="Times New Roman" w:hAnsi="Times New Roman"/>
                <w:color w:val="000000"/>
                <w:sz w:val="27"/>
                <w:szCs w:val="27"/>
              </w:rPr>
            </w:pPr>
          </w:p>
        </w:tc>
      </w:tr>
      <w:tr w:rsidR="00321026" w:rsidRPr="00BE7CB7" w14:paraId="50A2E796" w14:textId="77777777" w:rsidTr="00F07B9F">
        <w:trPr>
          <w:trHeight w:val="20"/>
        </w:trPr>
        <w:tc>
          <w:tcPr>
            <w:tcW w:w="709" w:type="dxa"/>
            <w:shd w:val="clear" w:color="auto" w:fill="auto"/>
            <w:vAlign w:val="center"/>
          </w:tcPr>
          <w:p w14:paraId="27F3260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607AC9F" w14:textId="149B414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Классина С.Я.</w:t>
            </w:r>
          </w:p>
        </w:tc>
        <w:tc>
          <w:tcPr>
            <w:tcW w:w="12190" w:type="dxa"/>
            <w:vMerge/>
            <w:shd w:val="clear" w:color="auto" w:fill="auto"/>
          </w:tcPr>
          <w:p w14:paraId="5F7618D1" w14:textId="77777777" w:rsidR="00321026" w:rsidRPr="00892E04" w:rsidRDefault="00321026" w:rsidP="00BE7CB7">
            <w:pPr>
              <w:jc w:val="both"/>
              <w:rPr>
                <w:rFonts w:ascii="Times New Roman" w:hAnsi="Times New Roman"/>
                <w:color w:val="000000"/>
                <w:sz w:val="27"/>
                <w:szCs w:val="27"/>
              </w:rPr>
            </w:pPr>
          </w:p>
        </w:tc>
      </w:tr>
      <w:tr w:rsidR="00321026" w:rsidRPr="00BE7CB7" w14:paraId="5A4F2A74" w14:textId="77777777" w:rsidTr="00F07B9F">
        <w:trPr>
          <w:trHeight w:val="20"/>
        </w:trPr>
        <w:tc>
          <w:tcPr>
            <w:tcW w:w="709" w:type="dxa"/>
            <w:shd w:val="clear" w:color="auto" w:fill="auto"/>
            <w:vAlign w:val="center"/>
          </w:tcPr>
          <w:p w14:paraId="230415B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EC0CE43" w14:textId="2A1C879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Белокурова И.А.</w:t>
            </w:r>
          </w:p>
        </w:tc>
        <w:tc>
          <w:tcPr>
            <w:tcW w:w="12190" w:type="dxa"/>
            <w:vMerge/>
            <w:shd w:val="clear" w:color="auto" w:fill="auto"/>
          </w:tcPr>
          <w:p w14:paraId="75B5CB8F" w14:textId="77777777" w:rsidR="00321026" w:rsidRPr="00892E04" w:rsidRDefault="00321026" w:rsidP="00BE7CB7">
            <w:pPr>
              <w:jc w:val="both"/>
              <w:rPr>
                <w:rFonts w:ascii="Times New Roman" w:hAnsi="Times New Roman"/>
                <w:color w:val="000000"/>
                <w:sz w:val="27"/>
                <w:szCs w:val="27"/>
              </w:rPr>
            </w:pPr>
          </w:p>
        </w:tc>
      </w:tr>
      <w:tr w:rsidR="00321026" w:rsidRPr="00BE7CB7" w14:paraId="517D6E27" w14:textId="77777777" w:rsidTr="00F07B9F">
        <w:trPr>
          <w:trHeight w:val="20"/>
        </w:trPr>
        <w:tc>
          <w:tcPr>
            <w:tcW w:w="709" w:type="dxa"/>
            <w:shd w:val="clear" w:color="auto" w:fill="auto"/>
            <w:vAlign w:val="center"/>
          </w:tcPr>
          <w:p w14:paraId="0D92D4D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4FC5E66" w14:textId="53F7AD6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Бугров А.Б.</w:t>
            </w:r>
          </w:p>
        </w:tc>
        <w:tc>
          <w:tcPr>
            <w:tcW w:w="12190" w:type="dxa"/>
            <w:vMerge/>
            <w:shd w:val="clear" w:color="auto" w:fill="auto"/>
          </w:tcPr>
          <w:p w14:paraId="70BE5986" w14:textId="77777777" w:rsidR="00321026" w:rsidRPr="00892E04" w:rsidRDefault="00321026" w:rsidP="00BE7CB7">
            <w:pPr>
              <w:jc w:val="both"/>
              <w:rPr>
                <w:rFonts w:ascii="Times New Roman" w:hAnsi="Times New Roman"/>
                <w:color w:val="000000"/>
                <w:sz w:val="27"/>
                <w:szCs w:val="27"/>
              </w:rPr>
            </w:pPr>
          </w:p>
        </w:tc>
      </w:tr>
      <w:tr w:rsidR="00321026" w:rsidRPr="00BE7CB7" w14:paraId="5E245316" w14:textId="77777777" w:rsidTr="00F07B9F">
        <w:trPr>
          <w:trHeight w:val="20"/>
        </w:trPr>
        <w:tc>
          <w:tcPr>
            <w:tcW w:w="709" w:type="dxa"/>
            <w:shd w:val="clear" w:color="auto" w:fill="auto"/>
            <w:vAlign w:val="center"/>
          </w:tcPr>
          <w:p w14:paraId="6099D8E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922D3BD" w14:textId="32944E8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Бойко К.С.</w:t>
            </w:r>
          </w:p>
        </w:tc>
        <w:tc>
          <w:tcPr>
            <w:tcW w:w="12190" w:type="dxa"/>
            <w:vMerge/>
            <w:shd w:val="clear" w:color="auto" w:fill="auto"/>
          </w:tcPr>
          <w:p w14:paraId="1821A785" w14:textId="77777777" w:rsidR="00321026" w:rsidRPr="00892E04" w:rsidRDefault="00321026" w:rsidP="00BE7CB7">
            <w:pPr>
              <w:jc w:val="both"/>
              <w:rPr>
                <w:rFonts w:ascii="Times New Roman" w:hAnsi="Times New Roman"/>
                <w:color w:val="000000"/>
                <w:sz w:val="27"/>
                <w:szCs w:val="27"/>
              </w:rPr>
            </w:pPr>
          </w:p>
        </w:tc>
      </w:tr>
      <w:tr w:rsidR="00321026" w:rsidRPr="00BE7CB7" w14:paraId="0D050F51" w14:textId="77777777" w:rsidTr="00F07B9F">
        <w:trPr>
          <w:trHeight w:val="20"/>
        </w:trPr>
        <w:tc>
          <w:tcPr>
            <w:tcW w:w="709" w:type="dxa"/>
            <w:shd w:val="clear" w:color="auto" w:fill="auto"/>
            <w:vAlign w:val="center"/>
          </w:tcPr>
          <w:p w14:paraId="2BE4152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80C64EA" w14:textId="16294B1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Альджарадат М.М.</w:t>
            </w:r>
          </w:p>
        </w:tc>
        <w:tc>
          <w:tcPr>
            <w:tcW w:w="12190" w:type="dxa"/>
            <w:vMerge/>
            <w:shd w:val="clear" w:color="auto" w:fill="auto"/>
          </w:tcPr>
          <w:p w14:paraId="3E88467D" w14:textId="77777777" w:rsidR="00321026" w:rsidRPr="00892E04" w:rsidRDefault="00321026" w:rsidP="00BE7CB7">
            <w:pPr>
              <w:jc w:val="both"/>
              <w:rPr>
                <w:rFonts w:ascii="Times New Roman" w:hAnsi="Times New Roman"/>
                <w:color w:val="000000"/>
                <w:sz w:val="27"/>
                <w:szCs w:val="27"/>
              </w:rPr>
            </w:pPr>
          </w:p>
        </w:tc>
      </w:tr>
      <w:tr w:rsidR="00321026" w:rsidRPr="00BE7CB7" w14:paraId="7AE2BF03" w14:textId="77777777" w:rsidTr="00F07B9F">
        <w:trPr>
          <w:trHeight w:val="20"/>
        </w:trPr>
        <w:tc>
          <w:tcPr>
            <w:tcW w:w="709" w:type="dxa"/>
            <w:shd w:val="clear" w:color="auto" w:fill="auto"/>
            <w:vAlign w:val="center"/>
          </w:tcPr>
          <w:p w14:paraId="17330B3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C413271" w14:textId="67C6D3A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Белокурова Л.С.</w:t>
            </w:r>
          </w:p>
        </w:tc>
        <w:tc>
          <w:tcPr>
            <w:tcW w:w="12190" w:type="dxa"/>
            <w:vMerge/>
            <w:shd w:val="clear" w:color="auto" w:fill="auto"/>
          </w:tcPr>
          <w:p w14:paraId="0C38D226" w14:textId="77777777" w:rsidR="00321026" w:rsidRPr="00892E04" w:rsidRDefault="00321026" w:rsidP="00BE7CB7">
            <w:pPr>
              <w:jc w:val="both"/>
              <w:rPr>
                <w:rFonts w:ascii="Times New Roman" w:hAnsi="Times New Roman"/>
                <w:color w:val="000000"/>
                <w:sz w:val="27"/>
                <w:szCs w:val="27"/>
              </w:rPr>
            </w:pPr>
          </w:p>
        </w:tc>
      </w:tr>
      <w:tr w:rsidR="00321026" w:rsidRPr="00BE7CB7" w14:paraId="1EBC4240" w14:textId="77777777" w:rsidTr="00F07B9F">
        <w:trPr>
          <w:trHeight w:val="20"/>
        </w:trPr>
        <w:tc>
          <w:tcPr>
            <w:tcW w:w="709" w:type="dxa"/>
            <w:shd w:val="clear" w:color="auto" w:fill="auto"/>
            <w:vAlign w:val="center"/>
          </w:tcPr>
          <w:p w14:paraId="68C3FD0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1CE46B7" w14:textId="374666A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Козлова М.М.</w:t>
            </w:r>
          </w:p>
        </w:tc>
        <w:tc>
          <w:tcPr>
            <w:tcW w:w="12190" w:type="dxa"/>
            <w:vMerge w:val="restart"/>
            <w:shd w:val="clear" w:color="auto" w:fill="auto"/>
          </w:tcPr>
          <w:p w14:paraId="22DD8AA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281D356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0395CF1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25365AB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314291D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61E0E46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0BA634D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02458FD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41AB26D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5DFE88E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08D72BF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217BA02A" w14:textId="41BE43A0"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объединению Советов домов района Марфино СВАО города Москвы, передать мои предложения и замечания в Окружную комиссию СВАО с присвоением документу входящего номера.</w:t>
            </w:r>
          </w:p>
        </w:tc>
      </w:tr>
      <w:tr w:rsidR="00321026" w:rsidRPr="00BE7CB7" w14:paraId="104780E9" w14:textId="77777777" w:rsidTr="00F07B9F">
        <w:trPr>
          <w:trHeight w:val="20"/>
        </w:trPr>
        <w:tc>
          <w:tcPr>
            <w:tcW w:w="709" w:type="dxa"/>
            <w:shd w:val="clear" w:color="auto" w:fill="auto"/>
            <w:vAlign w:val="center"/>
          </w:tcPr>
          <w:p w14:paraId="4EB75F7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BD5EDA8" w14:textId="22291CB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Козлова М.А.</w:t>
            </w:r>
          </w:p>
        </w:tc>
        <w:tc>
          <w:tcPr>
            <w:tcW w:w="12190" w:type="dxa"/>
            <w:vMerge/>
            <w:shd w:val="clear" w:color="auto" w:fill="auto"/>
          </w:tcPr>
          <w:p w14:paraId="090B444A" w14:textId="77777777" w:rsidR="00321026" w:rsidRPr="00892E04" w:rsidRDefault="00321026" w:rsidP="00BE7CB7">
            <w:pPr>
              <w:jc w:val="both"/>
              <w:rPr>
                <w:rFonts w:ascii="Times New Roman" w:hAnsi="Times New Roman"/>
                <w:color w:val="000000"/>
                <w:sz w:val="27"/>
                <w:szCs w:val="27"/>
              </w:rPr>
            </w:pPr>
          </w:p>
        </w:tc>
      </w:tr>
      <w:tr w:rsidR="00321026" w:rsidRPr="00BE7CB7" w14:paraId="13CA7CC0" w14:textId="77777777" w:rsidTr="00F07B9F">
        <w:trPr>
          <w:trHeight w:val="20"/>
        </w:trPr>
        <w:tc>
          <w:tcPr>
            <w:tcW w:w="709" w:type="dxa"/>
            <w:shd w:val="clear" w:color="auto" w:fill="auto"/>
            <w:vAlign w:val="center"/>
          </w:tcPr>
          <w:p w14:paraId="12F81D9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392FD25" w14:textId="7AB08FF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Габулина Н. А.</w:t>
            </w:r>
          </w:p>
        </w:tc>
        <w:tc>
          <w:tcPr>
            <w:tcW w:w="12190" w:type="dxa"/>
            <w:vMerge w:val="restart"/>
            <w:shd w:val="clear" w:color="auto" w:fill="auto"/>
          </w:tcPr>
          <w:p w14:paraId="49065A7E" w14:textId="62902FE0"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6D142D98" w14:textId="77777777" w:rsidTr="00F07B9F">
        <w:trPr>
          <w:trHeight w:val="20"/>
        </w:trPr>
        <w:tc>
          <w:tcPr>
            <w:tcW w:w="709" w:type="dxa"/>
            <w:shd w:val="clear" w:color="auto" w:fill="auto"/>
            <w:vAlign w:val="center"/>
          </w:tcPr>
          <w:p w14:paraId="7262C17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1A48C88" w14:textId="3A2605E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Трапицина Л. И.</w:t>
            </w:r>
          </w:p>
        </w:tc>
        <w:tc>
          <w:tcPr>
            <w:tcW w:w="12190" w:type="dxa"/>
            <w:vMerge/>
            <w:shd w:val="clear" w:color="auto" w:fill="auto"/>
          </w:tcPr>
          <w:p w14:paraId="30B00DF5" w14:textId="77777777" w:rsidR="00321026" w:rsidRPr="00892E04" w:rsidRDefault="00321026" w:rsidP="00BE7CB7">
            <w:pPr>
              <w:jc w:val="both"/>
              <w:rPr>
                <w:rFonts w:ascii="Times New Roman" w:hAnsi="Times New Roman"/>
                <w:color w:val="000000"/>
                <w:sz w:val="27"/>
                <w:szCs w:val="27"/>
              </w:rPr>
            </w:pPr>
          </w:p>
        </w:tc>
      </w:tr>
      <w:tr w:rsidR="00321026" w:rsidRPr="00BE7CB7" w14:paraId="17C61BD9" w14:textId="77777777" w:rsidTr="00F07B9F">
        <w:trPr>
          <w:trHeight w:val="20"/>
        </w:trPr>
        <w:tc>
          <w:tcPr>
            <w:tcW w:w="709" w:type="dxa"/>
            <w:shd w:val="clear" w:color="auto" w:fill="auto"/>
            <w:vAlign w:val="center"/>
          </w:tcPr>
          <w:p w14:paraId="2CE2BA8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11A7B5A" w14:textId="2627083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Михерев И. А.</w:t>
            </w:r>
          </w:p>
        </w:tc>
        <w:tc>
          <w:tcPr>
            <w:tcW w:w="12190" w:type="dxa"/>
            <w:vMerge/>
            <w:shd w:val="clear" w:color="auto" w:fill="auto"/>
          </w:tcPr>
          <w:p w14:paraId="3FFAE8E9" w14:textId="77777777" w:rsidR="00321026" w:rsidRPr="00892E04" w:rsidRDefault="00321026" w:rsidP="00BE7CB7">
            <w:pPr>
              <w:jc w:val="both"/>
              <w:rPr>
                <w:rFonts w:ascii="Times New Roman" w:hAnsi="Times New Roman"/>
                <w:color w:val="000000"/>
                <w:sz w:val="27"/>
                <w:szCs w:val="27"/>
              </w:rPr>
            </w:pPr>
          </w:p>
        </w:tc>
      </w:tr>
      <w:tr w:rsidR="00321026" w:rsidRPr="00BE7CB7" w14:paraId="47E7ACDB" w14:textId="77777777" w:rsidTr="00F07B9F">
        <w:trPr>
          <w:trHeight w:val="20"/>
        </w:trPr>
        <w:tc>
          <w:tcPr>
            <w:tcW w:w="709" w:type="dxa"/>
            <w:shd w:val="clear" w:color="auto" w:fill="auto"/>
            <w:vAlign w:val="center"/>
          </w:tcPr>
          <w:p w14:paraId="430C279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458E018" w14:textId="1DDF1AE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Сторюлин В. Н.</w:t>
            </w:r>
          </w:p>
        </w:tc>
        <w:tc>
          <w:tcPr>
            <w:tcW w:w="12190" w:type="dxa"/>
            <w:vMerge/>
            <w:shd w:val="clear" w:color="auto" w:fill="auto"/>
          </w:tcPr>
          <w:p w14:paraId="2099D0B0" w14:textId="77777777" w:rsidR="00321026" w:rsidRPr="00892E04" w:rsidRDefault="00321026" w:rsidP="00BE7CB7">
            <w:pPr>
              <w:jc w:val="both"/>
              <w:rPr>
                <w:rFonts w:ascii="Times New Roman" w:hAnsi="Times New Roman"/>
                <w:color w:val="000000"/>
                <w:sz w:val="27"/>
                <w:szCs w:val="27"/>
              </w:rPr>
            </w:pPr>
          </w:p>
        </w:tc>
      </w:tr>
      <w:tr w:rsidR="00321026" w:rsidRPr="00BE7CB7" w14:paraId="3F7964D1" w14:textId="77777777" w:rsidTr="00F07B9F">
        <w:trPr>
          <w:trHeight w:val="20"/>
        </w:trPr>
        <w:tc>
          <w:tcPr>
            <w:tcW w:w="709" w:type="dxa"/>
            <w:shd w:val="clear" w:color="auto" w:fill="auto"/>
            <w:vAlign w:val="center"/>
          </w:tcPr>
          <w:p w14:paraId="2931046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8390EE" w14:textId="2F1D8AB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Варакина Н. М.</w:t>
            </w:r>
          </w:p>
        </w:tc>
        <w:tc>
          <w:tcPr>
            <w:tcW w:w="12190" w:type="dxa"/>
            <w:vMerge/>
            <w:shd w:val="clear" w:color="auto" w:fill="auto"/>
          </w:tcPr>
          <w:p w14:paraId="4A5BD14D" w14:textId="77777777" w:rsidR="00321026" w:rsidRPr="00892E04" w:rsidRDefault="00321026" w:rsidP="00BE7CB7">
            <w:pPr>
              <w:jc w:val="both"/>
              <w:rPr>
                <w:rFonts w:ascii="Times New Roman" w:hAnsi="Times New Roman"/>
                <w:color w:val="000000"/>
                <w:sz w:val="27"/>
                <w:szCs w:val="27"/>
              </w:rPr>
            </w:pPr>
          </w:p>
        </w:tc>
      </w:tr>
      <w:tr w:rsidR="00321026" w:rsidRPr="00BE7CB7" w14:paraId="66B9C341" w14:textId="77777777" w:rsidTr="00F07B9F">
        <w:trPr>
          <w:trHeight w:val="20"/>
        </w:trPr>
        <w:tc>
          <w:tcPr>
            <w:tcW w:w="709" w:type="dxa"/>
            <w:shd w:val="clear" w:color="auto" w:fill="auto"/>
            <w:vAlign w:val="center"/>
          </w:tcPr>
          <w:p w14:paraId="780C4D9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B0955CD" w14:textId="7F848D2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Парамонова Л. А.</w:t>
            </w:r>
          </w:p>
        </w:tc>
        <w:tc>
          <w:tcPr>
            <w:tcW w:w="12190" w:type="dxa"/>
            <w:vMerge w:val="restart"/>
            <w:shd w:val="clear" w:color="auto" w:fill="auto"/>
          </w:tcPr>
          <w:p w14:paraId="002D58F1" w14:textId="22440FF3"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028E300F" w14:textId="77777777" w:rsidTr="00F07B9F">
        <w:trPr>
          <w:trHeight w:val="20"/>
        </w:trPr>
        <w:tc>
          <w:tcPr>
            <w:tcW w:w="709" w:type="dxa"/>
            <w:shd w:val="clear" w:color="auto" w:fill="auto"/>
            <w:vAlign w:val="center"/>
          </w:tcPr>
          <w:p w14:paraId="03383BA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F5414E3" w14:textId="23D64E1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Лосеева Р. А.</w:t>
            </w:r>
          </w:p>
        </w:tc>
        <w:tc>
          <w:tcPr>
            <w:tcW w:w="12190" w:type="dxa"/>
            <w:vMerge/>
            <w:shd w:val="clear" w:color="auto" w:fill="auto"/>
          </w:tcPr>
          <w:p w14:paraId="77B1FEF0" w14:textId="77777777" w:rsidR="00321026" w:rsidRPr="00892E04" w:rsidRDefault="00321026" w:rsidP="00BE7CB7">
            <w:pPr>
              <w:jc w:val="both"/>
              <w:rPr>
                <w:rFonts w:ascii="Times New Roman" w:hAnsi="Times New Roman"/>
                <w:color w:val="000000"/>
                <w:sz w:val="27"/>
                <w:szCs w:val="27"/>
              </w:rPr>
            </w:pPr>
          </w:p>
        </w:tc>
      </w:tr>
      <w:tr w:rsidR="00321026" w:rsidRPr="00BE7CB7" w14:paraId="3EB7E071" w14:textId="77777777" w:rsidTr="00F07B9F">
        <w:trPr>
          <w:trHeight w:val="20"/>
        </w:trPr>
        <w:tc>
          <w:tcPr>
            <w:tcW w:w="709" w:type="dxa"/>
            <w:shd w:val="clear" w:color="auto" w:fill="auto"/>
            <w:vAlign w:val="center"/>
          </w:tcPr>
          <w:p w14:paraId="3C1548D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798D054" w14:textId="2F2A344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Дольминов В. А.</w:t>
            </w:r>
          </w:p>
        </w:tc>
        <w:tc>
          <w:tcPr>
            <w:tcW w:w="12190" w:type="dxa"/>
            <w:vMerge/>
            <w:shd w:val="clear" w:color="auto" w:fill="auto"/>
          </w:tcPr>
          <w:p w14:paraId="5C7CE707" w14:textId="77777777" w:rsidR="00321026" w:rsidRPr="00892E04" w:rsidRDefault="00321026" w:rsidP="00BE7CB7">
            <w:pPr>
              <w:jc w:val="both"/>
              <w:rPr>
                <w:rFonts w:ascii="Times New Roman" w:hAnsi="Times New Roman"/>
                <w:color w:val="000000"/>
                <w:sz w:val="27"/>
                <w:szCs w:val="27"/>
              </w:rPr>
            </w:pPr>
          </w:p>
        </w:tc>
      </w:tr>
      <w:tr w:rsidR="00321026" w:rsidRPr="00BE7CB7" w14:paraId="3E3ACFA6" w14:textId="77777777" w:rsidTr="00F07B9F">
        <w:trPr>
          <w:trHeight w:val="20"/>
        </w:trPr>
        <w:tc>
          <w:tcPr>
            <w:tcW w:w="709" w:type="dxa"/>
            <w:shd w:val="clear" w:color="auto" w:fill="auto"/>
            <w:vAlign w:val="center"/>
          </w:tcPr>
          <w:p w14:paraId="7633587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AD5A5F2" w14:textId="713CDBE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Зайцева Н. Б.</w:t>
            </w:r>
          </w:p>
        </w:tc>
        <w:tc>
          <w:tcPr>
            <w:tcW w:w="12190" w:type="dxa"/>
            <w:vMerge/>
            <w:shd w:val="clear" w:color="auto" w:fill="auto"/>
          </w:tcPr>
          <w:p w14:paraId="614C1126" w14:textId="77777777" w:rsidR="00321026" w:rsidRPr="00892E04" w:rsidRDefault="00321026" w:rsidP="00BE7CB7">
            <w:pPr>
              <w:jc w:val="both"/>
              <w:rPr>
                <w:rFonts w:ascii="Times New Roman" w:hAnsi="Times New Roman"/>
                <w:color w:val="000000"/>
                <w:sz w:val="27"/>
                <w:szCs w:val="27"/>
              </w:rPr>
            </w:pPr>
          </w:p>
        </w:tc>
      </w:tr>
      <w:tr w:rsidR="00321026" w:rsidRPr="00BE7CB7" w14:paraId="0088B035" w14:textId="77777777" w:rsidTr="00F07B9F">
        <w:trPr>
          <w:trHeight w:val="20"/>
        </w:trPr>
        <w:tc>
          <w:tcPr>
            <w:tcW w:w="709" w:type="dxa"/>
            <w:shd w:val="clear" w:color="auto" w:fill="auto"/>
            <w:vAlign w:val="center"/>
          </w:tcPr>
          <w:p w14:paraId="511A4E0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9308FC6" w14:textId="16DC8B1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Марков А. Д.</w:t>
            </w:r>
          </w:p>
        </w:tc>
        <w:tc>
          <w:tcPr>
            <w:tcW w:w="12190" w:type="dxa"/>
            <w:vMerge/>
            <w:shd w:val="clear" w:color="auto" w:fill="auto"/>
          </w:tcPr>
          <w:p w14:paraId="57089D55" w14:textId="77777777" w:rsidR="00321026" w:rsidRPr="00892E04" w:rsidRDefault="00321026" w:rsidP="00BE7CB7">
            <w:pPr>
              <w:jc w:val="both"/>
              <w:rPr>
                <w:rFonts w:ascii="Times New Roman" w:hAnsi="Times New Roman"/>
                <w:color w:val="000000"/>
                <w:sz w:val="27"/>
                <w:szCs w:val="27"/>
              </w:rPr>
            </w:pPr>
          </w:p>
        </w:tc>
      </w:tr>
      <w:tr w:rsidR="00321026" w:rsidRPr="00BE7CB7" w14:paraId="7BB5DBDB" w14:textId="77777777" w:rsidTr="00F07B9F">
        <w:trPr>
          <w:trHeight w:val="20"/>
        </w:trPr>
        <w:tc>
          <w:tcPr>
            <w:tcW w:w="709" w:type="dxa"/>
            <w:shd w:val="clear" w:color="auto" w:fill="auto"/>
            <w:vAlign w:val="center"/>
          </w:tcPr>
          <w:p w14:paraId="4F4CEFF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59F5A48" w14:textId="0AC059B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Суркова Л. Г.</w:t>
            </w:r>
          </w:p>
        </w:tc>
        <w:tc>
          <w:tcPr>
            <w:tcW w:w="12190" w:type="dxa"/>
            <w:vMerge w:val="restart"/>
            <w:shd w:val="clear" w:color="auto" w:fill="auto"/>
          </w:tcPr>
          <w:p w14:paraId="5D575DC9" w14:textId="103EB6BF"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23031365" w14:textId="77777777" w:rsidTr="00F07B9F">
        <w:trPr>
          <w:trHeight w:val="20"/>
        </w:trPr>
        <w:tc>
          <w:tcPr>
            <w:tcW w:w="709" w:type="dxa"/>
            <w:shd w:val="clear" w:color="auto" w:fill="auto"/>
            <w:vAlign w:val="center"/>
          </w:tcPr>
          <w:p w14:paraId="512303D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7575F6B" w14:textId="480BDBB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Кравченко М. А.</w:t>
            </w:r>
          </w:p>
        </w:tc>
        <w:tc>
          <w:tcPr>
            <w:tcW w:w="12190" w:type="dxa"/>
            <w:vMerge/>
            <w:shd w:val="clear" w:color="auto" w:fill="auto"/>
          </w:tcPr>
          <w:p w14:paraId="7DF45F90" w14:textId="77777777" w:rsidR="00321026" w:rsidRPr="00892E04" w:rsidRDefault="00321026" w:rsidP="00BE7CB7">
            <w:pPr>
              <w:jc w:val="both"/>
              <w:rPr>
                <w:rFonts w:ascii="Times New Roman" w:hAnsi="Times New Roman"/>
                <w:color w:val="000000"/>
                <w:sz w:val="27"/>
                <w:szCs w:val="27"/>
              </w:rPr>
            </w:pPr>
          </w:p>
        </w:tc>
      </w:tr>
      <w:tr w:rsidR="00321026" w:rsidRPr="00BE7CB7" w14:paraId="7BC84F4C" w14:textId="77777777" w:rsidTr="00F07B9F">
        <w:trPr>
          <w:trHeight w:val="20"/>
        </w:trPr>
        <w:tc>
          <w:tcPr>
            <w:tcW w:w="709" w:type="dxa"/>
            <w:shd w:val="clear" w:color="auto" w:fill="auto"/>
            <w:vAlign w:val="center"/>
          </w:tcPr>
          <w:p w14:paraId="7E3D4A5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05A4BA5" w14:textId="4E9715E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Овчинникова В. С.</w:t>
            </w:r>
          </w:p>
        </w:tc>
        <w:tc>
          <w:tcPr>
            <w:tcW w:w="12190" w:type="dxa"/>
            <w:vMerge/>
            <w:shd w:val="clear" w:color="auto" w:fill="auto"/>
          </w:tcPr>
          <w:p w14:paraId="7314B09C" w14:textId="77777777" w:rsidR="00321026" w:rsidRPr="00892E04" w:rsidRDefault="00321026" w:rsidP="00BE7CB7">
            <w:pPr>
              <w:jc w:val="both"/>
              <w:rPr>
                <w:rFonts w:ascii="Times New Roman" w:hAnsi="Times New Roman"/>
                <w:color w:val="000000"/>
                <w:sz w:val="27"/>
                <w:szCs w:val="27"/>
              </w:rPr>
            </w:pPr>
          </w:p>
        </w:tc>
      </w:tr>
      <w:tr w:rsidR="00321026" w:rsidRPr="00BE7CB7" w14:paraId="4F874C8D" w14:textId="77777777" w:rsidTr="00F07B9F">
        <w:trPr>
          <w:trHeight w:val="20"/>
        </w:trPr>
        <w:tc>
          <w:tcPr>
            <w:tcW w:w="709" w:type="dxa"/>
            <w:shd w:val="clear" w:color="auto" w:fill="auto"/>
            <w:vAlign w:val="center"/>
          </w:tcPr>
          <w:p w14:paraId="099DD64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7329673" w14:textId="1490AB8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Ольхов Р. В.</w:t>
            </w:r>
          </w:p>
        </w:tc>
        <w:tc>
          <w:tcPr>
            <w:tcW w:w="12190" w:type="dxa"/>
            <w:vMerge/>
            <w:shd w:val="clear" w:color="auto" w:fill="auto"/>
          </w:tcPr>
          <w:p w14:paraId="3AC26AC8" w14:textId="77777777" w:rsidR="00321026" w:rsidRPr="00892E04" w:rsidRDefault="00321026" w:rsidP="00BE7CB7">
            <w:pPr>
              <w:jc w:val="both"/>
              <w:rPr>
                <w:rFonts w:ascii="Times New Roman" w:hAnsi="Times New Roman"/>
                <w:color w:val="000000"/>
                <w:sz w:val="27"/>
                <w:szCs w:val="27"/>
              </w:rPr>
            </w:pPr>
          </w:p>
        </w:tc>
      </w:tr>
      <w:tr w:rsidR="00321026" w:rsidRPr="00BE7CB7" w14:paraId="4C21E9BA" w14:textId="77777777" w:rsidTr="00F07B9F">
        <w:trPr>
          <w:trHeight w:val="20"/>
        </w:trPr>
        <w:tc>
          <w:tcPr>
            <w:tcW w:w="709" w:type="dxa"/>
            <w:shd w:val="clear" w:color="auto" w:fill="auto"/>
            <w:vAlign w:val="center"/>
          </w:tcPr>
          <w:p w14:paraId="12ACBE8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814E847" w14:textId="4C10544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Алексеев В. С.</w:t>
            </w:r>
          </w:p>
        </w:tc>
        <w:tc>
          <w:tcPr>
            <w:tcW w:w="12190" w:type="dxa"/>
            <w:vMerge/>
            <w:shd w:val="clear" w:color="auto" w:fill="auto"/>
          </w:tcPr>
          <w:p w14:paraId="251FB2FA" w14:textId="77777777" w:rsidR="00321026" w:rsidRPr="00892E04" w:rsidRDefault="00321026" w:rsidP="00BE7CB7">
            <w:pPr>
              <w:jc w:val="both"/>
              <w:rPr>
                <w:rFonts w:ascii="Times New Roman" w:hAnsi="Times New Roman"/>
                <w:color w:val="000000"/>
                <w:sz w:val="27"/>
                <w:szCs w:val="27"/>
              </w:rPr>
            </w:pPr>
          </w:p>
        </w:tc>
      </w:tr>
      <w:tr w:rsidR="00321026" w:rsidRPr="00BE7CB7" w14:paraId="17F272AE" w14:textId="77777777" w:rsidTr="00F07B9F">
        <w:trPr>
          <w:trHeight w:val="20"/>
        </w:trPr>
        <w:tc>
          <w:tcPr>
            <w:tcW w:w="709" w:type="dxa"/>
            <w:shd w:val="clear" w:color="auto" w:fill="auto"/>
            <w:vAlign w:val="center"/>
          </w:tcPr>
          <w:p w14:paraId="2A7C0EA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44C0FB6" w14:textId="4B2644F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Алексеева Е. И.</w:t>
            </w:r>
          </w:p>
        </w:tc>
        <w:tc>
          <w:tcPr>
            <w:tcW w:w="12190" w:type="dxa"/>
            <w:vMerge/>
            <w:shd w:val="clear" w:color="auto" w:fill="auto"/>
          </w:tcPr>
          <w:p w14:paraId="2503A58A" w14:textId="77777777" w:rsidR="00321026" w:rsidRPr="00892E04" w:rsidRDefault="00321026" w:rsidP="00BE7CB7">
            <w:pPr>
              <w:jc w:val="both"/>
              <w:rPr>
                <w:rFonts w:ascii="Times New Roman" w:hAnsi="Times New Roman"/>
                <w:color w:val="000000"/>
                <w:sz w:val="27"/>
                <w:szCs w:val="27"/>
              </w:rPr>
            </w:pPr>
          </w:p>
        </w:tc>
      </w:tr>
      <w:tr w:rsidR="00321026" w:rsidRPr="00BE7CB7" w14:paraId="4E23024D" w14:textId="77777777" w:rsidTr="00F07B9F">
        <w:trPr>
          <w:trHeight w:val="20"/>
        </w:trPr>
        <w:tc>
          <w:tcPr>
            <w:tcW w:w="709" w:type="dxa"/>
            <w:shd w:val="clear" w:color="auto" w:fill="auto"/>
            <w:vAlign w:val="center"/>
          </w:tcPr>
          <w:p w14:paraId="4A5CDB6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7591B96" w14:textId="301C22C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Дубецкая М. М.</w:t>
            </w:r>
          </w:p>
        </w:tc>
        <w:tc>
          <w:tcPr>
            <w:tcW w:w="12190" w:type="dxa"/>
            <w:vMerge w:val="restart"/>
            <w:shd w:val="clear" w:color="auto" w:fill="auto"/>
          </w:tcPr>
          <w:p w14:paraId="60844A4B" w14:textId="1D8C95E3"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0B7C6466" w14:textId="77777777" w:rsidTr="00F07B9F">
        <w:trPr>
          <w:trHeight w:val="20"/>
        </w:trPr>
        <w:tc>
          <w:tcPr>
            <w:tcW w:w="709" w:type="dxa"/>
            <w:shd w:val="clear" w:color="auto" w:fill="auto"/>
            <w:vAlign w:val="center"/>
          </w:tcPr>
          <w:p w14:paraId="0EBEDBD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B058E64" w14:textId="3E2442E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Парамонова Д. С.</w:t>
            </w:r>
          </w:p>
        </w:tc>
        <w:tc>
          <w:tcPr>
            <w:tcW w:w="12190" w:type="dxa"/>
            <w:vMerge/>
            <w:shd w:val="clear" w:color="auto" w:fill="auto"/>
          </w:tcPr>
          <w:p w14:paraId="2F347BC1" w14:textId="77777777" w:rsidR="00321026" w:rsidRPr="00892E04" w:rsidRDefault="00321026" w:rsidP="00BE7CB7">
            <w:pPr>
              <w:jc w:val="both"/>
              <w:rPr>
                <w:rFonts w:ascii="Times New Roman" w:hAnsi="Times New Roman"/>
                <w:color w:val="000000"/>
                <w:sz w:val="27"/>
                <w:szCs w:val="27"/>
              </w:rPr>
            </w:pPr>
          </w:p>
        </w:tc>
      </w:tr>
      <w:tr w:rsidR="00321026" w:rsidRPr="00BE7CB7" w14:paraId="569FD08E" w14:textId="77777777" w:rsidTr="00F07B9F">
        <w:trPr>
          <w:trHeight w:val="20"/>
        </w:trPr>
        <w:tc>
          <w:tcPr>
            <w:tcW w:w="709" w:type="dxa"/>
            <w:shd w:val="clear" w:color="auto" w:fill="auto"/>
            <w:vAlign w:val="center"/>
          </w:tcPr>
          <w:p w14:paraId="5707A89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DAD1F0" w14:textId="4C10CAE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Кошин Д. В.</w:t>
            </w:r>
          </w:p>
        </w:tc>
        <w:tc>
          <w:tcPr>
            <w:tcW w:w="12190" w:type="dxa"/>
            <w:vMerge/>
            <w:shd w:val="clear" w:color="auto" w:fill="auto"/>
          </w:tcPr>
          <w:p w14:paraId="74B4C96A" w14:textId="77777777" w:rsidR="00321026" w:rsidRPr="00892E04" w:rsidRDefault="00321026" w:rsidP="00BE7CB7">
            <w:pPr>
              <w:jc w:val="both"/>
              <w:rPr>
                <w:rFonts w:ascii="Times New Roman" w:hAnsi="Times New Roman"/>
                <w:color w:val="000000"/>
                <w:sz w:val="27"/>
                <w:szCs w:val="27"/>
              </w:rPr>
            </w:pPr>
          </w:p>
        </w:tc>
      </w:tr>
      <w:tr w:rsidR="00321026" w:rsidRPr="00BE7CB7" w14:paraId="1A610848" w14:textId="77777777" w:rsidTr="00F07B9F">
        <w:trPr>
          <w:trHeight w:val="20"/>
        </w:trPr>
        <w:tc>
          <w:tcPr>
            <w:tcW w:w="709" w:type="dxa"/>
            <w:shd w:val="clear" w:color="auto" w:fill="auto"/>
            <w:vAlign w:val="center"/>
          </w:tcPr>
          <w:p w14:paraId="5B160D2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8031F1A" w14:textId="1787651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Шуядев Н. А.</w:t>
            </w:r>
          </w:p>
        </w:tc>
        <w:tc>
          <w:tcPr>
            <w:tcW w:w="12190" w:type="dxa"/>
            <w:vMerge/>
            <w:shd w:val="clear" w:color="auto" w:fill="auto"/>
          </w:tcPr>
          <w:p w14:paraId="2ACD2068" w14:textId="77777777" w:rsidR="00321026" w:rsidRPr="00892E04" w:rsidRDefault="00321026" w:rsidP="00BE7CB7">
            <w:pPr>
              <w:jc w:val="both"/>
              <w:rPr>
                <w:rFonts w:ascii="Times New Roman" w:hAnsi="Times New Roman"/>
                <w:color w:val="000000"/>
                <w:sz w:val="27"/>
                <w:szCs w:val="27"/>
              </w:rPr>
            </w:pPr>
          </w:p>
        </w:tc>
      </w:tr>
      <w:tr w:rsidR="00321026" w:rsidRPr="00BE7CB7" w14:paraId="45FAC73C" w14:textId="77777777" w:rsidTr="00F07B9F">
        <w:trPr>
          <w:trHeight w:val="20"/>
        </w:trPr>
        <w:tc>
          <w:tcPr>
            <w:tcW w:w="709" w:type="dxa"/>
            <w:shd w:val="clear" w:color="auto" w:fill="auto"/>
            <w:vAlign w:val="center"/>
          </w:tcPr>
          <w:p w14:paraId="569C925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FA82FA3" w14:textId="40BA16B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Авагян Л.</w:t>
            </w:r>
          </w:p>
        </w:tc>
        <w:tc>
          <w:tcPr>
            <w:tcW w:w="12190" w:type="dxa"/>
            <w:vMerge w:val="restart"/>
            <w:shd w:val="clear" w:color="auto" w:fill="auto"/>
          </w:tcPr>
          <w:p w14:paraId="023853FD" w14:textId="3E06A474"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5A18BA79" w14:textId="77777777" w:rsidTr="00F07B9F">
        <w:trPr>
          <w:trHeight w:val="20"/>
        </w:trPr>
        <w:tc>
          <w:tcPr>
            <w:tcW w:w="709" w:type="dxa"/>
            <w:shd w:val="clear" w:color="auto" w:fill="auto"/>
            <w:vAlign w:val="center"/>
          </w:tcPr>
          <w:p w14:paraId="6446721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D92BDE1" w14:textId="01B69A9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Григорян С.</w:t>
            </w:r>
          </w:p>
        </w:tc>
        <w:tc>
          <w:tcPr>
            <w:tcW w:w="12190" w:type="dxa"/>
            <w:vMerge/>
            <w:shd w:val="clear" w:color="auto" w:fill="auto"/>
          </w:tcPr>
          <w:p w14:paraId="018B5A6D" w14:textId="77777777" w:rsidR="00321026" w:rsidRPr="00892E04" w:rsidRDefault="00321026" w:rsidP="00BE7CB7">
            <w:pPr>
              <w:jc w:val="both"/>
              <w:rPr>
                <w:rFonts w:ascii="Times New Roman" w:hAnsi="Times New Roman"/>
                <w:color w:val="000000"/>
                <w:sz w:val="27"/>
                <w:szCs w:val="27"/>
              </w:rPr>
            </w:pPr>
          </w:p>
        </w:tc>
      </w:tr>
      <w:tr w:rsidR="00321026" w:rsidRPr="00BE7CB7" w14:paraId="0B6D62E8" w14:textId="77777777" w:rsidTr="00F07B9F">
        <w:trPr>
          <w:trHeight w:val="20"/>
        </w:trPr>
        <w:tc>
          <w:tcPr>
            <w:tcW w:w="709" w:type="dxa"/>
            <w:shd w:val="clear" w:color="auto" w:fill="auto"/>
            <w:vAlign w:val="center"/>
          </w:tcPr>
          <w:p w14:paraId="226969A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1076FC1" w14:textId="7E7826A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Томина М. И.</w:t>
            </w:r>
          </w:p>
        </w:tc>
        <w:tc>
          <w:tcPr>
            <w:tcW w:w="12190" w:type="dxa"/>
            <w:vMerge/>
            <w:shd w:val="clear" w:color="auto" w:fill="auto"/>
          </w:tcPr>
          <w:p w14:paraId="55572683" w14:textId="77777777" w:rsidR="00321026" w:rsidRPr="00892E04" w:rsidRDefault="00321026" w:rsidP="00BE7CB7">
            <w:pPr>
              <w:jc w:val="both"/>
              <w:rPr>
                <w:rFonts w:ascii="Times New Roman" w:hAnsi="Times New Roman"/>
                <w:color w:val="000000"/>
                <w:sz w:val="27"/>
                <w:szCs w:val="27"/>
              </w:rPr>
            </w:pPr>
          </w:p>
        </w:tc>
      </w:tr>
      <w:tr w:rsidR="00321026" w:rsidRPr="00BE7CB7" w14:paraId="3F06A2AA" w14:textId="77777777" w:rsidTr="00F07B9F">
        <w:trPr>
          <w:trHeight w:val="20"/>
        </w:trPr>
        <w:tc>
          <w:tcPr>
            <w:tcW w:w="709" w:type="dxa"/>
            <w:shd w:val="clear" w:color="auto" w:fill="auto"/>
            <w:vAlign w:val="center"/>
          </w:tcPr>
          <w:p w14:paraId="2050FDE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E2A18C8" w14:textId="7C9B216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Пчелинцев С. П.</w:t>
            </w:r>
          </w:p>
        </w:tc>
        <w:tc>
          <w:tcPr>
            <w:tcW w:w="12190" w:type="dxa"/>
            <w:vMerge/>
            <w:shd w:val="clear" w:color="auto" w:fill="auto"/>
          </w:tcPr>
          <w:p w14:paraId="10058687" w14:textId="77777777" w:rsidR="00321026" w:rsidRPr="00892E04" w:rsidRDefault="00321026" w:rsidP="00BE7CB7">
            <w:pPr>
              <w:jc w:val="both"/>
              <w:rPr>
                <w:rFonts w:ascii="Times New Roman" w:hAnsi="Times New Roman"/>
                <w:color w:val="000000"/>
                <w:sz w:val="27"/>
                <w:szCs w:val="27"/>
              </w:rPr>
            </w:pPr>
          </w:p>
        </w:tc>
      </w:tr>
      <w:tr w:rsidR="00321026" w:rsidRPr="00BE7CB7" w14:paraId="40A84A79" w14:textId="77777777" w:rsidTr="00F07B9F">
        <w:trPr>
          <w:trHeight w:val="20"/>
        </w:trPr>
        <w:tc>
          <w:tcPr>
            <w:tcW w:w="709" w:type="dxa"/>
            <w:shd w:val="clear" w:color="auto" w:fill="auto"/>
            <w:vAlign w:val="center"/>
          </w:tcPr>
          <w:p w14:paraId="57DA605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FAF3E19" w14:textId="133DD8A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Юдин А. И.</w:t>
            </w:r>
          </w:p>
        </w:tc>
        <w:tc>
          <w:tcPr>
            <w:tcW w:w="12190" w:type="dxa"/>
            <w:vMerge/>
            <w:shd w:val="clear" w:color="auto" w:fill="auto"/>
          </w:tcPr>
          <w:p w14:paraId="30EE4A61" w14:textId="77777777" w:rsidR="00321026" w:rsidRPr="00892E04" w:rsidRDefault="00321026" w:rsidP="00BE7CB7">
            <w:pPr>
              <w:jc w:val="both"/>
              <w:rPr>
                <w:rFonts w:ascii="Times New Roman" w:hAnsi="Times New Roman"/>
                <w:color w:val="000000"/>
                <w:sz w:val="27"/>
                <w:szCs w:val="27"/>
              </w:rPr>
            </w:pPr>
          </w:p>
        </w:tc>
      </w:tr>
      <w:tr w:rsidR="00321026" w:rsidRPr="00BE7CB7" w14:paraId="5C3BB772" w14:textId="77777777" w:rsidTr="00F07B9F">
        <w:trPr>
          <w:trHeight w:val="20"/>
        </w:trPr>
        <w:tc>
          <w:tcPr>
            <w:tcW w:w="709" w:type="dxa"/>
            <w:shd w:val="clear" w:color="auto" w:fill="auto"/>
            <w:vAlign w:val="center"/>
          </w:tcPr>
          <w:p w14:paraId="303969C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59C1252" w14:textId="79F971B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Глухов Д. А.</w:t>
            </w:r>
          </w:p>
        </w:tc>
        <w:tc>
          <w:tcPr>
            <w:tcW w:w="12190" w:type="dxa"/>
            <w:vMerge/>
            <w:shd w:val="clear" w:color="auto" w:fill="auto"/>
          </w:tcPr>
          <w:p w14:paraId="6F77A682" w14:textId="77777777" w:rsidR="00321026" w:rsidRPr="00892E04" w:rsidRDefault="00321026" w:rsidP="00BE7CB7">
            <w:pPr>
              <w:jc w:val="both"/>
              <w:rPr>
                <w:rFonts w:ascii="Times New Roman" w:hAnsi="Times New Roman"/>
                <w:color w:val="000000"/>
                <w:sz w:val="27"/>
                <w:szCs w:val="27"/>
              </w:rPr>
            </w:pPr>
          </w:p>
        </w:tc>
      </w:tr>
      <w:tr w:rsidR="00321026" w:rsidRPr="00BE7CB7" w14:paraId="22C9C804" w14:textId="77777777" w:rsidTr="00F07B9F">
        <w:trPr>
          <w:trHeight w:val="20"/>
        </w:trPr>
        <w:tc>
          <w:tcPr>
            <w:tcW w:w="709" w:type="dxa"/>
            <w:shd w:val="clear" w:color="auto" w:fill="auto"/>
            <w:vAlign w:val="center"/>
          </w:tcPr>
          <w:p w14:paraId="02B8095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94A3C45" w14:textId="320B0F0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Моржова А. А.</w:t>
            </w:r>
          </w:p>
        </w:tc>
        <w:tc>
          <w:tcPr>
            <w:tcW w:w="12190" w:type="dxa"/>
            <w:vMerge w:val="restart"/>
            <w:shd w:val="clear" w:color="auto" w:fill="auto"/>
          </w:tcPr>
          <w:p w14:paraId="5FF706B9" w14:textId="23A0538E"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39CC9C0C" w14:textId="77777777" w:rsidTr="00F07B9F">
        <w:trPr>
          <w:trHeight w:val="20"/>
        </w:trPr>
        <w:tc>
          <w:tcPr>
            <w:tcW w:w="709" w:type="dxa"/>
            <w:shd w:val="clear" w:color="auto" w:fill="auto"/>
            <w:vAlign w:val="center"/>
          </w:tcPr>
          <w:p w14:paraId="4B39AB4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E6CF1AC" w14:textId="798B50C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Кушматова М. В.</w:t>
            </w:r>
          </w:p>
        </w:tc>
        <w:tc>
          <w:tcPr>
            <w:tcW w:w="12190" w:type="dxa"/>
            <w:vMerge/>
            <w:shd w:val="clear" w:color="auto" w:fill="auto"/>
          </w:tcPr>
          <w:p w14:paraId="348051BD" w14:textId="77777777" w:rsidR="00321026" w:rsidRPr="00892E04" w:rsidRDefault="00321026" w:rsidP="00BE7CB7">
            <w:pPr>
              <w:jc w:val="both"/>
              <w:rPr>
                <w:rFonts w:ascii="Times New Roman" w:hAnsi="Times New Roman"/>
                <w:color w:val="000000"/>
                <w:sz w:val="27"/>
                <w:szCs w:val="27"/>
              </w:rPr>
            </w:pPr>
          </w:p>
        </w:tc>
      </w:tr>
      <w:tr w:rsidR="00321026" w:rsidRPr="00BE7CB7" w14:paraId="2EA5CC9C" w14:textId="77777777" w:rsidTr="00F07B9F">
        <w:trPr>
          <w:trHeight w:val="20"/>
        </w:trPr>
        <w:tc>
          <w:tcPr>
            <w:tcW w:w="709" w:type="dxa"/>
            <w:shd w:val="clear" w:color="auto" w:fill="auto"/>
            <w:vAlign w:val="center"/>
          </w:tcPr>
          <w:p w14:paraId="015E3D1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75A453E" w14:textId="29A7501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Окольникова И. В.</w:t>
            </w:r>
          </w:p>
        </w:tc>
        <w:tc>
          <w:tcPr>
            <w:tcW w:w="12190" w:type="dxa"/>
            <w:vMerge/>
            <w:shd w:val="clear" w:color="auto" w:fill="auto"/>
          </w:tcPr>
          <w:p w14:paraId="7D1F239A" w14:textId="77777777" w:rsidR="00321026" w:rsidRPr="00892E04" w:rsidRDefault="00321026" w:rsidP="00BE7CB7">
            <w:pPr>
              <w:jc w:val="both"/>
              <w:rPr>
                <w:rFonts w:ascii="Times New Roman" w:hAnsi="Times New Roman"/>
                <w:color w:val="000000"/>
                <w:sz w:val="27"/>
                <w:szCs w:val="27"/>
              </w:rPr>
            </w:pPr>
          </w:p>
        </w:tc>
      </w:tr>
      <w:tr w:rsidR="00321026" w:rsidRPr="00BE7CB7" w14:paraId="6D989BC3" w14:textId="77777777" w:rsidTr="00F07B9F">
        <w:trPr>
          <w:trHeight w:val="20"/>
        </w:trPr>
        <w:tc>
          <w:tcPr>
            <w:tcW w:w="709" w:type="dxa"/>
            <w:shd w:val="clear" w:color="auto" w:fill="auto"/>
            <w:vAlign w:val="center"/>
          </w:tcPr>
          <w:p w14:paraId="15984AE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E7EC655" w14:textId="129C823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Волкова Н. Н.</w:t>
            </w:r>
          </w:p>
        </w:tc>
        <w:tc>
          <w:tcPr>
            <w:tcW w:w="12190" w:type="dxa"/>
            <w:vMerge/>
            <w:shd w:val="clear" w:color="auto" w:fill="auto"/>
          </w:tcPr>
          <w:p w14:paraId="308B5DC2" w14:textId="77777777" w:rsidR="00321026" w:rsidRPr="00892E04" w:rsidRDefault="00321026" w:rsidP="00BE7CB7">
            <w:pPr>
              <w:jc w:val="both"/>
              <w:rPr>
                <w:rFonts w:ascii="Times New Roman" w:hAnsi="Times New Roman"/>
                <w:color w:val="000000"/>
                <w:sz w:val="27"/>
                <w:szCs w:val="27"/>
              </w:rPr>
            </w:pPr>
          </w:p>
        </w:tc>
      </w:tr>
      <w:tr w:rsidR="00321026" w:rsidRPr="00BE7CB7" w14:paraId="1390CB77" w14:textId="77777777" w:rsidTr="00F07B9F">
        <w:trPr>
          <w:trHeight w:val="20"/>
        </w:trPr>
        <w:tc>
          <w:tcPr>
            <w:tcW w:w="709" w:type="dxa"/>
            <w:shd w:val="clear" w:color="auto" w:fill="auto"/>
            <w:vAlign w:val="center"/>
          </w:tcPr>
          <w:p w14:paraId="5A067E1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6206FDB" w14:textId="34DA440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Мантроп С. Ю.</w:t>
            </w:r>
          </w:p>
        </w:tc>
        <w:tc>
          <w:tcPr>
            <w:tcW w:w="12190" w:type="dxa"/>
            <w:vMerge w:val="restart"/>
            <w:shd w:val="clear" w:color="auto" w:fill="auto"/>
          </w:tcPr>
          <w:p w14:paraId="656FF82D" w14:textId="3470E2C4"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06F7992B" w14:textId="77777777" w:rsidTr="00F07B9F">
        <w:trPr>
          <w:trHeight w:val="20"/>
        </w:trPr>
        <w:tc>
          <w:tcPr>
            <w:tcW w:w="709" w:type="dxa"/>
            <w:shd w:val="clear" w:color="auto" w:fill="auto"/>
            <w:vAlign w:val="center"/>
          </w:tcPr>
          <w:p w14:paraId="6E8C752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D77515B" w14:textId="63BBACC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Фукс Н. П.</w:t>
            </w:r>
          </w:p>
        </w:tc>
        <w:tc>
          <w:tcPr>
            <w:tcW w:w="12190" w:type="dxa"/>
            <w:vMerge/>
            <w:shd w:val="clear" w:color="auto" w:fill="auto"/>
          </w:tcPr>
          <w:p w14:paraId="0578D106" w14:textId="77777777" w:rsidR="00321026" w:rsidRPr="00892E04" w:rsidRDefault="00321026" w:rsidP="00BE7CB7">
            <w:pPr>
              <w:jc w:val="both"/>
              <w:rPr>
                <w:rFonts w:ascii="Times New Roman" w:hAnsi="Times New Roman"/>
                <w:color w:val="000000"/>
                <w:sz w:val="27"/>
                <w:szCs w:val="27"/>
              </w:rPr>
            </w:pPr>
          </w:p>
        </w:tc>
      </w:tr>
      <w:tr w:rsidR="00321026" w:rsidRPr="00BE7CB7" w14:paraId="535DEC25" w14:textId="77777777" w:rsidTr="00F07B9F">
        <w:trPr>
          <w:trHeight w:val="20"/>
        </w:trPr>
        <w:tc>
          <w:tcPr>
            <w:tcW w:w="709" w:type="dxa"/>
            <w:shd w:val="clear" w:color="auto" w:fill="auto"/>
            <w:vAlign w:val="center"/>
          </w:tcPr>
          <w:p w14:paraId="20418C6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DB514CE" w14:textId="55391E4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Володин Д. Е.</w:t>
            </w:r>
          </w:p>
        </w:tc>
        <w:tc>
          <w:tcPr>
            <w:tcW w:w="12190" w:type="dxa"/>
            <w:vMerge/>
            <w:shd w:val="clear" w:color="auto" w:fill="auto"/>
          </w:tcPr>
          <w:p w14:paraId="76EBE931" w14:textId="77777777" w:rsidR="00321026" w:rsidRPr="00892E04" w:rsidRDefault="00321026" w:rsidP="00BE7CB7">
            <w:pPr>
              <w:jc w:val="both"/>
              <w:rPr>
                <w:rFonts w:ascii="Times New Roman" w:hAnsi="Times New Roman"/>
                <w:color w:val="000000"/>
                <w:sz w:val="27"/>
                <w:szCs w:val="27"/>
              </w:rPr>
            </w:pPr>
          </w:p>
        </w:tc>
      </w:tr>
      <w:tr w:rsidR="00321026" w:rsidRPr="00BE7CB7" w14:paraId="58B88547" w14:textId="77777777" w:rsidTr="00F07B9F">
        <w:trPr>
          <w:trHeight w:val="20"/>
        </w:trPr>
        <w:tc>
          <w:tcPr>
            <w:tcW w:w="709" w:type="dxa"/>
            <w:shd w:val="clear" w:color="auto" w:fill="auto"/>
            <w:vAlign w:val="center"/>
          </w:tcPr>
          <w:p w14:paraId="343ACBB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EA6307A" w14:textId="39DDDAF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Шадров А. Ю.</w:t>
            </w:r>
          </w:p>
        </w:tc>
        <w:tc>
          <w:tcPr>
            <w:tcW w:w="12190" w:type="dxa"/>
            <w:vMerge/>
            <w:shd w:val="clear" w:color="auto" w:fill="auto"/>
          </w:tcPr>
          <w:p w14:paraId="589EA1F8" w14:textId="77777777" w:rsidR="00321026" w:rsidRPr="00892E04" w:rsidRDefault="00321026" w:rsidP="00BE7CB7">
            <w:pPr>
              <w:jc w:val="both"/>
              <w:rPr>
                <w:rFonts w:ascii="Times New Roman" w:hAnsi="Times New Roman"/>
                <w:color w:val="000000"/>
                <w:sz w:val="27"/>
                <w:szCs w:val="27"/>
              </w:rPr>
            </w:pPr>
          </w:p>
        </w:tc>
      </w:tr>
      <w:tr w:rsidR="00321026" w:rsidRPr="00BE7CB7" w14:paraId="334CE336" w14:textId="77777777" w:rsidTr="00F07B9F">
        <w:trPr>
          <w:trHeight w:val="20"/>
        </w:trPr>
        <w:tc>
          <w:tcPr>
            <w:tcW w:w="709" w:type="dxa"/>
            <w:shd w:val="clear" w:color="auto" w:fill="auto"/>
            <w:vAlign w:val="center"/>
          </w:tcPr>
          <w:p w14:paraId="3777FEE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17B386B" w14:textId="27B55C5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Миклеушану Г. Г.</w:t>
            </w:r>
          </w:p>
        </w:tc>
        <w:tc>
          <w:tcPr>
            <w:tcW w:w="12190" w:type="dxa"/>
            <w:vMerge/>
            <w:shd w:val="clear" w:color="auto" w:fill="auto"/>
          </w:tcPr>
          <w:p w14:paraId="3F301971" w14:textId="77777777" w:rsidR="00321026" w:rsidRPr="00892E04" w:rsidRDefault="00321026" w:rsidP="00BE7CB7">
            <w:pPr>
              <w:jc w:val="both"/>
              <w:rPr>
                <w:rFonts w:ascii="Times New Roman" w:hAnsi="Times New Roman"/>
                <w:color w:val="000000"/>
                <w:sz w:val="27"/>
                <w:szCs w:val="27"/>
              </w:rPr>
            </w:pPr>
          </w:p>
        </w:tc>
      </w:tr>
      <w:tr w:rsidR="00321026" w:rsidRPr="00BE7CB7" w14:paraId="154343D5" w14:textId="77777777" w:rsidTr="00F07B9F">
        <w:trPr>
          <w:trHeight w:val="20"/>
        </w:trPr>
        <w:tc>
          <w:tcPr>
            <w:tcW w:w="709" w:type="dxa"/>
            <w:shd w:val="clear" w:color="auto" w:fill="auto"/>
            <w:vAlign w:val="center"/>
          </w:tcPr>
          <w:p w14:paraId="17D03F5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B19A85F" w14:textId="508E05A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Евдокимова М. П.</w:t>
            </w:r>
          </w:p>
        </w:tc>
        <w:tc>
          <w:tcPr>
            <w:tcW w:w="12190" w:type="dxa"/>
            <w:vMerge w:val="restart"/>
            <w:shd w:val="clear" w:color="auto" w:fill="auto"/>
          </w:tcPr>
          <w:p w14:paraId="125D02DB" w14:textId="0D8C5ABF"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14722E3E" w14:textId="77777777" w:rsidTr="00F07B9F">
        <w:trPr>
          <w:trHeight w:val="20"/>
        </w:trPr>
        <w:tc>
          <w:tcPr>
            <w:tcW w:w="709" w:type="dxa"/>
            <w:shd w:val="clear" w:color="auto" w:fill="auto"/>
            <w:vAlign w:val="center"/>
          </w:tcPr>
          <w:p w14:paraId="2996A66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37B69F5" w14:textId="7B64BA1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Шерозия М. Г.</w:t>
            </w:r>
          </w:p>
        </w:tc>
        <w:tc>
          <w:tcPr>
            <w:tcW w:w="12190" w:type="dxa"/>
            <w:vMerge/>
            <w:shd w:val="clear" w:color="auto" w:fill="auto"/>
          </w:tcPr>
          <w:p w14:paraId="009CA4FD" w14:textId="77777777" w:rsidR="00321026" w:rsidRPr="00892E04" w:rsidRDefault="00321026" w:rsidP="00BE7CB7">
            <w:pPr>
              <w:jc w:val="both"/>
              <w:rPr>
                <w:rFonts w:ascii="Times New Roman" w:hAnsi="Times New Roman"/>
                <w:color w:val="000000"/>
                <w:sz w:val="27"/>
                <w:szCs w:val="27"/>
              </w:rPr>
            </w:pPr>
          </w:p>
        </w:tc>
      </w:tr>
      <w:tr w:rsidR="00321026" w:rsidRPr="00BE7CB7" w14:paraId="7485AE22" w14:textId="77777777" w:rsidTr="00F07B9F">
        <w:trPr>
          <w:trHeight w:val="20"/>
        </w:trPr>
        <w:tc>
          <w:tcPr>
            <w:tcW w:w="709" w:type="dxa"/>
            <w:shd w:val="clear" w:color="auto" w:fill="auto"/>
            <w:vAlign w:val="center"/>
          </w:tcPr>
          <w:p w14:paraId="5A871D8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C855FF3" w14:textId="47764E4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Кулик Д. А.</w:t>
            </w:r>
          </w:p>
        </w:tc>
        <w:tc>
          <w:tcPr>
            <w:tcW w:w="12190" w:type="dxa"/>
            <w:vMerge/>
            <w:shd w:val="clear" w:color="auto" w:fill="auto"/>
          </w:tcPr>
          <w:p w14:paraId="73BEA9D1" w14:textId="77777777" w:rsidR="00321026" w:rsidRPr="00892E04" w:rsidRDefault="00321026" w:rsidP="00BE7CB7">
            <w:pPr>
              <w:jc w:val="both"/>
              <w:rPr>
                <w:rFonts w:ascii="Times New Roman" w:hAnsi="Times New Roman"/>
                <w:color w:val="000000"/>
                <w:sz w:val="27"/>
                <w:szCs w:val="27"/>
              </w:rPr>
            </w:pPr>
          </w:p>
        </w:tc>
      </w:tr>
      <w:tr w:rsidR="00321026" w:rsidRPr="00BE7CB7" w14:paraId="7E4B379B" w14:textId="77777777" w:rsidTr="00F07B9F">
        <w:trPr>
          <w:trHeight w:val="20"/>
        </w:trPr>
        <w:tc>
          <w:tcPr>
            <w:tcW w:w="709" w:type="dxa"/>
            <w:shd w:val="clear" w:color="auto" w:fill="auto"/>
            <w:vAlign w:val="center"/>
          </w:tcPr>
          <w:p w14:paraId="630E856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F21A228" w14:textId="26A1390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Мамакина В. С.</w:t>
            </w:r>
          </w:p>
        </w:tc>
        <w:tc>
          <w:tcPr>
            <w:tcW w:w="12190" w:type="dxa"/>
            <w:vMerge/>
            <w:shd w:val="clear" w:color="auto" w:fill="auto"/>
          </w:tcPr>
          <w:p w14:paraId="0856A02B" w14:textId="77777777" w:rsidR="00321026" w:rsidRPr="00892E04" w:rsidRDefault="00321026" w:rsidP="00BE7CB7">
            <w:pPr>
              <w:jc w:val="both"/>
              <w:rPr>
                <w:rFonts w:ascii="Times New Roman" w:hAnsi="Times New Roman"/>
                <w:color w:val="000000"/>
                <w:sz w:val="27"/>
                <w:szCs w:val="27"/>
              </w:rPr>
            </w:pPr>
          </w:p>
        </w:tc>
      </w:tr>
      <w:tr w:rsidR="00321026" w:rsidRPr="00BE7CB7" w14:paraId="3F3A1DCB" w14:textId="77777777" w:rsidTr="00F07B9F">
        <w:trPr>
          <w:trHeight w:val="20"/>
        </w:trPr>
        <w:tc>
          <w:tcPr>
            <w:tcW w:w="709" w:type="dxa"/>
            <w:shd w:val="clear" w:color="auto" w:fill="auto"/>
            <w:vAlign w:val="center"/>
          </w:tcPr>
          <w:p w14:paraId="7E78DE6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DF8AA9F" w14:textId="3395C7E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Глушкова Л. И.</w:t>
            </w:r>
          </w:p>
        </w:tc>
        <w:tc>
          <w:tcPr>
            <w:tcW w:w="12190" w:type="dxa"/>
            <w:vMerge/>
            <w:shd w:val="clear" w:color="auto" w:fill="auto"/>
          </w:tcPr>
          <w:p w14:paraId="47B67F30" w14:textId="77777777" w:rsidR="00321026" w:rsidRPr="00892E04" w:rsidRDefault="00321026" w:rsidP="00BE7CB7">
            <w:pPr>
              <w:jc w:val="both"/>
              <w:rPr>
                <w:rFonts w:ascii="Times New Roman" w:hAnsi="Times New Roman"/>
                <w:color w:val="000000"/>
                <w:sz w:val="27"/>
                <w:szCs w:val="27"/>
              </w:rPr>
            </w:pPr>
          </w:p>
        </w:tc>
      </w:tr>
      <w:tr w:rsidR="00321026" w:rsidRPr="00BE7CB7" w14:paraId="08874B8F" w14:textId="77777777" w:rsidTr="00F07B9F">
        <w:trPr>
          <w:trHeight w:val="20"/>
        </w:trPr>
        <w:tc>
          <w:tcPr>
            <w:tcW w:w="709" w:type="dxa"/>
            <w:shd w:val="clear" w:color="auto" w:fill="auto"/>
            <w:vAlign w:val="center"/>
          </w:tcPr>
          <w:p w14:paraId="6395715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7291B32" w14:textId="496A5CD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Андреева И. В.</w:t>
            </w:r>
          </w:p>
        </w:tc>
        <w:tc>
          <w:tcPr>
            <w:tcW w:w="12190" w:type="dxa"/>
            <w:vMerge w:val="restart"/>
            <w:shd w:val="clear" w:color="auto" w:fill="auto"/>
          </w:tcPr>
          <w:p w14:paraId="7F054725" w14:textId="10780D7B"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02C74AAF" w14:textId="77777777" w:rsidTr="00F07B9F">
        <w:trPr>
          <w:trHeight w:val="20"/>
        </w:trPr>
        <w:tc>
          <w:tcPr>
            <w:tcW w:w="709" w:type="dxa"/>
            <w:shd w:val="clear" w:color="auto" w:fill="auto"/>
            <w:vAlign w:val="center"/>
          </w:tcPr>
          <w:p w14:paraId="1790BA6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64BFB7A" w14:textId="3288CB1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Колобовкин В. А.</w:t>
            </w:r>
          </w:p>
        </w:tc>
        <w:tc>
          <w:tcPr>
            <w:tcW w:w="12190" w:type="dxa"/>
            <w:vMerge/>
            <w:shd w:val="clear" w:color="auto" w:fill="auto"/>
          </w:tcPr>
          <w:p w14:paraId="4BFB4D0A" w14:textId="77777777" w:rsidR="00321026" w:rsidRPr="00892E04" w:rsidRDefault="00321026" w:rsidP="00BE7CB7">
            <w:pPr>
              <w:jc w:val="both"/>
              <w:rPr>
                <w:rFonts w:ascii="Times New Roman" w:hAnsi="Times New Roman"/>
                <w:color w:val="000000"/>
                <w:sz w:val="27"/>
                <w:szCs w:val="27"/>
              </w:rPr>
            </w:pPr>
          </w:p>
        </w:tc>
      </w:tr>
      <w:tr w:rsidR="00321026" w:rsidRPr="00BE7CB7" w14:paraId="218FFBF9" w14:textId="77777777" w:rsidTr="00F07B9F">
        <w:trPr>
          <w:trHeight w:val="20"/>
        </w:trPr>
        <w:tc>
          <w:tcPr>
            <w:tcW w:w="709" w:type="dxa"/>
            <w:shd w:val="clear" w:color="auto" w:fill="auto"/>
            <w:vAlign w:val="center"/>
          </w:tcPr>
          <w:p w14:paraId="6C97F95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D4543FE" w14:textId="2BC2524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Губанов А. А.</w:t>
            </w:r>
          </w:p>
        </w:tc>
        <w:tc>
          <w:tcPr>
            <w:tcW w:w="12190" w:type="dxa"/>
            <w:vMerge/>
            <w:shd w:val="clear" w:color="auto" w:fill="auto"/>
          </w:tcPr>
          <w:p w14:paraId="054E228C" w14:textId="77777777" w:rsidR="00321026" w:rsidRPr="00892E04" w:rsidRDefault="00321026" w:rsidP="00BE7CB7">
            <w:pPr>
              <w:jc w:val="both"/>
              <w:rPr>
                <w:rFonts w:ascii="Times New Roman" w:hAnsi="Times New Roman"/>
                <w:color w:val="000000"/>
                <w:sz w:val="27"/>
                <w:szCs w:val="27"/>
              </w:rPr>
            </w:pPr>
          </w:p>
        </w:tc>
      </w:tr>
      <w:tr w:rsidR="00321026" w:rsidRPr="00BE7CB7" w14:paraId="1AF4DFC4" w14:textId="77777777" w:rsidTr="00F07B9F">
        <w:trPr>
          <w:trHeight w:val="20"/>
        </w:trPr>
        <w:tc>
          <w:tcPr>
            <w:tcW w:w="709" w:type="dxa"/>
            <w:shd w:val="clear" w:color="auto" w:fill="auto"/>
            <w:vAlign w:val="center"/>
          </w:tcPr>
          <w:p w14:paraId="0C5DB51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1F7DF3D" w14:textId="3F39136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Губанова М. А.</w:t>
            </w:r>
          </w:p>
        </w:tc>
        <w:tc>
          <w:tcPr>
            <w:tcW w:w="12190" w:type="dxa"/>
            <w:vMerge/>
            <w:shd w:val="clear" w:color="auto" w:fill="auto"/>
          </w:tcPr>
          <w:p w14:paraId="1D3BD206" w14:textId="77777777" w:rsidR="00321026" w:rsidRPr="00892E04" w:rsidRDefault="00321026" w:rsidP="00BE7CB7">
            <w:pPr>
              <w:jc w:val="both"/>
              <w:rPr>
                <w:rFonts w:ascii="Times New Roman" w:hAnsi="Times New Roman"/>
                <w:color w:val="000000"/>
                <w:sz w:val="27"/>
                <w:szCs w:val="27"/>
              </w:rPr>
            </w:pPr>
          </w:p>
        </w:tc>
      </w:tr>
      <w:tr w:rsidR="00321026" w:rsidRPr="00BE7CB7" w14:paraId="107962FD" w14:textId="77777777" w:rsidTr="00F07B9F">
        <w:trPr>
          <w:trHeight w:val="20"/>
        </w:trPr>
        <w:tc>
          <w:tcPr>
            <w:tcW w:w="709" w:type="dxa"/>
            <w:shd w:val="clear" w:color="auto" w:fill="auto"/>
            <w:vAlign w:val="center"/>
          </w:tcPr>
          <w:p w14:paraId="4B8EC6A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F68F7E6" w14:textId="1BD748E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Козимова И. В.</w:t>
            </w:r>
          </w:p>
        </w:tc>
        <w:tc>
          <w:tcPr>
            <w:tcW w:w="12190" w:type="dxa"/>
            <w:vMerge/>
            <w:shd w:val="clear" w:color="auto" w:fill="auto"/>
          </w:tcPr>
          <w:p w14:paraId="38FB019B" w14:textId="77777777" w:rsidR="00321026" w:rsidRPr="00892E04" w:rsidRDefault="00321026" w:rsidP="00BE7CB7">
            <w:pPr>
              <w:jc w:val="both"/>
              <w:rPr>
                <w:rFonts w:ascii="Times New Roman" w:hAnsi="Times New Roman"/>
                <w:color w:val="000000"/>
                <w:sz w:val="27"/>
                <w:szCs w:val="27"/>
              </w:rPr>
            </w:pPr>
          </w:p>
        </w:tc>
      </w:tr>
      <w:tr w:rsidR="00321026" w:rsidRPr="00BE7CB7" w14:paraId="35835589" w14:textId="77777777" w:rsidTr="00F07B9F">
        <w:trPr>
          <w:trHeight w:val="20"/>
        </w:trPr>
        <w:tc>
          <w:tcPr>
            <w:tcW w:w="709" w:type="dxa"/>
            <w:shd w:val="clear" w:color="auto" w:fill="auto"/>
            <w:vAlign w:val="center"/>
          </w:tcPr>
          <w:p w14:paraId="673637D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60A17C4" w14:textId="0A752E8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Маркелова И. Г.</w:t>
            </w:r>
          </w:p>
        </w:tc>
        <w:tc>
          <w:tcPr>
            <w:tcW w:w="12190" w:type="dxa"/>
            <w:vMerge/>
            <w:shd w:val="clear" w:color="auto" w:fill="auto"/>
          </w:tcPr>
          <w:p w14:paraId="6C3E850E" w14:textId="77777777" w:rsidR="00321026" w:rsidRPr="00892E04" w:rsidRDefault="00321026" w:rsidP="00BE7CB7">
            <w:pPr>
              <w:jc w:val="both"/>
              <w:rPr>
                <w:rFonts w:ascii="Times New Roman" w:hAnsi="Times New Roman"/>
                <w:color w:val="000000"/>
                <w:sz w:val="27"/>
                <w:szCs w:val="27"/>
              </w:rPr>
            </w:pPr>
          </w:p>
        </w:tc>
      </w:tr>
      <w:tr w:rsidR="00321026" w:rsidRPr="00BE7CB7" w14:paraId="1AB3C0D0" w14:textId="77777777" w:rsidTr="00F07B9F">
        <w:trPr>
          <w:trHeight w:val="20"/>
        </w:trPr>
        <w:tc>
          <w:tcPr>
            <w:tcW w:w="709" w:type="dxa"/>
            <w:shd w:val="clear" w:color="auto" w:fill="auto"/>
            <w:vAlign w:val="center"/>
          </w:tcPr>
          <w:p w14:paraId="28FAFD2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FCF2480" w14:textId="7CF8B6B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Федорова А. И.</w:t>
            </w:r>
          </w:p>
        </w:tc>
        <w:tc>
          <w:tcPr>
            <w:tcW w:w="12190" w:type="dxa"/>
            <w:vMerge w:val="restart"/>
            <w:shd w:val="clear" w:color="auto" w:fill="auto"/>
          </w:tcPr>
          <w:p w14:paraId="08B82017" w14:textId="6578E710"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347C7050" w14:textId="77777777" w:rsidTr="00F07B9F">
        <w:trPr>
          <w:trHeight w:val="20"/>
        </w:trPr>
        <w:tc>
          <w:tcPr>
            <w:tcW w:w="709" w:type="dxa"/>
            <w:shd w:val="clear" w:color="auto" w:fill="auto"/>
            <w:vAlign w:val="center"/>
          </w:tcPr>
          <w:p w14:paraId="10A4B83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A3B09DE" w14:textId="24ED7C6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Суворова Е. Н.</w:t>
            </w:r>
          </w:p>
        </w:tc>
        <w:tc>
          <w:tcPr>
            <w:tcW w:w="12190" w:type="dxa"/>
            <w:vMerge/>
            <w:shd w:val="clear" w:color="auto" w:fill="auto"/>
          </w:tcPr>
          <w:p w14:paraId="65F649DC" w14:textId="77777777" w:rsidR="00321026" w:rsidRPr="00892E04" w:rsidRDefault="00321026" w:rsidP="00BE7CB7">
            <w:pPr>
              <w:jc w:val="both"/>
              <w:rPr>
                <w:rFonts w:ascii="Times New Roman" w:hAnsi="Times New Roman"/>
                <w:color w:val="000000"/>
                <w:sz w:val="27"/>
                <w:szCs w:val="27"/>
              </w:rPr>
            </w:pPr>
          </w:p>
        </w:tc>
      </w:tr>
      <w:tr w:rsidR="00321026" w:rsidRPr="00BE7CB7" w14:paraId="13FAF620" w14:textId="77777777" w:rsidTr="00F07B9F">
        <w:trPr>
          <w:trHeight w:val="20"/>
        </w:trPr>
        <w:tc>
          <w:tcPr>
            <w:tcW w:w="709" w:type="dxa"/>
            <w:shd w:val="clear" w:color="auto" w:fill="auto"/>
            <w:vAlign w:val="center"/>
          </w:tcPr>
          <w:p w14:paraId="2FF09AA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C68E5F5" w14:textId="1DC0D80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Колотовкина Е. Н.</w:t>
            </w:r>
          </w:p>
        </w:tc>
        <w:tc>
          <w:tcPr>
            <w:tcW w:w="12190" w:type="dxa"/>
            <w:vMerge/>
            <w:shd w:val="clear" w:color="auto" w:fill="auto"/>
          </w:tcPr>
          <w:p w14:paraId="1F4ACF2F" w14:textId="77777777" w:rsidR="00321026" w:rsidRPr="00892E04" w:rsidRDefault="00321026" w:rsidP="00BE7CB7">
            <w:pPr>
              <w:jc w:val="both"/>
              <w:rPr>
                <w:rFonts w:ascii="Times New Roman" w:hAnsi="Times New Roman"/>
                <w:color w:val="000000"/>
                <w:sz w:val="27"/>
                <w:szCs w:val="27"/>
              </w:rPr>
            </w:pPr>
          </w:p>
        </w:tc>
      </w:tr>
      <w:tr w:rsidR="00321026" w:rsidRPr="00BE7CB7" w14:paraId="15D367C5" w14:textId="77777777" w:rsidTr="00F07B9F">
        <w:trPr>
          <w:trHeight w:val="20"/>
        </w:trPr>
        <w:tc>
          <w:tcPr>
            <w:tcW w:w="709" w:type="dxa"/>
            <w:shd w:val="clear" w:color="auto" w:fill="auto"/>
            <w:vAlign w:val="center"/>
          </w:tcPr>
          <w:p w14:paraId="614511D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1C9F870" w14:textId="6A40B78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Симонов В. С.</w:t>
            </w:r>
          </w:p>
        </w:tc>
        <w:tc>
          <w:tcPr>
            <w:tcW w:w="12190" w:type="dxa"/>
            <w:vMerge/>
            <w:shd w:val="clear" w:color="auto" w:fill="auto"/>
          </w:tcPr>
          <w:p w14:paraId="2C4CB548" w14:textId="77777777" w:rsidR="00321026" w:rsidRPr="00892E04" w:rsidRDefault="00321026" w:rsidP="00BE7CB7">
            <w:pPr>
              <w:jc w:val="both"/>
              <w:rPr>
                <w:rFonts w:ascii="Times New Roman" w:hAnsi="Times New Roman"/>
                <w:color w:val="000000"/>
                <w:sz w:val="27"/>
                <w:szCs w:val="27"/>
              </w:rPr>
            </w:pPr>
          </w:p>
        </w:tc>
      </w:tr>
      <w:tr w:rsidR="00321026" w:rsidRPr="00BE7CB7" w14:paraId="768F1134" w14:textId="77777777" w:rsidTr="00F07B9F">
        <w:trPr>
          <w:trHeight w:val="20"/>
        </w:trPr>
        <w:tc>
          <w:tcPr>
            <w:tcW w:w="709" w:type="dxa"/>
            <w:shd w:val="clear" w:color="auto" w:fill="auto"/>
            <w:vAlign w:val="center"/>
          </w:tcPr>
          <w:p w14:paraId="2B55649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601DAF1" w14:textId="6993EAF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Шадрова Д. А.</w:t>
            </w:r>
          </w:p>
        </w:tc>
        <w:tc>
          <w:tcPr>
            <w:tcW w:w="12190" w:type="dxa"/>
            <w:vMerge w:val="restart"/>
            <w:shd w:val="clear" w:color="auto" w:fill="auto"/>
          </w:tcPr>
          <w:p w14:paraId="1039055A" w14:textId="6AAA7905"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2E4AB4A4" w14:textId="77777777" w:rsidTr="00F07B9F">
        <w:trPr>
          <w:trHeight w:val="20"/>
        </w:trPr>
        <w:tc>
          <w:tcPr>
            <w:tcW w:w="709" w:type="dxa"/>
            <w:shd w:val="clear" w:color="auto" w:fill="auto"/>
            <w:vAlign w:val="center"/>
          </w:tcPr>
          <w:p w14:paraId="7FF2869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6226790" w14:textId="0300C4F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Каримова К. В.</w:t>
            </w:r>
          </w:p>
        </w:tc>
        <w:tc>
          <w:tcPr>
            <w:tcW w:w="12190" w:type="dxa"/>
            <w:vMerge/>
            <w:shd w:val="clear" w:color="auto" w:fill="auto"/>
          </w:tcPr>
          <w:p w14:paraId="40EBB9FB" w14:textId="77777777" w:rsidR="00321026" w:rsidRPr="00892E04" w:rsidRDefault="00321026" w:rsidP="00BE7CB7">
            <w:pPr>
              <w:jc w:val="both"/>
              <w:rPr>
                <w:rFonts w:ascii="Times New Roman" w:hAnsi="Times New Roman"/>
                <w:color w:val="000000"/>
                <w:sz w:val="27"/>
                <w:szCs w:val="27"/>
              </w:rPr>
            </w:pPr>
          </w:p>
        </w:tc>
      </w:tr>
      <w:tr w:rsidR="00321026" w:rsidRPr="00BE7CB7" w14:paraId="78D9853A" w14:textId="77777777" w:rsidTr="00F07B9F">
        <w:trPr>
          <w:trHeight w:val="20"/>
        </w:trPr>
        <w:tc>
          <w:tcPr>
            <w:tcW w:w="709" w:type="dxa"/>
            <w:shd w:val="clear" w:color="auto" w:fill="auto"/>
            <w:vAlign w:val="center"/>
          </w:tcPr>
          <w:p w14:paraId="0A48251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CC40308" w14:textId="4BD8FA8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Черных К. В.</w:t>
            </w:r>
          </w:p>
        </w:tc>
        <w:tc>
          <w:tcPr>
            <w:tcW w:w="12190" w:type="dxa"/>
            <w:vMerge/>
            <w:shd w:val="clear" w:color="auto" w:fill="auto"/>
          </w:tcPr>
          <w:p w14:paraId="56B5004E" w14:textId="77777777" w:rsidR="00321026" w:rsidRPr="00892E04" w:rsidRDefault="00321026" w:rsidP="00BE7CB7">
            <w:pPr>
              <w:jc w:val="both"/>
              <w:rPr>
                <w:rFonts w:ascii="Times New Roman" w:hAnsi="Times New Roman"/>
                <w:color w:val="000000"/>
                <w:sz w:val="27"/>
                <w:szCs w:val="27"/>
              </w:rPr>
            </w:pPr>
          </w:p>
        </w:tc>
      </w:tr>
      <w:tr w:rsidR="00321026" w:rsidRPr="00BE7CB7" w14:paraId="30226412" w14:textId="77777777" w:rsidTr="00F07B9F">
        <w:trPr>
          <w:trHeight w:val="20"/>
        </w:trPr>
        <w:tc>
          <w:tcPr>
            <w:tcW w:w="709" w:type="dxa"/>
            <w:shd w:val="clear" w:color="auto" w:fill="auto"/>
            <w:vAlign w:val="center"/>
          </w:tcPr>
          <w:p w14:paraId="2D72ACD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35D8C73" w14:textId="3265CD4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Папков Е. П.</w:t>
            </w:r>
          </w:p>
        </w:tc>
        <w:tc>
          <w:tcPr>
            <w:tcW w:w="12190" w:type="dxa"/>
            <w:vMerge/>
            <w:shd w:val="clear" w:color="auto" w:fill="auto"/>
          </w:tcPr>
          <w:p w14:paraId="56E1D12C" w14:textId="77777777" w:rsidR="00321026" w:rsidRPr="00892E04" w:rsidRDefault="00321026" w:rsidP="00BE7CB7">
            <w:pPr>
              <w:jc w:val="both"/>
              <w:rPr>
                <w:rFonts w:ascii="Times New Roman" w:hAnsi="Times New Roman"/>
                <w:color w:val="000000"/>
                <w:sz w:val="27"/>
                <w:szCs w:val="27"/>
              </w:rPr>
            </w:pPr>
          </w:p>
        </w:tc>
      </w:tr>
      <w:tr w:rsidR="00321026" w:rsidRPr="00BE7CB7" w14:paraId="616F24D7" w14:textId="77777777" w:rsidTr="00F07B9F">
        <w:trPr>
          <w:trHeight w:val="20"/>
        </w:trPr>
        <w:tc>
          <w:tcPr>
            <w:tcW w:w="709" w:type="dxa"/>
            <w:shd w:val="clear" w:color="auto" w:fill="auto"/>
            <w:vAlign w:val="center"/>
          </w:tcPr>
          <w:p w14:paraId="7D30FDC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8545A9" w14:textId="7FE53CD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Матвеева С. А.</w:t>
            </w:r>
          </w:p>
        </w:tc>
        <w:tc>
          <w:tcPr>
            <w:tcW w:w="12190" w:type="dxa"/>
            <w:vMerge/>
            <w:shd w:val="clear" w:color="auto" w:fill="auto"/>
          </w:tcPr>
          <w:p w14:paraId="22CE5A69" w14:textId="77777777" w:rsidR="00321026" w:rsidRPr="00892E04" w:rsidRDefault="00321026" w:rsidP="00BE7CB7">
            <w:pPr>
              <w:jc w:val="both"/>
              <w:rPr>
                <w:rFonts w:ascii="Times New Roman" w:hAnsi="Times New Roman"/>
                <w:color w:val="000000"/>
                <w:sz w:val="27"/>
                <w:szCs w:val="27"/>
              </w:rPr>
            </w:pPr>
          </w:p>
        </w:tc>
      </w:tr>
      <w:tr w:rsidR="00321026" w:rsidRPr="00BE7CB7" w14:paraId="7075149D" w14:textId="77777777" w:rsidTr="00F07B9F">
        <w:trPr>
          <w:trHeight w:val="20"/>
        </w:trPr>
        <w:tc>
          <w:tcPr>
            <w:tcW w:w="709" w:type="dxa"/>
            <w:shd w:val="clear" w:color="auto" w:fill="auto"/>
            <w:vAlign w:val="center"/>
          </w:tcPr>
          <w:p w14:paraId="102E162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315C77D" w14:textId="56A4CFF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Морозова Е. В.</w:t>
            </w:r>
          </w:p>
        </w:tc>
        <w:tc>
          <w:tcPr>
            <w:tcW w:w="12190" w:type="dxa"/>
            <w:vMerge w:val="restart"/>
            <w:shd w:val="clear" w:color="auto" w:fill="auto"/>
          </w:tcPr>
          <w:p w14:paraId="0592EC04" w14:textId="3108D498"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25FE0B14" w14:textId="77777777" w:rsidTr="00F07B9F">
        <w:trPr>
          <w:trHeight w:val="20"/>
        </w:trPr>
        <w:tc>
          <w:tcPr>
            <w:tcW w:w="709" w:type="dxa"/>
            <w:shd w:val="clear" w:color="auto" w:fill="auto"/>
            <w:vAlign w:val="center"/>
          </w:tcPr>
          <w:p w14:paraId="10F1673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811EE32" w14:textId="1DFBCC4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Маликов В. И.</w:t>
            </w:r>
          </w:p>
        </w:tc>
        <w:tc>
          <w:tcPr>
            <w:tcW w:w="12190" w:type="dxa"/>
            <w:vMerge/>
            <w:shd w:val="clear" w:color="auto" w:fill="auto"/>
          </w:tcPr>
          <w:p w14:paraId="02EBAAA4" w14:textId="0DDB4C3F" w:rsidR="00321026" w:rsidRPr="00892E04" w:rsidRDefault="00321026" w:rsidP="00BE7CB7">
            <w:pPr>
              <w:jc w:val="both"/>
              <w:rPr>
                <w:rFonts w:ascii="Times New Roman" w:hAnsi="Times New Roman"/>
                <w:color w:val="000000"/>
                <w:sz w:val="27"/>
                <w:szCs w:val="27"/>
              </w:rPr>
            </w:pPr>
          </w:p>
        </w:tc>
      </w:tr>
      <w:tr w:rsidR="00321026" w:rsidRPr="00BE7CB7" w14:paraId="2DFEF231" w14:textId="77777777" w:rsidTr="00F07B9F">
        <w:trPr>
          <w:trHeight w:val="20"/>
        </w:trPr>
        <w:tc>
          <w:tcPr>
            <w:tcW w:w="709" w:type="dxa"/>
            <w:shd w:val="clear" w:color="auto" w:fill="auto"/>
            <w:vAlign w:val="center"/>
          </w:tcPr>
          <w:p w14:paraId="6501DBB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355D511" w14:textId="289E00B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Белов Е. К.</w:t>
            </w:r>
          </w:p>
        </w:tc>
        <w:tc>
          <w:tcPr>
            <w:tcW w:w="12190" w:type="dxa"/>
            <w:vMerge/>
            <w:shd w:val="clear" w:color="auto" w:fill="auto"/>
          </w:tcPr>
          <w:p w14:paraId="5EDBB6C1" w14:textId="1C96739A" w:rsidR="00321026" w:rsidRPr="00892E04" w:rsidRDefault="00321026" w:rsidP="00BE7CB7">
            <w:pPr>
              <w:jc w:val="both"/>
              <w:rPr>
                <w:rFonts w:ascii="Times New Roman" w:hAnsi="Times New Roman"/>
                <w:color w:val="000000"/>
                <w:sz w:val="27"/>
                <w:szCs w:val="27"/>
              </w:rPr>
            </w:pPr>
          </w:p>
        </w:tc>
      </w:tr>
      <w:tr w:rsidR="00321026" w:rsidRPr="00BE7CB7" w14:paraId="4C748E9D" w14:textId="77777777" w:rsidTr="00F07B9F">
        <w:trPr>
          <w:trHeight w:val="20"/>
        </w:trPr>
        <w:tc>
          <w:tcPr>
            <w:tcW w:w="709" w:type="dxa"/>
            <w:shd w:val="clear" w:color="auto" w:fill="auto"/>
            <w:vAlign w:val="center"/>
          </w:tcPr>
          <w:p w14:paraId="4179D61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A18286B" w14:textId="2E9004E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Колодова Ф. В.</w:t>
            </w:r>
          </w:p>
        </w:tc>
        <w:tc>
          <w:tcPr>
            <w:tcW w:w="12190" w:type="dxa"/>
            <w:vMerge/>
            <w:shd w:val="clear" w:color="auto" w:fill="auto"/>
          </w:tcPr>
          <w:p w14:paraId="0BD383D1" w14:textId="3CA2D18C" w:rsidR="00321026" w:rsidRPr="00892E04" w:rsidRDefault="00321026" w:rsidP="00BE7CB7">
            <w:pPr>
              <w:jc w:val="both"/>
              <w:rPr>
                <w:rFonts w:ascii="Times New Roman" w:hAnsi="Times New Roman"/>
                <w:color w:val="000000"/>
                <w:sz w:val="27"/>
                <w:szCs w:val="27"/>
              </w:rPr>
            </w:pPr>
          </w:p>
        </w:tc>
      </w:tr>
      <w:tr w:rsidR="00321026" w:rsidRPr="00BE7CB7" w14:paraId="3D61DE67" w14:textId="77777777" w:rsidTr="00F07B9F">
        <w:trPr>
          <w:trHeight w:val="20"/>
        </w:trPr>
        <w:tc>
          <w:tcPr>
            <w:tcW w:w="709" w:type="dxa"/>
            <w:shd w:val="clear" w:color="auto" w:fill="auto"/>
            <w:vAlign w:val="center"/>
          </w:tcPr>
          <w:p w14:paraId="33AE4D9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0E2E1E2" w14:textId="6E9DE37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Киримов А. П.</w:t>
            </w:r>
          </w:p>
        </w:tc>
        <w:tc>
          <w:tcPr>
            <w:tcW w:w="12190" w:type="dxa"/>
            <w:vMerge/>
            <w:shd w:val="clear" w:color="auto" w:fill="auto"/>
          </w:tcPr>
          <w:p w14:paraId="5B008101" w14:textId="751542DE" w:rsidR="00321026" w:rsidRPr="00892E04" w:rsidRDefault="00321026" w:rsidP="00BE7CB7">
            <w:pPr>
              <w:jc w:val="both"/>
              <w:rPr>
                <w:rFonts w:ascii="Times New Roman" w:hAnsi="Times New Roman"/>
                <w:color w:val="000000"/>
                <w:sz w:val="27"/>
                <w:szCs w:val="27"/>
              </w:rPr>
            </w:pPr>
          </w:p>
        </w:tc>
      </w:tr>
      <w:tr w:rsidR="00321026" w:rsidRPr="00BE7CB7" w14:paraId="1C8361CD" w14:textId="77777777" w:rsidTr="00F07B9F">
        <w:trPr>
          <w:trHeight w:val="20"/>
        </w:trPr>
        <w:tc>
          <w:tcPr>
            <w:tcW w:w="709" w:type="dxa"/>
            <w:shd w:val="clear" w:color="auto" w:fill="auto"/>
            <w:vAlign w:val="center"/>
          </w:tcPr>
          <w:p w14:paraId="116A868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EB83500" w14:textId="774BBED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Басканов А. Н.</w:t>
            </w:r>
          </w:p>
        </w:tc>
        <w:tc>
          <w:tcPr>
            <w:tcW w:w="12190" w:type="dxa"/>
            <w:vMerge/>
            <w:shd w:val="clear" w:color="auto" w:fill="auto"/>
          </w:tcPr>
          <w:p w14:paraId="3BD604D0" w14:textId="3F261BF1" w:rsidR="00321026" w:rsidRPr="00892E04" w:rsidRDefault="00321026" w:rsidP="00BE7CB7">
            <w:pPr>
              <w:jc w:val="both"/>
              <w:rPr>
                <w:rFonts w:ascii="Times New Roman" w:hAnsi="Times New Roman"/>
                <w:color w:val="000000"/>
                <w:sz w:val="27"/>
                <w:szCs w:val="27"/>
              </w:rPr>
            </w:pPr>
          </w:p>
        </w:tc>
      </w:tr>
      <w:tr w:rsidR="00321026" w:rsidRPr="00BE7CB7" w14:paraId="42097043" w14:textId="77777777" w:rsidTr="00F07B9F">
        <w:trPr>
          <w:trHeight w:val="20"/>
        </w:trPr>
        <w:tc>
          <w:tcPr>
            <w:tcW w:w="709" w:type="dxa"/>
            <w:shd w:val="clear" w:color="auto" w:fill="auto"/>
            <w:vAlign w:val="center"/>
          </w:tcPr>
          <w:p w14:paraId="01E682C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334A79A" w14:textId="7F24801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Козин Ю. А.</w:t>
            </w:r>
          </w:p>
        </w:tc>
        <w:tc>
          <w:tcPr>
            <w:tcW w:w="12190" w:type="dxa"/>
            <w:vMerge w:val="restart"/>
            <w:shd w:val="clear" w:color="auto" w:fill="auto"/>
          </w:tcPr>
          <w:p w14:paraId="160E6A1C" w14:textId="4AB9DED0"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0EA67DE4" w14:textId="77777777" w:rsidTr="00F07B9F">
        <w:trPr>
          <w:trHeight w:val="20"/>
        </w:trPr>
        <w:tc>
          <w:tcPr>
            <w:tcW w:w="709" w:type="dxa"/>
            <w:shd w:val="clear" w:color="auto" w:fill="auto"/>
            <w:vAlign w:val="center"/>
          </w:tcPr>
          <w:p w14:paraId="3049DF0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CFE8BC1" w14:textId="243841E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Зареев С. А.</w:t>
            </w:r>
          </w:p>
        </w:tc>
        <w:tc>
          <w:tcPr>
            <w:tcW w:w="12190" w:type="dxa"/>
            <w:vMerge/>
            <w:shd w:val="clear" w:color="auto" w:fill="auto"/>
          </w:tcPr>
          <w:p w14:paraId="6C442E06" w14:textId="77777777" w:rsidR="00321026" w:rsidRPr="00892E04" w:rsidRDefault="00321026" w:rsidP="00BE7CB7">
            <w:pPr>
              <w:jc w:val="both"/>
              <w:rPr>
                <w:rFonts w:ascii="Times New Roman" w:hAnsi="Times New Roman"/>
                <w:color w:val="000000"/>
                <w:sz w:val="27"/>
                <w:szCs w:val="27"/>
              </w:rPr>
            </w:pPr>
          </w:p>
        </w:tc>
      </w:tr>
      <w:tr w:rsidR="00321026" w:rsidRPr="00BE7CB7" w14:paraId="3C98EEA3" w14:textId="77777777" w:rsidTr="00F07B9F">
        <w:trPr>
          <w:trHeight w:val="20"/>
        </w:trPr>
        <w:tc>
          <w:tcPr>
            <w:tcW w:w="709" w:type="dxa"/>
            <w:shd w:val="clear" w:color="auto" w:fill="auto"/>
            <w:vAlign w:val="center"/>
          </w:tcPr>
          <w:p w14:paraId="5A7A54C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2146EF5" w14:textId="5207C77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Ионова С. С.</w:t>
            </w:r>
          </w:p>
        </w:tc>
        <w:tc>
          <w:tcPr>
            <w:tcW w:w="12190" w:type="dxa"/>
            <w:vMerge/>
            <w:shd w:val="clear" w:color="auto" w:fill="auto"/>
          </w:tcPr>
          <w:p w14:paraId="04F16AC0" w14:textId="77777777" w:rsidR="00321026" w:rsidRPr="00892E04" w:rsidRDefault="00321026" w:rsidP="00BE7CB7">
            <w:pPr>
              <w:jc w:val="both"/>
              <w:rPr>
                <w:rFonts w:ascii="Times New Roman" w:hAnsi="Times New Roman"/>
                <w:color w:val="000000"/>
                <w:sz w:val="27"/>
                <w:szCs w:val="27"/>
              </w:rPr>
            </w:pPr>
          </w:p>
        </w:tc>
      </w:tr>
      <w:tr w:rsidR="00321026" w:rsidRPr="00BE7CB7" w14:paraId="7E6CE5DD" w14:textId="77777777" w:rsidTr="00F07B9F">
        <w:trPr>
          <w:trHeight w:val="20"/>
        </w:trPr>
        <w:tc>
          <w:tcPr>
            <w:tcW w:w="709" w:type="dxa"/>
            <w:shd w:val="clear" w:color="auto" w:fill="auto"/>
            <w:vAlign w:val="center"/>
          </w:tcPr>
          <w:p w14:paraId="47CB396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A6696F6" w14:textId="32BB402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Посметухова О. З.</w:t>
            </w:r>
          </w:p>
        </w:tc>
        <w:tc>
          <w:tcPr>
            <w:tcW w:w="12190" w:type="dxa"/>
            <w:vMerge/>
            <w:shd w:val="clear" w:color="auto" w:fill="auto"/>
          </w:tcPr>
          <w:p w14:paraId="2CBA3415" w14:textId="77777777" w:rsidR="00321026" w:rsidRPr="00892E04" w:rsidRDefault="00321026" w:rsidP="00BE7CB7">
            <w:pPr>
              <w:jc w:val="both"/>
              <w:rPr>
                <w:rFonts w:ascii="Times New Roman" w:hAnsi="Times New Roman"/>
                <w:color w:val="000000"/>
                <w:sz w:val="27"/>
                <w:szCs w:val="27"/>
              </w:rPr>
            </w:pPr>
          </w:p>
        </w:tc>
      </w:tr>
      <w:tr w:rsidR="00321026" w:rsidRPr="00BE7CB7" w14:paraId="6EF14CBB" w14:textId="77777777" w:rsidTr="00F07B9F">
        <w:trPr>
          <w:trHeight w:val="20"/>
        </w:trPr>
        <w:tc>
          <w:tcPr>
            <w:tcW w:w="709" w:type="dxa"/>
            <w:shd w:val="clear" w:color="auto" w:fill="auto"/>
            <w:vAlign w:val="center"/>
          </w:tcPr>
          <w:p w14:paraId="0627A88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A7872A5" w14:textId="3A198F5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Бутрин В. А.</w:t>
            </w:r>
          </w:p>
        </w:tc>
        <w:tc>
          <w:tcPr>
            <w:tcW w:w="12190" w:type="dxa"/>
            <w:vMerge/>
            <w:shd w:val="clear" w:color="auto" w:fill="auto"/>
          </w:tcPr>
          <w:p w14:paraId="39D3019A" w14:textId="77777777" w:rsidR="00321026" w:rsidRPr="00892E04" w:rsidRDefault="00321026" w:rsidP="00BE7CB7">
            <w:pPr>
              <w:jc w:val="both"/>
              <w:rPr>
                <w:rFonts w:ascii="Times New Roman" w:hAnsi="Times New Roman"/>
                <w:color w:val="000000"/>
                <w:sz w:val="27"/>
                <w:szCs w:val="27"/>
              </w:rPr>
            </w:pPr>
          </w:p>
        </w:tc>
      </w:tr>
      <w:tr w:rsidR="00321026" w:rsidRPr="00BE7CB7" w14:paraId="13D0AA9B" w14:textId="77777777" w:rsidTr="00F07B9F">
        <w:trPr>
          <w:trHeight w:val="20"/>
        </w:trPr>
        <w:tc>
          <w:tcPr>
            <w:tcW w:w="709" w:type="dxa"/>
            <w:shd w:val="clear" w:color="auto" w:fill="auto"/>
            <w:vAlign w:val="center"/>
          </w:tcPr>
          <w:p w14:paraId="7DAAA41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666F61B" w14:textId="472DACA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Королева А. И.</w:t>
            </w:r>
          </w:p>
        </w:tc>
        <w:tc>
          <w:tcPr>
            <w:tcW w:w="12190" w:type="dxa"/>
            <w:vMerge w:val="restart"/>
            <w:shd w:val="clear" w:color="auto" w:fill="auto"/>
          </w:tcPr>
          <w:p w14:paraId="06FC302C" w14:textId="79B882BF"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1574E19B" w14:textId="77777777" w:rsidTr="00F07B9F">
        <w:trPr>
          <w:trHeight w:val="20"/>
        </w:trPr>
        <w:tc>
          <w:tcPr>
            <w:tcW w:w="709" w:type="dxa"/>
            <w:shd w:val="clear" w:color="auto" w:fill="auto"/>
            <w:vAlign w:val="center"/>
          </w:tcPr>
          <w:p w14:paraId="3D975B7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29C13C1" w14:textId="3FFFC4E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Тихомирова Е. А.</w:t>
            </w:r>
          </w:p>
        </w:tc>
        <w:tc>
          <w:tcPr>
            <w:tcW w:w="12190" w:type="dxa"/>
            <w:vMerge/>
            <w:shd w:val="clear" w:color="auto" w:fill="auto"/>
          </w:tcPr>
          <w:p w14:paraId="68AED02B" w14:textId="73BECC82" w:rsidR="00321026" w:rsidRPr="00892E04" w:rsidRDefault="00321026" w:rsidP="00BE7CB7">
            <w:pPr>
              <w:jc w:val="both"/>
              <w:rPr>
                <w:rFonts w:ascii="Times New Roman" w:hAnsi="Times New Roman"/>
                <w:color w:val="000000"/>
                <w:sz w:val="27"/>
                <w:szCs w:val="27"/>
              </w:rPr>
            </w:pPr>
          </w:p>
        </w:tc>
      </w:tr>
      <w:tr w:rsidR="00321026" w:rsidRPr="00BE7CB7" w14:paraId="6CEE6D5A" w14:textId="77777777" w:rsidTr="00F07B9F">
        <w:trPr>
          <w:trHeight w:val="20"/>
        </w:trPr>
        <w:tc>
          <w:tcPr>
            <w:tcW w:w="709" w:type="dxa"/>
            <w:shd w:val="clear" w:color="auto" w:fill="auto"/>
            <w:vAlign w:val="center"/>
          </w:tcPr>
          <w:p w14:paraId="5CAB379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F7FE370" w14:textId="11E608B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Красильникова В. И.</w:t>
            </w:r>
          </w:p>
        </w:tc>
        <w:tc>
          <w:tcPr>
            <w:tcW w:w="12190" w:type="dxa"/>
            <w:vMerge/>
            <w:shd w:val="clear" w:color="auto" w:fill="auto"/>
          </w:tcPr>
          <w:p w14:paraId="584512C8" w14:textId="60F2CDE1" w:rsidR="00321026" w:rsidRPr="00892E04" w:rsidRDefault="00321026" w:rsidP="00BE7CB7">
            <w:pPr>
              <w:jc w:val="both"/>
              <w:rPr>
                <w:rFonts w:ascii="Times New Roman" w:hAnsi="Times New Roman"/>
                <w:color w:val="000000"/>
                <w:sz w:val="27"/>
                <w:szCs w:val="27"/>
              </w:rPr>
            </w:pPr>
          </w:p>
        </w:tc>
      </w:tr>
      <w:tr w:rsidR="00321026" w:rsidRPr="00BE7CB7" w14:paraId="7BDFD11C" w14:textId="77777777" w:rsidTr="00F07B9F">
        <w:trPr>
          <w:trHeight w:val="20"/>
        </w:trPr>
        <w:tc>
          <w:tcPr>
            <w:tcW w:w="709" w:type="dxa"/>
            <w:shd w:val="clear" w:color="auto" w:fill="auto"/>
            <w:vAlign w:val="center"/>
          </w:tcPr>
          <w:p w14:paraId="0473F8B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019FAC4" w14:textId="54660A5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Старуева Ю. В.</w:t>
            </w:r>
          </w:p>
        </w:tc>
        <w:tc>
          <w:tcPr>
            <w:tcW w:w="12190" w:type="dxa"/>
            <w:vMerge/>
            <w:shd w:val="clear" w:color="auto" w:fill="auto"/>
          </w:tcPr>
          <w:p w14:paraId="2FB6336E" w14:textId="34908043" w:rsidR="00321026" w:rsidRPr="00892E04" w:rsidRDefault="00321026" w:rsidP="00BE7CB7">
            <w:pPr>
              <w:jc w:val="both"/>
              <w:rPr>
                <w:rFonts w:ascii="Times New Roman" w:hAnsi="Times New Roman"/>
                <w:color w:val="000000"/>
                <w:sz w:val="27"/>
                <w:szCs w:val="27"/>
              </w:rPr>
            </w:pPr>
          </w:p>
        </w:tc>
      </w:tr>
      <w:tr w:rsidR="00321026" w:rsidRPr="00BE7CB7" w14:paraId="6BF6F111" w14:textId="77777777" w:rsidTr="00F07B9F">
        <w:trPr>
          <w:trHeight w:val="20"/>
        </w:trPr>
        <w:tc>
          <w:tcPr>
            <w:tcW w:w="709" w:type="dxa"/>
            <w:shd w:val="clear" w:color="auto" w:fill="auto"/>
            <w:vAlign w:val="center"/>
          </w:tcPr>
          <w:p w14:paraId="7A5FC5C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733BEE8" w14:textId="7B8B065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Соргеева В. А.</w:t>
            </w:r>
          </w:p>
        </w:tc>
        <w:tc>
          <w:tcPr>
            <w:tcW w:w="12190" w:type="dxa"/>
            <w:vMerge/>
            <w:shd w:val="clear" w:color="auto" w:fill="auto"/>
          </w:tcPr>
          <w:p w14:paraId="272FB31C" w14:textId="411C11F1" w:rsidR="00321026" w:rsidRPr="00892E04" w:rsidRDefault="00321026" w:rsidP="00BE7CB7">
            <w:pPr>
              <w:jc w:val="both"/>
              <w:rPr>
                <w:rFonts w:ascii="Times New Roman" w:hAnsi="Times New Roman"/>
                <w:color w:val="000000"/>
                <w:sz w:val="27"/>
                <w:szCs w:val="27"/>
              </w:rPr>
            </w:pPr>
          </w:p>
        </w:tc>
      </w:tr>
      <w:tr w:rsidR="00321026" w:rsidRPr="00BE7CB7" w14:paraId="29A3DECE" w14:textId="77777777" w:rsidTr="00F07B9F">
        <w:trPr>
          <w:trHeight w:val="20"/>
        </w:trPr>
        <w:tc>
          <w:tcPr>
            <w:tcW w:w="709" w:type="dxa"/>
            <w:shd w:val="clear" w:color="auto" w:fill="auto"/>
            <w:vAlign w:val="center"/>
          </w:tcPr>
          <w:p w14:paraId="792A752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CDCC5C2" w14:textId="0EA74CD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Бодров В. В.</w:t>
            </w:r>
          </w:p>
        </w:tc>
        <w:tc>
          <w:tcPr>
            <w:tcW w:w="12190" w:type="dxa"/>
            <w:vMerge w:val="restart"/>
            <w:shd w:val="clear" w:color="auto" w:fill="auto"/>
          </w:tcPr>
          <w:p w14:paraId="6C9BA207" w14:textId="573DF56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6515FACA" w14:textId="77777777" w:rsidTr="00F07B9F">
        <w:trPr>
          <w:trHeight w:val="20"/>
        </w:trPr>
        <w:tc>
          <w:tcPr>
            <w:tcW w:w="709" w:type="dxa"/>
            <w:shd w:val="clear" w:color="auto" w:fill="auto"/>
            <w:vAlign w:val="center"/>
          </w:tcPr>
          <w:p w14:paraId="28A7FB1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F597382" w14:textId="1742F38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Муравьев А. Г.</w:t>
            </w:r>
          </w:p>
        </w:tc>
        <w:tc>
          <w:tcPr>
            <w:tcW w:w="12190" w:type="dxa"/>
            <w:vMerge/>
            <w:shd w:val="clear" w:color="auto" w:fill="auto"/>
          </w:tcPr>
          <w:p w14:paraId="35B11240" w14:textId="77777777" w:rsidR="00321026" w:rsidRPr="00892E04" w:rsidRDefault="00321026" w:rsidP="00BE7CB7">
            <w:pPr>
              <w:jc w:val="both"/>
              <w:rPr>
                <w:rFonts w:ascii="Times New Roman" w:hAnsi="Times New Roman"/>
                <w:color w:val="000000"/>
                <w:sz w:val="27"/>
                <w:szCs w:val="27"/>
              </w:rPr>
            </w:pPr>
          </w:p>
        </w:tc>
      </w:tr>
      <w:tr w:rsidR="00321026" w:rsidRPr="00BE7CB7" w14:paraId="30DA18AA" w14:textId="77777777" w:rsidTr="00F07B9F">
        <w:trPr>
          <w:trHeight w:val="20"/>
        </w:trPr>
        <w:tc>
          <w:tcPr>
            <w:tcW w:w="709" w:type="dxa"/>
            <w:shd w:val="clear" w:color="auto" w:fill="auto"/>
            <w:vAlign w:val="center"/>
          </w:tcPr>
          <w:p w14:paraId="762341B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19E1CD2" w14:textId="39F0F67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Орлова Е. М.</w:t>
            </w:r>
          </w:p>
        </w:tc>
        <w:tc>
          <w:tcPr>
            <w:tcW w:w="12190" w:type="dxa"/>
            <w:vMerge/>
            <w:shd w:val="clear" w:color="auto" w:fill="auto"/>
          </w:tcPr>
          <w:p w14:paraId="69C4756F" w14:textId="77777777" w:rsidR="00321026" w:rsidRPr="00892E04" w:rsidRDefault="00321026" w:rsidP="00BE7CB7">
            <w:pPr>
              <w:jc w:val="both"/>
              <w:rPr>
                <w:rFonts w:ascii="Times New Roman" w:hAnsi="Times New Roman"/>
                <w:color w:val="000000"/>
                <w:sz w:val="27"/>
                <w:szCs w:val="27"/>
              </w:rPr>
            </w:pPr>
          </w:p>
        </w:tc>
      </w:tr>
      <w:tr w:rsidR="00321026" w:rsidRPr="00BE7CB7" w14:paraId="2573034A" w14:textId="77777777" w:rsidTr="00F07B9F">
        <w:trPr>
          <w:trHeight w:val="20"/>
        </w:trPr>
        <w:tc>
          <w:tcPr>
            <w:tcW w:w="709" w:type="dxa"/>
            <w:shd w:val="clear" w:color="auto" w:fill="auto"/>
            <w:vAlign w:val="center"/>
          </w:tcPr>
          <w:p w14:paraId="343EF77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EA9A3CB" w14:textId="4851FEE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Кирюхин И. В.</w:t>
            </w:r>
          </w:p>
        </w:tc>
        <w:tc>
          <w:tcPr>
            <w:tcW w:w="12190" w:type="dxa"/>
            <w:vMerge/>
            <w:shd w:val="clear" w:color="auto" w:fill="auto"/>
          </w:tcPr>
          <w:p w14:paraId="7CFD88B8" w14:textId="77777777" w:rsidR="00321026" w:rsidRPr="00892E04" w:rsidRDefault="00321026" w:rsidP="00BE7CB7">
            <w:pPr>
              <w:jc w:val="both"/>
              <w:rPr>
                <w:rFonts w:ascii="Times New Roman" w:hAnsi="Times New Roman"/>
                <w:color w:val="000000"/>
                <w:sz w:val="27"/>
                <w:szCs w:val="27"/>
              </w:rPr>
            </w:pPr>
          </w:p>
        </w:tc>
      </w:tr>
      <w:tr w:rsidR="00321026" w:rsidRPr="00BE7CB7" w14:paraId="7D5331A7" w14:textId="77777777" w:rsidTr="00F07B9F">
        <w:trPr>
          <w:trHeight w:val="20"/>
        </w:trPr>
        <w:tc>
          <w:tcPr>
            <w:tcW w:w="709" w:type="dxa"/>
            <w:shd w:val="clear" w:color="auto" w:fill="auto"/>
            <w:vAlign w:val="center"/>
          </w:tcPr>
          <w:p w14:paraId="49E4C63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8942050" w14:textId="7BA4CBA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Кирюхина Т. Л.</w:t>
            </w:r>
          </w:p>
        </w:tc>
        <w:tc>
          <w:tcPr>
            <w:tcW w:w="12190" w:type="dxa"/>
            <w:vMerge/>
            <w:shd w:val="clear" w:color="auto" w:fill="auto"/>
          </w:tcPr>
          <w:p w14:paraId="15A88717" w14:textId="77777777" w:rsidR="00321026" w:rsidRPr="00892E04" w:rsidRDefault="00321026" w:rsidP="00BE7CB7">
            <w:pPr>
              <w:jc w:val="both"/>
              <w:rPr>
                <w:rFonts w:ascii="Times New Roman" w:hAnsi="Times New Roman"/>
                <w:color w:val="000000"/>
                <w:sz w:val="27"/>
                <w:szCs w:val="27"/>
              </w:rPr>
            </w:pPr>
          </w:p>
        </w:tc>
      </w:tr>
      <w:tr w:rsidR="00321026" w:rsidRPr="00BE7CB7" w14:paraId="0BB6EC97" w14:textId="77777777" w:rsidTr="00F07B9F">
        <w:trPr>
          <w:trHeight w:val="20"/>
        </w:trPr>
        <w:tc>
          <w:tcPr>
            <w:tcW w:w="709" w:type="dxa"/>
            <w:shd w:val="clear" w:color="auto" w:fill="auto"/>
            <w:vAlign w:val="center"/>
          </w:tcPr>
          <w:p w14:paraId="4EFD102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D60B035" w14:textId="039F1DE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Еремина Т. В.</w:t>
            </w:r>
          </w:p>
        </w:tc>
        <w:tc>
          <w:tcPr>
            <w:tcW w:w="12190" w:type="dxa"/>
            <w:vMerge/>
            <w:shd w:val="clear" w:color="auto" w:fill="auto"/>
          </w:tcPr>
          <w:p w14:paraId="6154C282" w14:textId="77777777" w:rsidR="00321026" w:rsidRPr="00892E04" w:rsidRDefault="00321026" w:rsidP="00BE7CB7">
            <w:pPr>
              <w:jc w:val="both"/>
              <w:rPr>
                <w:rFonts w:ascii="Times New Roman" w:hAnsi="Times New Roman"/>
                <w:color w:val="000000"/>
                <w:sz w:val="27"/>
                <w:szCs w:val="27"/>
              </w:rPr>
            </w:pPr>
          </w:p>
        </w:tc>
      </w:tr>
      <w:tr w:rsidR="00321026" w:rsidRPr="00BE7CB7" w14:paraId="07319C6E" w14:textId="77777777" w:rsidTr="00F07B9F">
        <w:trPr>
          <w:trHeight w:val="20"/>
        </w:trPr>
        <w:tc>
          <w:tcPr>
            <w:tcW w:w="709" w:type="dxa"/>
            <w:shd w:val="clear" w:color="auto" w:fill="auto"/>
            <w:vAlign w:val="center"/>
          </w:tcPr>
          <w:p w14:paraId="719B1CF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6B2ADB5" w14:textId="154ACCC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Денисов В. А.</w:t>
            </w:r>
          </w:p>
        </w:tc>
        <w:tc>
          <w:tcPr>
            <w:tcW w:w="12190" w:type="dxa"/>
            <w:vMerge w:val="restart"/>
            <w:shd w:val="clear" w:color="auto" w:fill="auto"/>
          </w:tcPr>
          <w:p w14:paraId="6FBED656" w14:textId="4FDC8036"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696C3008" w14:textId="77777777" w:rsidTr="00F07B9F">
        <w:trPr>
          <w:trHeight w:val="20"/>
        </w:trPr>
        <w:tc>
          <w:tcPr>
            <w:tcW w:w="709" w:type="dxa"/>
            <w:shd w:val="clear" w:color="auto" w:fill="auto"/>
            <w:vAlign w:val="center"/>
          </w:tcPr>
          <w:p w14:paraId="339980A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2EA8BEC" w14:textId="767B986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Комаров П. Н.</w:t>
            </w:r>
          </w:p>
        </w:tc>
        <w:tc>
          <w:tcPr>
            <w:tcW w:w="12190" w:type="dxa"/>
            <w:vMerge/>
            <w:shd w:val="clear" w:color="auto" w:fill="auto"/>
          </w:tcPr>
          <w:p w14:paraId="1B06A81D" w14:textId="6CFA0D48" w:rsidR="00321026" w:rsidRPr="00892E04" w:rsidRDefault="00321026" w:rsidP="00BE7CB7">
            <w:pPr>
              <w:jc w:val="both"/>
              <w:rPr>
                <w:rFonts w:ascii="Times New Roman" w:hAnsi="Times New Roman"/>
                <w:color w:val="000000"/>
                <w:sz w:val="27"/>
                <w:szCs w:val="27"/>
              </w:rPr>
            </w:pPr>
          </w:p>
        </w:tc>
      </w:tr>
      <w:tr w:rsidR="00321026" w:rsidRPr="00BE7CB7" w14:paraId="24AFB4FA" w14:textId="77777777" w:rsidTr="00F07B9F">
        <w:trPr>
          <w:trHeight w:val="20"/>
        </w:trPr>
        <w:tc>
          <w:tcPr>
            <w:tcW w:w="709" w:type="dxa"/>
            <w:shd w:val="clear" w:color="auto" w:fill="auto"/>
            <w:vAlign w:val="center"/>
          </w:tcPr>
          <w:p w14:paraId="65D5B88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315E066" w14:textId="03BE9F0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Сергеев М. А.</w:t>
            </w:r>
          </w:p>
        </w:tc>
        <w:tc>
          <w:tcPr>
            <w:tcW w:w="12190" w:type="dxa"/>
            <w:vMerge/>
            <w:shd w:val="clear" w:color="auto" w:fill="auto"/>
          </w:tcPr>
          <w:p w14:paraId="094E8778" w14:textId="1E10DC3B" w:rsidR="00321026" w:rsidRPr="00892E04" w:rsidRDefault="00321026" w:rsidP="00BE7CB7">
            <w:pPr>
              <w:jc w:val="both"/>
              <w:rPr>
                <w:rFonts w:ascii="Times New Roman" w:hAnsi="Times New Roman"/>
                <w:color w:val="000000"/>
                <w:sz w:val="27"/>
                <w:szCs w:val="27"/>
              </w:rPr>
            </w:pPr>
          </w:p>
        </w:tc>
      </w:tr>
      <w:tr w:rsidR="00321026" w:rsidRPr="00BE7CB7" w14:paraId="2D4AD6AA" w14:textId="77777777" w:rsidTr="00F07B9F">
        <w:trPr>
          <w:trHeight w:val="20"/>
        </w:trPr>
        <w:tc>
          <w:tcPr>
            <w:tcW w:w="709" w:type="dxa"/>
            <w:shd w:val="clear" w:color="auto" w:fill="auto"/>
            <w:vAlign w:val="center"/>
          </w:tcPr>
          <w:p w14:paraId="2FC2AA0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A01C980" w14:textId="2B19FA2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Чумикова М. А.</w:t>
            </w:r>
          </w:p>
        </w:tc>
        <w:tc>
          <w:tcPr>
            <w:tcW w:w="12190" w:type="dxa"/>
            <w:vMerge/>
            <w:shd w:val="clear" w:color="auto" w:fill="auto"/>
          </w:tcPr>
          <w:p w14:paraId="119C1E80" w14:textId="7C094FD8" w:rsidR="00321026" w:rsidRPr="00892E04" w:rsidRDefault="00321026" w:rsidP="00BE7CB7">
            <w:pPr>
              <w:jc w:val="both"/>
              <w:rPr>
                <w:rFonts w:ascii="Times New Roman" w:hAnsi="Times New Roman"/>
                <w:color w:val="000000"/>
                <w:sz w:val="27"/>
                <w:szCs w:val="27"/>
              </w:rPr>
            </w:pPr>
          </w:p>
        </w:tc>
      </w:tr>
      <w:tr w:rsidR="00321026" w:rsidRPr="00BE7CB7" w14:paraId="63E4F6ED" w14:textId="77777777" w:rsidTr="00F07B9F">
        <w:trPr>
          <w:trHeight w:val="20"/>
        </w:trPr>
        <w:tc>
          <w:tcPr>
            <w:tcW w:w="709" w:type="dxa"/>
            <w:shd w:val="clear" w:color="auto" w:fill="auto"/>
            <w:vAlign w:val="center"/>
          </w:tcPr>
          <w:p w14:paraId="3360CDE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3C91FD8" w14:textId="61E1C3B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Степаненко Л. Н.</w:t>
            </w:r>
          </w:p>
        </w:tc>
        <w:tc>
          <w:tcPr>
            <w:tcW w:w="12190" w:type="dxa"/>
            <w:vMerge/>
            <w:shd w:val="clear" w:color="auto" w:fill="auto"/>
          </w:tcPr>
          <w:p w14:paraId="75D76906" w14:textId="77777777" w:rsidR="00321026" w:rsidRPr="00892E04" w:rsidRDefault="00321026" w:rsidP="00BE7CB7">
            <w:pPr>
              <w:jc w:val="both"/>
              <w:rPr>
                <w:rFonts w:ascii="Times New Roman" w:hAnsi="Times New Roman"/>
                <w:color w:val="000000"/>
                <w:sz w:val="27"/>
                <w:szCs w:val="27"/>
              </w:rPr>
            </w:pPr>
          </w:p>
        </w:tc>
      </w:tr>
      <w:tr w:rsidR="00321026" w:rsidRPr="00BE7CB7" w14:paraId="70D1E818" w14:textId="77777777" w:rsidTr="00F07B9F">
        <w:trPr>
          <w:trHeight w:val="20"/>
        </w:trPr>
        <w:tc>
          <w:tcPr>
            <w:tcW w:w="709" w:type="dxa"/>
            <w:shd w:val="clear" w:color="auto" w:fill="auto"/>
            <w:vAlign w:val="center"/>
          </w:tcPr>
          <w:p w14:paraId="0393CC0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066076" w14:textId="3FC1D15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Оводков И. Д.</w:t>
            </w:r>
          </w:p>
        </w:tc>
        <w:tc>
          <w:tcPr>
            <w:tcW w:w="12190" w:type="dxa"/>
            <w:vMerge/>
            <w:shd w:val="clear" w:color="auto" w:fill="auto"/>
          </w:tcPr>
          <w:p w14:paraId="07AF72C0" w14:textId="77777777" w:rsidR="00321026" w:rsidRPr="00892E04" w:rsidRDefault="00321026" w:rsidP="00BE7CB7">
            <w:pPr>
              <w:jc w:val="both"/>
              <w:rPr>
                <w:rFonts w:ascii="Times New Roman" w:hAnsi="Times New Roman"/>
                <w:color w:val="000000"/>
                <w:sz w:val="27"/>
                <w:szCs w:val="27"/>
              </w:rPr>
            </w:pPr>
          </w:p>
        </w:tc>
      </w:tr>
      <w:tr w:rsidR="00321026" w:rsidRPr="00BE7CB7" w14:paraId="2998CBEB" w14:textId="77777777" w:rsidTr="00F07B9F">
        <w:trPr>
          <w:trHeight w:val="20"/>
        </w:trPr>
        <w:tc>
          <w:tcPr>
            <w:tcW w:w="709" w:type="dxa"/>
            <w:shd w:val="clear" w:color="auto" w:fill="auto"/>
            <w:vAlign w:val="center"/>
          </w:tcPr>
          <w:p w14:paraId="033936D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4F8FA51" w14:textId="65D3C81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Зайцева О. В.</w:t>
            </w:r>
          </w:p>
        </w:tc>
        <w:tc>
          <w:tcPr>
            <w:tcW w:w="12190" w:type="dxa"/>
            <w:vMerge w:val="restart"/>
            <w:shd w:val="clear" w:color="auto" w:fill="auto"/>
          </w:tcPr>
          <w:p w14:paraId="1EA7E214" w14:textId="66D4B1C9"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27F3F824" w14:textId="77777777" w:rsidTr="00F07B9F">
        <w:trPr>
          <w:trHeight w:val="20"/>
        </w:trPr>
        <w:tc>
          <w:tcPr>
            <w:tcW w:w="709" w:type="dxa"/>
            <w:shd w:val="clear" w:color="auto" w:fill="auto"/>
            <w:vAlign w:val="center"/>
          </w:tcPr>
          <w:p w14:paraId="60EC28E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EEB251A" w14:textId="5583543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Тилитский Л. А.</w:t>
            </w:r>
          </w:p>
        </w:tc>
        <w:tc>
          <w:tcPr>
            <w:tcW w:w="12190" w:type="dxa"/>
            <w:vMerge/>
            <w:shd w:val="clear" w:color="auto" w:fill="auto"/>
          </w:tcPr>
          <w:p w14:paraId="7DFB2CD6" w14:textId="77777777" w:rsidR="00321026" w:rsidRPr="00892E04" w:rsidRDefault="00321026" w:rsidP="00BE7CB7">
            <w:pPr>
              <w:jc w:val="both"/>
              <w:rPr>
                <w:rFonts w:ascii="Times New Roman" w:hAnsi="Times New Roman"/>
                <w:color w:val="000000"/>
                <w:sz w:val="27"/>
                <w:szCs w:val="27"/>
              </w:rPr>
            </w:pPr>
          </w:p>
        </w:tc>
      </w:tr>
      <w:tr w:rsidR="00321026" w:rsidRPr="00BE7CB7" w14:paraId="6FD48273" w14:textId="77777777" w:rsidTr="00F07B9F">
        <w:trPr>
          <w:trHeight w:val="20"/>
        </w:trPr>
        <w:tc>
          <w:tcPr>
            <w:tcW w:w="709" w:type="dxa"/>
            <w:shd w:val="clear" w:color="auto" w:fill="auto"/>
            <w:vAlign w:val="center"/>
          </w:tcPr>
          <w:p w14:paraId="34C8884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C2097EF" w14:textId="469D657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Большаков И. Е.</w:t>
            </w:r>
          </w:p>
        </w:tc>
        <w:tc>
          <w:tcPr>
            <w:tcW w:w="12190" w:type="dxa"/>
            <w:vMerge/>
            <w:shd w:val="clear" w:color="auto" w:fill="auto"/>
          </w:tcPr>
          <w:p w14:paraId="59716FA2" w14:textId="77777777" w:rsidR="00321026" w:rsidRPr="00892E04" w:rsidRDefault="00321026" w:rsidP="00BE7CB7">
            <w:pPr>
              <w:jc w:val="both"/>
              <w:rPr>
                <w:rFonts w:ascii="Times New Roman" w:hAnsi="Times New Roman"/>
                <w:color w:val="000000"/>
                <w:sz w:val="27"/>
                <w:szCs w:val="27"/>
              </w:rPr>
            </w:pPr>
          </w:p>
        </w:tc>
      </w:tr>
      <w:tr w:rsidR="00321026" w:rsidRPr="00BE7CB7" w14:paraId="665F7511" w14:textId="77777777" w:rsidTr="00F07B9F">
        <w:trPr>
          <w:trHeight w:val="20"/>
        </w:trPr>
        <w:tc>
          <w:tcPr>
            <w:tcW w:w="709" w:type="dxa"/>
            <w:shd w:val="clear" w:color="auto" w:fill="auto"/>
            <w:vAlign w:val="center"/>
          </w:tcPr>
          <w:p w14:paraId="374CD8A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A1FDA55" w14:textId="771AF0A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Апенкин Д. В.</w:t>
            </w:r>
          </w:p>
        </w:tc>
        <w:tc>
          <w:tcPr>
            <w:tcW w:w="12190" w:type="dxa"/>
            <w:vMerge/>
            <w:shd w:val="clear" w:color="auto" w:fill="auto"/>
          </w:tcPr>
          <w:p w14:paraId="53079EAF" w14:textId="77777777" w:rsidR="00321026" w:rsidRPr="00892E04" w:rsidRDefault="00321026" w:rsidP="00BE7CB7">
            <w:pPr>
              <w:jc w:val="both"/>
              <w:rPr>
                <w:rFonts w:ascii="Times New Roman" w:hAnsi="Times New Roman"/>
                <w:color w:val="000000"/>
                <w:sz w:val="27"/>
                <w:szCs w:val="27"/>
              </w:rPr>
            </w:pPr>
          </w:p>
        </w:tc>
      </w:tr>
      <w:tr w:rsidR="00321026" w:rsidRPr="00BE7CB7" w14:paraId="1C022C9D" w14:textId="77777777" w:rsidTr="00F07B9F">
        <w:trPr>
          <w:trHeight w:val="20"/>
        </w:trPr>
        <w:tc>
          <w:tcPr>
            <w:tcW w:w="709" w:type="dxa"/>
            <w:shd w:val="clear" w:color="auto" w:fill="auto"/>
            <w:vAlign w:val="center"/>
          </w:tcPr>
          <w:p w14:paraId="3810757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A76CAEA" w14:textId="1A764A3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Миронов Г. В.</w:t>
            </w:r>
          </w:p>
        </w:tc>
        <w:tc>
          <w:tcPr>
            <w:tcW w:w="12190" w:type="dxa"/>
            <w:vMerge/>
            <w:shd w:val="clear" w:color="auto" w:fill="auto"/>
          </w:tcPr>
          <w:p w14:paraId="6A5362CC" w14:textId="77777777" w:rsidR="00321026" w:rsidRPr="00892E04" w:rsidRDefault="00321026" w:rsidP="00BE7CB7">
            <w:pPr>
              <w:jc w:val="both"/>
              <w:rPr>
                <w:rFonts w:ascii="Times New Roman" w:hAnsi="Times New Roman"/>
                <w:color w:val="000000"/>
                <w:sz w:val="27"/>
                <w:szCs w:val="27"/>
              </w:rPr>
            </w:pPr>
          </w:p>
        </w:tc>
      </w:tr>
      <w:tr w:rsidR="00321026" w:rsidRPr="00BE7CB7" w14:paraId="5A1299CC" w14:textId="77777777" w:rsidTr="00F07B9F">
        <w:trPr>
          <w:trHeight w:val="20"/>
        </w:trPr>
        <w:tc>
          <w:tcPr>
            <w:tcW w:w="709" w:type="dxa"/>
            <w:shd w:val="clear" w:color="auto" w:fill="auto"/>
            <w:vAlign w:val="center"/>
          </w:tcPr>
          <w:p w14:paraId="73E2C6B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DED5CAD" w14:textId="16A3138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Воронцов Д. С.</w:t>
            </w:r>
          </w:p>
        </w:tc>
        <w:tc>
          <w:tcPr>
            <w:tcW w:w="12190" w:type="dxa"/>
            <w:vMerge/>
            <w:shd w:val="clear" w:color="auto" w:fill="auto"/>
          </w:tcPr>
          <w:p w14:paraId="760933BC" w14:textId="77777777" w:rsidR="00321026" w:rsidRPr="00892E04" w:rsidRDefault="00321026" w:rsidP="00BE7CB7">
            <w:pPr>
              <w:jc w:val="both"/>
              <w:rPr>
                <w:rFonts w:ascii="Times New Roman" w:hAnsi="Times New Roman"/>
                <w:color w:val="000000"/>
                <w:sz w:val="27"/>
                <w:szCs w:val="27"/>
              </w:rPr>
            </w:pPr>
          </w:p>
        </w:tc>
      </w:tr>
      <w:tr w:rsidR="00321026" w:rsidRPr="00BE7CB7" w14:paraId="0C930D09" w14:textId="77777777" w:rsidTr="00F07B9F">
        <w:trPr>
          <w:trHeight w:val="20"/>
        </w:trPr>
        <w:tc>
          <w:tcPr>
            <w:tcW w:w="709" w:type="dxa"/>
            <w:shd w:val="clear" w:color="auto" w:fill="auto"/>
            <w:vAlign w:val="center"/>
          </w:tcPr>
          <w:p w14:paraId="7C7A7D9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2311AD9" w14:textId="0067D43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Кондратова Н. А.</w:t>
            </w:r>
          </w:p>
        </w:tc>
        <w:tc>
          <w:tcPr>
            <w:tcW w:w="12190" w:type="dxa"/>
            <w:vMerge/>
            <w:shd w:val="clear" w:color="auto" w:fill="auto"/>
          </w:tcPr>
          <w:p w14:paraId="30DF963A" w14:textId="77777777" w:rsidR="00321026" w:rsidRPr="00892E04" w:rsidRDefault="00321026" w:rsidP="00BE7CB7">
            <w:pPr>
              <w:jc w:val="both"/>
              <w:rPr>
                <w:rFonts w:ascii="Times New Roman" w:hAnsi="Times New Roman"/>
                <w:color w:val="000000"/>
                <w:sz w:val="27"/>
                <w:szCs w:val="27"/>
              </w:rPr>
            </w:pPr>
          </w:p>
        </w:tc>
      </w:tr>
      <w:tr w:rsidR="00321026" w:rsidRPr="00BE7CB7" w14:paraId="6E6C3C14" w14:textId="77777777" w:rsidTr="00F07B9F">
        <w:trPr>
          <w:trHeight w:val="20"/>
        </w:trPr>
        <w:tc>
          <w:tcPr>
            <w:tcW w:w="709" w:type="dxa"/>
            <w:shd w:val="clear" w:color="auto" w:fill="auto"/>
            <w:vAlign w:val="center"/>
          </w:tcPr>
          <w:p w14:paraId="3666DE0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36026C8" w14:textId="4949B69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Калинина К. А.</w:t>
            </w:r>
          </w:p>
        </w:tc>
        <w:tc>
          <w:tcPr>
            <w:tcW w:w="12190" w:type="dxa"/>
            <w:vMerge w:val="restart"/>
            <w:shd w:val="clear" w:color="auto" w:fill="auto"/>
          </w:tcPr>
          <w:p w14:paraId="3ABC8CA4" w14:textId="2BED9059"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009A8961" w14:textId="77777777" w:rsidTr="00F07B9F">
        <w:trPr>
          <w:trHeight w:val="20"/>
        </w:trPr>
        <w:tc>
          <w:tcPr>
            <w:tcW w:w="709" w:type="dxa"/>
            <w:shd w:val="clear" w:color="auto" w:fill="auto"/>
            <w:vAlign w:val="center"/>
          </w:tcPr>
          <w:p w14:paraId="4436883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B13FBDE" w14:textId="4394F58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Логинов Б. С.</w:t>
            </w:r>
          </w:p>
        </w:tc>
        <w:tc>
          <w:tcPr>
            <w:tcW w:w="12190" w:type="dxa"/>
            <w:vMerge/>
            <w:shd w:val="clear" w:color="auto" w:fill="auto"/>
          </w:tcPr>
          <w:p w14:paraId="48B270B4" w14:textId="77777777" w:rsidR="00321026" w:rsidRPr="00892E04" w:rsidRDefault="00321026" w:rsidP="00BE7CB7">
            <w:pPr>
              <w:jc w:val="both"/>
              <w:rPr>
                <w:rFonts w:ascii="Times New Roman" w:hAnsi="Times New Roman"/>
                <w:color w:val="000000"/>
                <w:sz w:val="27"/>
                <w:szCs w:val="27"/>
              </w:rPr>
            </w:pPr>
          </w:p>
        </w:tc>
      </w:tr>
      <w:tr w:rsidR="00321026" w:rsidRPr="00BE7CB7" w14:paraId="739A1686" w14:textId="77777777" w:rsidTr="00F07B9F">
        <w:trPr>
          <w:trHeight w:val="20"/>
        </w:trPr>
        <w:tc>
          <w:tcPr>
            <w:tcW w:w="709" w:type="dxa"/>
            <w:shd w:val="clear" w:color="auto" w:fill="auto"/>
            <w:vAlign w:val="center"/>
          </w:tcPr>
          <w:p w14:paraId="2AB77E3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C7244C5" w14:textId="795F174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Гладких И. А.</w:t>
            </w:r>
          </w:p>
        </w:tc>
        <w:tc>
          <w:tcPr>
            <w:tcW w:w="12190" w:type="dxa"/>
            <w:vMerge/>
            <w:shd w:val="clear" w:color="auto" w:fill="auto"/>
          </w:tcPr>
          <w:p w14:paraId="26C52145" w14:textId="77777777" w:rsidR="00321026" w:rsidRPr="00892E04" w:rsidRDefault="00321026" w:rsidP="00BE7CB7">
            <w:pPr>
              <w:jc w:val="both"/>
              <w:rPr>
                <w:rFonts w:ascii="Times New Roman" w:hAnsi="Times New Roman"/>
                <w:color w:val="000000"/>
                <w:sz w:val="27"/>
                <w:szCs w:val="27"/>
              </w:rPr>
            </w:pPr>
          </w:p>
        </w:tc>
      </w:tr>
      <w:tr w:rsidR="00321026" w:rsidRPr="00BE7CB7" w14:paraId="53BD159F" w14:textId="77777777" w:rsidTr="00F07B9F">
        <w:trPr>
          <w:trHeight w:val="20"/>
        </w:trPr>
        <w:tc>
          <w:tcPr>
            <w:tcW w:w="709" w:type="dxa"/>
            <w:shd w:val="clear" w:color="auto" w:fill="auto"/>
            <w:vAlign w:val="center"/>
          </w:tcPr>
          <w:p w14:paraId="70BC544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3F9D2A8" w14:textId="17F364A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Паршутина А. И.</w:t>
            </w:r>
          </w:p>
        </w:tc>
        <w:tc>
          <w:tcPr>
            <w:tcW w:w="12190" w:type="dxa"/>
            <w:vMerge/>
            <w:shd w:val="clear" w:color="auto" w:fill="auto"/>
          </w:tcPr>
          <w:p w14:paraId="2213269D" w14:textId="77777777" w:rsidR="00321026" w:rsidRPr="00892E04" w:rsidRDefault="00321026" w:rsidP="00BE7CB7">
            <w:pPr>
              <w:jc w:val="both"/>
              <w:rPr>
                <w:rFonts w:ascii="Times New Roman" w:hAnsi="Times New Roman"/>
                <w:color w:val="000000"/>
                <w:sz w:val="27"/>
                <w:szCs w:val="27"/>
              </w:rPr>
            </w:pPr>
          </w:p>
        </w:tc>
      </w:tr>
      <w:tr w:rsidR="00321026" w:rsidRPr="00BE7CB7" w14:paraId="17C894CE" w14:textId="77777777" w:rsidTr="00F07B9F">
        <w:trPr>
          <w:trHeight w:val="20"/>
        </w:trPr>
        <w:tc>
          <w:tcPr>
            <w:tcW w:w="709" w:type="dxa"/>
            <w:shd w:val="clear" w:color="auto" w:fill="auto"/>
            <w:vAlign w:val="center"/>
          </w:tcPr>
          <w:p w14:paraId="3F91A6C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1B811F5" w14:textId="05014EB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Сокольская Л. П.</w:t>
            </w:r>
          </w:p>
        </w:tc>
        <w:tc>
          <w:tcPr>
            <w:tcW w:w="12190" w:type="dxa"/>
            <w:vMerge/>
            <w:shd w:val="clear" w:color="auto" w:fill="auto"/>
          </w:tcPr>
          <w:p w14:paraId="1D95D2E6" w14:textId="77777777" w:rsidR="00321026" w:rsidRPr="00892E04" w:rsidRDefault="00321026" w:rsidP="00BE7CB7">
            <w:pPr>
              <w:jc w:val="both"/>
              <w:rPr>
                <w:rFonts w:ascii="Times New Roman" w:hAnsi="Times New Roman"/>
                <w:color w:val="000000"/>
                <w:sz w:val="27"/>
                <w:szCs w:val="27"/>
              </w:rPr>
            </w:pPr>
          </w:p>
        </w:tc>
      </w:tr>
      <w:tr w:rsidR="00321026" w:rsidRPr="00BE7CB7" w14:paraId="077FB8BD" w14:textId="77777777" w:rsidTr="00F07B9F">
        <w:trPr>
          <w:trHeight w:val="20"/>
        </w:trPr>
        <w:tc>
          <w:tcPr>
            <w:tcW w:w="709" w:type="dxa"/>
            <w:shd w:val="clear" w:color="auto" w:fill="auto"/>
            <w:vAlign w:val="center"/>
          </w:tcPr>
          <w:p w14:paraId="14B0FDB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5033784" w14:textId="49DEE32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Фомичева А. С.</w:t>
            </w:r>
          </w:p>
        </w:tc>
        <w:tc>
          <w:tcPr>
            <w:tcW w:w="12190" w:type="dxa"/>
            <w:vMerge/>
            <w:shd w:val="clear" w:color="auto" w:fill="auto"/>
          </w:tcPr>
          <w:p w14:paraId="4775A675" w14:textId="77777777" w:rsidR="00321026" w:rsidRPr="00892E04" w:rsidRDefault="00321026" w:rsidP="00BE7CB7">
            <w:pPr>
              <w:jc w:val="both"/>
              <w:rPr>
                <w:rFonts w:ascii="Times New Roman" w:hAnsi="Times New Roman"/>
                <w:color w:val="000000"/>
                <w:sz w:val="27"/>
                <w:szCs w:val="27"/>
              </w:rPr>
            </w:pPr>
          </w:p>
        </w:tc>
      </w:tr>
      <w:tr w:rsidR="00321026" w:rsidRPr="00BE7CB7" w14:paraId="5DEF28C6" w14:textId="77777777" w:rsidTr="00F07B9F">
        <w:trPr>
          <w:trHeight w:val="20"/>
        </w:trPr>
        <w:tc>
          <w:tcPr>
            <w:tcW w:w="709" w:type="dxa"/>
            <w:shd w:val="clear" w:color="auto" w:fill="auto"/>
            <w:vAlign w:val="center"/>
          </w:tcPr>
          <w:p w14:paraId="74A01BF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5ED24A" w14:textId="3AFC2F5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Кулиш М. Д.</w:t>
            </w:r>
          </w:p>
        </w:tc>
        <w:tc>
          <w:tcPr>
            <w:tcW w:w="12190" w:type="dxa"/>
            <w:vMerge w:val="restart"/>
            <w:shd w:val="clear" w:color="auto" w:fill="auto"/>
          </w:tcPr>
          <w:p w14:paraId="79B633D3" w14:textId="25C02C3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4A6C8E7C" w14:textId="77777777" w:rsidTr="00F07B9F">
        <w:trPr>
          <w:trHeight w:val="20"/>
        </w:trPr>
        <w:tc>
          <w:tcPr>
            <w:tcW w:w="709" w:type="dxa"/>
            <w:shd w:val="clear" w:color="auto" w:fill="auto"/>
            <w:vAlign w:val="center"/>
          </w:tcPr>
          <w:p w14:paraId="5E4194B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4F2E05D" w14:textId="41A30DA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Тунина А. М.</w:t>
            </w:r>
          </w:p>
        </w:tc>
        <w:tc>
          <w:tcPr>
            <w:tcW w:w="12190" w:type="dxa"/>
            <w:vMerge/>
            <w:shd w:val="clear" w:color="auto" w:fill="auto"/>
          </w:tcPr>
          <w:p w14:paraId="449605E2" w14:textId="762C8A3D" w:rsidR="00321026" w:rsidRPr="00892E04" w:rsidRDefault="00321026" w:rsidP="00BE7CB7">
            <w:pPr>
              <w:jc w:val="both"/>
              <w:rPr>
                <w:rFonts w:ascii="Times New Roman" w:hAnsi="Times New Roman"/>
                <w:color w:val="000000"/>
                <w:sz w:val="27"/>
                <w:szCs w:val="27"/>
              </w:rPr>
            </w:pPr>
          </w:p>
        </w:tc>
      </w:tr>
      <w:tr w:rsidR="00321026" w:rsidRPr="00BE7CB7" w14:paraId="257BA908" w14:textId="77777777" w:rsidTr="00F07B9F">
        <w:trPr>
          <w:trHeight w:val="20"/>
        </w:trPr>
        <w:tc>
          <w:tcPr>
            <w:tcW w:w="709" w:type="dxa"/>
            <w:shd w:val="clear" w:color="auto" w:fill="auto"/>
            <w:vAlign w:val="center"/>
          </w:tcPr>
          <w:p w14:paraId="2AC50F3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4E4C335" w14:textId="1410658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Чумиков С. Н.</w:t>
            </w:r>
          </w:p>
        </w:tc>
        <w:tc>
          <w:tcPr>
            <w:tcW w:w="12190" w:type="dxa"/>
            <w:vMerge/>
            <w:shd w:val="clear" w:color="auto" w:fill="auto"/>
          </w:tcPr>
          <w:p w14:paraId="3721C47C" w14:textId="75821DE5" w:rsidR="00321026" w:rsidRPr="00892E04" w:rsidRDefault="00321026" w:rsidP="00BE7CB7">
            <w:pPr>
              <w:jc w:val="both"/>
              <w:rPr>
                <w:rFonts w:ascii="Times New Roman" w:hAnsi="Times New Roman"/>
                <w:color w:val="000000"/>
                <w:sz w:val="27"/>
                <w:szCs w:val="27"/>
              </w:rPr>
            </w:pPr>
          </w:p>
        </w:tc>
      </w:tr>
      <w:tr w:rsidR="00321026" w:rsidRPr="00BE7CB7" w14:paraId="3DE8589C" w14:textId="77777777" w:rsidTr="00F07B9F">
        <w:trPr>
          <w:trHeight w:val="20"/>
        </w:trPr>
        <w:tc>
          <w:tcPr>
            <w:tcW w:w="709" w:type="dxa"/>
            <w:shd w:val="clear" w:color="auto" w:fill="auto"/>
            <w:vAlign w:val="center"/>
          </w:tcPr>
          <w:p w14:paraId="667BE37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9D2ED14" w14:textId="159C249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Логинова Л. П.</w:t>
            </w:r>
          </w:p>
        </w:tc>
        <w:tc>
          <w:tcPr>
            <w:tcW w:w="12190" w:type="dxa"/>
            <w:vMerge/>
            <w:shd w:val="clear" w:color="auto" w:fill="auto"/>
          </w:tcPr>
          <w:p w14:paraId="6BDDFAB8" w14:textId="251836C8" w:rsidR="00321026" w:rsidRPr="00892E04" w:rsidRDefault="00321026" w:rsidP="00BE7CB7">
            <w:pPr>
              <w:jc w:val="both"/>
              <w:rPr>
                <w:rFonts w:ascii="Times New Roman" w:hAnsi="Times New Roman"/>
                <w:color w:val="000000"/>
                <w:sz w:val="27"/>
                <w:szCs w:val="27"/>
              </w:rPr>
            </w:pPr>
          </w:p>
        </w:tc>
      </w:tr>
      <w:tr w:rsidR="00321026" w:rsidRPr="00BE7CB7" w14:paraId="06731B75" w14:textId="77777777" w:rsidTr="00F07B9F">
        <w:trPr>
          <w:trHeight w:val="20"/>
        </w:trPr>
        <w:tc>
          <w:tcPr>
            <w:tcW w:w="709" w:type="dxa"/>
            <w:shd w:val="clear" w:color="auto" w:fill="auto"/>
            <w:vAlign w:val="center"/>
          </w:tcPr>
          <w:p w14:paraId="262FC60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1CC4FB0" w14:textId="08F11A6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Клейн Е. Э.</w:t>
            </w:r>
          </w:p>
        </w:tc>
        <w:tc>
          <w:tcPr>
            <w:tcW w:w="12190" w:type="dxa"/>
            <w:vMerge/>
            <w:shd w:val="clear" w:color="auto" w:fill="auto"/>
          </w:tcPr>
          <w:p w14:paraId="6619CA4F" w14:textId="58F536F4" w:rsidR="00321026" w:rsidRPr="00892E04" w:rsidRDefault="00321026" w:rsidP="00BE7CB7">
            <w:pPr>
              <w:jc w:val="both"/>
              <w:rPr>
                <w:rFonts w:ascii="Times New Roman" w:hAnsi="Times New Roman"/>
                <w:color w:val="000000"/>
                <w:sz w:val="27"/>
                <w:szCs w:val="27"/>
              </w:rPr>
            </w:pPr>
          </w:p>
        </w:tc>
      </w:tr>
      <w:tr w:rsidR="00321026" w:rsidRPr="00BE7CB7" w14:paraId="3FEA5EA2" w14:textId="77777777" w:rsidTr="00F07B9F">
        <w:trPr>
          <w:trHeight w:val="20"/>
        </w:trPr>
        <w:tc>
          <w:tcPr>
            <w:tcW w:w="709" w:type="dxa"/>
            <w:shd w:val="clear" w:color="auto" w:fill="auto"/>
            <w:vAlign w:val="center"/>
          </w:tcPr>
          <w:p w14:paraId="1C774A1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762AA94" w14:textId="1D3D432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Доманицкий И. А.</w:t>
            </w:r>
          </w:p>
        </w:tc>
        <w:tc>
          <w:tcPr>
            <w:tcW w:w="12190" w:type="dxa"/>
            <w:vMerge/>
            <w:shd w:val="clear" w:color="auto" w:fill="auto"/>
          </w:tcPr>
          <w:p w14:paraId="0F36AF29" w14:textId="77777777" w:rsidR="00321026" w:rsidRPr="00892E04" w:rsidRDefault="00321026" w:rsidP="00BE7CB7">
            <w:pPr>
              <w:jc w:val="both"/>
              <w:rPr>
                <w:rFonts w:ascii="Times New Roman" w:hAnsi="Times New Roman"/>
                <w:color w:val="000000"/>
                <w:sz w:val="27"/>
                <w:szCs w:val="27"/>
              </w:rPr>
            </w:pPr>
          </w:p>
        </w:tc>
      </w:tr>
      <w:tr w:rsidR="00321026" w:rsidRPr="00BE7CB7" w14:paraId="15B329BF" w14:textId="77777777" w:rsidTr="00F07B9F">
        <w:trPr>
          <w:trHeight w:val="20"/>
        </w:trPr>
        <w:tc>
          <w:tcPr>
            <w:tcW w:w="709" w:type="dxa"/>
            <w:shd w:val="clear" w:color="auto" w:fill="auto"/>
            <w:vAlign w:val="center"/>
          </w:tcPr>
          <w:p w14:paraId="35E4B1E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18AFA23" w14:textId="155538C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Овчинников П. С.</w:t>
            </w:r>
          </w:p>
        </w:tc>
        <w:tc>
          <w:tcPr>
            <w:tcW w:w="12190" w:type="dxa"/>
            <w:vMerge/>
            <w:shd w:val="clear" w:color="auto" w:fill="auto"/>
          </w:tcPr>
          <w:p w14:paraId="6BAAE229" w14:textId="77777777" w:rsidR="00321026" w:rsidRPr="00892E04" w:rsidRDefault="00321026" w:rsidP="00BE7CB7">
            <w:pPr>
              <w:jc w:val="both"/>
              <w:rPr>
                <w:rFonts w:ascii="Times New Roman" w:hAnsi="Times New Roman"/>
                <w:color w:val="000000"/>
                <w:sz w:val="27"/>
                <w:szCs w:val="27"/>
              </w:rPr>
            </w:pPr>
          </w:p>
        </w:tc>
      </w:tr>
      <w:tr w:rsidR="00321026" w:rsidRPr="00BE7CB7" w14:paraId="2FCC5CAF" w14:textId="77777777" w:rsidTr="00F07B9F">
        <w:trPr>
          <w:trHeight w:val="20"/>
        </w:trPr>
        <w:tc>
          <w:tcPr>
            <w:tcW w:w="709" w:type="dxa"/>
            <w:shd w:val="clear" w:color="auto" w:fill="auto"/>
            <w:vAlign w:val="center"/>
          </w:tcPr>
          <w:p w14:paraId="460AF90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0157AB" w14:textId="4E0C6F3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Быков Е. М.</w:t>
            </w:r>
          </w:p>
        </w:tc>
        <w:tc>
          <w:tcPr>
            <w:tcW w:w="12190" w:type="dxa"/>
            <w:vMerge w:val="restart"/>
            <w:shd w:val="clear" w:color="auto" w:fill="auto"/>
          </w:tcPr>
          <w:p w14:paraId="048CFCD6" w14:textId="04991E3E"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760E6FB5" w14:textId="77777777" w:rsidTr="00F07B9F">
        <w:trPr>
          <w:trHeight w:val="20"/>
        </w:trPr>
        <w:tc>
          <w:tcPr>
            <w:tcW w:w="709" w:type="dxa"/>
            <w:shd w:val="clear" w:color="auto" w:fill="auto"/>
            <w:vAlign w:val="center"/>
          </w:tcPr>
          <w:p w14:paraId="5A56428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A434E59" w14:textId="22E071C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Махов В. Н.</w:t>
            </w:r>
          </w:p>
        </w:tc>
        <w:tc>
          <w:tcPr>
            <w:tcW w:w="12190" w:type="dxa"/>
            <w:vMerge/>
            <w:shd w:val="clear" w:color="auto" w:fill="auto"/>
          </w:tcPr>
          <w:p w14:paraId="4321783C" w14:textId="77777777" w:rsidR="00321026" w:rsidRPr="00892E04" w:rsidRDefault="00321026" w:rsidP="00BE7CB7">
            <w:pPr>
              <w:jc w:val="both"/>
              <w:rPr>
                <w:rFonts w:ascii="Times New Roman" w:hAnsi="Times New Roman"/>
                <w:color w:val="000000"/>
                <w:sz w:val="27"/>
                <w:szCs w:val="27"/>
              </w:rPr>
            </w:pPr>
          </w:p>
        </w:tc>
      </w:tr>
      <w:tr w:rsidR="00321026" w:rsidRPr="00BE7CB7" w14:paraId="7B6D27E3" w14:textId="77777777" w:rsidTr="00F07B9F">
        <w:trPr>
          <w:trHeight w:val="20"/>
        </w:trPr>
        <w:tc>
          <w:tcPr>
            <w:tcW w:w="709" w:type="dxa"/>
            <w:shd w:val="clear" w:color="auto" w:fill="auto"/>
            <w:vAlign w:val="center"/>
          </w:tcPr>
          <w:p w14:paraId="5231960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354F6B0" w14:textId="25A018B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Камчадалова Л. И.</w:t>
            </w:r>
          </w:p>
        </w:tc>
        <w:tc>
          <w:tcPr>
            <w:tcW w:w="12190" w:type="dxa"/>
            <w:vMerge/>
            <w:shd w:val="clear" w:color="auto" w:fill="auto"/>
          </w:tcPr>
          <w:p w14:paraId="7D88929A" w14:textId="77777777" w:rsidR="00321026" w:rsidRPr="00892E04" w:rsidRDefault="00321026" w:rsidP="00BE7CB7">
            <w:pPr>
              <w:jc w:val="both"/>
              <w:rPr>
                <w:rFonts w:ascii="Times New Roman" w:hAnsi="Times New Roman"/>
                <w:color w:val="000000"/>
                <w:sz w:val="27"/>
                <w:szCs w:val="27"/>
              </w:rPr>
            </w:pPr>
          </w:p>
        </w:tc>
      </w:tr>
      <w:tr w:rsidR="00321026" w:rsidRPr="00BE7CB7" w14:paraId="5D14616A" w14:textId="77777777" w:rsidTr="00F07B9F">
        <w:trPr>
          <w:trHeight w:val="20"/>
        </w:trPr>
        <w:tc>
          <w:tcPr>
            <w:tcW w:w="709" w:type="dxa"/>
            <w:shd w:val="clear" w:color="auto" w:fill="auto"/>
            <w:vAlign w:val="center"/>
          </w:tcPr>
          <w:p w14:paraId="3533E79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3488851" w14:textId="71EA023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Захаров А. Н.</w:t>
            </w:r>
          </w:p>
        </w:tc>
        <w:tc>
          <w:tcPr>
            <w:tcW w:w="12190" w:type="dxa"/>
            <w:vMerge/>
            <w:shd w:val="clear" w:color="auto" w:fill="auto"/>
          </w:tcPr>
          <w:p w14:paraId="30A24A97" w14:textId="77777777" w:rsidR="00321026" w:rsidRPr="00892E04" w:rsidRDefault="00321026" w:rsidP="00BE7CB7">
            <w:pPr>
              <w:jc w:val="both"/>
              <w:rPr>
                <w:rFonts w:ascii="Times New Roman" w:hAnsi="Times New Roman"/>
                <w:color w:val="000000"/>
                <w:sz w:val="27"/>
                <w:szCs w:val="27"/>
              </w:rPr>
            </w:pPr>
          </w:p>
        </w:tc>
      </w:tr>
      <w:tr w:rsidR="00321026" w:rsidRPr="00BE7CB7" w14:paraId="6CCDD922" w14:textId="77777777" w:rsidTr="00F07B9F">
        <w:trPr>
          <w:trHeight w:val="20"/>
        </w:trPr>
        <w:tc>
          <w:tcPr>
            <w:tcW w:w="709" w:type="dxa"/>
            <w:shd w:val="clear" w:color="auto" w:fill="auto"/>
            <w:vAlign w:val="center"/>
          </w:tcPr>
          <w:p w14:paraId="016EF4E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8B5FF5D" w14:textId="300FD5B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Ганеева Е. В.</w:t>
            </w:r>
          </w:p>
        </w:tc>
        <w:tc>
          <w:tcPr>
            <w:tcW w:w="12190" w:type="dxa"/>
            <w:vMerge/>
            <w:shd w:val="clear" w:color="auto" w:fill="auto"/>
          </w:tcPr>
          <w:p w14:paraId="1912442B" w14:textId="77777777" w:rsidR="00321026" w:rsidRPr="00892E04" w:rsidRDefault="00321026" w:rsidP="00BE7CB7">
            <w:pPr>
              <w:jc w:val="both"/>
              <w:rPr>
                <w:rFonts w:ascii="Times New Roman" w:hAnsi="Times New Roman"/>
                <w:color w:val="000000"/>
                <w:sz w:val="27"/>
                <w:szCs w:val="27"/>
              </w:rPr>
            </w:pPr>
          </w:p>
        </w:tc>
      </w:tr>
      <w:tr w:rsidR="00321026" w:rsidRPr="00BE7CB7" w14:paraId="502BF847" w14:textId="77777777" w:rsidTr="00F07B9F">
        <w:trPr>
          <w:trHeight w:val="20"/>
        </w:trPr>
        <w:tc>
          <w:tcPr>
            <w:tcW w:w="709" w:type="dxa"/>
            <w:shd w:val="clear" w:color="auto" w:fill="auto"/>
            <w:vAlign w:val="center"/>
          </w:tcPr>
          <w:p w14:paraId="147FE6E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9CA2ED2" w14:textId="41E0978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Прокопенко О. В.</w:t>
            </w:r>
          </w:p>
        </w:tc>
        <w:tc>
          <w:tcPr>
            <w:tcW w:w="12190" w:type="dxa"/>
            <w:vMerge/>
            <w:shd w:val="clear" w:color="auto" w:fill="auto"/>
          </w:tcPr>
          <w:p w14:paraId="2C72EE48" w14:textId="77777777" w:rsidR="00321026" w:rsidRPr="00892E04" w:rsidRDefault="00321026" w:rsidP="00BE7CB7">
            <w:pPr>
              <w:jc w:val="both"/>
              <w:rPr>
                <w:rFonts w:ascii="Times New Roman" w:hAnsi="Times New Roman"/>
                <w:color w:val="000000"/>
                <w:sz w:val="27"/>
                <w:szCs w:val="27"/>
              </w:rPr>
            </w:pPr>
          </w:p>
        </w:tc>
      </w:tr>
      <w:tr w:rsidR="00321026" w:rsidRPr="00BE7CB7" w14:paraId="2A5DA4FA" w14:textId="77777777" w:rsidTr="00F07B9F">
        <w:trPr>
          <w:trHeight w:val="20"/>
        </w:trPr>
        <w:tc>
          <w:tcPr>
            <w:tcW w:w="709" w:type="dxa"/>
            <w:shd w:val="clear" w:color="auto" w:fill="auto"/>
            <w:vAlign w:val="center"/>
          </w:tcPr>
          <w:p w14:paraId="1FD7AE4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044DC84" w14:textId="658ED79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Бобрина Ю. А.</w:t>
            </w:r>
          </w:p>
        </w:tc>
        <w:tc>
          <w:tcPr>
            <w:tcW w:w="12190" w:type="dxa"/>
            <w:vMerge/>
            <w:shd w:val="clear" w:color="auto" w:fill="auto"/>
          </w:tcPr>
          <w:p w14:paraId="5CCC72D1" w14:textId="77777777" w:rsidR="00321026" w:rsidRPr="00892E04" w:rsidRDefault="00321026" w:rsidP="00BE7CB7">
            <w:pPr>
              <w:jc w:val="both"/>
              <w:rPr>
                <w:rFonts w:ascii="Times New Roman" w:hAnsi="Times New Roman"/>
                <w:color w:val="000000"/>
                <w:sz w:val="27"/>
                <w:szCs w:val="27"/>
              </w:rPr>
            </w:pPr>
          </w:p>
        </w:tc>
      </w:tr>
      <w:tr w:rsidR="00321026" w:rsidRPr="00BE7CB7" w14:paraId="28118DBA" w14:textId="77777777" w:rsidTr="00F07B9F">
        <w:trPr>
          <w:trHeight w:val="20"/>
        </w:trPr>
        <w:tc>
          <w:tcPr>
            <w:tcW w:w="709" w:type="dxa"/>
            <w:shd w:val="clear" w:color="auto" w:fill="auto"/>
            <w:vAlign w:val="center"/>
          </w:tcPr>
          <w:p w14:paraId="484A997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0EE47BD" w14:textId="4476D9C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Тупинин В. И.</w:t>
            </w:r>
          </w:p>
        </w:tc>
        <w:tc>
          <w:tcPr>
            <w:tcW w:w="12190" w:type="dxa"/>
            <w:vMerge w:val="restart"/>
            <w:shd w:val="clear" w:color="auto" w:fill="auto"/>
          </w:tcPr>
          <w:p w14:paraId="004311E1" w14:textId="1E8CD0C1"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53412E35" w14:textId="77777777" w:rsidTr="00F07B9F">
        <w:trPr>
          <w:trHeight w:val="20"/>
        </w:trPr>
        <w:tc>
          <w:tcPr>
            <w:tcW w:w="709" w:type="dxa"/>
            <w:shd w:val="clear" w:color="auto" w:fill="auto"/>
            <w:vAlign w:val="center"/>
          </w:tcPr>
          <w:p w14:paraId="731306D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BFA3FB8" w14:textId="06969AB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Рыбкина В. Н.</w:t>
            </w:r>
          </w:p>
        </w:tc>
        <w:tc>
          <w:tcPr>
            <w:tcW w:w="12190" w:type="dxa"/>
            <w:vMerge/>
            <w:shd w:val="clear" w:color="auto" w:fill="auto"/>
          </w:tcPr>
          <w:p w14:paraId="0A6B58FA" w14:textId="77777777" w:rsidR="00321026" w:rsidRPr="00892E04" w:rsidRDefault="00321026" w:rsidP="00BE7CB7">
            <w:pPr>
              <w:jc w:val="both"/>
              <w:rPr>
                <w:rFonts w:ascii="Times New Roman" w:hAnsi="Times New Roman"/>
                <w:color w:val="000000"/>
                <w:sz w:val="27"/>
                <w:szCs w:val="27"/>
              </w:rPr>
            </w:pPr>
          </w:p>
        </w:tc>
      </w:tr>
      <w:tr w:rsidR="00321026" w:rsidRPr="00BE7CB7" w14:paraId="6F5699F7" w14:textId="77777777" w:rsidTr="00F07B9F">
        <w:trPr>
          <w:trHeight w:val="20"/>
        </w:trPr>
        <w:tc>
          <w:tcPr>
            <w:tcW w:w="709" w:type="dxa"/>
            <w:shd w:val="clear" w:color="auto" w:fill="auto"/>
            <w:vAlign w:val="center"/>
          </w:tcPr>
          <w:p w14:paraId="5904137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C6C7A4E" w14:textId="685D839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Абрамова Н. В.</w:t>
            </w:r>
          </w:p>
        </w:tc>
        <w:tc>
          <w:tcPr>
            <w:tcW w:w="12190" w:type="dxa"/>
            <w:vMerge/>
            <w:shd w:val="clear" w:color="auto" w:fill="auto"/>
          </w:tcPr>
          <w:p w14:paraId="389CB849" w14:textId="77777777" w:rsidR="00321026" w:rsidRPr="00892E04" w:rsidRDefault="00321026" w:rsidP="00BE7CB7">
            <w:pPr>
              <w:jc w:val="both"/>
              <w:rPr>
                <w:rFonts w:ascii="Times New Roman" w:hAnsi="Times New Roman"/>
                <w:color w:val="000000"/>
                <w:sz w:val="27"/>
                <w:szCs w:val="27"/>
              </w:rPr>
            </w:pPr>
          </w:p>
        </w:tc>
      </w:tr>
      <w:tr w:rsidR="00321026" w:rsidRPr="00BE7CB7" w14:paraId="7005773C" w14:textId="77777777" w:rsidTr="00F07B9F">
        <w:trPr>
          <w:trHeight w:val="20"/>
        </w:trPr>
        <w:tc>
          <w:tcPr>
            <w:tcW w:w="709" w:type="dxa"/>
            <w:shd w:val="clear" w:color="auto" w:fill="auto"/>
            <w:vAlign w:val="center"/>
          </w:tcPr>
          <w:p w14:paraId="202F2F1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D2D40AB" w14:textId="1CBC203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Бирюков Р. Н.</w:t>
            </w:r>
          </w:p>
        </w:tc>
        <w:tc>
          <w:tcPr>
            <w:tcW w:w="12190" w:type="dxa"/>
            <w:vMerge/>
            <w:shd w:val="clear" w:color="auto" w:fill="auto"/>
          </w:tcPr>
          <w:p w14:paraId="5C16C160" w14:textId="77777777" w:rsidR="00321026" w:rsidRPr="00892E04" w:rsidRDefault="00321026" w:rsidP="00BE7CB7">
            <w:pPr>
              <w:jc w:val="both"/>
              <w:rPr>
                <w:rFonts w:ascii="Times New Roman" w:hAnsi="Times New Roman"/>
                <w:color w:val="000000"/>
                <w:sz w:val="27"/>
                <w:szCs w:val="27"/>
              </w:rPr>
            </w:pPr>
          </w:p>
        </w:tc>
      </w:tr>
      <w:tr w:rsidR="00321026" w:rsidRPr="00BE7CB7" w14:paraId="4AF4F399" w14:textId="77777777" w:rsidTr="00F07B9F">
        <w:trPr>
          <w:trHeight w:val="20"/>
        </w:trPr>
        <w:tc>
          <w:tcPr>
            <w:tcW w:w="709" w:type="dxa"/>
            <w:shd w:val="clear" w:color="auto" w:fill="auto"/>
            <w:vAlign w:val="center"/>
          </w:tcPr>
          <w:p w14:paraId="5EFD204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FCD0BC1" w14:textId="3232042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Красовская А. А.</w:t>
            </w:r>
          </w:p>
        </w:tc>
        <w:tc>
          <w:tcPr>
            <w:tcW w:w="12190" w:type="dxa"/>
            <w:vMerge/>
            <w:shd w:val="clear" w:color="auto" w:fill="auto"/>
          </w:tcPr>
          <w:p w14:paraId="6848C686" w14:textId="77777777" w:rsidR="00321026" w:rsidRPr="00892E04" w:rsidRDefault="00321026" w:rsidP="00BE7CB7">
            <w:pPr>
              <w:jc w:val="both"/>
              <w:rPr>
                <w:rFonts w:ascii="Times New Roman" w:hAnsi="Times New Roman"/>
                <w:color w:val="000000"/>
                <w:sz w:val="27"/>
                <w:szCs w:val="27"/>
              </w:rPr>
            </w:pPr>
          </w:p>
        </w:tc>
      </w:tr>
      <w:tr w:rsidR="00321026" w:rsidRPr="00BE7CB7" w14:paraId="411B25CD" w14:textId="77777777" w:rsidTr="00F07B9F">
        <w:trPr>
          <w:trHeight w:val="20"/>
        </w:trPr>
        <w:tc>
          <w:tcPr>
            <w:tcW w:w="709" w:type="dxa"/>
            <w:shd w:val="clear" w:color="auto" w:fill="auto"/>
            <w:vAlign w:val="center"/>
          </w:tcPr>
          <w:p w14:paraId="566C475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2F8D0CF" w14:textId="4985FC1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Воробьев О. В.</w:t>
            </w:r>
          </w:p>
        </w:tc>
        <w:tc>
          <w:tcPr>
            <w:tcW w:w="12190" w:type="dxa"/>
            <w:vMerge/>
            <w:shd w:val="clear" w:color="auto" w:fill="auto"/>
          </w:tcPr>
          <w:p w14:paraId="6E6F5BA1" w14:textId="77777777" w:rsidR="00321026" w:rsidRPr="00892E04" w:rsidRDefault="00321026" w:rsidP="00BE7CB7">
            <w:pPr>
              <w:jc w:val="both"/>
              <w:rPr>
                <w:rFonts w:ascii="Times New Roman" w:hAnsi="Times New Roman"/>
                <w:color w:val="000000"/>
                <w:sz w:val="27"/>
                <w:szCs w:val="27"/>
              </w:rPr>
            </w:pPr>
          </w:p>
        </w:tc>
      </w:tr>
      <w:tr w:rsidR="00321026" w:rsidRPr="00BE7CB7" w14:paraId="0F134A5B" w14:textId="77777777" w:rsidTr="00F07B9F">
        <w:trPr>
          <w:trHeight w:val="20"/>
        </w:trPr>
        <w:tc>
          <w:tcPr>
            <w:tcW w:w="709" w:type="dxa"/>
            <w:shd w:val="clear" w:color="auto" w:fill="auto"/>
            <w:vAlign w:val="center"/>
          </w:tcPr>
          <w:p w14:paraId="27C16F9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2E2AF0D" w14:textId="72182D2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Дементьев К. Ю.</w:t>
            </w:r>
          </w:p>
        </w:tc>
        <w:tc>
          <w:tcPr>
            <w:tcW w:w="12190" w:type="dxa"/>
            <w:vMerge w:val="restart"/>
            <w:shd w:val="clear" w:color="auto" w:fill="auto"/>
          </w:tcPr>
          <w:p w14:paraId="0D624C3C" w14:textId="64BC2D9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645CF125" w14:textId="77777777" w:rsidTr="00F07B9F">
        <w:trPr>
          <w:trHeight w:val="20"/>
        </w:trPr>
        <w:tc>
          <w:tcPr>
            <w:tcW w:w="709" w:type="dxa"/>
            <w:shd w:val="clear" w:color="auto" w:fill="auto"/>
            <w:vAlign w:val="center"/>
          </w:tcPr>
          <w:p w14:paraId="1F86893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74BCE78" w14:textId="5C9BF9A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Баченев-Деев А. В.</w:t>
            </w:r>
          </w:p>
        </w:tc>
        <w:tc>
          <w:tcPr>
            <w:tcW w:w="12190" w:type="dxa"/>
            <w:vMerge/>
            <w:shd w:val="clear" w:color="auto" w:fill="auto"/>
          </w:tcPr>
          <w:p w14:paraId="023C74E4" w14:textId="723E8D35" w:rsidR="00321026" w:rsidRPr="00892E04" w:rsidRDefault="00321026" w:rsidP="00BE7CB7">
            <w:pPr>
              <w:jc w:val="both"/>
              <w:rPr>
                <w:rFonts w:ascii="Times New Roman" w:hAnsi="Times New Roman"/>
                <w:color w:val="000000"/>
                <w:sz w:val="27"/>
                <w:szCs w:val="27"/>
              </w:rPr>
            </w:pPr>
          </w:p>
        </w:tc>
      </w:tr>
      <w:tr w:rsidR="00321026" w:rsidRPr="00BE7CB7" w14:paraId="1461E733" w14:textId="77777777" w:rsidTr="00F07B9F">
        <w:trPr>
          <w:trHeight w:val="20"/>
        </w:trPr>
        <w:tc>
          <w:tcPr>
            <w:tcW w:w="709" w:type="dxa"/>
            <w:shd w:val="clear" w:color="auto" w:fill="auto"/>
            <w:vAlign w:val="center"/>
          </w:tcPr>
          <w:p w14:paraId="2536B3E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EA004C6" w14:textId="0AEF3B4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 xml:space="preserve">Косенко Е. В. </w:t>
            </w:r>
          </w:p>
        </w:tc>
        <w:tc>
          <w:tcPr>
            <w:tcW w:w="12190" w:type="dxa"/>
            <w:vMerge/>
            <w:shd w:val="clear" w:color="auto" w:fill="auto"/>
          </w:tcPr>
          <w:p w14:paraId="1BE3FCB2" w14:textId="40196292" w:rsidR="00321026" w:rsidRPr="00892E04" w:rsidRDefault="00321026" w:rsidP="00BE7CB7">
            <w:pPr>
              <w:jc w:val="both"/>
              <w:rPr>
                <w:rFonts w:ascii="Times New Roman" w:hAnsi="Times New Roman"/>
                <w:color w:val="000000"/>
                <w:sz w:val="27"/>
                <w:szCs w:val="27"/>
              </w:rPr>
            </w:pPr>
          </w:p>
        </w:tc>
      </w:tr>
      <w:tr w:rsidR="00321026" w:rsidRPr="00BE7CB7" w14:paraId="0B6F6869" w14:textId="77777777" w:rsidTr="00F07B9F">
        <w:trPr>
          <w:trHeight w:val="20"/>
        </w:trPr>
        <w:tc>
          <w:tcPr>
            <w:tcW w:w="709" w:type="dxa"/>
            <w:shd w:val="clear" w:color="auto" w:fill="auto"/>
            <w:vAlign w:val="center"/>
          </w:tcPr>
          <w:p w14:paraId="1F88C28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C9ACD91" w14:textId="4C054AE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Левина Д. В.</w:t>
            </w:r>
          </w:p>
        </w:tc>
        <w:tc>
          <w:tcPr>
            <w:tcW w:w="12190" w:type="dxa"/>
            <w:vMerge/>
            <w:shd w:val="clear" w:color="auto" w:fill="auto"/>
          </w:tcPr>
          <w:p w14:paraId="39CD136F" w14:textId="661C8C02" w:rsidR="00321026" w:rsidRPr="00892E04" w:rsidRDefault="00321026" w:rsidP="00BE7CB7">
            <w:pPr>
              <w:jc w:val="both"/>
              <w:rPr>
                <w:rFonts w:ascii="Times New Roman" w:hAnsi="Times New Roman"/>
                <w:color w:val="000000"/>
                <w:sz w:val="27"/>
                <w:szCs w:val="27"/>
              </w:rPr>
            </w:pPr>
          </w:p>
        </w:tc>
      </w:tr>
      <w:tr w:rsidR="00321026" w:rsidRPr="00BE7CB7" w14:paraId="4A01D232" w14:textId="77777777" w:rsidTr="00F07B9F">
        <w:trPr>
          <w:trHeight w:val="20"/>
        </w:trPr>
        <w:tc>
          <w:tcPr>
            <w:tcW w:w="709" w:type="dxa"/>
            <w:shd w:val="clear" w:color="auto" w:fill="auto"/>
            <w:vAlign w:val="center"/>
          </w:tcPr>
          <w:p w14:paraId="1CCFFD5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236DA74" w14:textId="42E9ADC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Костечко Е. П.</w:t>
            </w:r>
          </w:p>
        </w:tc>
        <w:tc>
          <w:tcPr>
            <w:tcW w:w="12190" w:type="dxa"/>
            <w:vMerge/>
            <w:shd w:val="clear" w:color="auto" w:fill="auto"/>
          </w:tcPr>
          <w:p w14:paraId="3D679667" w14:textId="475A0642" w:rsidR="00321026" w:rsidRPr="00892E04" w:rsidRDefault="00321026" w:rsidP="00BE7CB7">
            <w:pPr>
              <w:jc w:val="both"/>
              <w:rPr>
                <w:rFonts w:ascii="Times New Roman" w:hAnsi="Times New Roman"/>
                <w:color w:val="000000"/>
                <w:sz w:val="27"/>
                <w:szCs w:val="27"/>
              </w:rPr>
            </w:pPr>
          </w:p>
        </w:tc>
      </w:tr>
      <w:tr w:rsidR="00321026" w:rsidRPr="00BE7CB7" w14:paraId="05FC6D64" w14:textId="77777777" w:rsidTr="00F07B9F">
        <w:trPr>
          <w:trHeight w:val="20"/>
        </w:trPr>
        <w:tc>
          <w:tcPr>
            <w:tcW w:w="709" w:type="dxa"/>
            <w:shd w:val="clear" w:color="auto" w:fill="auto"/>
            <w:vAlign w:val="center"/>
          </w:tcPr>
          <w:p w14:paraId="2704B43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A838297" w14:textId="3FFD4DA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Скобелнина Л. В.</w:t>
            </w:r>
          </w:p>
        </w:tc>
        <w:tc>
          <w:tcPr>
            <w:tcW w:w="12190" w:type="dxa"/>
            <w:vMerge/>
            <w:shd w:val="clear" w:color="auto" w:fill="auto"/>
          </w:tcPr>
          <w:p w14:paraId="2235D36B" w14:textId="77777777" w:rsidR="00321026" w:rsidRPr="00892E04" w:rsidRDefault="00321026" w:rsidP="00BE7CB7">
            <w:pPr>
              <w:jc w:val="both"/>
              <w:rPr>
                <w:rFonts w:ascii="Times New Roman" w:hAnsi="Times New Roman"/>
                <w:color w:val="000000"/>
                <w:sz w:val="27"/>
                <w:szCs w:val="27"/>
              </w:rPr>
            </w:pPr>
          </w:p>
        </w:tc>
      </w:tr>
      <w:tr w:rsidR="00321026" w:rsidRPr="00BE7CB7" w14:paraId="20F822D4" w14:textId="77777777" w:rsidTr="00F07B9F">
        <w:trPr>
          <w:trHeight w:val="20"/>
        </w:trPr>
        <w:tc>
          <w:tcPr>
            <w:tcW w:w="709" w:type="dxa"/>
            <w:shd w:val="clear" w:color="auto" w:fill="auto"/>
            <w:vAlign w:val="center"/>
          </w:tcPr>
          <w:p w14:paraId="46040F9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4D77491" w14:textId="6A5CDD2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Андрианова В. П.</w:t>
            </w:r>
          </w:p>
        </w:tc>
        <w:tc>
          <w:tcPr>
            <w:tcW w:w="12190" w:type="dxa"/>
            <w:shd w:val="clear" w:color="auto" w:fill="auto"/>
          </w:tcPr>
          <w:p w14:paraId="789FAE8C" w14:textId="77777777" w:rsidR="00321026" w:rsidRPr="00892E04" w:rsidRDefault="00321026" w:rsidP="00BE7CB7">
            <w:pPr>
              <w:jc w:val="both"/>
              <w:rPr>
                <w:rFonts w:ascii="Times New Roman" w:hAnsi="Times New Roman"/>
                <w:color w:val="000000"/>
                <w:sz w:val="27"/>
                <w:szCs w:val="27"/>
              </w:rPr>
            </w:pPr>
          </w:p>
        </w:tc>
      </w:tr>
      <w:tr w:rsidR="00321026" w:rsidRPr="00BE7CB7" w14:paraId="48343ED3" w14:textId="77777777" w:rsidTr="00F07B9F">
        <w:trPr>
          <w:trHeight w:val="20"/>
        </w:trPr>
        <w:tc>
          <w:tcPr>
            <w:tcW w:w="709" w:type="dxa"/>
            <w:shd w:val="clear" w:color="auto" w:fill="auto"/>
            <w:vAlign w:val="center"/>
          </w:tcPr>
          <w:p w14:paraId="5AC44FF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83C785E" w14:textId="175AECF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Воробьев С. М.</w:t>
            </w:r>
          </w:p>
        </w:tc>
        <w:tc>
          <w:tcPr>
            <w:tcW w:w="12190" w:type="dxa"/>
            <w:vMerge w:val="restart"/>
            <w:shd w:val="clear" w:color="auto" w:fill="auto"/>
          </w:tcPr>
          <w:p w14:paraId="02E28C7D" w14:textId="34E3EA4D"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437E4F27" w14:textId="77777777" w:rsidTr="00F07B9F">
        <w:trPr>
          <w:trHeight w:val="20"/>
        </w:trPr>
        <w:tc>
          <w:tcPr>
            <w:tcW w:w="709" w:type="dxa"/>
            <w:shd w:val="clear" w:color="auto" w:fill="auto"/>
            <w:vAlign w:val="center"/>
          </w:tcPr>
          <w:p w14:paraId="1242177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C8B35D5" w14:textId="5FAF745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 xml:space="preserve">Багеева Е. Ю. </w:t>
            </w:r>
          </w:p>
        </w:tc>
        <w:tc>
          <w:tcPr>
            <w:tcW w:w="12190" w:type="dxa"/>
            <w:vMerge/>
            <w:shd w:val="clear" w:color="auto" w:fill="auto"/>
          </w:tcPr>
          <w:p w14:paraId="539CDAAF" w14:textId="77777777" w:rsidR="00321026" w:rsidRPr="00892E04" w:rsidRDefault="00321026" w:rsidP="00BE7CB7">
            <w:pPr>
              <w:jc w:val="both"/>
              <w:rPr>
                <w:rFonts w:ascii="Times New Roman" w:hAnsi="Times New Roman"/>
                <w:color w:val="000000"/>
                <w:sz w:val="27"/>
                <w:szCs w:val="27"/>
              </w:rPr>
            </w:pPr>
          </w:p>
        </w:tc>
      </w:tr>
      <w:tr w:rsidR="00321026" w:rsidRPr="00BE7CB7" w14:paraId="420F6DAD" w14:textId="77777777" w:rsidTr="00F07B9F">
        <w:trPr>
          <w:trHeight w:val="20"/>
        </w:trPr>
        <w:tc>
          <w:tcPr>
            <w:tcW w:w="709" w:type="dxa"/>
            <w:shd w:val="clear" w:color="auto" w:fill="auto"/>
            <w:vAlign w:val="center"/>
          </w:tcPr>
          <w:p w14:paraId="703609F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42983AD" w14:textId="64EF692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Кирюхин В. И.</w:t>
            </w:r>
          </w:p>
        </w:tc>
        <w:tc>
          <w:tcPr>
            <w:tcW w:w="12190" w:type="dxa"/>
            <w:vMerge/>
            <w:shd w:val="clear" w:color="auto" w:fill="auto"/>
          </w:tcPr>
          <w:p w14:paraId="27AD652E" w14:textId="77777777" w:rsidR="00321026" w:rsidRPr="00892E04" w:rsidRDefault="00321026" w:rsidP="00BE7CB7">
            <w:pPr>
              <w:jc w:val="both"/>
              <w:rPr>
                <w:rFonts w:ascii="Times New Roman" w:hAnsi="Times New Roman"/>
                <w:color w:val="000000"/>
                <w:sz w:val="27"/>
                <w:szCs w:val="27"/>
              </w:rPr>
            </w:pPr>
          </w:p>
        </w:tc>
      </w:tr>
      <w:tr w:rsidR="00321026" w:rsidRPr="00BE7CB7" w14:paraId="79D1733A" w14:textId="77777777" w:rsidTr="00F07B9F">
        <w:trPr>
          <w:trHeight w:val="20"/>
        </w:trPr>
        <w:tc>
          <w:tcPr>
            <w:tcW w:w="709" w:type="dxa"/>
            <w:shd w:val="clear" w:color="auto" w:fill="auto"/>
            <w:vAlign w:val="center"/>
          </w:tcPr>
          <w:p w14:paraId="686B3DE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531B927" w14:textId="733E6C8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Рябов А. А.</w:t>
            </w:r>
          </w:p>
        </w:tc>
        <w:tc>
          <w:tcPr>
            <w:tcW w:w="12190" w:type="dxa"/>
            <w:vMerge/>
            <w:shd w:val="clear" w:color="auto" w:fill="auto"/>
          </w:tcPr>
          <w:p w14:paraId="0F98F3E6" w14:textId="77777777" w:rsidR="00321026" w:rsidRPr="00892E04" w:rsidRDefault="00321026" w:rsidP="00BE7CB7">
            <w:pPr>
              <w:jc w:val="both"/>
              <w:rPr>
                <w:rFonts w:ascii="Times New Roman" w:hAnsi="Times New Roman"/>
                <w:color w:val="000000"/>
                <w:sz w:val="27"/>
                <w:szCs w:val="27"/>
              </w:rPr>
            </w:pPr>
          </w:p>
        </w:tc>
      </w:tr>
      <w:tr w:rsidR="00321026" w:rsidRPr="00BE7CB7" w14:paraId="24205B70" w14:textId="77777777" w:rsidTr="00F07B9F">
        <w:trPr>
          <w:trHeight w:val="20"/>
        </w:trPr>
        <w:tc>
          <w:tcPr>
            <w:tcW w:w="709" w:type="dxa"/>
            <w:shd w:val="clear" w:color="auto" w:fill="auto"/>
            <w:vAlign w:val="center"/>
          </w:tcPr>
          <w:p w14:paraId="78B39F3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DEFAC71" w14:textId="0860A43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Шимбиров С. А.</w:t>
            </w:r>
          </w:p>
        </w:tc>
        <w:tc>
          <w:tcPr>
            <w:tcW w:w="12190" w:type="dxa"/>
            <w:vMerge/>
            <w:shd w:val="clear" w:color="auto" w:fill="auto"/>
          </w:tcPr>
          <w:p w14:paraId="0EB72C04" w14:textId="77777777" w:rsidR="00321026" w:rsidRPr="00892E04" w:rsidRDefault="00321026" w:rsidP="00BE7CB7">
            <w:pPr>
              <w:jc w:val="both"/>
              <w:rPr>
                <w:rFonts w:ascii="Times New Roman" w:hAnsi="Times New Roman"/>
                <w:color w:val="000000"/>
                <w:sz w:val="27"/>
                <w:szCs w:val="27"/>
              </w:rPr>
            </w:pPr>
          </w:p>
        </w:tc>
      </w:tr>
      <w:tr w:rsidR="00321026" w:rsidRPr="00BE7CB7" w14:paraId="18E2018A" w14:textId="77777777" w:rsidTr="00F07B9F">
        <w:trPr>
          <w:trHeight w:val="20"/>
        </w:trPr>
        <w:tc>
          <w:tcPr>
            <w:tcW w:w="709" w:type="dxa"/>
            <w:shd w:val="clear" w:color="auto" w:fill="auto"/>
            <w:vAlign w:val="center"/>
          </w:tcPr>
          <w:p w14:paraId="5F3FAF1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92D5788" w14:textId="3161CD3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Крылова Д. С.</w:t>
            </w:r>
          </w:p>
        </w:tc>
        <w:tc>
          <w:tcPr>
            <w:tcW w:w="12190" w:type="dxa"/>
            <w:vMerge/>
            <w:shd w:val="clear" w:color="auto" w:fill="auto"/>
          </w:tcPr>
          <w:p w14:paraId="4B83C323" w14:textId="77777777" w:rsidR="00321026" w:rsidRPr="00892E04" w:rsidRDefault="00321026" w:rsidP="00BE7CB7">
            <w:pPr>
              <w:jc w:val="both"/>
              <w:rPr>
                <w:rFonts w:ascii="Times New Roman" w:hAnsi="Times New Roman"/>
                <w:color w:val="000000"/>
                <w:sz w:val="27"/>
                <w:szCs w:val="27"/>
              </w:rPr>
            </w:pPr>
          </w:p>
        </w:tc>
      </w:tr>
      <w:tr w:rsidR="00321026" w:rsidRPr="00BE7CB7" w14:paraId="07B7AC36" w14:textId="77777777" w:rsidTr="00F07B9F">
        <w:trPr>
          <w:trHeight w:val="20"/>
        </w:trPr>
        <w:tc>
          <w:tcPr>
            <w:tcW w:w="709" w:type="dxa"/>
            <w:shd w:val="clear" w:color="auto" w:fill="auto"/>
            <w:vAlign w:val="center"/>
          </w:tcPr>
          <w:p w14:paraId="12D5BD0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CC0F22F" w14:textId="2C564F1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Мельникова В. Н.</w:t>
            </w:r>
          </w:p>
        </w:tc>
        <w:tc>
          <w:tcPr>
            <w:tcW w:w="12190" w:type="dxa"/>
            <w:vMerge/>
            <w:shd w:val="clear" w:color="auto" w:fill="auto"/>
          </w:tcPr>
          <w:p w14:paraId="0117C39A" w14:textId="77777777" w:rsidR="00321026" w:rsidRPr="00892E04" w:rsidRDefault="00321026" w:rsidP="00BE7CB7">
            <w:pPr>
              <w:jc w:val="both"/>
              <w:rPr>
                <w:rFonts w:ascii="Times New Roman" w:hAnsi="Times New Roman"/>
                <w:color w:val="000000"/>
                <w:sz w:val="27"/>
                <w:szCs w:val="27"/>
              </w:rPr>
            </w:pPr>
          </w:p>
        </w:tc>
      </w:tr>
      <w:tr w:rsidR="00321026" w:rsidRPr="00BE7CB7" w14:paraId="7265613B" w14:textId="77777777" w:rsidTr="00F07B9F">
        <w:trPr>
          <w:trHeight w:val="20"/>
        </w:trPr>
        <w:tc>
          <w:tcPr>
            <w:tcW w:w="709" w:type="dxa"/>
            <w:shd w:val="clear" w:color="auto" w:fill="auto"/>
            <w:vAlign w:val="center"/>
          </w:tcPr>
          <w:p w14:paraId="37DB1D0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BF4D028" w14:textId="3650198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Свиридова А. В.</w:t>
            </w:r>
          </w:p>
        </w:tc>
        <w:tc>
          <w:tcPr>
            <w:tcW w:w="12190" w:type="dxa"/>
            <w:vMerge w:val="restart"/>
            <w:shd w:val="clear" w:color="auto" w:fill="auto"/>
          </w:tcPr>
          <w:p w14:paraId="29E28718" w14:textId="39EF5A7B"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41129FCC" w14:textId="77777777" w:rsidTr="00F07B9F">
        <w:trPr>
          <w:trHeight w:val="20"/>
        </w:trPr>
        <w:tc>
          <w:tcPr>
            <w:tcW w:w="709" w:type="dxa"/>
            <w:shd w:val="clear" w:color="auto" w:fill="auto"/>
            <w:vAlign w:val="center"/>
          </w:tcPr>
          <w:p w14:paraId="4067C0D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75D4633" w14:textId="02891B2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Сопов В. В.</w:t>
            </w:r>
          </w:p>
        </w:tc>
        <w:tc>
          <w:tcPr>
            <w:tcW w:w="12190" w:type="dxa"/>
            <w:vMerge/>
            <w:shd w:val="clear" w:color="auto" w:fill="auto"/>
          </w:tcPr>
          <w:p w14:paraId="005B13C8" w14:textId="77777777" w:rsidR="00321026" w:rsidRPr="00892E04" w:rsidRDefault="00321026" w:rsidP="00BE7CB7">
            <w:pPr>
              <w:jc w:val="both"/>
              <w:rPr>
                <w:rFonts w:ascii="Times New Roman" w:hAnsi="Times New Roman"/>
                <w:color w:val="000000"/>
                <w:sz w:val="27"/>
                <w:szCs w:val="27"/>
              </w:rPr>
            </w:pPr>
          </w:p>
        </w:tc>
      </w:tr>
      <w:tr w:rsidR="00321026" w:rsidRPr="00BE7CB7" w14:paraId="0002E85D" w14:textId="77777777" w:rsidTr="00F07B9F">
        <w:trPr>
          <w:trHeight w:val="20"/>
        </w:trPr>
        <w:tc>
          <w:tcPr>
            <w:tcW w:w="709" w:type="dxa"/>
            <w:shd w:val="clear" w:color="auto" w:fill="auto"/>
            <w:vAlign w:val="center"/>
          </w:tcPr>
          <w:p w14:paraId="2AE7EDE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E9E641A" w14:textId="0A98E68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Тюнин С. С.</w:t>
            </w:r>
          </w:p>
        </w:tc>
        <w:tc>
          <w:tcPr>
            <w:tcW w:w="12190" w:type="dxa"/>
            <w:vMerge/>
            <w:shd w:val="clear" w:color="auto" w:fill="auto"/>
          </w:tcPr>
          <w:p w14:paraId="3D73013A" w14:textId="77777777" w:rsidR="00321026" w:rsidRPr="00892E04" w:rsidRDefault="00321026" w:rsidP="00BE7CB7">
            <w:pPr>
              <w:jc w:val="both"/>
              <w:rPr>
                <w:rFonts w:ascii="Times New Roman" w:hAnsi="Times New Roman"/>
                <w:color w:val="000000"/>
                <w:sz w:val="27"/>
                <w:szCs w:val="27"/>
              </w:rPr>
            </w:pPr>
          </w:p>
        </w:tc>
      </w:tr>
      <w:tr w:rsidR="00321026" w:rsidRPr="00BE7CB7" w14:paraId="42A57E6D" w14:textId="77777777" w:rsidTr="00F07B9F">
        <w:trPr>
          <w:trHeight w:val="20"/>
        </w:trPr>
        <w:tc>
          <w:tcPr>
            <w:tcW w:w="709" w:type="dxa"/>
            <w:shd w:val="clear" w:color="auto" w:fill="auto"/>
            <w:vAlign w:val="center"/>
          </w:tcPr>
          <w:p w14:paraId="05A7173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633091F" w14:textId="61F0007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Дубровина Е. А.</w:t>
            </w:r>
          </w:p>
        </w:tc>
        <w:tc>
          <w:tcPr>
            <w:tcW w:w="12190" w:type="dxa"/>
            <w:vMerge/>
            <w:shd w:val="clear" w:color="auto" w:fill="auto"/>
          </w:tcPr>
          <w:p w14:paraId="1EF1F089" w14:textId="77777777" w:rsidR="00321026" w:rsidRPr="00892E04" w:rsidRDefault="00321026" w:rsidP="00BE7CB7">
            <w:pPr>
              <w:jc w:val="both"/>
              <w:rPr>
                <w:rFonts w:ascii="Times New Roman" w:hAnsi="Times New Roman"/>
                <w:color w:val="000000"/>
                <w:sz w:val="27"/>
                <w:szCs w:val="27"/>
              </w:rPr>
            </w:pPr>
          </w:p>
        </w:tc>
      </w:tr>
      <w:tr w:rsidR="00321026" w:rsidRPr="00BE7CB7" w14:paraId="315D2B4A" w14:textId="77777777" w:rsidTr="00F07B9F">
        <w:trPr>
          <w:trHeight w:val="20"/>
        </w:trPr>
        <w:tc>
          <w:tcPr>
            <w:tcW w:w="709" w:type="dxa"/>
            <w:shd w:val="clear" w:color="auto" w:fill="auto"/>
            <w:vAlign w:val="center"/>
          </w:tcPr>
          <w:p w14:paraId="55576A6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598D8F1" w14:textId="5E52942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Айрапетян И. О.</w:t>
            </w:r>
          </w:p>
        </w:tc>
        <w:tc>
          <w:tcPr>
            <w:tcW w:w="12190" w:type="dxa"/>
            <w:vMerge/>
            <w:shd w:val="clear" w:color="auto" w:fill="auto"/>
          </w:tcPr>
          <w:p w14:paraId="23C756E4" w14:textId="77777777" w:rsidR="00321026" w:rsidRPr="00892E04" w:rsidRDefault="00321026" w:rsidP="00BE7CB7">
            <w:pPr>
              <w:jc w:val="both"/>
              <w:rPr>
                <w:rFonts w:ascii="Times New Roman" w:hAnsi="Times New Roman"/>
                <w:color w:val="000000"/>
                <w:sz w:val="27"/>
                <w:szCs w:val="27"/>
              </w:rPr>
            </w:pPr>
          </w:p>
        </w:tc>
      </w:tr>
      <w:tr w:rsidR="00321026" w:rsidRPr="00BE7CB7" w14:paraId="5B2CE90B" w14:textId="77777777" w:rsidTr="00F07B9F">
        <w:trPr>
          <w:trHeight w:val="20"/>
        </w:trPr>
        <w:tc>
          <w:tcPr>
            <w:tcW w:w="709" w:type="dxa"/>
            <w:shd w:val="clear" w:color="auto" w:fill="auto"/>
            <w:vAlign w:val="center"/>
          </w:tcPr>
          <w:p w14:paraId="0C40B68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9A64AC1" w14:textId="64F535E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Айрапетян С. Г.</w:t>
            </w:r>
          </w:p>
        </w:tc>
        <w:tc>
          <w:tcPr>
            <w:tcW w:w="12190" w:type="dxa"/>
            <w:vMerge/>
            <w:shd w:val="clear" w:color="auto" w:fill="auto"/>
          </w:tcPr>
          <w:p w14:paraId="6B8EAA6C" w14:textId="77777777" w:rsidR="00321026" w:rsidRPr="00892E04" w:rsidRDefault="00321026" w:rsidP="00BE7CB7">
            <w:pPr>
              <w:jc w:val="both"/>
              <w:rPr>
                <w:rFonts w:ascii="Times New Roman" w:hAnsi="Times New Roman"/>
                <w:color w:val="000000"/>
                <w:sz w:val="27"/>
                <w:szCs w:val="27"/>
              </w:rPr>
            </w:pPr>
          </w:p>
        </w:tc>
      </w:tr>
      <w:tr w:rsidR="00321026" w:rsidRPr="00BE7CB7" w14:paraId="53603F6D" w14:textId="77777777" w:rsidTr="00F07B9F">
        <w:trPr>
          <w:trHeight w:val="20"/>
        </w:trPr>
        <w:tc>
          <w:tcPr>
            <w:tcW w:w="709" w:type="dxa"/>
            <w:shd w:val="clear" w:color="auto" w:fill="auto"/>
            <w:vAlign w:val="center"/>
          </w:tcPr>
          <w:p w14:paraId="2B494B8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5E3CDCB" w14:textId="2E6E28E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Смирнова Е. В.</w:t>
            </w:r>
          </w:p>
        </w:tc>
        <w:tc>
          <w:tcPr>
            <w:tcW w:w="12190" w:type="dxa"/>
            <w:vMerge w:val="restart"/>
            <w:shd w:val="clear" w:color="auto" w:fill="auto"/>
          </w:tcPr>
          <w:p w14:paraId="7F5AA45B" w14:textId="18A6DBA9"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3F06E59A" w14:textId="77777777" w:rsidTr="00F07B9F">
        <w:trPr>
          <w:trHeight w:val="20"/>
        </w:trPr>
        <w:tc>
          <w:tcPr>
            <w:tcW w:w="709" w:type="dxa"/>
            <w:shd w:val="clear" w:color="auto" w:fill="auto"/>
            <w:vAlign w:val="center"/>
          </w:tcPr>
          <w:p w14:paraId="1C18CED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EC3AE9F" w14:textId="06A3081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Молькин А. В.</w:t>
            </w:r>
          </w:p>
        </w:tc>
        <w:tc>
          <w:tcPr>
            <w:tcW w:w="12190" w:type="dxa"/>
            <w:vMerge/>
            <w:shd w:val="clear" w:color="auto" w:fill="auto"/>
          </w:tcPr>
          <w:p w14:paraId="340F0385" w14:textId="5A841858" w:rsidR="00321026" w:rsidRPr="00892E04" w:rsidRDefault="00321026" w:rsidP="00BE7CB7">
            <w:pPr>
              <w:jc w:val="both"/>
              <w:rPr>
                <w:rFonts w:ascii="Times New Roman" w:hAnsi="Times New Roman"/>
                <w:color w:val="000000"/>
                <w:sz w:val="27"/>
                <w:szCs w:val="27"/>
              </w:rPr>
            </w:pPr>
          </w:p>
        </w:tc>
      </w:tr>
      <w:tr w:rsidR="00321026" w:rsidRPr="00BE7CB7" w14:paraId="79C40F31" w14:textId="77777777" w:rsidTr="00F07B9F">
        <w:trPr>
          <w:trHeight w:val="20"/>
        </w:trPr>
        <w:tc>
          <w:tcPr>
            <w:tcW w:w="709" w:type="dxa"/>
            <w:shd w:val="clear" w:color="auto" w:fill="auto"/>
            <w:vAlign w:val="center"/>
          </w:tcPr>
          <w:p w14:paraId="6A2466F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18FE070" w14:textId="7187BC1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Иванов В. Б.</w:t>
            </w:r>
          </w:p>
        </w:tc>
        <w:tc>
          <w:tcPr>
            <w:tcW w:w="12190" w:type="dxa"/>
            <w:vMerge/>
            <w:shd w:val="clear" w:color="auto" w:fill="auto"/>
          </w:tcPr>
          <w:p w14:paraId="57A1EB13" w14:textId="68001BBE" w:rsidR="00321026" w:rsidRPr="00892E04" w:rsidRDefault="00321026" w:rsidP="00BE7CB7">
            <w:pPr>
              <w:jc w:val="both"/>
              <w:rPr>
                <w:rFonts w:ascii="Times New Roman" w:hAnsi="Times New Roman"/>
                <w:color w:val="000000"/>
                <w:sz w:val="27"/>
                <w:szCs w:val="27"/>
              </w:rPr>
            </w:pPr>
          </w:p>
        </w:tc>
      </w:tr>
      <w:tr w:rsidR="00321026" w:rsidRPr="00BE7CB7" w14:paraId="22A38C29" w14:textId="77777777" w:rsidTr="00F07B9F">
        <w:trPr>
          <w:trHeight w:val="20"/>
        </w:trPr>
        <w:tc>
          <w:tcPr>
            <w:tcW w:w="709" w:type="dxa"/>
            <w:shd w:val="clear" w:color="auto" w:fill="auto"/>
            <w:vAlign w:val="center"/>
          </w:tcPr>
          <w:p w14:paraId="32C050E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6ED3897" w14:textId="7744D0E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Абашина Д. А.</w:t>
            </w:r>
          </w:p>
        </w:tc>
        <w:tc>
          <w:tcPr>
            <w:tcW w:w="12190" w:type="dxa"/>
            <w:vMerge/>
            <w:shd w:val="clear" w:color="auto" w:fill="auto"/>
          </w:tcPr>
          <w:p w14:paraId="25A0BDF1" w14:textId="3E5D482A" w:rsidR="00321026" w:rsidRPr="00892E04" w:rsidRDefault="00321026" w:rsidP="00BE7CB7">
            <w:pPr>
              <w:jc w:val="both"/>
              <w:rPr>
                <w:rFonts w:ascii="Times New Roman" w:hAnsi="Times New Roman"/>
                <w:color w:val="000000"/>
                <w:sz w:val="27"/>
                <w:szCs w:val="27"/>
              </w:rPr>
            </w:pPr>
          </w:p>
        </w:tc>
      </w:tr>
      <w:tr w:rsidR="00321026" w:rsidRPr="00BE7CB7" w14:paraId="3B76E8CF" w14:textId="77777777" w:rsidTr="00F07B9F">
        <w:trPr>
          <w:trHeight w:val="20"/>
        </w:trPr>
        <w:tc>
          <w:tcPr>
            <w:tcW w:w="709" w:type="dxa"/>
            <w:shd w:val="clear" w:color="auto" w:fill="auto"/>
            <w:vAlign w:val="center"/>
          </w:tcPr>
          <w:p w14:paraId="1304BAB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77C9883" w14:textId="5BCE1D4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Курганникова О. К.</w:t>
            </w:r>
          </w:p>
        </w:tc>
        <w:tc>
          <w:tcPr>
            <w:tcW w:w="12190" w:type="dxa"/>
            <w:vMerge/>
            <w:shd w:val="clear" w:color="auto" w:fill="auto"/>
          </w:tcPr>
          <w:p w14:paraId="41F3A7BE" w14:textId="6829CA4A" w:rsidR="00321026" w:rsidRPr="00892E04" w:rsidRDefault="00321026" w:rsidP="00BE7CB7">
            <w:pPr>
              <w:jc w:val="both"/>
              <w:rPr>
                <w:rFonts w:ascii="Times New Roman" w:hAnsi="Times New Roman"/>
                <w:color w:val="000000"/>
                <w:sz w:val="27"/>
                <w:szCs w:val="27"/>
              </w:rPr>
            </w:pPr>
          </w:p>
        </w:tc>
      </w:tr>
      <w:tr w:rsidR="00321026" w:rsidRPr="00BE7CB7" w14:paraId="6EBD9283" w14:textId="77777777" w:rsidTr="00F07B9F">
        <w:trPr>
          <w:trHeight w:val="20"/>
        </w:trPr>
        <w:tc>
          <w:tcPr>
            <w:tcW w:w="709" w:type="dxa"/>
            <w:shd w:val="clear" w:color="auto" w:fill="auto"/>
            <w:vAlign w:val="center"/>
          </w:tcPr>
          <w:p w14:paraId="0EC5372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EE23813" w14:textId="79AAA4F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Дмитреева О. И.</w:t>
            </w:r>
          </w:p>
        </w:tc>
        <w:tc>
          <w:tcPr>
            <w:tcW w:w="12190" w:type="dxa"/>
            <w:vMerge w:val="restart"/>
            <w:shd w:val="clear" w:color="auto" w:fill="auto"/>
          </w:tcPr>
          <w:p w14:paraId="078E0760" w14:textId="15161AC0"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708E1EDA" w14:textId="77777777" w:rsidTr="00F07B9F">
        <w:trPr>
          <w:trHeight w:val="20"/>
        </w:trPr>
        <w:tc>
          <w:tcPr>
            <w:tcW w:w="709" w:type="dxa"/>
            <w:shd w:val="clear" w:color="auto" w:fill="auto"/>
            <w:vAlign w:val="center"/>
          </w:tcPr>
          <w:p w14:paraId="19C317B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C729BBA" w14:textId="174277D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Андреев Н. С.</w:t>
            </w:r>
          </w:p>
        </w:tc>
        <w:tc>
          <w:tcPr>
            <w:tcW w:w="12190" w:type="dxa"/>
            <w:vMerge/>
            <w:shd w:val="clear" w:color="auto" w:fill="auto"/>
          </w:tcPr>
          <w:p w14:paraId="03CD2842" w14:textId="77777777" w:rsidR="00321026" w:rsidRPr="00892E04" w:rsidRDefault="00321026" w:rsidP="00BE7CB7">
            <w:pPr>
              <w:jc w:val="both"/>
              <w:rPr>
                <w:rFonts w:ascii="Times New Roman" w:hAnsi="Times New Roman"/>
                <w:color w:val="000000"/>
                <w:sz w:val="27"/>
                <w:szCs w:val="27"/>
              </w:rPr>
            </w:pPr>
          </w:p>
        </w:tc>
      </w:tr>
      <w:tr w:rsidR="00321026" w:rsidRPr="00BE7CB7" w14:paraId="5DCE6D0A" w14:textId="77777777" w:rsidTr="00F07B9F">
        <w:trPr>
          <w:trHeight w:val="20"/>
        </w:trPr>
        <w:tc>
          <w:tcPr>
            <w:tcW w:w="709" w:type="dxa"/>
            <w:shd w:val="clear" w:color="auto" w:fill="auto"/>
            <w:vAlign w:val="center"/>
          </w:tcPr>
          <w:p w14:paraId="084C8C4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BAEDBDB" w14:textId="533A0C3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Карамышев А. В.</w:t>
            </w:r>
          </w:p>
        </w:tc>
        <w:tc>
          <w:tcPr>
            <w:tcW w:w="12190" w:type="dxa"/>
            <w:vMerge/>
            <w:shd w:val="clear" w:color="auto" w:fill="auto"/>
          </w:tcPr>
          <w:p w14:paraId="7E354CC0" w14:textId="77777777" w:rsidR="00321026" w:rsidRPr="00892E04" w:rsidRDefault="00321026" w:rsidP="00BE7CB7">
            <w:pPr>
              <w:jc w:val="both"/>
              <w:rPr>
                <w:rFonts w:ascii="Times New Roman" w:hAnsi="Times New Roman"/>
                <w:color w:val="000000"/>
                <w:sz w:val="27"/>
                <w:szCs w:val="27"/>
              </w:rPr>
            </w:pPr>
          </w:p>
        </w:tc>
      </w:tr>
      <w:tr w:rsidR="00321026" w:rsidRPr="00BE7CB7" w14:paraId="10B59D40" w14:textId="77777777" w:rsidTr="00F07B9F">
        <w:trPr>
          <w:trHeight w:val="20"/>
        </w:trPr>
        <w:tc>
          <w:tcPr>
            <w:tcW w:w="709" w:type="dxa"/>
            <w:shd w:val="clear" w:color="auto" w:fill="auto"/>
            <w:vAlign w:val="center"/>
          </w:tcPr>
          <w:p w14:paraId="2EF6394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7009CBB" w14:textId="225E67E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Дмитриев А. И.</w:t>
            </w:r>
          </w:p>
        </w:tc>
        <w:tc>
          <w:tcPr>
            <w:tcW w:w="12190" w:type="dxa"/>
            <w:vMerge/>
            <w:shd w:val="clear" w:color="auto" w:fill="auto"/>
          </w:tcPr>
          <w:p w14:paraId="2D898B66" w14:textId="77777777" w:rsidR="00321026" w:rsidRPr="00892E04" w:rsidRDefault="00321026" w:rsidP="00BE7CB7">
            <w:pPr>
              <w:jc w:val="both"/>
              <w:rPr>
                <w:rFonts w:ascii="Times New Roman" w:hAnsi="Times New Roman"/>
                <w:color w:val="000000"/>
                <w:sz w:val="27"/>
                <w:szCs w:val="27"/>
              </w:rPr>
            </w:pPr>
          </w:p>
        </w:tc>
      </w:tr>
      <w:tr w:rsidR="00321026" w:rsidRPr="00BE7CB7" w14:paraId="5148762E" w14:textId="77777777" w:rsidTr="00F07B9F">
        <w:trPr>
          <w:trHeight w:val="20"/>
        </w:trPr>
        <w:tc>
          <w:tcPr>
            <w:tcW w:w="709" w:type="dxa"/>
            <w:shd w:val="clear" w:color="auto" w:fill="auto"/>
            <w:vAlign w:val="center"/>
          </w:tcPr>
          <w:p w14:paraId="5E48CDE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A0F3DE8" w14:textId="63EAAB6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Воропенко З. В.</w:t>
            </w:r>
          </w:p>
        </w:tc>
        <w:tc>
          <w:tcPr>
            <w:tcW w:w="12190" w:type="dxa"/>
            <w:vMerge/>
            <w:shd w:val="clear" w:color="auto" w:fill="auto"/>
          </w:tcPr>
          <w:p w14:paraId="25C6A8DA" w14:textId="77777777" w:rsidR="00321026" w:rsidRPr="00892E04" w:rsidRDefault="00321026" w:rsidP="00BE7CB7">
            <w:pPr>
              <w:jc w:val="both"/>
              <w:rPr>
                <w:rFonts w:ascii="Times New Roman" w:hAnsi="Times New Roman"/>
                <w:color w:val="000000"/>
                <w:sz w:val="27"/>
                <w:szCs w:val="27"/>
              </w:rPr>
            </w:pPr>
          </w:p>
        </w:tc>
      </w:tr>
      <w:tr w:rsidR="00321026" w:rsidRPr="00BE7CB7" w14:paraId="5C1E46BF" w14:textId="77777777" w:rsidTr="00F07B9F">
        <w:trPr>
          <w:trHeight w:val="20"/>
        </w:trPr>
        <w:tc>
          <w:tcPr>
            <w:tcW w:w="709" w:type="dxa"/>
            <w:shd w:val="clear" w:color="auto" w:fill="auto"/>
            <w:vAlign w:val="center"/>
          </w:tcPr>
          <w:p w14:paraId="48616BD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C742F03" w14:textId="108CED3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Аласов С. А.</w:t>
            </w:r>
          </w:p>
        </w:tc>
        <w:tc>
          <w:tcPr>
            <w:tcW w:w="12190" w:type="dxa"/>
            <w:vMerge w:val="restart"/>
            <w:shd w:val="clear" w:color="auto" w:fill="auto"/>
          </w:tcPr>
          <w:p w14:paraId="703C8098" w14:textId="34A6C363"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0CC01504" w14:textId="77777777" w:rsidTr="00F07B9F">
        <w:trPr>
          <w:trHeight w:val="20"/>
        </w:trPr>
        <w:tc>
          <w:tcPr>
            <w:tcW w:w="709" w:type="dxa"/>
            <w:shd w:val="clear" w:color="auto" w:fill="auto"/>
            <w:vAlign w:val="center"/>
          </w:tcPr>
          <w:p w14:paraId="5AE8B89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CFD8637" w14:textId="3FF2EFB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Курганников И. В.</w:t>
            </w:r>
          </w:p>
        </w:tc>
        <w:tc>
          <w:tcPr>
            <w:tcW w:w="12190" w:type="dxa"/>
            <w:vMerge/>
            <w:shd w:val="clear" w:color="auto" w:fill="auto"/>
          </w:tcPr>
          <w:p w14:paraId="1512C945" w14:textId="1EA4D5B2" w:rsidR="00321026" w:rsidRPr="00892E04" w:rsidRDefault="00321026" w:rsidP="00BE7CB7">
            <w:pPr>
              <w:jc w:val="both"/>
              <w:rPr>
                <w:rFonts w:ascii="Times New Roman" w:hAnsi="Times New Roman"/>
                <w:color w:val="000000"/>
                <w:sz w:val="27"/>
                <w:szCs w:val="27"/>
              </w:rPr>
            </w:pPr>
          </w:p>
        </w:tc>
      </w:tr>
      <w:tr w:rsidR="00321026" w:rsidRPr="00BE7CB7" w14:paraId="1D08C3FA" w14:textId="77777777" w:rsidTr="00F07B9F">
        <w:trPr>
          <w:trHeight w:val="20"/>
        </w:trPr>
        <w:tc>
          <w:tcPr>
            <w:tcW w:w="709" w:type="dxa"/>
            <w:shd w:val="clear" w:color="auto" w:fill="auto"/>
            <w:vAlign w:val="center"/>
          </w:tcPr>
          <w:p w14:paraId="373780D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757482B" w14:textId="7453127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Непершина В. И.</w:t>
            </w:r>
          </w:p>
        </w:tc>
        <w:tc>
          <w:tcPr>
            <w:tcW w:w="12190" w:type="dxa"/>
            <w:vMerge/>
            <w:shd w:val="clear" w:color="auto" w:fill="auto"/>
          </w:tcPr>
          <w:p w14:paraId="1A788811" w14:textId="2A3FFE4A" w:rsidR="00321026" w:rsidRPr="00892E04" w:rsidRDefault="00321026" w:rsidP="00BE7CB7">
            <w:pPr>
              <w:jc w:val="both"/>
              <w:rPr>
                <w:rFonts w:ascii="Times New Roman" w:hAnsi="Times New Roman"/>
                <w:color w:val="000000"/>
                <w:sz w:val="27"/>
                <w:szCs w:val="27"/>
              </w:rPr>
            </w:pPr>
          </w:p>
        </w:tc>
      </w:tr>
      <w:tr w:rsidR="00321026" w:rsidRPr="00BE7CB7" w14:paraId="4191AF03" w14:textId="77777777" w:rsidTr="00F07B9F">
        <w:trPr>
          <w:trHeight w:val="20"/>
        </w:trPr>
        <w:tc>
          <w:tcPr>
            <w:tcW w:w="709" w:type="dxa"/>
            <w:shd w:val="clear" w:color="auto" w:fill="auto"/>
            <w:vAlign w:val="center"/>
          </w:tcPr>
          <w:p w14:paraId="4945032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7962223" w14:textId="0CF3E4F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Мелентьев Д. В.</w:t>
            </w:r>
          </w:p>
        </w:tc>
        <w:tc>
          <w:tcPr>
            <w:tcW w:w="12190" w:type="dxa"/>
            <w:vMerge/>
            <w:shd w:val="clear" w:color="auto" w:fill="auto"/>
          </w:tcPr>
          <w:p w14:paraId="55A8A368" w14:textId="5E2F8E9A" w:rsidR="00321026" w:rsidRPr="00892E04" w:rsidRDefault="00321026" w:rsidP="00BE7CB7">
            <w:pPr>
              <w:jc w:val="both"/>
              <w:rPr>
                <w:rFonts w:ascii="Times New Roman" w:hAnsi="Times New Roman"/>
                <w:color w:val="000000"/>
                <w:sz w:val="27"/>
                <w:szCs w:val="27"/>
              </w:rPr>
            </w:pPr>
          </w:p>
        </w:tc>
      </w:tr>
      <w:tr w:rsidR="00321026" w:rsidRPr="00BE7CB7" w14:paraId="66263FC6" w14:textId="77777777" w:rsidTr="00F07B9F">
        <w:trPr>
          <w:trHeight w:val="20"/>
        </w:trPr>
        <w:tc>
          <w:tcPr>
            <w:tcW w:w="709" w:type="dxa"/>
            <w:shd w:val="clear" w:color="auto" w:fill="auto"/>
            <w:vAlign w:val="center"/>
          </w:tcPr>
          <w:p w14:paraId="535F3FB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81C8F13" w14:textId="64698D8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Обухова О. А.</w:t>
            </w:r>
          </w:p>
        </w:tc>
        <w:tc>
          <w:tcPr>
            <w:tcW w:w="12190" w:type="dxa"/>
            <w:vMerge/>
            <w:shd w:val="clear" w:color="auto" w:fill="auto"/>
          </w:tcPr>
          <w:p w14:paraId="4AA990D6" w14:textId="55DF2C46" w:rsidR="00321026" w:rsidRPr="00892E04" w:rsidRDefault="00321026" w:rsidP="00BE7CB7">
            <w:pPr>
              <w:jc w:val="both"/>
              <w:rPr>
                <w:rFonts w:ascii="Times New Roman" w:hAnsi="Times New Roman"/>
                <w:color w:val="000000"/>
                <w:sz w:val="27"/>
                <w:szCs w:val="27"/>
              </w:rPr>
            </w:pPr>
          </w:p>
        </w:tc>
      </w:tr>
      <w:tr w:rsidR="00321026" w:rsidRPr="00BE7CB7" w14:paraId="06659F0E" w14:textId="77777777" w:rsidTr="00F07B9F">
        <w:trPr>
          <w:trHeight w:val="20"/>
        </w:trPr>
        <w:tc>
          <w:tcPr>
            <w:tcW w:w="709" w:type="dxa"/>
            <w:shd w:val="clear" w:color="auto" w:fill="auto"/>
            <w:vAlign w:val="center"/>
          </w:tcPr>
          <w:p w14:paraId="52EAF27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A63DF53" w14:textId="0393A24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Галятина И. М.</w:t>
            </w:r>
          </w:p>
        </w:tc>
        <w:tc>
          <w:tcPr>
            <w:tcW w:w="12190" w:type="dxa"/>
            <w:vMerge/>
            <w:shd w:val="clear" w:color="auto" w:fill="auto"/>
          </w:tcPr>
          <w:p w14:paraId="047B39D0" w14:textId="77777777" w:rsidR="00321026" w:rsidRPr="00892E04" w:rsidRDefault="00321026" w:rsidP="00BE7CB7">
            <w:pPr>
              <w:jc w:val="both"/>
              <w:rPr>
                <w:rFonts w:ascii="Times New Roman" w:hAnsi="Times New Roman"/>
                <w:color w:val="000000"/>
                <w:sz w:val="27"/>
                <w:szCs w:val="27"/>
              </w:rPr>
            </w:pPr>
          </w:p>
        </w:tc>
      </w:tr>
      <w:tr w:rsidR="00321026" w:rsidRPr="00BE7CB7" w14:paraId="41EDACE3" w14:textId="77777777" w:rsidTr="00F07B9F">
        <w:trPr>
          <w:trHeight w:val="20"/>
        </w:trPr>
        <w:tc>
          <w:tcPr>
            <w:tcW w:w="709" w:type="dxa"/>
            <w:shd w:val="clear" w:color="auto" w:fill="auto"/>
            <w:vAlign w:val="center"/>
          </w:tcPr>
          <w:p w14:paraId="1DA1C58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222F400" w14:textId="560E47B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Грашенкова И. Л.</w:t>
            </w:r>
          </w:p>
        </w:tc>
        <w:tc>
          <w:tcPr>
            <w:tcW w:w="12190" w:type="dxa"/>
            <w:vMerge w:val="restart"/>
            <w:shd w:val="clear" w:color="auto" w:fill="auto"/>
          </w:tcPr>
          <w:p w14:paraId="71F793CA" w14:textId="0AD1C9B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4B6FDA1D" w14:textId="77777777" w:rsidTr="00F07B9F">
        <w:trPr>
          <w:trHeight w:val="20"/>
        </w:trPr>
        <w:tc>
          <w:tcPr>
            <w:tcW w:w="709" w:type="dxa"/>
            <w:shd w:val="clear" w:color="auto" w:fill="auto"/>
            <w:vAlign w:val="center"/>
          </w:tcPr>
          <w:p w14:paraId="7D53A6B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D307050" w14:textId="1D0F6E6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Абузина Р. Г.</w:t>
            </w:r>
          </w:p>
        </w:tc>
        <w:tc>
          <w:tcPr>
            <w:tcW w:w="12190" w:type="dxa"/>
            <w:vMerge/>
            <w:shd w:val="clear" w:color="auto" w:fill="auto"/>
          </w:tcPr>
          <w:p w14:paraId="165163D7" w14:textId="77777777" w:rsidR="00321026" w:rsidRPr="00892E04" w:rsidRDefault="00321026" w:rsidP="00BE7CB7">
            <w:pPr>
              <w:jc w:val="both"/>
              <w:rPr>
                <w:rFonts w:ascii="Times New Roman" w:hAnsi="Times New Roman"/>
                <w:color w:val="000000"/>
                <w:sz w:val="27"/>
                <w:szCs w:val="27"/>
              </w:rPr>
            </w:pPr>
          </w:p>
        </w:tc>
      </w:tr>
      <w:tr w:rsidR="00321026" w:rsidRPr="00BE7CB7" w14:paraId="4517ADB1" w14:textId="77777777" w:rsidTr="00F07B9F">
        <w:trPr>
          <w:trHeight w:val="20"/>
        </w:trPr>
        <w:tc>
          <w:tcPr>
            <w:tcW w:w="709" w:type="dxa"/>
            <w:shd w:val="clear" w:color="auto" w:fill="auto"/>
            <w:vAlign w:val="center"/>
          </w:tcPr>
          <w:p w14:paraId="3F7B7C6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F5FDCB2" w14:textId="386F3F8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Давыдкина Е. В.</w:t>
            </w:r>
          </w:p>
        </w:tc>
        <w:tc>
          <w:tcPr>
            <w:tcW w:w="12190" w:type="dxa"/>
            <w:vMerge/>
            <w:shd w:val="clear" w:color="auto" w:fill="auto"/>
          </w:tcPr>
          <w:p w14:paraId="1BA286BC" w14:textId="77777777" w:rsidR="00321026" w:rsidRPr="00892E04" w:rsidRDefault="00321026" w:rsidP="00BE7CB7">
            <w:pPr>
              <w:jc w:val="both"/>
              <w:rPr>
                <w:rFonts w:ascii="Times New Roman" w:hAnsi="Times New Roman"/>
                <w:color w:val="000000"/>
                <w:sz w:val="27"/>
                <w:szCs w:val="27"/>
              </w:rPr>
            </w:pPr>
          </w:p>
        </w:tc>
      </w:tr>
      <w:tr w:rsidR="00321026" w:rsidRPr="00BE7CB7" w14:paraId="0FE663D3" w14:textId="77777777" w:rsidTr="00F07B9F">
        <w:trPr>
          <w:trHeight w:val="20"/>
        </w:trPr>
        <w:tc>
          <w:tcPr>
            <w:tcW w:w="709" w:type="dxa"/>
            <w:shd w:val="clear" w:color="auto" w:fill="auto"/>
            <w:vAlign w:val="center"/>
          </w:tcPr>
          <w:p w14:paraId="3D06F37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EB68261" w14:textId="149060E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Сорокина Л. А.</w:t>
            </w:r>
          </w:p>
        </w:tc>
        <w:tc>
          <w:tcPr>
            <w:tcW w:w="12190" w:type="dxa"/>
            <w:vMerge/>
            <w:shd w:val="clear" w:color="auto" w:fill="auto"/>
          </w:tcPr>
          <w:p w14:paraId="4AB4A9E4" w14:textId="77777777" w:rsidR="00321026" w:rsidRPr="00892E04" w:rsidRDefault="00321026" w:rsidP="00BE7CB7">
            <w:pPr>
              <w:jc w:val="both"/>
              <w:rPr>
                <w:rFonts w:ascii="Times New Roman" w:hAnsi="Times New Roman"/>
                <w:color w:val="000000"/>
                <w:sz w:val="27"/>
                <w:szCs w:val="27"/>
              </w:rPr>
            </w:pPr>
          </w:p>
        </w:tc>
      </w:tr>
      <w:tr w:rsidR="00321026" w:rsidRPr="00BE7CB7" w14:paraId="50CA6ABA" w14:textId="77777777" w:rsidTr="00F07B9F">
        <w:trPr>
          <w:trHeight w:val="20"/>
        </w:trPr>
        <w:tc>
          <w:tcPr>
            <w:tcW w:w="709" w:type="dxa"/>
            <w:shd w:val="clear" w:color="auto" w:fill="auto"/>
            <w:vAlign w:val="center"/>
          </w:tcPr>
          <w:p w14:paraId="7957109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C253632" w14:textId="006D422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Лисовский О. П.</w:t>
            </w:r>
          </w:p>
        </w:tc>
        <w:tc>
          <w:tcPr>
            <w:tcW w:w="12190" w:type="dxa"/>
            <w:vMerge/>
            <w:shd w:val="clear" w:color="auto" w:fill="auto"/>
          </w:tcPr>
          <w:p w14:paraId="5A9CEA03" w14:textId="77777777" w:rsidR="00321026" w:rsidRPr="00892E04" w:rsidRDefault="00321026" w:rsidP="00BE7CB7">
            <w:pPr>
              <w:jc w:val="both"/>
              <w:rPr>
                <w:rFonts w:ascii="Times New Roman" w:hAnsi="Times New Roman"/>
                <w:color w:val="000000"/>
                <w:sz w:val="27"/>
                <w:szCs w:val="27"/>
              </w:rPr>
            </w:pPr>
          </w:p>
        </w:tc>
      </w:tr>
      <w:tr w:rsidR="00321026" w:rsidRPr="00BE7CB7" w14:paraId="07ECF580" w14:textId="77777777" w:rsidTr="00F07B9F">
        <w:trPr>
          <w:trHeight w:val="20"/>
        </w:trPr>
        <w:tc>
          <w:tcPr>
            <w:tcW w:w="709" w:type="dxa"/>
            <w:shd w:val="clear" w:color="auto" w:fill="auto"/>
            <w:vAlign w:val="center"/>
          </w:tcPr>
          <w:p w14:paraId="3C5251A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1393B7" w14:textId="2892DD2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Шишко А. Н.</w:t>
            </w:r>
          </w:p>
        </w:tc>
        <w:tc>
          <w:tcPr>
            <w:tcW w:w="12190" w:type="dxa"/>
            <w:vMerge w:val="restart"/>
            <w:shd w:val="clear" w:color="auto" w:fill="auto"/>
          </w:tcPr>
          <w:p w14:paraId="3316ACB9" w14:textId="1CF91B56"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2A4141FD" w14:textId="77777777" w:rsidTr="00F07B9F">
        <w:trPr>
          <w:trHeight w:val="20"/>
        </w:trPr>
        <w:tc>
          <w:tcPr>
            <w:tcW w:w="709" w:type="dxa"/>
            <w:shd w:val="clear" w:color="auto" w:fill="auto"/>
            <w:vAlign w:val="center"/>
          </w:tcPr>
          <w:p w14:paraId="20D0940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CCB4BBF" w14:textId="248D4F4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Петрушина А. Н.</w:t>
            </w:r>
          </w:p>
        </w:tc>
        <w:tc>
          <w:tcPr>
            <w:tcW w:w="12190" w:type="dxa"/>
            <w:vMerge/>
            <w:shd w:val="clear" w:color="auto" w:fill="auto"/>
          </w:tcPr>
          <w:p w14:paraId="1E25C69D" w14:textId="1A2BCA35" w:rsidR="00321026" w:rsidRPr="00892E04" w:rsidRDefault="00321026" w:rsidP="00BE7CB7">
            <w:pPr>
              <w:jc w:val="both"/>
              <w:rPr>
                <w:rFonts w:ascii="Times New Roman" w:hAnsi="Times New Roman"/>
                <w:color w:val="000000"/>
                <w:sz w:val="27"/>
                <w:szCs w:val="27"/>
              </w:rPr>
            </w:pPr>
          </w:p>
        </w:tc>
      </w:tr>
      <w:tr w:rsidR="00321026" w:rsidRPr="00BE7CB7" w14:paraId="4C6C4A46" w14:textId="77777777" w:rsidTr="00F07B9F">
        <w:trPr>
          <w:trHeight w:val="20"/>
        </w:trPr>
        <w:tc>
          <w:tcPr>
            <w:tcW w:w="709" w:type="dxa"/>
            <w:shd w:val="clear" w:color="auto" w:fill="auto"/>
            <w:vAlign w:val="center"/>
          </w:tcPr>
          <w:p w14:paraId="4949868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4BB816D" w14:textId="716A4DA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Кукушкина М. В.</w:t>
            </w:r>
          </w:p>
        </w:tc>
        <w:tc>
          <w:tcPr>
            <w:tcW w:w="12190" w:type="dxa"/>
            <w:vMerge/>
            <w:shd w:val="clear" w:color="auto" w:fill="auto"/>
          </w:tcPr>
          <w:p w14:paraId="486100E6" w14:textId="6ABE6FA2" w:rsidR="00321026" w:rsidRPr="00892E04" w:rsidRDefault="00321026" w:rsidP="00BE7CB7">
            <w:pPr>
              <w:jc w:val="both"/>
              <w:rPr>
                <w:rFonts w:ascii="Times New Roman" w:hAnsi="Times New Roman"/>
                <w:color w:val="000000"/>
                <w:sz w:val="27"/>
                <w:szCs w:val="27"/>
              </w:rPr>
            </w:pPr>
          </w:p>
        </w:tc>
      </w:tr>
      <w:tr w:rsidR="00321026" w:rsidRPr="00BE7CB7" w14:paraId="5E8DD5DA" w14:textId="77777777" w:rsidTr="00F07B9F">
        <w:trPr>
          <w:trHeight w:val="20"/>
        </w:trPr>
        <w:tc>
          <w:tcPr>
            <w:tcW w:w="709" w:type="dxa"/>
            <w:shd w:val="clear" w:color="auto" w:fill="auto"/>
            <w:vAlign w:val="center"/>
          </w:tcPr>
          <w:p w14:paraId="1FA97B2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3E75CEA" w14:textId="0251FA5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Говорина Р. И.</w:t>
            </w:r>
          </w:p>
        </w:tc>
        <w:tc>
          <w:tcPr>
            <w:tcW w:w="12190" w:type="dxa"/>
            <w:vMerge/>
            <w:shd w:val="clear" w:color="auto" w:fill="auto"/>
          </w:tcPr>
          <w:p w14:paraId="1DE4689B" w14:textId="43039415" w:rsidR="00321026" w:rsidRPr="00892E04" w:rsidRDefault="00321026" w:rsidP="00BE7CB7">
            <w:pPr>
              <w:jc w:val="both"/>
              <w:rPr>
                <w:rFonts w:ascii="Times New Roman" w:hAnsi="Times New Roman"/>
                <w:color w:val="000000"/>
                <w:sz w:val="27"/>
                <w:szCs w:val="27"/>
              </w:rPr>
            </w:pPr>
          </w:p>
        </w:tc>
      </w:tr>
      <w:tr w:rsidR="00321026" w:rsidRPr="00BE7CB7" w14:paraId="2ABE8793" w14:textId="77777777" w:rsidTr="00F07B9F">
        <w:trPr>
          <w:trHeight w:val="20"/>
        </w:trPr>
        <w:tc>
          <w:tcPr>
            <w:tcW w:w="709" w:type="dxa"/>
            <w:shd w:val="clear" w:color="auto" w:fill="auto"/>
            <w:vAlign w:val="center"/>
          </w:tcPr>
          <w:p w14:paraId="2DEC576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EE2673B" w14:textId="6A63E35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Былова Н. В.</w:t>
            </w:r>
          </w:p>
        </w:tc>
        <w:tc>
          <w:tcPr>
            <w:tcW w:w="12190" w:type="dxa"/>
            <w:vMerge/>
            <w:shd w:val="clear" w:color="auto" w:fill="auto"/>
          </w:tcPr>
          <w:p w14:paraId="2E9F2797" w14:textId="77777777" w:rsidR="00321026" w:rsidRPr="00892E04" w:rsidRDefault="00321026" w:rsidP="00BE7CB7">
            <w:pPr>
              <w:jc w:val="both"/>
              <w:rPr>
                <w:rFonts w:ascii="Times New Roman" w:hAnsi="Times New Roman"/>
                <w:color w:val="000000"/>
                <w:sz w:val="27"/>
                <w:szCs w:val="27"/>
              </w:rPr>
            </w:pPr>
          </w:p>
        </w:tc>
      </w:tr>
      <w:tr w:rsidR="00321026" w:rsidRPr="00BE7CB7" w14:paraId="12C04EA5" w14:textId="77777777" w:rsidTr="00F07B9F">
        <w:trPr>
          <w:trHeight w:val="20"/>
        </w:trPr>
        <w:tc>
          <w:tcPr>
            <w:tcW w:w="709" w:type="dxa"/>
            <w:shd w:val="clear" w:color="auto" w:fill="auto"/>
            <w:vAlign w:val="center"/>
          </w:tcPr>
          <w:p w14:paraId="11F1026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5F61889" w14:textId="7695D57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Атокова Е. Р.</w:t>
            </w:r>
          </w:p>
        </w:tc>
        <w:tc>
          <w:tcPr>
            <w:tcW w:w="12190" w:type="dxa"/>
            <w:vMerge/>
            <w:shd w:val="clear" w:color="auto" w:fill="auto"/>
          </w:tcPr>
          <w:p w14:paraId="2D1827EC" w14:textId="77777777" w:rsidR="00321026" w:rsidRPr="00892E04" w:rsidRDefault="00321026" w:rsidP="00BE7CB7">
            <w:pPr>
              <w:jc w:val="both"/>
              <w:rPr>
                <w:rFonts w:ascii="Times New Roman" w:hAnsi="Times New Roman"/>
                <w:color w:val="000000"/>
                <w:sz w:val="27"/>
                <w:szCs w:val="27"/>
              </w:rPr>
            </w:pPr>
          </w:p>
        </w:tc>
      </w:tr>
      <w:tr w:rsidR="00321026" w:rsidRPr="00BE7CB7" w14:paraId="1CD01EEE" w14:textId="77777777" w:rsidTr="00F07B9F">
        <w:trPr>
          <w:trHeight w:val="20"/>
        </w:trPr>
        <w:tc>
          <w:tcPr>
            <w:tcW w:w="709" w:type="dxa"/>
            <w:shd w:val="clear" w:color="auto" w:fill="auto"/>
            <w:vAlign w:val="center"/>
          </w:tcPr>
          <w:p w14:paraId="08CCEFB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916299C" w14:textId="773F4B0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Карпилова М. Ф.</w:t>
            </w:r>
          </w:p>
        </w:tc>
        <w:tc>
          <w:tcPr>
            <w:tcW w:w="12190" w:type="dxa"/>
            <w:vMerge/>
            <w:shd w:val="clear" w:color="auto" w:fill="auto"/>
          </w:tcPr>
          <w:p w14:paraId="22471A7E" w14:textId="77777777" w:rsidR="00321026" w:rsidRPr="00892E04" w:rsidRDefault="00321026" w:rsidP="00BE7CB7">
            <w:pPr>
              <w:jc w:val="both"/>
              <w:rPr>
                <w:rFonts w:ascii="Times New Roman" w:hAnsi="Times New Roman"/>
                <w:color w:val="000000"/>
                <w:sz w:val="27"/>
                <w:szCs w:val="27"/>
              </w:rPr>
            </w:pPr>
          </w:p>
        </w:tc>
      </w:tr>
      <w:tr w:rsidR="00321026" w:rsidRPr="00BE7CB7" w14:paraId="334F3EB2" w14:textId="77777777" w:rsidTr="00F07B9F">
        <w:trPr>
          <w:trHeight w:val="20"/>
        </w:trPr>
        <w:tc>
          <w:tcPr>
            <w:tcW w:w="709" w:type="dxa"/>
            <w:shd w:val="clear" w:color="auto" w:fill="auto"/>
            <w:vAlign w:val="center"/>
          </w:tcPr>
          <w:p w14:paraId="4946AB9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7313E82" w14:textId="0225055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Якименко О. В.</w:t>
            </w:r>
          </w:p>
        </w:tc>
        <w:tc>
          <w:tcPr>
            <w:tcW w:w="12190" w:type="dxa"/>
            <w:vMerge w:val="restart"/>
            <w:shd w:val="clear" w:color="auto" w:fill="auto"/>
          </w:tcPr>
          <w:p w14:paraId="7737D0B9" w14:textId="685B2B4C"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08E44470" w14:textId="77777777" w:rsidTr="00F07B9F">
        <w:trPr>
          <w:trHeight w:val="20"/>
        </w:trPr>
        <w:tc>
          <w:tcPr>
            <w:tcW w:w="709" w:type="dxa"/>
            <w:shd w:val="clear" w:color="auto" w:fill="auto"/>
            <w:vAlign w:val="center"/>
          </w:tcPr>
          <w:p w14:paraId="385D1FE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79D29FE" w14:textId="382229A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Вороненков И. Г.</w:t>
            </w:r>
          </w:p>
        </w:tc>
        <w:tc>
          <w:tcPr>
            <w:tcW w:w="12190" w:type="dxa"/>
            <w:vMerge/>
            <w:shd w:val="clear" w:color="auto" w:fill="auto"/>
          </w:tcPr>
          <w:p w14:paraId="1360F002" w14:textId="77777777" w:rsidR="00321026" w:rsidRPr="00892E04" w:rsidRDefault="00321026" w:rsidP="00BE7CB7">
            <w:pPr>
              <w:jc w:val="both"/>
              <w:rPr>
                <w:rFonts w:ascii="Times New Roman" w:hAnsi="Times New Roman"/>
                <w:color w:val="000000"/>
                <w:sz w:val="27"/>
                <w:szCs w:val="27"/>
              </w:rPr>
            </w:pPr>
          </w:p>
        </w:tc>
      </w:tr>
      <w:tr w:rsidR="00321026" w:rsidRPr="00BE7CB7" w14:paraId="5193A2BE" w14:textId="77777777" w:rsidTr="00F07B9F">
        <w:trPr>
          <w:trHeight w:val="20"/>
        </w:trPr>
        <w:tc>
          <w:tcPr>
            <w:tcW w:w="709" w:type="dxa"/>
            <w:shd w:val="clear" w:color="auto" w:fill="auto"/>
            <w:vAlign w:val="center"/>
          </w:tcPr>
          <w:p w14:paraId="7F3555F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C2F86E6" w14:textId="27D73DC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Староивашева М. А.</w:t>
            </w:r>
          </w:p>
        </w:tc>
        <w:tc>
          <w:tcPr>
            <w:tcW w:w="12190" w:type="dxa"/>
            <w:vMerge/>
            <w:shd w:val="clear" w:color="auto" w:fill="auto"/>
          </w:tcPr>
          <w:p w14:paraId="0656F8CE" w14:textId="77777777" w:rsidR="00321026" w:rsidRPr="00892E04" w:rsidRDefault="00321026" w:rsidP="00BE7CB7">
            <w:pPr>
              <w:jc w:val="both"/>
              <w:rPr>
                <w:rFonts w:ascii="Times New Roman" w:hAnsi="Times New Roman"/>
                <w:color w:val="000000"/>
                <w:sz w:val="27"/>
                <w:szCs w:val="27"/>
              </w:rPr>
            </w:pPr>
          </w:p>
        </w:tc>
      </w:tr>
      <w:tr w:rsidR="00321026" w:rsidRPr="00BE7CB7" w14:paraId="0B0C210D" w14:textId="77777777" w:rsidTr="00F07B9F">
        <w:trPr>
          <w:trHeight w:val="20"/>
        </w:trPr>
        <w:tc>
          <w:tcPr>
            <w:tcW w:w="709" w:type="dxa"/>
            <w:shd w:val="clear" w:color="auto" w:fill="auto"/>
            <w:vAlign w:val="center"/>
          </w:tcPr>
          <w:p w14:paraId="562AFB8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9FFDA88" w14:textId="6B5CA1F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Промекова А. В.</w:t>
            </w:r>
          </w:p>
        </w:tc>
        <w:tc>
          <w:tcPr>
            <w:tcW w:w="12190" w:type="dxa"/>
            <w:vMerge/>
            <w:shd w:val="clear" w:color="auto" w:fill="auto"/>
          </w:tcPr>
          <w:p w14:paraId="776F7C9A" w14:textId="77777777" w:rsidR="00321026" w:rsidRPr="00892E04" w:rsidRDefault="00321026" w:rsidP="00BE7CB7">
            <w:pPr>
              <w:jc w:val="both"/>
              <w:rPr>
                <w:rFonts w:ascii="Times New Roman" w:hAnsi="Times New Roman"/>
                <w:color w:val="000000"/>
                <w:sz w:val="27"/>
                <w:szCs w:val="27"/>
              </w:rPr>
            </w:pPr>
          </w:p>
        </w:tc>
      </w:tr>
      <w:tr w:rsidR="00321026" w:rsidRPr="00BE7CB7" w14:paraId="64EFD0D8" w14:textId="77777777" w:rsidTr="00F07B9F">
        <w:trPr>
          <w:trHeight w:val="20"/>
        </w:trPr>
        <w:tc>
          <w:tcPr>
            <w:tcW w:w="709" w:type="dxa"/>
            <w:shd w:val="clear" w:color="auto" w:fill="auto"/>
            <w:vAlign w:val="center"/>
          </w:tcPr>
          <w:p w14:paraId="46FE6E3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9D6F120" w14:textId="5F2BDC5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Шанудинова А. Р.</w:t>
            </w:r>
          </w:p>
        </w:tc>
        <w:tc>
          <w:tcPr>
            <w:tcW w:w="12190" w:type="dxa"/>
            <w:vMerge/>
            <w:shd w:val="clear" w:color="auto" w:fill="auto"/>
          </w:tcPr>
          <w:p w14:paraId="35ED1FF5" w14:textId="77777777" w:rsidR="00321026" w:rsidRPr="00892E04" w:rsidRDefault="00321026" w:rsidP="00BE7CB7">
            <w:pPr>
              <w:jc w:val="both"/>
              <w:rPr>
                <w:rFonts w:ascii="Times New Roman" w:hAnsi="Times New Roman"/>
                <w:color w:val="000000"/>
                <w:sz w:val="27"/>
                <w:szCs w:val="27"/>
              </w:rPr>
            </w:pPr>
          </w:p>
        </w:tc>
      </w:tr>
      <w:tr w:rsidR="00321026" w:rsidRPr="00BE7CB7" w14:paraId="4334373A" w14:textId="77777777" w:rsidTr="00F07B9F">
        <w:trPr>
          <w:trHeight w:val="20"/>
        </w:trPr>
        <w:tc>
          <w:tcPr>
            <w:tcW w:w="709" w:type="dxa"/>
            <w:shd w:val="clear" w:color="auto" w:fill="auto"/>
            <w:vAlign w:val="center"/>
          </w:tcPr>
          <w:p w14:paraId="73CB3FB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7583229" w14:textId="45377C0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Вольская А. Д.</w:t>
            </w:r>
          </w:p>
        </w:tc>
        <w:tc>
          <w:tcPr>
            <w:tcW w:w="12190" w:type="dxa"/>
            <w:vMerge/>
            <w:shd w:val="clear" w:color="auto" w:fill="auto"/>
          </w:tcPr>
          <w:p w14:paraId="6D893146" w14:textId="77777777" w:rsidR="00321026" w:rsidRPr="00892E04" w:rsidRDefault="00321026" w:rsidP="00BE7CB7">
            <w:pPr>
              <w:jc w:val="both"/>
              <w:rPr>
                <w:rFonts w:ascii="Times New Roman" w:hAnsi="Times New Roman"/>
                <w:color w:val="000000"/>
                <w:sz w:val="27"/>
                <w:szCs w:val="27"/>
              </w:rPr>
            </w:pPr>
          </w:p>
        </w:tc>
      </w:tr>
      <w:tr w:rsidR="00321026" w:rsidRPr="00BE7CB7" w14:paraId="41DCBE30" w14:textId="77777777" w:rsidTr="00F07B9F">
        <w:trPr>
          <w:trHeight w:val="20"/>
        </w:trPr>
        <w:tc>
          <w:tcPr>
            <w:tcW w:w="709" w:type="dxa"/>
            <w:shd w:val="clear" w:color="auto" w:fill="auto"/>
            <w:vAlign w:val="center"/>
          </w:tcPr>
          <w:p w14:paraId="183D341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F03F3F3" w14:textId="4C79194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Промяков Д. В.</w:t>
            </w:r>
          </w:p>
        </w:tc>
        <w:tc>
          <w:tcPr>
            <w:tcW w:w="12190" w:type="dxa"/>
            <w:vMerge w:val="restart"/>
            <w:shd w:val="clear" w:color="auto" w:fill="auto"/>
          </w:tcPr>
          <w:p w14:paraId="55B2A7D0" w14:textId="5CCC34A0"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648C0056" w14:textId="77777777" w:rsidTr="00F07B9F">
        <w:trPr>
          <w:trHeight w:val="20"/>
        </w:trPr>
        <w:tc>
          <w:tcPr>
            <w:tcW w:w="709" w:type="dxa"/>
            <w:shd w:val="clear" w:color="auto" w:fill="auto"/>
            <w:vAlign w:val="center"/>
          </w:tcPr>
          <w:p w14:paraId="1A210EB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13EB8C9" w14:textId="69F5BEE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Шувалова Ю. А.</w:t>
            </w:r>
          </w:p>
        </w:tc>
        <w:tc>
          <w:tcPr>
            <w:tcW w:w="12190" w:type="dxa"/>
            <w:vMerge/>
            <w:shd w:val="clear" w:color="auto" w:fill="auto"/>
          </w:tcPr>
          <w:p w14:paraId="5E43A7DF" w14:textId="77777777" w:rsidR="00321026" w:rsidRPr="00892E04" w:rsidRDefault="00321026" w:rsidP="00BE7CB7">
            <w:pPr>
              <w:jc w:val="both"/>
              <w:rPr>
                <w:rFonts w:ascii="Times New Roman" w:hAnsi="Times New Roman"/>
                <w:color w:val="000000"/>
                <w:sz w:val="27"/>
                <w:szCs w:val="27"/>
              </w:rPr>
            </w:pPr>
          </w:p>
        </w:tc>
      </w:tr>
      <w:tr w:rsidR="00321026" w:rsidRPr="00BE7CB7" w14:paraId="516A6148" w14:textId="77777777" w:rsidTr="00F07B9F">
        <w:trPr>
          <w:trHeight w:val="20"/>
        </w:trPr>
        <w:tc>
          <w:tcPr>
            <w:tcW w:w="709" w:type="dxa"/>
            <w:shd w:val="clear" w:color="auto" w:fill="auto"/>
            <w:vAlign w:val="center"/>
          </w:tcPr>
          <w:p w14:paraId="453B50B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F93B334" w14:textId="7922F1C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Варламов С. А.</w:t>
            </w:r>
          </w:p>
        </w:tc>
        <w:tc>
          <w:tcPr>
            <w:tcW w:w="12190" w:type="dxa"/>
            <w:vMerge/>
            <w:shd w:val="clear" w:color="auto" w:fill="auto"/>
          </w:tcPr>
          <w:p w14:paraId="304E9301" w14:textId="77777777" w:rsidR="00321026" w:rsidRPr="00892E04" w:rsidRDefault="00321026" w:rsidP="00BE7CB7">
            <w:pPr>
              <w:jc w:val="both"/>
              <w:rPr>
                <w:rFonts w:ascii="Times New Roman" w:hAnsi="Times New Roman"/>
                <w:color w:val="000000"/>
                <w:sz w:val="27"/>
                <w:szCs w:val="27"/>
              </w:rPr>
            </w:pPr>
          </w:p>
        </w:tc>
      </w:tr>
      <w:tr w:rsidR="00321026" w:rsidRPr="00BE7CB7" w14:paraId="223F27EA" w14:textId="77777777" w:rsidTr="00F07B9F">
        <w:trPr>
          <w:trHeight w:val="20"/>
        </w:trPr>
        <w:tc>
          <w:tcPr>
            <w:tcW w:w="709" w:type="dxa"/>
            <w:shd w:val="clear" w:color="auto" w:fill="auto"/>
            <w:vAlign w:val="center"/>
          </w:tcPr>
          <w:p w14:paraId="3EFDDE5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C46B087" w14:textId="6BEAFFD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Фолякин В. В.</w:t>
            </w:r>
          </w:p>
        </w:tc>
        <w:tc>
          <w:tcPr>
            <w:tcW w:w="12190" w:type="dxa"/>
            <w:vMerge/>
            <w:shd w:val="clear" w:color="auto" w:fill="auto"/>
          </w:tcPr>
          <w:p w14:paraId="2EEF027C" w14:textId="77777777" w:rsidR="00321026" w:rsidRPr="00892E04" w:rsidRDefault="00321026" w:rsidP="00BE7CB7">
            <w:pPr>
              <w:jc w:val="both"/>
              <w:rPr>
                <w:rFonts w:ascii="Times New Roman" w:hAnsi="Times New Roman"/>
                <w:color w:val="000000"/>
                <w:sz w:val="27"/>
                <w:szCs w:val="27"/>
              </w:rPr>
            </w:pPr>
          </w:p>
        </w:tc>
      </w:tr>
      <w:tr w:rsidR="00321026" w:rsidRPr="00BE7CB7" w14:paraId="27BCC1B5" w14:textId="77777777" w:rsidTr="00F07B9F">
        <w:trPr>
          <w:trHeight w:val="20"/>
        </w:trPr>
        <w:tc>
          <w:tcPr>
            <w:tcW w:w="709" w:type="dxa"/>
            <w:shd w:val="clear" w:color="auto" w:fill="auto"/>
            <w:vAlign w:val="center"/>
          </w:tcPr>
          <w:p w14:paraId="33F41D6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717B47B" w14:textId="0F60018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Семен Е. Н.</w:t>
            </w:r>
          </w:p>
        </w:tc>
        <w:tc>
          <w:tcPr>
            <w:tcW w:w="12190" w:type="dxa"/>
            <w:vMerge/>
            <w:shd w:val="clear" w:color="auto" w:fill="auto"/>
          </w:tcPr>
          <w:p w14:paraId="2373ACE6" w14:textId="77777777" w:rsidR="00321026" w:rsidRPr="00892E04" w:rsidRDefault="00321026" w:rsidP="00BE7CB7">
            <w:pPr>
              <w:jc w:val="both"/>
              <w:rPr>
                <w:rFonts w:ascii="Times New Roman" w:hAnsi="Times New Roman"/>
                <w:color w:val="000000"/>
                <w:sz w:val="27"/>
                <w:szCs w:val="27"/>
              </w:rPr>
            </w:pPr>
          </w:p>
        </w:tc>
      </w:tr>
      <w:tr w:rsidR="00321026" w:rsidRPr="00BE7CB7" w14:paraId="0399005B" w14:textId="77777777" w:rsidTr="00F07B9F">
        <w:trPr>
          <w:trHeight w:val="20"/>
        </w:trPr>
        <w:tc>
          <w:tcPr>
            <w:tcW w:w="709" w:type="dxa"/>
            <w:shd w:val="clear" w:color="auto" w:fill="auto"/>
            <w:vAlign w:val="center"/>
          </w:tcPr>
          <w:p w14:paraId="6F51821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4F90F04" w14:textId="1FAF66B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Капелевич С. А.</w:t>
            </w:r>
          </w:p>
        </w:tc>
        <w:tc>
          <w:tcPr>
            <w:tcW w:w="12190" w:type="dxa"/>
            <w:vMerge/>
            <w:shd w:val="clear" w:color="auto" w:fill="auto"/>
          </w:tcPr>
          <w:p w14:paraId="01C1D1C4" w14:textId="77777777" w:rsidR="00321026" w:rsidRPr="00892E04" w:rsidRDefault="00321026" w:rsidP="00BE7CB7">
            <w:pPr>
              <w:jc w:val="both"/>
              <w:rPr>
                <w:rFonts w:ascii="Times New Roman" w:hAnsi="Times New Roman"/>
                <w:color w:val="000000"/>
                <w:sz w:val="27"/>
                <w:szCs w:val="27"/>
              </w:rPr>
            </w:pPr>
          </w:p>
        </w:tc>
      </w:tr>
      <w:tr w:rsidR="00321026" w:rsidRPr="00BE7CB7" w14:paraId="4EF33CE6" w14:textId="77777777" w:rsidTr="00F07B9F">
        <w:trPr>
          <w:trHeight w:val="20"/>
        </w:trPr>
        <w:tc>
          <w:tcPr>
            <w:tcW w:w="709" w:type="dxa"/>
            <w:shd w:val="clear" w:color="auto" w:fill="auto"/>
            <w:vAlign w:val="center"/>
          </w:tcPr>
          <w:p w14:paraId="41843CB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91B46F4" w14:textId="64741A6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Андреева Л. Б.</w:t>
            </w:r>
          </w:p>
        </w:tc>
        <w:tc>
          <w:tcPr>
            <w:tcW w:w="12190" w:type="dxa"/>
            <w:vMerge w:val="restart"/>
            <w:shd w:val="clear" w:color="auto" w:fill="auto"/>
          </w:tcPr>
          <w:p w14:paraId="767DB0C4" w14:textId="6FA3E3DC"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7FDC26CE" w14:textId="77777777" w:rsidTr="00F07B9F">
        <w:trPr>
          <w:trHeight w:val="20"/>
        </w:trPr>
        <w:tc>
          <w:tcPr>
            <w:tcW w:w="709" w:type="dxa"/>
            <w:shd w:val="clear" w:color="auto" w:fill="auto"/>
            <w:vAlign w:val="center"/>
          </w:tcPr>
          <w:p w14:paraId="28F24A6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21CE353" w14:textId="3BC9A0F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Некрасова Э. О.</w:t>
            </w:r>
          </w:p>
        </w:tc>
        <w:tc>
          <w:tcPr>
            <w:tcW w:w="12190" w:type="dxa"/>
            <w:vMerge/>
            <w:shd w:val="clear" w:color="auto" w:fill="auto"/>
          </w:tcPr>
          <w:p w14:paraId="5949D0CD" w14:textId="77777777" w:rsidR="00321026" w:rsidRPr="00892E04" w:rsidRDefault="00321026" w:rsidP="00BE7CB7">
            <w:pPr>
              <w:jc w:val="both"/>
              <w:rPr>
                <w:rFonts w:ascii="Times New Roman" w:hAnsi="Times New Roman"/>
                <w:color w:val="000000"/>
                <w:sz w:val="27"/>
                <w:szCs w:val="27"/>
              </w:rPr>
            </w:pPr>
          </w:p>
        </w:tc>
      </w:tr>
      <w:tr w:rsidR="00321026" w:rsidRPr="00BE7CB7" w14:paraId="5E2F3510" w14:textId="77777777" w:rsidTr="00F07B9F">
        <w:trPr>
          <w:trHeight w:val="20"/>
        </w:trPr>
        <w:tc>
          <w:tcPr>
            <w:tcW w:w="709" w:type="dxa"/>
            <w:shd w:val="clear" w:color="auto" w:fill="auto"/>
            <w:vAlign w:val="center"/>
          </w:tcPr>
          <w:p w14:paraId="064AC7D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DE21A0F" w14:textId="54139BD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Полякова С. И.</w:t>
            </w:r>
          </w:p>
        </w:tc>
        <w:tc>
          <w:tcPr>
            <w:tcW w:w="12190" w:type="dxa"/>
            <w:vMerge/>
            <w:shd w:val="clear" w:color="auto" w:fill="auto"/>
          </w:tcPr>
          <w:p w14:paraId="660EBB2A" w14:textId="77777777" w:rsidR="00321026" w:rsidRPr="00892E04" w:rsidRDefault="00321026" w:rsidP="00BE7CB7">
            <w:pPr>
              <w:jc w:val="both"/>
              <w:rPr>
                <w:rFonts w:ascii="Times New Roman" w:hAnsi="Times New Roman"/>
                <w:color w:val="000000"/>
                <w:sz w:val="27"/>
                <w:szCs w:val="27"/>
              </w:rPr>
            </w:pPr>
          </w:p>
        </w:tc>
      </w:tr>
      <w:tr w:rsidR="00321026" w:rsidRPr="00BE7CB7" w14:paraId="45F77731" w14:textId="77777777" w:rsidTr="00F07B9F">
        <w:trPr>
          <w:trHeight w:val="20"/>
        </w:trPr>
        <w:tc>
          <w:tcPr>
            <w:tcW w:w="709" w:type="dxa"/>
            <w:shd w:val="clear" w:color="auto" w:fill="auto"/>
            <w:vAlign w:val="center"/>
          </w:tcPr>
          <w:p w14:paraId="1374EAF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76792A7" w14:textId="41A46E1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Ковальчук А. А.</w:t>
            </w:r>
          </w:p>
        </w:tc>
        <w:tc>
          <w:tcPr>
            <w:tcW w:w="12190" w:type="dxa"/>
            <w:vMerge/>
            <w:shd w:val="clear" w:color="auto" w:fill="auto"/>
          </w:tcPr>
          <w:p w14:paraId="2B71C0A0" w14:textId="77777777" w:rsidR="00321026" w:rsidRPr="00892E04" w:rsidRDefault="00321026" w:rsidP="00BE7CB7">
            <w:pPr>
              <w:jc w:val="both"/>
              <w:rPr>
                <w:rFonts w:ascii="Times New Roman" w:hAnsi="Times New Roman"/>
                <w:color w:val="000000"/>
                <w:sz w:val="27"/>
                <w:szCs w:val="27"/>
              </w:rPr>
            </w:pPr>
          </w:p>
        </w:tc>
      </w:tr>
      <w:tr w:rsidR="00321026" w:rsidRPr="00BE7CB7" w14:paraId="221D8866" w14:textId="77777777" w:rsidTr="00F07B9F">
        <w:trPr>
          <w:trHeight w:val="20"/>
        </w:trPr>
        <w:tc>
          <w:tcPr>
            <w:tcW w:w="709" w:type="dxa"/>
            <w:shd w:val="clear" w:color="auto" w:fill="auto"/>
            <w:vAlign w:val="center"/>
          </w:tcPr>
          <w:p w14:paraId="23B6F89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6BF00E" w14:textId="620685C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Веденин А. А.</w:t>
            </w:r>
          </w:p>
        </w:tc>
        <w:tc>
          <w:tcPr>
            <w:tcW w:w="12190" w:type="dxa"/>
            <w:vMerge/>
            <w:shd w:val="clear" w:color="auto" w:fill="auto"/>
          </w:tcPr>
          <w:p w14:paraId="70E52731" w14:textId="613E148E" w:rsidR="00321026" w:rsidRPr="00892E04" w:rsidRDefault="00321026" w:rsidP="00BE7CB7">
            <w:pPr>
              <w:jc w:val="both"/>
              <w:rPr>
                <w:rFonts w:ascii="Times New Roman" w:hAnsi="Times New Roman"/>
                <w:color w:val="000000"/>
                <w:sz w:val="27"/>
                <w:szCs w:val="27"/>
              </w:rPr>
            </w:pPr>
          </w:p>
        </w:tc>
      </w:tr>
      <w:tr w:rsidR="00321026" w:rsidRPr="00BE7CB7" w14:paraId="25494C32" w14:textId="77777777" w:rsidTr="00F07B9F">
        <w:trPr>
          <w:trHeight w:val="20"/>
        </w:trPr>
        <w:tc>
          <w:tcPr>
            <w:tcW w:w="709" w:type="dxa"/>
            <w:shd w:val="clear" w:color="auto" w:fill="auto"/>
            <w:vAlign w:val="center"/>
          </w:tcPr>
          <w:p w14:paraId="3CE6F15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2C69E1C" w14:textId="07FCE52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Завьялова С. Б.</w:t>
            </w:r>
          </w:p>
        </w:tc>
        <w:tc>
          <w:tcPr>
            <w:tcW w:w="12190" w:type="dxa"/>
            <w:vMerge/>
            <w:shd w:val="clear" w:color="auto" w:fill="auto"/>
          </w:tcPr>
          <w:p w14:paraId="18AC4E6C" w14:textId="77777777" w:rsidR="00321026" w:rsidRPr="00892E04" w:rsidRDefault="00321026" w:rsidP="00BE7CB7">
            <w:pPr>
              <w:jc w:val="both"/>
              <w:rPr>
                <w:rFonts w:ascii="Times New Roman" w:hAnsi="Times New Roman"/>
                <w:color w:val="000000"/>
                <w:sz w:val="27"/>
                <w:szCs w:val="27"/>
              </w:rPr>
            </w:pPr>
          </w:p>
        </w:tc>
      </w:tr>
      <w:tr w:rsidR="00321026" w:rsidRPr="00BE7CB7" w14:paraId="2C5CC1B7" w14:textId="77777777" w:rsidTr="00F07B9F">
        <w:trPr>
          <w:trHeight w:val="20"/>
        </w:trPr>
        <w:tc>
          <w:tcPr>
            <w:tcW w:w="709" w:type="dxa"/>
            <w:shd w:val="clear" w:color="auto" w:fill="auto"/>
            <w:vAlign w:val="center"/>
          </w:tcPr>
          <w:p w14:paraId="643D577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050D675" w14:textId="7D80551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Сильченко Е. П.</w:t>
            </w:r>
          </w:p>
        </w:tc>
        <w:tc>
          <w:tcPr>
            <w:tcW w:w="12190" w:type="dxa"/>
            <w:vMerge w:val="restart"/>
            <w:shd w:val="clear" w:color="auto" w:fill="auto"/>
          </w:tcPr>
          <w:p w14:paraId="58400DC2" w14:textId="07C96D81"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597C49D1" w14:textId="77777777" w:rsidTr="00F07B9F">
        <w:trPr>
          <w:trHeight w:val="20"/>
        </w:trPr>
        <w:tc>
          <w:tcPr>
            <w:tcW w:w="709" w:type="dxa"/>
            <w:shd w:val="clear" w:color="auto" w:fill="auto"/>
            <w:vAlign w:val="center"/>
          </w:tcPr>
          <w:p w14:paraId="15FB8A8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DFE77B1" w14:textId="1028BD4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Гагарина М. Н.</w:t>
            </w:r>
          </w:p>
        </w:tc>
        <w:tc>
          <w:tcPr>
            <w:tcW w:w="12190" w:type="dxa"/>
            <w:vMerge/>
            <w:shd w:val="clear" w:color="auto" w:fill="auto"/>
          </w:tcPr>
          <w:p w14:paraId="5642BDE8" w14:textId="77777777" w:rsidR="00321026" w:rsidRPr="00892E04" w:rsidRDefault="00321026" w:rsidP="00BE7CB7">
            <w:pPr>
              <w:jc w:val="both"/>
              <w:rPr>
                <w:rFonts w:ascii="Times New Roman" w:hAnsi="Times New Roman"/>
                <w:color w:val="000000"/>
                <w:sz w:val="27"/>
                <w:szCs w:val="27"/>
              </w:rPr>
            </w:pPr>
          </w:p>
        </w:tc>
      </w:tr>
      <w:tr w:rsidR="00321026" w:rsidRPr="00BE7CB7" w14:paraId="5599CB6C" w14:textId="77777777" w:rsidTr="00F07B9F">
        <w:trPr>
          <w:trHeight w:val="20"/>
        </w:trPr>
        <w:tc>
          <w:tcPr>
            <w:tcW w:w="709" w:type="dxa"/>
            <w:shd w:val="clear" w:color="auto" w:fill="auto"/>
            <w:vAlign w:val="center"/>
          </w:tcPr>
          <w:p w14:paraId="5E17F95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C52FFB" w14:textId="081DD85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Кирьянова М. В.</w:t>
            </w:r>
          </w:p>
        </w:tc>
        <w:tc>
          <w:tcPr>
            <w:tcW w:w="12190" w:type="dxa"/>
            <w:vMerge/>
            <w:shd w:val="clear" w:color="auto" w:fill="auto"/>
          </w:tcPr>
          <w:p w14:paraId="1FCEA4ED" w14:textId="77777777" w:rsidR="00321026" w:rsidRPr="00892E04" w:rsidRDefault="00321026" w:rsidP="00BE7CB7">
            <w:pPr>
              <w:jc w:val="both"/>
              <w:rPr>
                <w:rFonts w:ascii="Times New Roman" w:hAnsi="Times New Roman"/>
                <w:color w:val="000000"/>
                <w:sz w:val="27"/>
                <w:szCs w:val="27"/>
              </w:rPr>
            </w:pPr>
          </w:p>
        </w:tc>
      </w:tr>
      <w:tr w:rsidR="00321026" w:rsidRPr="00BE7CB7" w14:paraId="772AB703" w14:textId="77777777" w:rsidTr="00F07B9F">
        <w:trPr>
          <w:trHeight w:val="20"/>
        </w:trPr>
        <w:tc>
          <w:tcPr>
            <w:tcW w:w="709" w:type="dxa"/>
            <w:shd w:val="clear" w:color="auto" w:fill="auto"/>
            <w:vAlign w:val="center"/>
          </w:tcPr>
          <w:p w14:paraId="2E609A0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B01AD13" w14:textId="3CBBF05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Епихина Е. П.</w:t>
            </w:r>
          </w:p>
        </w:tc>
        <w:tc>
          <w:tcPr>
            <w:tcW w:w="12190" w:type="dxa"/>
            <w:vMerge/>
            <w:shd w:val="clear" w:color="auto" w:fill="auto"/>
          </w:tcPr>
          <w:p w14:paraId="1A598407" w14:textId="77777777" w:rsidR="00321026" w:rsidRPr="00892E04" w:rsidRDefault="00321026" w:rsidP="00BE7CB7">
            <w:pPr>
              <w:jc w:val="both"/>
              <w:rPr>
                <w:rFonts w:ascii="Times New Roman" w:hAnsi="Times New Roman"/>
                <w:color w:val="000000"/>
                <w:sz w:val="27"/>
                <w:szCs w:val="27"/>
              </w:rPr>
            </w:pPr>
          </w:p>
        </w:tc>
      </w:tr>
      <w:tr w:rsidR="00321026" w:rsidRPr="00BE7CB7" w14:paraId="5D34B2CB" w14:textId="77777777" w:rsidTr="00F07B9F">
        <w:trPr>
          <w:trHeight w:val="20"/>
        </w:trPr>
        <w:tc>
          <w:tcPr>
            <w:tcW w:w="709" w:type="dxa"/>
            <w:shd w:val="clear" w:color="auto" w:fill="auto"/>
            <w:vAlign w:val="center"/>
          </w:tcPr>
          <w:p w14:paraId="03115E4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C5B61A6" w14:textId="49BBF84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Кривошеева Л. В.</w:t>
            </w:r>
          </w:p>
        </w:tc>
        <w:tc>
          <w:tcPr>
            <w:tcW w:w="12190" w:type="dxa"/>
            <w:vMerge/>
            <w:shd w:val="clear" w:color="auto" w:fill="auto"/>
          </w:tcPr>
          <w:p w14:paraId="68BE078E" w14:textId="77777777" w:rsidR="00321026" w:rsidRPr="00892E04" w:rsidRDefault="00321026" w:rsidP="00BE7CB7">
            <w:pPr>
              <w:jc w:val="both"/>
              <w:rPr>
                <w:rFonts w:ascii="Times New Roman" w:hAnsi="Times New Roman"/>
                <w:color w:val="000000"/>
                <w:sz w:val="27"/>
                <w:szCs w:val="27"/>
              </w:rPr>
            </w:pPr>
          </w:p>
        </w:tc>
      </w:tr>
      <w:tr w:rsidR="00321026" w:rsidRPr="00BE7CB7" w14:paraId="396479CB" w14:textId="77777777" w:rsidTr="00F07B9F">
        <w:trPr>
          <w:trHeight w:val="20"/>
        </w:trPr>
        <w:tc>
          <w:tcPr>
            <w:tcW w:w="709" w:type="dxa"/>
            <w:shd w:val="clear" w:color="auto" w:fill="auto"/>
            <w:vAlign w:val="center"/>
          </w:tcPr>
          <w:p w14:paraId="3EC9D8F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0953C04" w14:textId="5EA1224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Брутанова А. Я.</w:t>
            </w:r>
          </w:p>
        </w:tc>
        <w:tc>
          <w:tcPr>
            <w:tcW w:w="12190" w:type="dxa"/>
            <w:vMerge/>
            <w:shd w:val="clear" w:color="auto" w:fill="auto"/>
          </w:tcPr>
          <w:p w14:paraId="582C5FCF" w14:textId="77777777" w:rsidR="00321026" w:rsidRPr="00892E04" w:rsidRDefault="00321026" w:rsidP="00BE7CB7">
            <w:pPr>
              <w:jc w:val="both"/>
              <w:rPr>
                <w:rFonts w:ascii="Times New Roman" w:hAnsi="Times New Roman"/>
                <w:color w:val="000000"/>
                <w:sz w:val="27"/>
                <w:szCs w:val="27"/>
              </w:rPr>
            </w:pPr>
          </w:p>
        </w:tc>
      </w:tr>
      <w:tr w:rsidR="00321026" w:rsidRPr="00BE7CB7" w14:paraId="2F676AA0" w14:textId="77777777" w:rsidTr="00F07B9F">
        <w:trPr>
          <w:trHeight w:val="20"/>
        </w:trPr>
        <w:tc>
          <w:tcPr>
            <w:tcW w:w="709" w:type="dxa"/>
            <w:shd w:val="clear" w:color="auto" w:fill="auto"/>
            <w:vAlign w:val="center"/>
          </w:tcPr>
          <w:p w14:paraId="0AB6E99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62CAC30" w14:textId="2D72564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Свиридова О. Н.</w:t>
            </w:r>
          </w:p>
        </w:tc>
        <w:tc>
          <w:tcPr>
            <w:tcW w:w="12190" w:type="dxa"/>
            <w:vMerge/>
            <w:shd w:val="clear" w:color="auto" w:fill="auto"/>
          </w:tcPr>
          <w:p w14:paraId="1AD66EDA" w14:textId="77777777" w:rsidR="00321026" w:rsidRPr="00892E04" w:rsidRDefault="00321026" w:rsidP="00BE7CB7">
            <w:pPr>
              <w:jc w:val="both"/>
              <w:rPr>
                <w:rFonts w:ascii="Times New Roman" w:hAnsi="Times New Roman"/>
                <w:color w:val="000000"/>
                <w:sz w:val="27"/>
                <w:szCs w:val="27"/>
              </w:rPr>
            </w:pPr>
          </w:p>
        </w:tc>
      </w:tr>
      <w:tr w:rsidR="00321026" w:rsidRPr="00BE7CB7" w14:paraId="1397275D" w14:textId="77777777" w:rsidTr="00F07B9F">
        <w:trPr>
          <w:trHeight w:val="20"/>
        </w:trPr>
        <w:tc>
          <w:tcPr>
            <w:tcW w:w="709" w:type="dxa"/>
            <w:shd w:val="clear" w:color="auto" w:fill="auto"/>
            <w:vAlign w:val="center"/>
          </w:tcPr>
          <w:p w14:paraId="38263BD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DD1FA4D" w14:textId="28CDD3F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Власенко Т. С.</w:t>
            </w:r>
          </w:p>
        </w:tc>
        <w:tc>
          <w:tcPr>
            <w:tcW w:w="12190" w:type="dxa"/>
            <w:vMerge/>
            <w:shd w:val="clear" w:color="auto" w:fill="auto"/>
          </w:tcPr>
          <w:p w14:paraId="6B7C1DFB" w14:textId="77777777" w:rsidR="00321026" w:rsidRPr="00892E04" w:rsidRDefault="00321026" w:rsidP="00BE7CB7">
            <w:pPr>
              <w:jc w:val="both"/>
              <w:rPr>
                <w:rFonts w:ascii="Times New Roman" w:hAnsi="Times New Roman"/>
                <w:color w:val="000000"/>
                <w:sz w:val="27"/>
                <w:szCs w:val="27"/>
              </w:rPr>
            </w:pPr>
          </w:p>
        </w:tc>
      </w:tr>
      <w:tr w:rsidR="00321026" w:rsidRPr="00BE7CB7" w14:paraId="6140F36D" w14:textId="77777777" w:rsidTr="00F07B9F">
        <w:trPr>
          <w:trHeight w:val="20"/>
        </w:trPr>
        <w:tc>
          <w:tcPr>
            <w:tcW w:w="709" w:type="dxa"/>
            <w:shd w:val="clear" w:color="auto" w:fill="auto"/>
            <w:vAlign w:val="center"/>
          </w:tcPr>
          <w:p w14:paraId="67F9784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88963CF" w14:textId="13C7802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Асманова Ю. А.</w:t>
            </w:r>
          </w:p>
        </w:tc>
        <w:tc>
          <w:tcPr>
            <w:tcW w:w="12190" w:type="dxa"/>
            <w:vMerge w:val="restart"/>
            <w:shd w:val="clear" w:color="auto" w:fill="auto"/>
          </w:tcPr>
          <w:p w14:paraId="79C6F8BA" w14:textId="678D278B"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468772BB" w14:textId="77777777" w:rsidTr="00F07B9F">
        <w:trPr>
          <w:trHeight w:val="20"/>
        </w:trPr>
        <w:tc>
          <w:tcPr>
            <w:tcW w:w="709" w:type="dxa"/>
            <w:shd w:val="clear" w:color="auto" w:fill="auto"/>
            <w:vAlign w:val="center"/>
          </w:tcPr>
          <w:p w14:paraId="5C0CD48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3422D42" w14:textId="55493EE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Самойлова И. С.</w:t>
            </w:r>
          </w:p>
        </w:tc>
        <w:tc>
          <w:tcPr>
            <w:tcW w:w="12190" w:type="dxa"/>
            <w:vMerge/>
            <w:shd w:val="clear" w:color="auto" w:fill="auto"/>
          </w:tcPr>
          <w:p w14:paraId="4CCF4499" w14:textId="77777777" w:rsidR="00321026" w:rsidRPr="00892E04" w:rsidRDefault="00321026" w:rsidP="00BE7CB7">
            <w:pPr>
              <w:jc w:val="both"/>
              <w:rPr>
                <w:rFonts w:ascii="Times New Roman" w:hAnsi="Times New Roman"/>
                <w:color w:val="000000"/>
                <w:sz w:val="27"/>
                <w:szCs w:val="27"/>
              </w:rPr>
            </w:pPr>
          </w:p>
        </w:tc>
      </w:tr>
      <w:tr w:rsidR="00321026" w:rsidRPr="00BE7CB7" w14:paraId="68633694" w14:textId="77777777" w:rsidTr="00F07B9F">
        <w:trPr>
          <w:trHeight w:val="20"/>
        </w:trPr>
        <w:tc>
          <w:tcPr>
            <w:tcW w:w="709" w:type="dxa"/>
            <w:shd w:val="clear" w:color="auto" w:fill="auto"/>
            <w:vAlign w:val="center"/>
          </w:tcPr>
          <w:p w14:paraId="287E36D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D0AC407" w14:textId="4131B1B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Петрова Л. Д.</w:t>
            </w:r>
          </w:p>
        </w:tc>
        <w:tc>
          <w:tcPr>
            <w:tcW w:w="12190" w:type="dxa"/>
            <w:vMerge/>
            <w:shd w:val="clear" w:color="auto" w:fill="auto"/>
          </w:tcPr>
          <w:p w14:paraId="710F05ED" w14:textId="77777777" w:rsidR="00321026" w:rsidRPr="00892E04" w:rsidRDefault="00321026" w:rsidP="00BE7CB7">
            <w:pPr>
              <w:jc w:val="both"/>
              <w:rPr>
                <w:rFonts w:ascii="Times New Roman" w:hAnsi="Times New Roman"/>
                <w:color w:val="000000"/>
                <w:sz w:val="27"/>
                <w:szCs w:val="27"/>
              </w:rPr>
            </w:pPr>
          </w:p>
        </w:tc>
      </w:tr>
      <w:tr w:rsidR="00321026" w:rsidRPr="00BE7CB7" w14:paraId="258905AA" w14:textId="77777777" w:rsidTr="00F07B9F">
        <w:trPr>
          <w:trHeight w:val="20"/>
        </w:trPr>
        <w:tc>
          <w:tcPr>
            <w:tcW w:w="709" w:type="dxa"/>
            <w:shd w:val="clear" w:color="auto" w:fill="auto"/>
            <w:vAlign w:val="center"/>
          </w:tcPr>
          <w:p w14:paraId="0E26290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9007058" w14:textId="14AB1E2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Казарина Л. Я.</w:t>
            </w:r>
          </w:p>
        </w:tc>
        <w:tc>
          <w:tcPr>
            <w:tcW w:w="12190" w:type="dxa"/>
            <w:vMerge/>
            <w:shd w:val="clear" w:color="auto" w:fill="auto"/>
          </w:tcPr>
          <w:p w14:paraId="50E2BD67" w14:textId="77777777" w:rsidR="00321026" w:rsidRPr="00892E04" w:rsidRDefault="00321026" w:rsidP="00BE7CB7">
            <w:pPr>
              <w:jc w:val="both"/>
              <w:rPr>
                <w:rFonts w:ascii="Times New Roman" w:hAnsi="Times New Roman"/>
                <w:color w:val="000000"/>
                <w:sz w:val="27"/>
                <w:szCs w:val="27"/>
              </w:rPr>
            </w:pPr>
          </w:p>
        </w:tc>
      </w:tr>
      <w:tr w:rsidR="00321026" w:rsidRPr="00BE7CB7" w14:paraId="72814D91" w14:textId="77777777" w:rsidTr="00F07B9F">
        <w:trPr>
          <w:trHeight w:val="20"/>
        </w:trPr>
        <w:tc>
          <w:tcPr>
            <w:tcW w:w="709" w:type="dxa"/>
            <w:shd w:val="clear" w:color="auto" w:fill="auto"/>
            <w:vAlign w:val="center"/>
          </w:tcPr>
          <w:p w14:paraId="595E64E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550B8B3" w14:textId="6589AE0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Ждамарова Е. Н.</w:t>
            </w:r>
          </w:p>
        </w:tc>
        <w:tc>
          <w:tcPr>
            <w:tcW w:w="12190" w:type="dxa"/>
            <w:vMerge/>
            <w:shd w:val="clear" w:color="auto" w:fill="auto"/>
          </w:tcPr>
          <w:p w14:paraId="54CA5DE7" w14:textId="77777777" w:rsidR="00321026" w:rsidRPr="00892E04" w:rsidRDefault="00321026" w:rsidP="00BE7CB7">
            <w:pPr>
              <w:jc w:val="both"/>
              <w:rPr>
                <w:rFonts w:ascii="Times New Roman" w:hAnsi="Times New Roman"/>
                <w:color w:val="000000"/>
                <w:sz w:val="27"/>
                <w:szCs w:val="27"/>
              </w:rPr>
            </w:pPr>
          </w:p>
        </w:tc>
      </w:tr>
      <w:tr w:rsidR="00321026" w:rsidRPr="00BE7CB7" w14:paraId="428F4DE3" w14:textId="77777777" w:rsidTr="00F07B9F">
        <w:trPr>
          <w:trHeight w:val="20"/>
        </w:trPr>
        <w:tc>
          <w:tcPr>
            <w:tcW w:w="709" w:type="dxa"/>
            <w:shd w:val="clear" w:color="auto" w:fill="auto"/>
            <w:vAlign w:val="center"/>
          </w:tcPr>
          <w:p w14:paraId="700A61C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9572CF9" w14:textId="0EABCF8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Рожкина С. Ю.</w:t>
            </w:r>
          </w:p>
        </w:tc>
        <w:tc>
          <w:tcPr>
            <w:tcW w:w="12190" w:type="dxa"/>
            <w:vMerge/>
            <w:shd w:val="clear" w:color="auto" w:fill="auto"/>
          </w:tcPr>
          <w:p w14:paraId="00652028" w14:textId="77777777" w:rsidR="00321026" w:rsidRPr="00892E04" w:rsidRDefault="00321026" w:rsidP="00BE7CB7">
            <w:pPr>
              <w:jc w:val="both"/>
              <w:rPr>
                <w:rFonts w:ascii="Times New Roman" w:hAnsi="Times New Roman"/>
                <w:color w:val="000000"/>
                <w:sz w:val="27"/>
                <w:szCs w:val="27"/>
              </w:rPr>
            </w:pPr>
          </w:p>
        </w:tc>
      </w:tr>
      <w:tr w:rsidR="00321026" w:rsidRPr="00BE7CB7" w14:paraId="124C9DD4" w14:textId="77777777" w:rsidTr="00F07B9F">
        <w:trPr>
          <w:trHeight w:val="20"/>
        </w:trPr>
        <w:tc>
          <w:tcPr>
            <w:tcW w:w="709" w:type="dxa"/>
            <w:shd w:val="clear" w:color="auto" w:fill="auto"/>
            <w:vAlign w:val="center"/>
          </w:tcPr>
          <w:p w14:paraId="66E6FFC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6F052AF" w14:textId="204F95A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Горшков С. Т.</w:t>
            </w:r>
          </w:p>
        </w:tc>
        <w:tc>
          <w:tcPr>
            <w:tcW w:w="12190" w:type="dxa"/>
            <w:vMerge w:val="restart"/>
            <w:shd w:val="clear" w:color="auto" w:fill="auto"/>
          </w:tcPr>
          <w:p w14:paraId="0CA0DD0B" w14:textId="4B25731B"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55E4630E" w14:textId="77777777" w:rsidTr="00F07B9F">
        <w:trPr>
          <w:trHeight w:val="20"/>
        </w:trPr>
        <w:tc>
          <w:tcPr>
            <w:tcW w:w="709" w:type="dxa"/>
            <w:shd w:val="clear" w:color="auto" w:fill="auto"/>
            <w:vAlign w:val="center"/>
          </w:tcPr>
          <w:p w14:paraId="341906D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F27AC7C" w14:textId="35B8FC5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Нистратова Е. Г.</w:t>
            </w:r>
          </w:p>
        </w:tc>
        <w:tc>
          <w:tcPr>
            <w:tcW w:w="12190" w:type="dxa"/>
            <w:vMerge/>
            <w:shd w:val="clear" w:color="auto" w:fill="auto"/>
          </w:tcPr>
          <w:p w14:paraId="7010F719" w14:textId="070E5026" w:rsidR="00321026" w:rsidRPr="00892E04" w:rsidRDefault="00321026" w:rsidP="00BE7CB7">
            <w:pPr>
              <w:jc w:val="both"/>
              <w:rPr>
                <w:rFonts w:ascii="Times New Roman" w:hAnsi="Times New Roman"/>
                <w:color w:val="000000"/>
                <w:sz w:val="27"/>
                <w:szCs w:val="27"/>
              </w:rPr>
            </w:pPr>
          </w:p>
        </w:tc>
      </w:tr>
      <w:tr w:rsidR="00321026" w:rsidRPr="00BE7CB7" w14:paraId="4D2215D2" w14:textId="77777777" w:rsidTr="00F07B9F">
        <w:trPr>
          <w:trHeight w:val="20"/>
        </w:trPr>
        <w:tc>
          <w:tcPr>
            <w:tcW w:w="709" w:type="dxa"/>
            <w:shd w:val="clear" w:color="auto" w:fill="auto"/>
            <w:vAlign w:val="center"/>
          </w:tcPr>
          <w:p w14:paraId="2D1898F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3B0DC7A" w14:textId="2FABFCF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Игнашин А. В.</w:t>
            </w:r>
          </w:p>
        </w:tc>
        <w:tc>
          <w:tcPr>
            <w:tcW w:w="12190" w:type="dxa"/>
            <w:vMerge/>
            <w:shd w:val="clear" w:color="auto" w:fill="auto"/>
          </w:tcPr>
          <w:p w14:paraId="5306F642" w14:textId="18B45B8F" w:rsidR="00321026" w:rsidRPr="00892E04" w:rsidRDefault="00321026" w:rsidP="00BE7CB7">
            <w:pPr>
              <w:jc w:val="both"/>
              <w:rPr>
                <w:rFonts w:ascii="Times New Roman" w:hAnsi="Times New Roman"/>
                <w:color w:val="000000"/>
                <w:sz w:val="27"/>
                <w:szCs w:val="27"/>
              </w:rPr>
            </w:pPr>
          </w:p>
        </w:tc>
      </w:tr>
      <w:tr w:rsidR="00321026" w:rsidRPr="00BE7CB7" w14:paraId="1597CB0B" w14:textId="77777777" w:rsidTr="00F07B9F">
        <w:trPr>
          <w:trHeight w:val="20"/>
        </w:trPr>
        <w:tc>
          <w:tcPr>
            <w:tcW w:w="709" w:type="dxa"/>
            <w:shd w:val="clear" w:color="auto" w:fill="auto"/>
            <w:vAlign w:val="center"/>
          </w:tcPr>
          <w:p w14:paraId="2B7648F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3DA834C" w14:textId="7B551BB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Мохов В. Э.</w:t>
            </w:r>
          </w:p>
        </w:tc>
        <w:tc>
          <w:tcPr>
            <w:tcW w:w="12190" w:type="dxa"/>
            <w:vMerge/>
            <w:shd w:val="clear" w:color="auto" w:fill="auto"/>
          </w:tcPr>
          <w:p w14:paraId="20EBEAB4" w14:textId="651C5473" w:rsidR="00321026" w:rsidRPr="00892E04" w:rsidRDefault="00321026" w:rsidP="00BE7CB7">
            <w:pPr>
              <w:jc w:val="both"/>
              <w:rPr>
                <w:rFonts w:ascii="Times New Roman" w:hAnsi="Times New Roman"/>
                <w:color w:val="000000"/>
                <w:sz w:val="27"/>
                <w:szCs w:val="27"/>
              </w:rPr>
            </w:pPr>
          </w:p>
        </w:tc>
      </w:tr>
      <w:tr w:rsidR="00321026" w:rsidRPr="00BE7CB7" w14:paraId="3C00D4EF" w14:textId="77777777" w:rsidTr="00F07B9F">
        <w:trPr>
          <w:trHeight w:val="20"/>
        </w:trPr>
        <w:tc>
          <w:tcPr>
            <w:tcW w:w="709" w:type="dxa"/>
            <w:shd w:val="clear" w:color="auto" w:fill="auto"/>
            <w:vAlign w:val="center"/>
          </w:tcPr>
          <w:p w14:paraId="3C908F3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0D40635" w14:textId="06F599F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Королева И. П.</w:t>
            </w:r>
          </w:p>
        </w:tc>
        <w:tc>
          <w:tcPr>
            <w:tcW w:w="12190" w:type="dxa"/>
            <w:vMerge/>
            <w:shd w:val="clear" w:color="auto" w:fill="auto"/>
          </w:tcPr>
          <w:p w14:paraId="30FEDA13" w14:textId="6E27F366" w:rsidR="00321026" w:rsidRPr="00892E04" w:rsidRDefault="00321026" w:rsidP="00BE7CB7">
            <w:pPr>
              <w:jc w:val="both"/>
              <w:rPr>
                <w:rFonts w:ascii="Times New Roman" w:hAnsi="Times New Roman"/>
                <w:color w:val="000000"/>
                <w:sz w:val="27"/>
                <w:szCs w:val="27"/>
              </w:rPr>
            </w:pPr>
          </w:p>
        </w:tc>
      </w:tr>
      <w:tr w:rsidR="00321026" w:rsidRPr="00BE7CB7" w14:paraId="24DF4D24" w14:textId="77777777" w:rsidTr="00F07B9F">
        <w:trPr>
          <w:trHeight w:val="20"/>
        </w:trPr>
        <w:tc>
          <w:tcPr>
            <w:tcW w:w="709" w:type="dxa"/>
            <w:shd w:val="clear" w:color="auto" w:fill="auto"/>
            <w:vAlign w:val="center"/>
          </w:tcPr>
          <w:p w14:paraId="0E5F5E3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BAE0C37" w14:textId="259F1A7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Королева А. М.</w:t>
            </w:r>
          </w:p>
        </w:tc>
        <w:tc>
          <w:tcPr>
            <w:tcW w:w="12190" w:type="dxa"/>
            <w:vMerge/>
            <w:shd w:val="clear" w:color="auto" w:fill="auto"/>
          </w:tcPr>
          <w:p w14:paraId="5F178893" w14:textId="77777777" w:rsidR="00321026" w:rsidRPr="00892E04" w:rsidRDefault="00321026" w:rsidP="00BE7CB7">
            <w:pPr>
              <w:jc w:val="both"/>
              <w:rPr>
                <w:rFonts w:ascii="Times New Roman" w:hAnsi="Times New Roman"/>
                <w:color w:val="000000"/>
                <w:sz w:val="27"/>
                <w:szCs w:val="27"/>
              </w:rPr>
            </w:pPr>
          </w:p>
        </w:tc>
      </w:tr>
      <w:tr w:rsidR="00321026" w:rsidRPr="00BE7CB7" w14:paraId="74B65E40" w14:textId="77777777" w:rsidTr="00F07B9F">
        <w:trPr>
          <w:trHeight w:val="20"/>
        </w:trPr>
        <w:tc>
          <w:tcPr>
            <w:tcW w:w="709" w:type="dxa"/>
            <w:shd w:val="clear" w:color="auto" w:fill="auto"/>
            <w:vAlign w:val="center"/>
          </w:tcPr>
          <w:p w14:paraId="34C5E29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6937735" w14:textId="134AC64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Дмитриев В. М.</w:t>
            </w:r>
          </w:p>
        </w:tc>
        <w:tc>
          <w:tcPr>
            <w:tcW w:w="12190" w:type="dxa"/>
            <w:vMerge w:val="restart"/>
            <w:shd w:val="clear" w:color="auto" w:fill="auto"/>
          </w:tcPr>
          <w:p w14:paraId="0250E6E4" w14:textId="0F8FB7BD"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58AA11C0" w14:textId="77777777" w:rsidTr="00F07B9F">
        <w:trPr>
          <w:trHeight w:val="20"/>
        </w:trPr>
        <w:tc>
          <w:tcPr>
            <w:tcW w:w="709" w:type="dxa"/>
            <w:shd w:val="clear" w:color="auto" w:fill="auto"/>
            <w:vAlign w:val="center"/>
          </w:tcPr>
          <w:p w14:paraId="7C0FD69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6A8F0DF" w14:textId="0F77E35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Новгородова Т. А.</w:t>
            </w:r>
          </w:p>
        </w:tc>
        <w:tc>
          <w:tcPr>
            <w:tcW w:w="12190" w:type="dxa"/>
            <w:vMerge/>
            <w:shd w:val="clear" w:color="auto" w:fill="auto"/>
          </w:tcPr>
          <w:p w14:paraId="1A2D5888" w14:textId="77777777" w:rsidR="00321026" w:rsidRPr="00892E04" w:rsidRDefault="00321026" w:rsidP="00BE7CB7">
            <w:pPr>
              <w:jc w:val="both"/>
              <w:rPr>
                <w:rFonts w:ascii="Times New Roman" w:hAnsi="Times New Roman"/>
                <w:color w:val="000000"/>
                <w:sz w:val="27"/>
                <w:szCs w:val="27"/>
              </w:rPr>
            </w:pPr>
          </w:p>
        </w:tc>
      </w:tr>
      <w:tr w:rsidR="00321026" w:rsidRPr="00BE7CB7" w14:paraId="3403E76B" w14:textId="77777777" w:rsidTr="00F07B9F">
        <w:trPr>
          <w:trHeight w:val="20"/>
        </w:trPr>
        <w:tc>
          <w:tcPr>
            <w:tcW w:w="709" w:type="dxa"/>
            <w:shd w:val="clear" w:color="auto" w:fill="auto"/>
            <w:vAlign w:val="center"/>
          </w:tcPr>
          <w:p w14:paraId="59D2D72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894B45C" w14:textId="14D1B9E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Серов А. Е.</w:t>
            </w:r>
          </w:p>
        </w:tc>
        <w:tc>
          <w:tcPr>
            <w:tcW w:w="12190" w:type="dxa"/>
            <w:vMerge/>
            <w:shd w:val="clear" w:color="auto" w:fill="auto"/>
          </w:tcPr>
          <w:p w14:paraId="4BD7E1F2" w14:textId="77777777" w:rsidR="00321026" w:rsidRPr="00892E04" w:rsidRDefault="00321026" w:rsidP="00BE7CB7">
            <w:pPr>
              <w:jc w:val="both"/>
              <w:rPr>
                <w:rFonts w:ascii="Times New Roman" w:hAnsi="Times New Roman"/>
                <w:color w:val="000000"/>
                <w:sz w:val="27"/>
                <w:szCs w:val="27"/>
              </w:rPr>
            </w:pPr>
          </w:p>
        </w:tc>
      </w:tr>
      <w:tr w:rsidR="00321026" w:rsidRPr="00BE7CB7" w14:paraId="6676E3A2" w14:textId="77777777" w:rsidTr="00F07B9F">
        <w:trPr>
          <w:trHeight w:val="20"/>
        </w:trPr>
        <w:tc>
          <w:tcPr>
            <w:tcW w:w="709" w:type="dxa"/>
            <w:shd w:val="clear" w:color="auto" w:fill="auto"/>
            <w:vAlign w:val="center"/>
          </w:tcPr>
          <w:p w14:paraId="554360D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4E80F33" w14:textId="7A07B94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Жилина Е. М.</w:t>
            </w:r>
          </w:p>
        </w:tc>
        <w:tc>
          <w:tcPr>
            <w:tcW w:w="12190" w:type="dxa"/>
            <w:vMerge/>
            <w:shd w:val="clear" w:color="auto" w:fill="auto"/>
          </w:tcPr>
          <w:p w14:paraId="259BD63F" w14:textId="77777777" w:rsidR="00321026" w:rsidRPr="00892E04" w:rsidRDefault="00321026" w:rsidP="00BE7CB7">
            <w:pPr>
              <w:jc w:val="both"/>
              <w:rPr>
                <w:rFonts w:ascii="Times New Roman" w:hAnsi="Times New Roman"/>
                <w:color w:val="000000"/>
                <w:sz w:val="27"/>
                <w:szCs w:val="27"/>
              </w:rPr>
            </w:pPr>
          </w:p>
        </w:tc>
      </w:tr>
      <w:tr w:rsidR="00321026" w:rsidRPr="00BE7CB7" w14:paraId="521A614A" w14:textId="77777777" w:rsidTr="00F07B9F">
        <w:trPr>
          <w:trHeight w:val="20"/>
        </w:trPr>
        <w:tc>
          <w:tcPr>
            <w:tcW w:w="709" w:type="dxa"/>
            <w:shd w:val="clear" w:color="auto" w:fill="auto"/>
            <w:vAlign w:val="center"/>
          </w:tcPr>
          <w:p w14:paraId="2B35164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A5165C" w14:textId="5913287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Подшибихина Н. В.</w:t>
            </w:r>
          </w:p>
        </w:tc>
        <w:tc>
          <w:tcPr>
            <w:tcW w:w="12190" w:type="dxa"/>
            <w:vMerge/>
            <w:shd w:val="clear" w:color="auto" w:fill="auto"/>
          </w:tcPr>
          <w:p w14:paraId="0E579C78" w14:textId="77777777" w:rsidR="00321026" w:rsidRPr="00892E04" w:rsidRDefault="00321026" w:rsidP="00BE7CB7">
            <w:pPr>
              <w:jc w:val="both"/>
              <w:rPr>
                <w:rFonts w:ascii="Times New Roman" w:hAnsi="Times New Roman"/>
                <w:color w:val="000000"/>
                <w:sz w:val="27"/>
                <w:szCs w:val="27"/>
              </w:rPr>
            </w:pPr>
          </w:p>
        </w:tc>
      </w:tr>
      <w:tr w:rsidR="00321026" w:rsidRPr="00BE7CB7" w14:paraId="23294997" w14:textId="77777777" w:rsidTr="00F07B9F">
        <w:trPr>
          <w:trHeight w:val="20"/>
        </w:trPr>
        <w:tc>
          <w:tcPr>
            <w:tcW w:w="709" w:type="dxa"/>
            <w:shd w:val="clear" w:color="auto" w:fill="auto"/>
            <w:vAlign w:val="center"/>
          </w:tcPr>
          <w:p w14:paraId="2C072DE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A78E552" w14:textId="01F8E63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Востокова Г. В.</w:t>
            </w:r>
          </w:p>
        </w:tc>
        <w:tc>
          <w:tcPr>
            <w:tcW w:w="12190" w:type="dxa"/>
            <w:vMerge/>
            <w:shd w:val="clear" w:color="auto" w:fill="auto"/>
          </w:tcPr>
          <w:p w14:paraId="7B0252A4" w14:textId="77777777" w:rsidR="00321026" w:rsidRPr="00892E04" w:rsidRDefault="00321026" w:rsidP="00BE7CB7">
            <w:pPr>
              <w:jc w:val="both"/>
              <w:rPr>
                <w:rFonts w:ascii="Times New Roman" w:hAnsi="Times New Roman"/>
                <w:color w:val="000000"/>
                <w:sz w:val="27"/>
                <w:szCs w:val="27"/>
              </w:rPr>
            </w:pPr>
          </w:p>
        </w:tc>
      </w:tr>
      <w:tr w:rsidR="00321026" w:rsidRPr="00BE7CB7" w14:paraId="168E2FA7" w14:textId="77777777" w:rsidTr="00F07B9F">
        <w:trPr>
          <w:trHeight w:val="20"/>
        </w:trPr>
        <w:tc>
          <w:tcPr>
            <w:tcW w:w="709" w:type="dxa"/>
            <w:shd w:val="clear" w:color="auto" w:fill="auto"/>
            <w:vAlign w:val="center"/>
          </w:tcPr>
          <w:p w14:paraId="20921BD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043908B" w14:textId="67C6E38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Невзоренко Н. Л.</w:t>
            </w:r>
          </w:p>
        </w:tc>
        <w:tc>
          <w:tcPr>
            <w:tcW w:w="12190" w:type="dxa"/>
            <w:vMerge/>
            <w:shd w:val="clear" w:color="auto" w:fill="auto"/>
          </w:tcPr>
          <w:p w14:paraId="5B0CD682" w14:textId="77777777" w:rsidR="00321026" w:rsidRPr="00892E04" w:rsidRDefault="00321026" w:rsidP="00BE7CB7">
            <w:pPr>
              <w:jc w:val="both"/>
              <w:rPr>
                <w:rFonts w:ascii="Times New Roman" w:hAnsi="Times New Roman"/>
                <w:color w:val="000000"/>
                <w:sz w:val="27"/>
                <w:szCs w:val="27"/>
              </w:rPr>
            </w:pPr>
          </w:p>
        </w:tc>
      </w:tr>
      <w:tr w:rsidR="00321026" w:rsidRPr="00BE7CB7" w14:paraId="615C6472" w14:textId="77777777" w:rsidTr="00F07B9F">
        <w:trPr>
          <w:trHeight w:val="20"/>
        </w:trPr>
        <w:tc>
          <w:tcPr>
            <w:tcW w:w="709" w:type="dxa"/>
            <w:shd w:val="clear" w:color="auto" w:fill="auto"/>
            <w:vAlign w:val="center"/>
          </w:tcPr>
          <w:p w14:paraId="4327383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2A53149" w14:textId="3086663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Евдокимова М. А.</w:t>
            </w:r>
          </w:p>
        </w:tc>
        <w:tc>
          <w:tcPr>
            <w:tcW w:w="12190" w:type="dxa"/>
            <w:vMerge/>
            <w:shd w:val="clear" w:color="auto" w:fill="auto"/>
          </w:tcPr>
          <w:p w14:paraId="26608F0B" w14:textId="77777777" w:rsidR="00321026" w:rsidRPr="00892E04" w:rsidRDefault="00321026" w:rsidP="00BE7CB7">
            <w:pPr>
              <w:jc w:val="both"/>
              <w:rPr>
                <w:rFonts w:ascii="Times New Roman" w:hAnsi="Times New Roman"/>
                <w:color w:val="000000"/>
                <w:sz w:val="27"/>
                <w:szCs w:val="27"/>
              </w:rPr>
            </w:pPr>
          </w:p>
        </w:tc>
      </w:tr>
      <w:tr w:rsidR="00321026" w:rsidRPr="00BE7CB7" w14:paraId="3AD013B3" w14:textId="77777777" w:rsidTr="00F07B9F">
        <w:trPr>
          <w:trHeight w:val="20"/>
        </w:trPr>
        <w:tc>
          <w:tcPr>
            <w:tcW w:w="709" w:type="dxa"/>
            <w:shd w:val="clear" w:color="auto" w:fill="auto"/>
            <w:vAlign w:val="center"/>
          </w:tcPr>
          <w:p w14:paraId="7B093F1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CC6017D" w14:textId="5B9085C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Торопов В. В.</w:t>
            </w:r>
          </w:p>
        </w:tc>
        <w:tc>
          <w:tcPr>
            <w:tcW w:w="12190" w:type="dxa"/>
            <w:vMerge w:val="restart"/>
            <w:shd w:val="clear" w:color="auto" w:fill="auto"/>
          </w:tcPr>
          <w:p w14:paraId="4333F1CD" w14:textId="526915A2"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69FCB841" w14:textId="77777777" w:rsidTr="00F07B9F">
        <w:trPr>
          <w:trHeight w:val="20"/>
        </w:trPr>
        <w:tc>
          <w:tcPr>
            <w:tcW w:w="709" w:type="dxa"/>
            <w:shd w:val="clear" w:color="auto" w:fill="auto"/>
            <w:vAlign w:val="center"/>
          </w:tcPr>
          <w:p w14:paraId="0296BF3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C319BC1" w14:textId="1F357E5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Вилков М. О.</w:t>
            </w:r>
          </w:p>
        </w:tc>
        <w:tc>
          <w:tcPr>
            <w:tcW w:w="12190" w:type="dxa"/>
            <w:vMerge/>
            <w:shd w:val="clear" w:color="auto" w:fill="auto"/>
          </w:tcPr>
          <w:p w14:paraId="46313CF7" w14:textId="77777777" w:rsidR="00321026" w:rsidRPr="00892E04" w:rsidRDefault="00321026" w:rsidP="00BE7CB7">
            <w:pPr>
              <w:jc w:val="both"/>
              <w:rPr>
                <w:rFonts w:ascii="Times New Roman" w:hAnsi="Times New Roman"/>
                <w:color w:val="000000"/>
                <w:sz w:val="27"/>
                <w:szCs w:val="27"/>
              </w:rPr>
            </w:pPr>
          </w:p>
        </w:tc>
      </w:tr>
      <w:tr w:rsidR="00321026" w:rsidRPr="00BE7CB7" w14:paraId="1132D9E6" w14:textId="77777777" w:rsidTr="00F07B9F">
        <w:trPr>
          <w:trHeight w:val="20"/>
        </w:trPr>
        <w:tc>
          <w:tcPr>
            <w:tcW w:w="709" w:type="dxa"/>
            <w:shd w:val="clear" w:color="auto" w:fill="auto"/>
            <w:vAlign w:val="center"/>
          </w:tcPr>
          <w:p w14:paraId="4A5362E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C0635A5" w14:textId="66DE156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Анисимова А. А.</w:t>
            </w:r>
          </w:p>
        </w:tc>
        <w:tc>
          <w:tcPr>
            <w:tcW w:w="12190" w:type="dxa"/>
            <w:vMerge/>
            <w:shd w:val="clear" w:color="auto" w:fill="auto"/>
          </w:tcPr>
          <w:p w14:paraId="1544F334" w14:textId="77777777" w:rsidR="00321026" w:rsidRPr="00892E04" w:rsidRDefault="00321026" w:rsidP="00BE7CB7">
            <w:pPr>
              <w:jc w:val="both"/>
              <w:rPr>
                <w:rFonts w:ascii="Times New Roman" w:hAnsi="Times New Roman"/>
                <w:color w:val="000000"/>
                <w:sz w:val="27"/>
                <w:szCs w:val="27"/>
              </w:rPr>
            </w:pPr>
          </w:p>
        </w:tc>
      </w:tr>
      <w:tr w:rsidR="00321026" w:rsidRPr="00BE7CB7" w14:paraId="392A2817" w14:textId="77777777" w:rsidTr="00F07B9F">
        <w:trPr>
          <w:trHeight w:val="20"/>
        </w:trPr>
        <w:tc>
          <w:tcPr>
            <w:tcW w:w="709" w:type="dxa"/>
            <w:shd w:val="clear" w:color="auto" w:fill="auto"/>
            <w:vAlign w:val="center"/>
          </w:tcPr>
          <w:p w14:paraId="13AB113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4C00C67" w14:textId="2150BB0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Удкова С. Н.</w:t>
            </w:r>
          </w:p>
        </w:tc>
        <w:tc>
          <w:tcPr>
            <w:tcW w:w="12190" w:type="dxa"/>
            <w:vMerge/>
            <w:shd w:val="clear" w:color="auto" w:fill="auto"/>
          </w:tcPr>
          <w:p w14:paraId="76A87F57" w14:textId="77777777" w:rsidR="00321026" w:rsidRPr="00892E04" w:rsidRDefault="00321026" w:rsidP="00BE7CB7">
            <w:pPr>
              <w:jc w:val="both"/>
              <w:rPr>
                <w:rFonts w:ascii="Times New Roman" w:hAnsi="Times New Roman"/>
                <w:color w:val="000000"/>
                <w:sz w:val="27"/>
                <w:szCs w:val="27"/>
              </w:rPr>
            </w:pPr>
          </w:p>
        </w:tc>
      </w:tr>
      <w:tr w:rsidR="00321026" w:rsidRPr="00BE7CB7" w14:paraId="1D7FCD2A" w14:textId="77777777" w:rsidTr="00F07B9F">
        <w:trPr>
          <w:trHeight w:val="20"/>
        </w:trPr>
        <w:tc>
          <w:tcPr>
            <w:tcW w:w="709" w:type="dxa"/>
            <w:shd w:val="clear" w:color="auto" w:fill="auto"/>
            <w:vAlign w:val="center"/>
          </w:tcPr>
          <w:p w14:paraId="74D6FD8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6C94EBA" w14:textId="4AEE7F7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Михайлова А. С.</w:t>
            </w:r>
          </w:p>
        </w:tc>
        <w:tc>
          <w:tcPr>
            <w:tcW w:w="12190" w:type="dxa"/>
            <w:vMerge/>
            <w:shd w:val="clear" w:color="auto" w:fill="auto"/>
          </w:tcPr>
          <w:p w14:paraId="23DE2D62" w14:textId="77777777" w:rsidR="00321026" w:rsidRPr="00892E04" w:rsidRDefault="00321026" w:rsidP="00BE7CB7">
            <w:pPr>
              <w:jc w:val="both"/>
              <w:rPr>
                <w:rFonts w:ascii="Times New Roman" w:hAnsi="Times New Roman"/>
                <w:color w:val="000000"/>
                <w:sz w:val="27"/>
                <w:szCs w:val="27"/>
              </w:rPr>
            </w:pPr>
          </w:p>
        </w:tc>
      </w:tr>
      <w:tr w:rsidR="00321026" w:rsidRPr="00BE7CB7" w14:paraId="204E6AB1" w14:textId="77777777" w:rsidTr="00F07B9F">
        <w:trPr>
          <w:trHeight w:val="20"/>
        </w:trPr>
        <w:tc>
          <w:tcPr>
            <w:tcW w:w="709" w:type="dxa"/>
            <w:shd w:val="clear" w:color="auto" w:fill="auto"/>
            <w:vAlign w:val="center"/>
          </w:tcPr>
          <w:p w14:paraId="5F675A3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AFBC991" w14:textId="7B5FC73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Орлова А. М.</w:t>
            </w:r>
          </w:p>
        </w:tc>
        <w:tc>
          <w:tcPr>
            <w:tcW w:w="12190" w:type="dxa"/>
            <w:vMerge/>
            <w:shd w:val="clear" w:color="auto" w:fill="auto"/>
          </w:tcPr>
          <w:p w14:paraId="48708941" w14:textId="77777777" w:rsidR="00321026" w:rsidRPr="00892E04" w:rsidRDefault="00321026" w:rsidP="00BE7CB7">
            <w:pPr>
              <w:jc w:val="both"/>
              <w:rPr>
                <w:rFonts w:ascii="Times New Roman" w:hAnsi="Times New Roman"/>
                <w:color w:val="000000"/>
                <w:sz w:val="27"/>
                <w:szCs w:val="27"/>
              </w:rPr>
            </w:pPr>
          </w:p>
        </w:tc>
      </w:tr>
      <w:tr w:rsidR="00321026" w:rsidRPr="00BE7CB7" w14:paraId="6B0199DE" w14:textId="77777777" w:rsidTr="00F07B9F">
        <w:trPr>
          <w:trHeight w:val="20"/>
        </w:trPr>
        <w:tc>
          <w:tcPr>
            <w:tcW w:w="709" w:type="dxa"/>
            <w:shd w:val="clear" w:color="auto" w:fill="auto"/>
            <w:vAlign w:val="center"/>
          </w:tcPr>
          <w:p w14:paraId="46D0CE8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38F3D1F" w14:textId="3778DBC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Савицкий Г. Б.</w:t>
            </w:r>
          </w:p>
        </w:tc>
        <w:tc>
          <w:tcPr>
            <w:tcW w:w="12190" w:type="dxa"/>
            <w:vMerge/>
            <w:shd w:val="clear" w:color="auto" w:fill="auto"/>
          </w:tcPr>
          <w:p w14:paraId="3928BDAE" w14:textId="77777777" w:rsidR="00321026" w:rsidRPr="00892E04" w:rsidRDefault="00321026" w:rsidP="00BE7CB7">
            <w:pPr>
              <w:jc w:val="both"/>
              <w:rPr>
                <w:rFonts w:ascii="Times New Roman" w:hAnsi="Times New Roman"/>
                <w:color w:val="000000"/>
                <w:sz w:val="27"/>
                <w:szCs w:val="27"/>
              </w:rPr>
            </w:pPr>
          </w:p>
        </w:tc>
      </w:tr>
      <w:tr w:rsidR="00321026" w:rsidRPr="00BE7CB7" w14:paraId="23C0A272" w14:textId="77777777" w:rsidTr="00F07B9F">
        <w:trPr>
          <w:trHeight w:val="20"/>
        </w:trPr>
        <w:tc>
          <w:tcPr>
            <w:tcW w:w="709" w:type="dxa"/>
            <w:shd w:val="clear" w:color="auto" w:fill="auto"/>
            <w:vAlign w:val="center"/>
          </w:tcPr>
          <w:p w14:paraId="51870F7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5695EC3" w14:textId="3024BA4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Чернова С. П.</w:t>
            </w:r>
          </w:p>
        </w:tc>
        <w:tc>
          <w:tcPr>
            <w:tcW w:w="12190" w:type="dxa"/>
            <w:vMerge w:val="restart"/>
            <w:shd w:val="clear" w:color="auto" w:fill="auto"/>
          </w:tcPr>
          <w:p w14:paraId="76653574" w14:textId="309893C5"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0C5665DD" w14:textId="77777777" w:rsidTr="00F07B9F">
        <w:trPr>
          <w:trHeight w:val="20"/>
        </w:trPr>
        <w:tc>
          <w:tcPr>
            <w:tcW w:w="709" w:type="dxa"/>
            <w:shd w:val="clear" w:color="auto" w:fill="auto"/>
            <w:vAlign w:val="center"/>
          </w:tcPr>
          <w:p w14:paraId="6E4D81F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7FBCE5" w14:textId="698E7AA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Заикина М. Л.</w:t>
            </w:r>
          </w:p>
        </w:tc>
        <w:tc>
          <w:tcPr>
            <w:tcW w:w="12190" w:type="dxa"/>
            <w:vMerge/>
            <w:shd w:val="clear" w:color="auto" w:fill="auto"/>
          </w:tcPr>
          <w:p w14:paraId="757E60D9" w14:textId="2F56D0E4" w:rsidR="00321026" w:rsidRPr="00892E04" w:rsidRDefault="00321026" w:rsidP="00BE7CB7">
            <w:pPr>
              <w:jc w:val="both"/>
              <w:rPr>
                <w:rFonts w:ascii="Times New Roman" w:hAnsi="Times New Roman"/>
                <w:color w:val="000000"/>
                <w:sz w:val="27"/>
                <w:szCs w:val="27"/>
              </w:rPr>
            </w:pPr>
          </w:p>
        </w:tc>
      </w:tr>
      <w:tr w:rsidR="00321026" w:rsidRPr="00BE7CB7" w14:paraId="6EDE20B4" w14:textId="77777777" w:rsidTr="00F07B9F">
        <w:trPr>
          <w:trHeight w:val="20"/>
        </w:trPr>
        <w:tc>
          <w:tcPr>
            <w:tcW w:w="709" w:type="dxa"/>
            <w:shd w:val="clear" w:color="auto" w:fill="auto"/>
            <w:vAlign w:val="center"/>
          </w:tcPr>
          <w:p w14:paraId="5A4EA90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6B7FDA4" w14:textId="5A9996E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Овчаров Н. И.</w:t>
            </w:r>
          </w:p>
        </w:tc>
        <w:tc>
          <w:tcPr>
            <w:tcW w:w="12190" w:type="dxa"/>
            <w:vMerge/>
            <w:shd w:val="clear" w:color="auto" w:fill="auto"/>
          </w:tcPr>
          <w:p w14:paraId="2B8A2C9C" w14:textId="35170B50" w:rsidR="00321026" w:rsidRPr="00892E04" w:rsidRDefault="00321026" w:rsidP="00BE7CB7">
            <w:pPr>
              <w:jc w:val="both"/>
              <w:rPr>
                <w:rFonts w:ascii="Times New Roman" w:hAnsi="Times New Roman"/>
                <w:color w:val="000000"/>
                <w:sz w:val="27"/>
                <w:szCs w:val="27"/>
              </w:rPr>
            </w:pPr>
          </w:p>
        </w:tc>
      </w:tr>
      <w:tr w:rsidR="00321026" w:rsidRPr="00BE7CB7" w14:paraId="431C6E00" w14:textId="77777777" w:rsidTr="00F07B9F">
        <w:trPr>
          <w:trHeight w:val="20"/>
        </w:trPr>
        <w:tc>
          <w:tcPr>
            <w:tcW w:w="709" w:type="dxa"/>
            <w:shd w:val="clear" w:color="auto" w:fill="auto"/>
            <w:vAlign w:val="center"/>
          </w:tcPr>
          <w:p w14:paraId="3834E2C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FED1554" w14:textId="34B4D09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Шеменева И. П.</w:t>
            </w:r>
          </w:p>
        </w:tc>
        <w:tc>
          <w:tcPr>
            <w:tcW w:w="12190" w:type="dxa"/>
            <w:vMerge/>
            <w:shd w:val="clear" w:color="auto" w:fill="auto"/>
          </w:tcPr>
          <w:p w14:paraId="25582F54" w14:textId="6A7FF533" w:rsidR="00321026" w:rsidRPr="00892E04" w:rsidRDefault="00321026" w:rsidP="00BE7CB7">
            <w:pPr>
              <w:jc w:val="both"/>
              <w:rPr>
                <w:rFonts w:ascii="Times New Roman" w:hAnsi="Times New Roman"/>
                <w:color w:val="000000"/>
                <w:sz w:val="27"/>
                <w:szCs w:val="27"/>
              </w:rPr>
            </w:pPr>
          </w:p>
        </w:tc>
      </w:tr>
      <w:tr w:rsidR="00321026" w:rsidRPr="00BE7CB7" w14:paraId="617EDC9E" w14:textId="77777777" w:rsidTr="00F07B9F">
        <w:trPr>
          <w:trHeight w:val="20"/>
        </w:trPr>
        <w:tc>
          <w:tcPr>
            <w:tcW w:w="709" w:type="dxa"/>
            <w:shd w:val="clear" w:color="auto" w:fill="auto"/>
            <w:vAlign w:val="center"/>
          </w:tcPr>
          <w:p w14:paraId="2082E01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7DC85C9" w14:textId="5AE2756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Коробко Е. Т.</w:t>
            </w:r>
          </w:p>
        </w:tc>
        <w:tc>
          <w:tcPr>
            <w:tcW w:w="12190" w:type="dxa"/>
            <w:vMerge/>
            <w:shd w:val="clear" w:color="auto" w:fill="auto"/>
          </w:tcPr>
          <w:p w14:paraId="42055446" w14:textId="77777777" w:rsidR="00321026" w:rsidRPr="00892E04" w:rsidRDefault="00321026" w:rsidP="00BE7CB7">
            <w:pPr>
              <w:jc w:val="both"/>
              <w:rPr>
                <w:rFonts w:ascii="Times New Roman" w:hAnsi="Times New Roman"/>
                <w:color w:val="000000"/>
                <w:sz w:val="27"/>
                <w:szCs w:val="27"/>
              </w:rPr>
            </w:pPr>
          </w:p>
        </w:tc>
      </w:tr>
      <w:tr w:rsidR="00321026" w:rsidRPr="00BE7CB7" w14:paraId="145CEB0E" w14:textId="77777777" w:rsidTr="00F07B9F">
        <w:trPr>
          <w:trHeight w:val="20"/>
        </w:trPr>
        <w:tc>
          <w:tcPr>
            <w:tcW w:w="709" w:type="dxa"/>
            <w:shd w:val="clear" w:color="auto" w:fill="auto"/>
            <w:vAlign w:val="center"/>
          </w:tcPr>
          <w:p w14:paraId="6DEA543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1AD04C3" w14:textId="4BB227F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Долгов Ю. Э.</w:t>
            </w:r>
          </w:p>
        </w:tc>
        <w:tc>
          <w:tcPr>
            <w:tcW w:w="12190" w:type="dxa"/>
            <w:vMerge/>
            <w:shd w:val="clear" w:color="auto" w:fill="auto"/>
          </w:tcPr>
          <w:p w14:paraId="759C9DC1" w14:textId="77777777" w:rsidR="00321026" w:rsidRPr="00892E04" w:rsidRDefault="00321026" w:rsidP="00BE7CB7">
            <w:pPr>
              <w:jc w:val="both"/>
              <w:rPr>
                <w:rFonts w:ascii="Times New Roman" w:hAnsi="Times New Roman"/>
                <w:color w:val="000000"/>
                <w:sz w:val="27"/>
                <w:szCs w:val="27"/>
              </w:rPr>
            </w:pPr>
          </w:p>
        </w:tc>
      </w:tr>
      <w:tr w:rsidR="00321026" w:rsidRPr="00BE7CB7" w14:paraId="500EC3E9" w14:textId="77777777" w:rsidTr="00F07B9F">
        <w:trPr>
          <w:trHeight w:val="20"/>
        </w:trPr>
        <w:tc>
          <w:tcPr>
            <w:tcW w:w="709" w:type="dxa"/>
            <w:shd w:val="clear" w:color="auto" w:fill="auto"/>
            <w:vAlign w:val="center"/>
          </w:tcPr>
          <w:p w14:paraId="18286D8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1FF7DCE" w14:textId="617E93B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Астешкевич П. Б.</w:t>
            </w:r>
          </w:p>
        </w:tc>
        <w:tc>
          <w:tcPr>
            <w:tcW w:w="12190" w:type="dxa"/>
            <w:vMerge/>
            <w:shd w:val="clear" w:color="auto" w:fill="auto"/>
          </w:tcPr>
          <w:p w14:paraId="218A41E5" w14:textId="77777777" w:rsidR="00321026" w:rsidRPr="00892E04" w:rsidRDefault="00321026" w:rsidP="00BE7CB7">
            <w:pPr>
              <w:jc w:val="both"/>
              <w:rPr>
                <w:rFonts w:ascii="Times New Roman" w:hAnsi="Times New Roman"/>
                <w:color w:val="000000"/>
                <w:sz w:val="27"/>
                <w:szCs w:val="27"/>
              </w:rPr>
            </w:pPr>
          </w:p>
        </w:tc>
      </w:tr>
      <w:tr w:rsidR="00321026" w:rsidRPr="00BE7CB7" w14:paraId="06EFF294" w14:textId="77777777" w:rsidTr="00F07B9F">
        <w:trPr>
          <w:trHeight w:val="20"/>
        </w:trPr>
        <w:tc>
          <w:tcPr>
            <w:tcW w:w="709" w:type="dxa"/>
            <w:shd w:val="clear" w:color="auto" w:fill="auto"/>
            <w:vAlign w:val="center"/>
          </w:tcPr>
          <w:p w14:paraId="4568A48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A7DC888" w14:textId="3E39D26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Горская Е. С.</w:t>
            </w:r>
          </w:p>
        </w:tc>
        <w:tc>
          <w:tcPr>
            <w:tcW w:w="12190" w:type="dxa"/>
            <w:vMerge w:val="restart"/>
            <w:shd w:val="clear" w:color="auto" w:fill="auto"/>
          </w:tcPr>
          <w:p w14:paraId="2682E74B" w14:textId="1F627B18"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7D46DFB8" w14:textId="77777777" w:rsidTr="00F07B9F">
        <w:trPr>
          <w:trHeight w:val="20"/>
        </w:trPr>
        <w:tc>
          <w:tcPr>
            <w:tcW w:w="709" w:type="dxa"/>
            <w:shd w:val="clear" w:color="auto" w:fill="auto"/>
            <w:vAlign w:val="center"/>
          </w:tcPr>
          <w:p w14:paraId="0159F1B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29BBC6B" w14:textId="23019EF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Шохова С. И.</w:t>
            </w:r>
          </w:p>
        </w:tc>
        <w:tc>
          <w:tcPr>
            <w:tcW w:w="12190" w:type="dxa"/>
            <w:vMerge/>
            <w:shd w:val="clear" w:color="auto" w:fill="auto"/>
          </w:tcPr>
          <w:p w14:paraId="5B985021" w14:textId="77777777" w:rsidR="00321026" w:rsidRPr="00892E04" w:rsidRDefault="00321026" w:rsidP="00BE7CB7">
            <w:pPr>
              <w:jc w:val="both"/>
              <w:rPr>
                <w:rFonts w:ascii="Times New Roman" w:hAnsi="Times New Roman"/>
                <w:color w:val="000000"/>
                <w:sz w:val="27"/>
                <w:szCs w:val="27"/>
              </w:rPr>
            </w:pPr>
          </w:p>
        </w:tc>
      </w:tr>
      <w:tr w:rsidR="00321026" w:rsidRPr="00BE7CB7" w14:paraId="061E62C1" w14:textId="77777777" w:rsidTr="00F07B9F">
        <w:trPr>
          <w:trHeight w:val="20"/>
        </w:trPr>
        <w:tc>
          <w:tcPr>
            <w:tcW w:w="709" w:type="dxa"/>
            <w:shd w:val="clear" w:color="auto" w:fill="auto"/>
            <w:vAlign w:val="center"/>
          </w:tcPr>
          <w:p w14:paraId="5ADB5FE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CFA5697" w14:textId="56BF452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Григорян Р. С.</w:t>
            </w:r>
          </w:p>
        </w:tc>
        <w:tc>
          <w:tcPr>
            <w:tcW w:w="12190" w:type="dxa"/>
            <w:vMerge/>
            <w:shd w:val="clear" w:color="auto" w:fill="auto"/>
          </w:tcPr>
          <w:p w14:paraId="1AD8B181" w14:textId="77777777" w:rsidR="00321026" w:rsidRPr="00892E04" w:rsidRDefault="00321026" w:rsidP="00BE7CB7">
            <w:pPr>
              <w:jc w:val="both"/>
              <w:rPr>
                <w:rFonts w:ascii="Times New Roman" w:hAnsi="Times New Roman"/>
                <w:color w:val="000000"/>
                <w:sz w:val="27"/>
                <w:szCs w:val="27"/>
              </w:rPr>
            </w:pPr>
          </w:p>
        </w:tc>
      </w:tr>
      <w:tr w:rsidR="00321026" w:rsidRPr="00BE7CB7" w14:paraId="10D7B434" w14:textId="77777777" w:rsidTr="00F07B9F">
        <w:trPr>
          <w:trHeight w:val="20"/>
        </w:trPr>
        <w:tc>
          <w:tcPr>
            <w:tcW w:w="709" w:type="dxa"/>
            <w:shd w:val="clear" w:color="auto" w:fill="auto"/>
            <w:vAlign w:val="center"/>
          </w:tcPr>
          <w:p w14:paraId="05BFB9C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747E1B0" w14:textId="3E28E78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Бассарабова Л. В.</w:t>
            </w:r>
          </w:p>
        </w:tc>
        <w:tc>
          <w:tcPr>
            <w:tcW w:w="12190" w:type="dxa"/>
            <w:vMerge/>
            <w:shd w:val="clear" w:color="auto" w:fill="auto"/>
          </w:tcPr>
          <w:p w14:paraId="0BA9EC37" w14:textId="77777777" w:rsidR="00321026" w:rsidRPr="00892E04" w:rsidRDefault="00321026" w:rsidP="00BE7CB7">
            <w:pPr>
              <w:jc w:val="both"/>
              <w:rPr>
                <w:rFonts w:ascii="Times New Roman" w:hAnsi="Times New Roman"/>
                <w:color w:val="000000"/>
                <w:sz w:val="27"/>
                <w:szCs w:val="27"/>
              </w:rPr>
            </w:pPr>
          </w:p>
        </w:tc>
      </w:tr>
      <w:tr w:rsidR="00321026" w:rsidRPr="00BE7CB7" w14:paraId="095F5CD1" w14:textId="77777777" w:rsidTr="00F07B9F">
        <w:trPr>
          <w:trHeight w:val="20"/>
        </w:trPr>
        <w:tc>
          <w:tcPr>
            <w:tcW w:w="709" w:type="dxa"/>
            <w:shd w:val="clear" w:color="auto" w:fill="auto"/>
            <w:vAlign w:val="center"/>
          </w:tcPr>
          <w:p w14:paraId="66E2FBE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CE69693" w14:textId="2A78619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Герветовская Р. А.</w:t>
            </w:r>
          </w:p>
        </w:tc>
        <w:tc>
          <w:tcPr>
            <w:tcW w:w="12190" w:type="dxa"/>
            <w:vMerge/>
            <w:shd w:val="clear" w:color="auto" w:fill="auto"/>
          </w:tcPr>
          <w:p w14:paraId="252B4E16" w14:textId="77777777" w:rsidR="00321026" w:rsidRPr="00892E04" w:rsidRDefault="00321026" w:rsidP="00BE7CB7">
            <w:pPr>
              <w:jc w:val="both"/>
              <w:rPr>
                <w:rFonts w:ascii="Times New Roman" w:hAnsi="Times New Roman"/>
                <w:color w:val="000000"/>
                <w:sz w:val="27"/>
                <w:szCs w:val="27"/>
              </w:rPr>
            </w:pPr>
          </w:p>
        </w:tc>
      </w:tr>
      <w:tr w:rsidR="00321026" w:rsidRPr="00BE7CB7" w14:paraId="5564BD14" w14:textId="77777777" w:rsidTr="00F07B9F">
        <w:trPr>
          <w:trHeight w:val="20"/>
        </w:trPr>
        <w:tc>
          <w:tcPr>
            <w:tcW w:w="709" w:type="dxa"/>
            <w:shd w:val="clear" w:color="auto" w:fill="auto"/>
            <w:vAlign w:val="center"/>
          </w:tcPr>
          <w:p w14:paraId="5417D1E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0DD701A" w14:textId="14B696D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Башаримова А. А.</w:t>
            </w:r>
          </w:p>
        </w:tc>
        <w:tc>
          <w:tcPr>
            <w:tcW w:w="12190" w:type="dxa"/>
            <w:vMerge/>
            <w:shd w:val="clear" w:color="auto" w:fill="auto"/>
          </w:tcPr>
          <w:p w14:paraId="3A226AB7" w14:textId="77777777" w:rsidR="00321026" w:rsidRPr="00892E04" w:rsidRDefault="00321026" w:rsidP="00BE7CB7">
            <w:pPr>
              <w:jc w:val="both"/>
              <w:rPr>
                <w:rFonts w:ascii="Times New Roman" w:hAnsi="Times New Roman"/>
                <w:color w:val="000000"/>
                <w:sz w:val="27"/>
                <w:szCs w:val="27"/>
              </w:rPr>
            </w:pPr>
          </w:p>
        </w:tc>
      </w:tr>
      <w:tr w:rsidR="00321026" w:rsidRPr="00BE7CB7" w14:paraId="77882A30" w14:textId="77777777" w:rsidTr="00F07B9F">
        <w:trPr>
          <w:trHeight w:val="20"/>
        </w:trPr>
        <w:tc>
          <w:tcPr>
            <w:tcW w:w="709" w:type="dxa"/>
            <w:shd w:val="clear" w:color="auto" w:fill="auto"/>
            <w:vAlign w:val="center"/>
          </w:tcPr>
          <w:p w14:paraId="7C966CF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1DEA116" w14:textId="3DC76F4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Соломонова Н. В.</w:t>
            </w:r>
          </w:p>
        </w:tc>
        <w:tc>
          <w:tcPr>
            <w:tcW w:w="12190" w:type="dxa"/>
            <w:vMerge w:val="restart"/>
            <w:shd w:val="clear" w:color="auto" w:fill="auto"/>
          </w:tcPr>
          <w:p w14:paraId="44D697BE" w14:textId="270573D4"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565AE51B" w14:textId="77777777" w:rsidTr="00F07B9F">
        <w:trPr>
          <w:trHeight w:val="20"/>
        </w:trPr>
        <w:tc>
          <w:tcPr>
            <w:tcW w:w="709" w:type="dxa"/>
            <w:shd w:val="clear" w:color="auto" w:fill="auto"/>
            <w:vAlign w:val="center"/>
          </w:tcPr>
          <w:p w14:paraId="64DC22A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C294D48" w14:textId="78140E2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Богатырева И. В.</w:t>
            </w:r>
          </w:p>
        </w:tc>
        <w:tc>
          <w:tcPr>
            <w:tcW w:w="12190" w:type="dxa"/>
            <w:vMerge/>
            <w:shd w:val="clear" w:color="auto" w:fill="auto"/>
          </w:tcPr>
          <w:p w14:paraId="0786B859" w14:textId="77777777" w:rsidR="00321026" w:rsidRPr="00892E04" w:rsidRDefault="00321026" w:rsidP="00BE7CB7">
            <w:pPr>
              <w:jc w:val="both"/>
              <w:rPr>
                <w:rFonts w:ascii="Times New Roman" w:hAnsi="Times New Roman"/>
                <w:color w:val="000000"/>
                <w:sz w:val="27"/>
                <w:szCs w:val="27"/>
              </w:rPr>
            </w:pPr>
          </w:p>
        </w:tc>
      </w:tr>
      <w:tr w:rsidR="00321026" w:rsidRPr="00BE7CB7" w14:paraId="7613F15B" w14:textId="77777777" w:rsidTr="00F07B9F">
        <w:trPr>
          <w:trHeight w:val="20"/>
        </w:trPr>
        <w:tc>
          <w:tcPr>
            <w:tcW w:w="709" w:type="dxa"/>
            <w:shd w:val="clear" w:color="auto" w:fill="auto"/>
            <w:vAlign w:val="center"/>
          </w:tcPr>
          <w:p w14:paraId="76DEEF6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1939C75" w14:textId="761F37C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Федорова Н. В.</w:t>
            </w:r>
          </w:p>
        </w:tc>
        <w:tc>
          <w:tcPr>
            <w:tcW w:w="12190" w:type="dxa"/>
            <w:vMerge/>
            <w:shd w:val="clear" w:color="auto" w:fill="auto"/>
          </w:tcPr>
          <w:p w14:paraId="76E62485" w14:textId="77777777" w:rsidR="00321026" w:rsidRPr="00892E04" w:rsidRDefault="00321026" w:rsidP="00BE7CB7">
            <w:pPr>
              <w:jc w:val="both"/>
              <w:rPr>
                <w:rFonts w:ascii="Times New Roman" w:hAnsi="Times New Roman"/>
                <w:color w:val="000000"/>
                <w:sz w:val="27"/>
                <w:szCs w:val="27"/>
              </w:rPr>
            </w:pPr>
          </w:p>
        </w:tc>
      </w:tr>
      <w:tr w:rsidR="00321026" w:rsidRPr="00BE7CB7" w14:paraId="2316FFAE" w14:textId="77777777" w:rsidTr="00F07B9F">
        <w:trPr>
          <w:trHeight w:val="20"/>
        </w:trPr>
        <w:tc>
          <w:tcPr>
            <w:tcW w:w="709" w:type="dxa"/>
            <w:shd w:val="clear" w:color="auto" w:fill="auto"/>
            <w:vAlign w:val="center"/>
          </w:tcPr>
          <w:p w14:paraId="167C858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21BE0FD" w14:textId="445B862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Антоненко И. Н.</w:t>
            </w:r>
          </w:p>
        </w:tc>
        <w:tc>
          <w:tcPr>
            <w:tcW w:w="12190" w:type="dxa"/>
            <w:vMerge/>
            <w:shd w:val="clear" w:color="auto" w:fill="auto"/>
          </w:tcPr>
          <w:p w14:paraId="42932C4B" w14:textId="77777777" w:rsidR="00321026" w:rsidRPr="00892E04" w:rsidRDefault="00321026" w:rsidP="00BE7CB7">
            <w:pPr>
              <w:jc w:val="both"/>
              <w:rPr>
                <w:rFonts w:ascii="Times New Roman" w:hAnsi="Times New Roman"/>
                <w:color w:val="000000"/>
                <w:sz w:val="27"/>
                <w:szCs w:val="27"/>
              </w:rPr>
            </w:pPr>
          </w:p>
        </w:tc>
      </w:tr>
      <w:tr w:rsidR="00321026" w:rsidRPr="00BE7CB7" w14:paraId="1E51D7A0" w14:textId="77777777" w:rsidTr="00F07B9F">
        <w:trPr>
          <w:trHeight w:val="20"/>
        </w:trPr>
        <w:tc>
          <w:tcPr>
            <w:tcW w:w="709" w:type="dxa"/>
            <w:shd w:val="clear" w:color="auto" w:fill="auto"/>
            <w:vAlign w:val="center"/>
          </w:tcPr>
          <w:p w14:paraId="1B3B179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5055D64" w14:textId="44C9D74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Кузнецова М. А.</w:t>
            </w:r>
          </w:p>
        </w:tc>
        <w:tc>
          <w:tcPr>
            <w:tcW w:w="12190" w:type="dxa"/>
            <w:vMerge/>
            <w:shd w:val="clear" w:color="auto" w:fill="auto"/>
          </w:tcPr>
          <w:p w14:paraId="79DC9520" w14:textId="77777777" w:rsidR="00321026" w:rsidRPr="00892E04" w:rsidRDefault="00321026" w:rsidP="00BE7CB7">
            <w:pPr>
              <w:jc w:val="both"/>
              <w:rPr>
                <w:rFonts w:ascii="Times New Roman" w:hAnsi="Times New Roman"/>
                <w:color w:val="000000"/>
                <w:sz w:val="27"/>
                <w:szCs w:val="27"/>
              </w:rPr>
            </w:pPr>
          </w:p>
        </w:tc>
      </w:tr>
      <w:tr w:rsidR="00321026" w:rsidRPr="00BE7CB7" w14:paraId="32658CF8" w14:textId="77777777" w:rsidTr="00F07B9F">
        <w:trPr>
          <w:trHeight w:val="20"/>
        </w:trPr>
        <w:tc>
          <w:tcPr>
            <w:tcW w:w="709" w:type="dxa"/>
            <w:shd w:val="clear" w:color="auto" w:fill="auto"/>
            <w:vAlign w:val="center"/>
          </w:tcPr>
          <w:p w14:paraId="5C2BEEB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C72FD3D" w14:textId="7CDDCDA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Маргулис И. Р.</w:t>
            </w:r>
          </w:p>
        </w:tc>
        <w:tc>
          <w:tcPr>
            <w:tcW w:w="12190" w:type="dxa"/>
            <w:vMerge/>
            <w:shd w:val="clear" w:color="auto" w:fill="auto"/>
          </w:tcPr>
          <w:p w14:paraId="0269DD90" w14:textId="77777777" w:rsidR="00321026" w:rsidRPr="00892E04" w:rsidRDefault="00321026" w:rsidP="00BE7CB7">
            <w:pPr>
              <w:jc w:val="both"/>
              <w:rPr>
                <w:rFonts w:ascii="Times New Roman" w:hAnsi="Times New Roman"/>
                <w:color w:val="000000"/>
                <w:sz w:val="27"/>
                <w:szCs w:val="27"/>
              </w:rPr>
            </w:pPr>
          </w:p>
        </w:tc>
      </w:tr>
      <w:tr w:rsidR="00321026" w:rsidRPr="00BE7CB7" w14:paraId="145C97FE" w14:textId="77777777" w:rsidTr="00F07B9F">
        <w:trPr>
          <w:trHeight w:val="20"/>
        </w:trPr>
        <w:tc>
          <w:tcPr>
            <w:tcW w:w="709" w:type="dxa"/>
            <w:shd w:val="clear" w:color="auto" w:fill="auto"/>
            <w:vAlign w:val="center"/>
          </w:tcPr>
          <w:p w14:paraId="456E9BE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F609AA8" w14:textId="3F3FAAE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Лукашова В. С.</w:t>
            </w:r>
          </w:p>
        </w:tc>
        <w:tc>
          <w:tcPr>
            <w:tcW w:w="12190" w:type="dxa"/>
            <w:vMerge w:val="restart"/>
            <w:shd w:val="clear" w:color="auto" w:fill="auto"/>
          </w:tcPr>
          <w:p w14:paraId="7819E469" w14:textId="133F320D"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52A9811A" w14:textId="77777777" w:rsidTr="00F07B9F">
        <w:trPr>
          <w:trHeight w:val="20"/>
        </w:trPr>
        <w:tc>
          <w:tcPr>
            <w:tcW w:w="709" w:type="dxa"/>
            <w:shd w:val="clear" w:color="auto" w:fill="auto"/>
            <w:vAlign w:val="center"/>
          </w:tcPr>
          <w:p w14:paraId="45EC736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B130358" w14:textId="4BCAB52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Бигков Д. В.</w:t>
            </w:r>
          </w:p>
        </w:tc>
        <w:tc>
          <w:tcPr>
            <w:tcW w:w="12190" w:type="dxa"/>
            <w:vMerge/>
            <w:shd w:val="clear" w:color="auto" w:fill="auto"/>
          </w:tcPr>
          <w:p w14:paraId="4373F5CD" w14:textId="3641BEBD" w:rsidR="00321026" w:rsidRPr="00892E04" w:rsidRDefault="00321026" w:rsidP="00BE7CB7">
            <w:pPr>
              <w:jc w:val="both"/>
              <w:rPr>
                <w:rFonts w:ascii="Times New Roman" w:hAnsi="Times New Roman"/>
                <w:color w:val="000000"/>
                <w:sz w:val="27"/>
                <w:szCs w:val="27"/>
              </w:rPr>
            </w:pPr>
          </w:p>
        </w:tc>
      </w:tr>
      <w:tr w:rsidR="00321026" w:rsidRPr="00BE7CB7" w14:paraId="459DC8F0" w14:textId="77777777" w:rsidTr="00F07B9F">
        <w:trPr>
          <w:trHeight w:val="20"/>
        </w:trPr>
        <w:tc>
          <w:tcPr>
            <w:tcW w:w="709" w:type="dxa"/>
            <w:shd w:val="clear" w:color="auto" w:fill="auto"/>
            <w:vAlign w:val="center"/>
          </w:tcPr>
          <w:p w14:paraId="23D693C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9F10586" w14:textId="51328B1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Корнеев А. И.</w:t>
            </w:r>
          </w:p>
        </w:tc>
        <w:tc>
          <w:tcPr>
            <w:tcW w:w="12190" w:type="dxa"/>
            <w:vMerge/>
            <w:shd w:val="clear" w:color="auto" w:fill="auto"/>
          </w:tcPr>
          <w:p w14:paraId="2E6DCEA8" w14:textId="0ADE44CD" w:rsidR="00321026" w:rsidRPr="00892E04" w:rsidRDefault="00321026" w:rsidP="00BE7CB7">
            <w:pPr>
              <w:jc w:val="both"/>
              <w:rPr>
                <w:rFonts w:ascii="Times New Roman" w:hAnsi="Times New Roman"/>
                <w:color w:val="000000"/>
                <w:sz w:val="27"/>
                <w:szCs w:val="27"/>
              </w:rPr>
            </w:pPr>
          </w:p>
        </w:tc>
      </w:tr>
      <w:tr w:rsidR="00321026" w:rsidRPr="00BE7CB7" w14:paraId="62AF0E72" w14:textId="77777777" w:rsidTr="00F07B9F">
        <w:trPr>
          <w:trHeight w:val="20"/>
        </w:trPr>
        <w:tc>
          <w:tcPr>
            <w:tcW w:w="709" w:type="dxa"/>
            <w:shd w:val="clear" w:color="auto" w:fill="auto"/>
            <w:vAlign w:val="center"/>
          </w:tcPr>
          <w:p w14:paraId="4305AE5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BFE20F0" w14:textId="70CA1F2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Дмитреева О. В.</w:t>
            </w:r>
          </w:p>
        </w:tc>
        <w:tc>
          <w:tcPr>
            <w:tcW w:w="12190" w:type="dxa"/>
            <w:vMerge/>
            <w:shd w:val="clear" w:color="auto" w:fill="auto"/>
          </w:tcPr>
          <w:p w14:paraId="6F426F27" w14:textId="22DB198F" w:rsidR="00321026" w:rsidRPr="00892E04" w:rsidRDefault="00321026" w:rsidP="00BE7CB7">
            <w:pPr>
              <w:jc w:val="both"/>
              <w:rPr>
                <w:rFonts w:ascii="Times New Roman" w:hAnsi="Times New Roman"/>
                <w:color w:val="000000"/>
                <w:sz w:val="27"/>
                <w:szCs w:val="27"/>
              </w:rPr>
            </w:pPr>
          </w:p>
        </w:tc>
      </w:tr>
      <w:tr w:rsidR="00321026" w:rsidRPr="00BE7CB7" w14:paraId="6ED16221" w14:textId="77777777" w:rsidTr="00F07B9F">
        <w:trPr>
          <w:trHeight w:val="20"/>
        </w:trPr>
        <w:tc>
          <w:tcPr>
            <w:tcW w:w="709" w:type="dxa"/>
            <w:shd w:val="clear" w:color="auto" w:fill="auto"/>
            <w:vAlign w:val="center"/>
          </w:tcPr>
          <w:p w14:paraId="5362D57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1A2FBD0" w14:textId="71AE805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Труханов С. Г.</w:t>
            </w:r>
          </w:p>
        </w:tc>
        <w:tc>
          <w:tcPr>
            <w:tcW w:w="12190" w:type="dxa"/>
            <w:vMerge/>
            <w:shd w:val="clear" w:color="auto" w:fill="auto"/>
          </w:tcPr>
          <w:p w14:paraId="34A31109" w14:textId="792DF3CC" w:rsidR="00321026" w:rsidRPr="00892E04" w:rsidRDefault="00321026" w:rsidP="00BE7CB7">
            <w:pPr>
              <w:jc w:val="both"/>
              <w:rPr>
                <w:rFonts w:ascii="Times New Roman" w:hAnsi="Times New Roman"/>
                <w:color w:val="000000"/>
                <w:sz w:val="27"/>
                <w:szCs w:val="27"/>
              </w:rPr>
            </w:pPr>
          </w:p>
        </w:tc>
      </w:tr>
      <w:tr w:rsidR="00321026" w:rsidRPr="00BE7CB7" w14:paraId="1BF1E044" w14:textId="77777777" w:rsidTr="00F07B9F">
        <w:trPr>
          <w:trHeight w:val="20"/>
        </w:trPr>
        <w:tc>
          <w:tcPr>
            <w:tcW w:w="709" w:type="dxa"/>
            <w:shd w:val="clear" w:color="auto" w:fill="auto"/>
            <w:vAlign w:val="center"/>
          </w:tcPr>
          <w:p w14:paraId="600596B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1740AE7" w14:textId="2935404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Дергачева М. К.</w:t>
            </w:r>
          </w:p>
        </w:tc>
        <w:tc>
          <w:tcPr>
            <w:tcW w:w="12190" w:type="dxa"/>
            <w:vMerge/>
            <w:shd w:val="clear" w:color="auto" w:fill="auto"/>
          </w:tcPr>
          <w:p w14:paraId="6BD315A2" w14:textId="77777777" w:rsidR="00321026" w:rsidRPr="00892E04" w:rsidRDefault="00321026" w:rsidP="00BE7CB7">
            <w:pPr>
              <w:jc w:val="both"/>
              <w:rPr>
                <w:rFonts w:ascii="Times New Roman" w:hAnsi="Times New Roman"/>
                <w:color w:val="000000"/>
                <w:sz w:val="27"/>
                <w:szCs w:val="27"/>
              </w:rPr>
            </w:pPr>
          </w:p>
        </w:tc>
      </w:tr>
      <w:tr w:rsidR="00321026" w:rsidRPr="00BE7CB7" w14:paraId="67CAAE8B" w14:textId="77777777" w:rsidTr="00F07B9F">
        <w:trPr>
          <w:trHeight w:val="20"/>
        </w:trPr>
        <w:tc>
          <w:tcPr>
            <w:tcW w:w="709" w:type="dxa"/>
            <w:shd w:val="clear" w:color="auto" w:fill="auto"/>
            <w:vAlign w:val="center"/>
          </w:tcPr>
          <w:p w14:paraId="47569AE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082AE58" w14:textId="65970AC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Винникова А. П.</w:t>
            </w:r>
          </w:p>
        </w:tc>
        <w:tc>
          <w:tcPr>
            <w:tcW w:w="12190" w:type="dxa"/>
            <w:vMerge/>
            <w:shd w:val="clear" w:color="auto" w:fill="auto"/>
          </w:tcPr>
          <w:p w14:paraId="106758E9" w14:textId="77777777" w:rsidR="00321026" w:rsidRPr="00892E04" w:rsidRDefault="00321026" w:rsidP="00BE7CB7">
            <w:pPr>
              <w:jc w:val="both"/>
              <w:rPr>
                <w:rFonts w:ascii="Times New Roman" w:hAnsi="Times New Roman"/>
                <w:color w:val="000000"/>
                <w:sz w:val="27"/>
                <w:szCs w:val="27"/>
              </w:rPr>
            </w:pPr>
          </w:p>
        </w:tc>
      </w:tr>
      <w:tr w:rsidR="00321026" w:rsidRPr="00BE7CB7" w14:paraId="2872A6C1" w14:textId="77777777" w:rsidTr="00F07B9F">
        <w:trPr>
          <w:trHeight w:val="20"/>
        </w:trPr>
        <w:tc>
          <w:tcPr>
            <w:tcW w:w="709" w:type="dxa"/>
            <w:shd w:val="clear" w:color="auto" w:fill="auto"/>
            <w:vAlign w:val="center"/>
          </w:tcPr>
          <w:p w14:paraId="5478A6F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3A96769" w14:textId="5173F29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Поздникин Р. В.</w:t>
            </w:r>
          </w:p>
        </w:tc>
        <w:tc>
          <w:tcPr>
            <w:tcW w:w="12190" w:type="dxa"/>
            <w:vMerge w:val="restart"/>
            <w:shd w:val="clear" w:color="auto" w:fill="auto"/>
          </w:tcPr>
          <w:p w14:paraId="04F0E44A" w14:textId="4356C606"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71AAD5D7" w14:textId="77777777" w:rsidTr="00F07B9F">
        <w:trPr>
          <w:trHeight w:val="20"/>
        </w:trPr>
        <w:tc>
          <w:tcPr>
            <w:tcW w:w="709" w:type="dxa"/>
            <w:shd w:val="clear" w:color="auto" w:fill="auto"/>
            <w:vAlign w:val="center"/>
          </w:tcPr>
          <w:p w14:paraId="270965C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923067" w14:textId="41DA943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Ярощун Н. П.</w:t>
            </w:r>
          </w:p>
        </w:tc>
        <w:tc>
          <w:tcPr>
            <w:tcW w:w="12190" w:type="dxa"/>
            <w:vMerge/>
            <w:shd w:val="clear" w:color="auto" w:fill="auto"/>
          </w:tcPr>
          <w:p w14:paraId="3957A03B" w14:textId="77777777" w:rsidR="00321026" w:rsidRPr="00892E04" w:rsidRDefault="00321026" w:rsidP="00BE7CB7">
            <w:pPr>
              <w:jc w:val="both"/>
              <w:rPr>
                <w:rFonts w:ascii="Times New Roman" w:hAnsi="Times New Roman"/>
                <w:color w:val="000000"/>
                <w:sz w:val="27"/>
                <w:szCs w:val="27"/>
              </w:rPr>
            </w:pPr>
          </w:p>
        </w:tc>
      </w:tr>
      <w:tr w:rsidR="00321026" w:rsidRPr="00BE7CB7" w14:paraId="1CDAA203" w14:textId="77777777" w:rsidTr="00F07B9F">
        <w:trPr>
          <w:trHeight w:val="20"/>
        </w:trPr>
        <w:tc>
          <w:tcPr>
            <w:tcW w:w="709" w:type="dxa"/>
            <w:shd w:val="clear" w:color="auto" w:fill="auto"/>
            <w:vAlign w:val="center"/>
          </w:tcPr>
          <w:p w14:paraId="51731C0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807CCA7" w14:textId="0A85FFA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Мошанко А. В.</w:t>
            </w:r>
          </w:p>
        </w:tc>
        <w:tc>
          <w:tcPr>
            <w:tcW w:w="12190" w:type="dxa"/>
            <w:vMerge/>
            <w:shd w:val="clear" w:color="auto" w:fill="auto"/>
          </w:tcPr>
          <w:p w14:paraId="6E4309C4" w14:textId="77777777" w:rsidR="00321026" w:rsidRPr="00892E04" w:rsidRDefault="00321026" w:rsidP="00BE7CB7">
            <w:pPr>
              <w:jc w:val="both"/>
              <w:rPr>
                <w:rFonts w:ascii="Times New Roman" w:hAnsi="Times New Roman"/>
                <w:color w:val="000000"/>
                <w:sz w:val="27"/>
                <w:szCs w:val="27"/>
              </w:rPr>
            </w:pPr>
          </w:p>
        </w:tc>
      </w:tr>
      <w:tr w:rsidR="00321026" w:rsidRPr="00BE7CB7" w14:paraId="0DDEDD3A" w14:textId="77777777" w:rsidTr="00F07B9F">
        <w:trPr>
          <w:trHeight w:val="20"/>
        </w:trPr>
        <w:tc>
          <w:tcPr>
            <w:tcW w:w="709" w:type="dxa"/>
            <w:shd w:val="clear" w:color="auto" w:fill="auto"/>
            <w:vAlign w:val="center"/>
          </w:tcPr>
          <w:p w14:paraId="450B03A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297D45D" w14:textId="39D9B20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Каплан А. М.</w:t>
            </w:r>
          </w:p>
        </w:tc>
        <w:tc>
          <w:tcPr>
            <w:tcW w:w="12190" w:type="dxa"/>
            <w:vMerge/>
            <w:shd w:val="clear" w:color="auto" w:fill="auto"/>
          </w:tcPr>
          <w:p w14:paraId="25BAE48E" w14:textId="77777777" w:rsidR="00321026" w:rsidRPr="00892E04" w:rsidRDefault="00321026" w:rsidP="00BE7CB7">
            <w:pPr>
              <w:jc w:val="both"/>
              <w:rPr>
                <w:rFonts w:ascii="Times New Roman" w:hAnsi="Times New Roman"/>
                <w:color w:val="000000"/>
                <w:sz w:val="27"/>
                <w:szCs w:val="27"/>
              </w:rPr>
            </w:pPr>
          </w:p>
        </w:tc>
      </w:tr>
      <w:tr w:rsidR="00321026" w:rsidRPr="00BE7CB7" w14:paraId="15A6FCA6" w14:textId="77777777" w:rsidTr="00F07B9F">
        <w:trPr>
          <w:trHeight w:val="20"/>
        </w:trPr>
        <w:tc>
          <w:tcPr>
            <w:tcW w:w="709" w:type="dxa"/>
            <w:shd w:val="clear" w:color="auto" w:fill="auto"/>
            <w:vAlign w:val="center"/>
          </w:tcPr>
          <w:p w14:paraId="1513AC0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BA87E4" w14:textId="4237283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Муратова А. М.</w:t>
            </w:r>
          </w:p>
        </w:tc>
        <w:tc>
          <w:tcPr>
            <w:tcW w:w="12190" w:type="dxa"/>
            <w:vMerge/>
            <w:shd w:val="clear" w:color="auto" w:fill="auto"/>
          </w:tcPr>
          <w:p w14:paraId="44FC1463" w14:textId="77777777" w:rsidR="00321026" w:rsidRPr="00892E04" w:rsidRDefault="00321026" w:rsidP="00BE7CB7">
            <w:pPr>
              <w:jc w:val="both"/>
              <w:rPr>
                <w:rFonts w:ascii="Times New Roman" w:hAnsi="Times New Roman"/>
                <w:color w:val="000000"/>
                <w:sz w:val="27"/>
                <w:szCs w:val="27"/>
              </w:rPr>
            </w:pPr>
          </w:p>
        </w:tc>
      </w:tr>
      <w:tr w:rsidR="00321026" w:rsidRPr="00BE7CB7" w14:paraId="592FD545" w14:textId="77777777" w:rsidTr="00F07B9F">
        <w:trPr>
          <w:trHeight w:val="20"/>
        </w:trPr>
        <w:tc>
          <w:tcPr>
            <w:tcW w:w="709" w:type="dxa"/>
            <w:shd w:val="clear" w:color="auto" w:fill="auto"/>
            <w:vAlign w:val="center"/>
          </w:tcPr>
          <w:p w14:paraId="671DC9A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CCEC996" w14:textId="1B15B01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Супрун Т. С.</w:t>
            </w:r>
          </w:p>
        </w:tc>
        <w:tc>
          <w:tcPr>
            <w:tcW w:w="12190" w:type="dxa"/>
            <w:vMerge/>
            <w:shd w:val="clear" w:color="auto" w:fill="auto"/>
          </w:tcPr>
          <w:p w14:paraId="2418743C" w14:textId="77777777" w:rsidR="00321026" w:rsidRPr="00892E04" w:rsidRDefault="00321026" w:rsidP="00BE7CB7">
            <w:pPr>
              <w:jc w:val="both"/>
              <w:rPr>
                <w:rFonts w:ascii="Times New Roman" w:hAnsi="Times New Roman"/>
                <w:color w:val="000000"/>
                <w:sz w:val="27"/>
                <w:szCs w:val="27"/>
              </w:rPr>
            </w:pPr>
          </w:p>
        </w:tc>
      </w:tr>
      <w:tr w:rsidR="00321026" w:rsidRPr="00BE7CB7" w14:paraId="0068F574" w14:textId="77777777" w:rsidTr="00F07B9F">
        <w:trPr>
          <w:trHeight w:val="20"/>
        </w:trPr>
        <w:tc>
          <w:tcPr>
            <w:tcW w:w="709" w:type="dxa"/>
            <w:shd w:val="clear" w:color="auto" w:fill="auto"/>
            <w:vAlign w:val="center"/>
          </w:tcPr>
          <w:p w14:paraId="4AD7CEC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425BC15" w14:textId="559D07D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Веселов И. М.</w:t>
            </w:r>
          </w:p>
        </w:tc>
        <w:tc>
          <w:tcPr>
            <w:tcW w:w="12190" w:type="dxa"/>
            <w:vMerge/>
            <w:shd w:val="clear" w:color="auto" w:fill="auto"/>
          </w:tcPr>
          <w:p w14:paraId="46AD4626" w14:textId="77777777" w:rsidR="00321026" w:rsidRPr="00892E04" w:rsidRDefault="00321026" w:rsidP="00BE7CB7">
            <w:pPr>
              <w:jc w:val="both"/>
              <w:rPr>
                <w:rFonts w:ascii="Times New Roman" w:hAnsi="Times New Roman"/>
                <w:color w:val="000000"/>
                <w:sz w:val="27"/>
                <w:szCs w:val="27"/>
              </w:rPr>
            </w:pPr>
          </w:p>
        </w:tc>
      </w:tr>
      <w:tr w:rsidR="00321026" w:rsidRPr="00BE7CB7" w14:paraId="006FE68E" w14:textId="77777777" w:rsidTr="00F07B9F">
        <w:trPr>
          <w:trHeight w:val="20"/>
        </w:trPr>
        <w:tc>
          <w:tcPr>
            <w:tcW w:w="709" w:type="dxa"/>
            <w:shd w:val="clear" w:color="auto" w:fill="auto"/>
            <w:vAlign w:val="center"/>
          </w:tcPr>
          <w:p w14:paraId="4777070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C5497A4" w14:textId="5FEC954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Ламакин Б. Э.</w:t>
            </w:r>
          </w:p>
        </w:tc>
        <w:tc>
          <w:tcPr>
            <w:tcW w:w="12190" w:type="dxa"/>
            <w:vMerge w:val="restart"/>
            <w:shd w:val="clear" w:color="auto" w:fill="auto"/>
          </w:tcPr>
          <w:p w14:paraId="144A4619" w14:textId="12278769"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7E8FA02A" w14:textId="77777777" w:rsidTr="00F07B9F">
        <w:trPr>
          <w:trHeight w:val="20"/>
        </w:trPr>
        <w:tc>
          <w:tcPr>
            <w:tcW w:w="709" w:type="dxa"/>
            <w:shd w:val="clear" w:color="auto" w:fill="auto"/>
            <w:vAlign w:val="center"/>
          </w:tcPr>
          <w:p w14:paraId="2A97219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2F07B72" w14:textId="6700633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Никифорова Н. И.</w:t>
            </w:r>
          </w:p>
        </w:tc>
        <w:tc>
          <w:tcPr>
            <w:tcW w:w="12190" w:type="dxa"/>
            <w:vMerge/>
            <w:shd w:val="clear" w:color="auto" w:fill="auto"/>
          </w:tcPr>
          <w:p w14:paraId="5EBC72DE" w14:textId="77777777" w:rsidR="00321026" w:rsidRPr="00892E04" w:rsidRDefault="00321026" w:rsidP="00BE7CB7">
            <w:pPr>
              <w:jc w:val="both"/>
              <w:rPr>
                <w:rFonts w:ascii="Times New Roman" w:hAnsi="Times New Roman"/>
                <w:color w:val="000000"/>
                <w:sz w:val="27"/>
                <w:szCs w:val="27"/>
              </w:rPr>
            </w:pPr>
          </w:p>
        </w:tc>
      </w:tr>
      <w:tr w:rsidR="00321026" w:rsidRPr="00BE7CB7" w14:paraId="497ADAB3" w14:textId="77777777" w:rsidTr="00F07B9F">
        <w:trPr>
          <w:trHeight w:val="20"/>
        </w:trPr>
        <w:tc>
          <w:tcPr>
            <w:tcW w:w="709" w:type="dxa"/>
            <w:shd w:val="clear" w:color="auto" w:fill="auto"/>
            <w:vAlign w:val="center"/>
          </w:tcPr>
          <w:p w14:paraId="46D849A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28E30E8" w14:textId="0924D8C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Ставицкая О. А.</w:t>
            </w:r>
          </w:p>
        </w:tc>
        <w:tc>
          <w:tcPr>
            <w:tcW w:w="12190" w:type="dxa"/>
            <w:vMerge/>
            <w:shd w:val="clear" w:color="auto" w:fill="auto"/>
          </w:tcPr>
          <w:p w14:paraId="53F718AF" w14:textId="77777777" w:rsidR="00321026" w:rsidRPr="00892E04" w:rsidRDefault="00321026" w:rsidP="00BE7CB7">
            <w:pPr>
              <w:jc w:val="both"/>
              <w:rPr>
                <w:rFonts w:ascii="Times New Roman" w:hAnsi="Times New Roman"/>
                <w:color w:val="000000"/>
                <w:sz w:val="27"/>
                <w:szCs w:val="27"/>
              </w:rPr>
            </w:pPr>
          </w:p>
        </w:tc>
      </w:tr>
      <w:tr w:rsidR="00321026" w:rsidRPr="00BE7CB7" w14:paraId="3B1950CA" w14:textId="77777777" w:rsidTr="00F07B9F">
        <w:trPr>
          <w:trHeight w:val="20"/>
        </w:trPr>
        <w:tc>
          <w:tcPr>
            <w:tcW w:w="709" w:type="dxa"/>
            <w:shd w:val="clear" w:color="auto" w:fill="auto"/>
            <w:vAlign w:val="center"/>
          </w:tcPr>
          <w:p w14:paraId="6EF56F2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B504FA" w14:textId="553D339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Суркова Т. В.</w:t>
            </w:r>
          </w:p>
        </w:tc>
        <w:tc>
          <w:tcPr>
            <w:tcW w:w="12190" w:type="dxa"/>
            <w:vMerge/>
            <w:shd w:val="clear" w:color="auto" w:fill="auto"/>
          </w:tcPr>
          <w:p w14:paraId="338CC975" w14:textId="77777777" w:rsidR="00321026" w:rsidRPr="00892E04" w:rsidRDefault="00321026" w:rsidP="00BE7CB7">
            <w:pPr>
              <w:jc w:val="both"/>
              <w:rPr>
                <w:rFonts w:ascii="Times New Roman" w:hAnsi="Times New Roman"/>
                <w:color w:val="000000"/>
                <w:sz w:val="27"/>
                <w:szCs w:val="27"/>
              </w:rPr>
            </w:pPr>
          </w:p>
        </w:tc>
      </w:tr>
      <w:tr w:rsidR="00321026" w:rsidRPr="00BE7CB7" w14:paraId="7894D19E" w14:textId="77777777" w:rsidTr="00F07B9F">
        <w:trPr>
          <w:trHeight w:val="20"/>
        </w:trPr>
        <w:tc>
          <w:tcPr>
            <w:tcW w:w="709" w:type="dxa"/>
            <w:shd w:val="clear" w:color="auto" w:fill="auto"/>
            <w:vAlign w:val="center"/>
          </w:tcPr>
          <w:p w14:paraId="315896A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97B159" w14:textId="003A9F8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Чиркова М. А.</w:t>
            </w:r>
          </w:p>
        </w:tc>
        <w:tc>
          <w:tcPr>
            <w:tcW w:w="12190" w:type="dxa"/>
            <w:vMerge/>
            <w:shd w:val="clear" w:color="auto" w:fill="auto"/>
          </w:tcPr>
          <w:p w14:paraId="0C7B7DC6" w14:textId="77777777" w:rsidR="00321026" w:rsidRPr="00892E04" w:rsidRDefault="00321026" w:rsidP="00BE7CB7">
            <w:pPr>
              <w:jc w:val="both"/>
              <w:rPr>
                <w:rFonts w:ascii="Times New Roman" w:hAnsi="Times New Roman"/>
                <w:color w:val="000000"/>
                <w:sz w:val="27"/>
                <w:szCs w:val="27"/>
              </w:rPr>
            </w:pPr>
          </w:p>
        </w:tc>
      </w:tr>
      <w:tr w:rsidR="00321026" w:rsidRPr="00BE7CB7" w14:paraId="39353DF7" w14:textId="77777777" w:rsidTr="00F07B9F">
        <w:trPr>
          <w:trHeight w:val="20"/>
        </w:trPr>
        <w:tc>
          <w:tcPr>
            <w:tcW w:w="709" w:type="dxa"/>
            <w:shd w:val="clear" w:color="auto" w:fill="auto"/>
            <w:vAlign w:val="center"/>
          </w:tcPr>
          <w:p w14:paraId="2F8C3A2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19FAFC7" w14:textId="4A9708E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Бачинская В. С.</w:t>
            </w:r>
          </w:p>
        </w:tc>
        <w:tc>
          <w:tcPr>
            <w:tcW w:w="12190" w:type="dxa"/>
            <w:vMerge/>
            <w:shd w:val="clear" w:color="auto" w:fill="auto"/>
          </w:tcPr>
          <w:p w14:paraId="56273551" w14:textId="77777777" w:rsidR="00321026" w:rsidRPr="00892E04" w:rsidRDefault="00321026" w:rsidP="00BE7CB7">
            <w:pPr>
              <w:jc w:val="both"/>
              <w:rPr>
                <w:rFonts w:ascii="Times New Roman" w:hAnsi="Times New Roman"/>
                <w:color w:val="000000"/>
                <w:sz w:val="27"/>
                <w:szCs w:val="27"/>
              </w:rPr>
            </w:pPr>
          </w:p>
        </w:tc>
      </w:tr>
      <w:tr w:rsidR="00321026" w:rsidRPr="00BE7CB7" w14:paraId="01F81C54" w14:textId="77777777" w:rsidTr="00F07B9F">
        <w:trPr>
          <w:trHeight w:val="20"/>
        </w:trPr>
        <w:tc>
          <w:tcPr>
            <w:tcW w:w="709" w:type="dxa"/>
            <w:shd w:val="clear" w:color="auto" w:fill="auto"/>
            <w:vAlign w:val="center"/>
          </w:tcPr>
          <w:p w14:paraId="61FF7E5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19E7359" w14:textId="2663686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Шумская З. П.</w:t>
            </w:r>
          </w:p>
        </w:tc>
        <w:tc>
          <w:tcPr>
            <w:tcW w:w="12190" w:type="dxa"/>
            <w:vMerge/>
            <w:shd w:val="clear" w:color="auto" w:fill="auto"/>
          </w:tcPr>
          <w:p w14:paraId="56BBE975" w14:textId="77777777" w:rsidR="00321026" w:rsidRPr="00892E04" w:rsidRDefault="00321026" w:rsidP="00BE7CB7">
            <w:pPr>
              <w:jc w:val="both"/>
              <w:rPr>
                <w:rFonts w:ascii="Times New Roman" w:hAnsi="Times New Roman"/>
                <w:color w:val="000000"/>
                <w:sz w:val="27"/>
                <w:szCs w:val="27"/>
              </w:rPr>
            </w:pPr>
          </w:p>
        </w:tc>
      </w:tr>
      <w:tr w:rsidR="00321026" w:rsidRPr="00BE7CB7" w14:paraId="25A7D6D8" w14:textId="77777777" w:rsidTr="00F07B9F">
        <w:trPr>
          <w:trHeight w:val="20"/>
        </w:trPr>
        <w:tc>
          <w:tcPr>
            <w:tcW w:w="709" w:type="dxa"/>
            <w:shd w:val="clear" w:color="auto" w:fill="auto"/>
            <w:vAlign w:val="center"/>
          </w:tcPr>
          <w:p w14:paraId="19798BD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6F75913" w14:textId="32E9EDE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Романюк И. Н.</w:t>
            </w:r>
          </w:p>
        </w:tc>
        <w:tc>
          <w:tcPr>
            <w:tcW w:w="12190" w:type="dxa"/>
            <w:vMerge w:val="restart"/>
            <w:shd w:val="clear" w:color="auto" w:fill="auto"/>
          </w:tcPr>
          <w:p w14:paraId="3A212C28" w14:textId="7F4C19D0"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31C81B80" w14:textId="77777777" w:rsidTr="00F07B9F">
        <w:trPr>
          <w:trHeight w:val="20"/>
        </w:trPr>
        <w:tc>
          <w:tcPr>
            <w:tcW w:w="709" w:type="dxa"/>
            <w:shd w:val="clear" w:color="auto" w:fill="auto"/>
            <w:vAlign w:val="center"/>
          </w:tcPr>
          <w:p w14:paraId="4671F4D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CCBBA9F" w14:textId="64D3CAC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Савицкая Г. Б.</w:t>
            </w:r>
          </w:p>
        </w:tc>
        <w:tc>
          <w:tcPr>
            <w:tcW w:w="12190" w:type="dxa"/>
            <w:vMerge/>
            <w:shd w:val="clear" w:color="auto" w:fill="auto"/>
          </w:tcPr>
          <w:p w14:paraId="4EC334A9" w14:textId="0BE585D6" w:rsidR="00321026" w:rsidRPr="00892E04" w:rsidRDefault="00321026" w:rsidP="00BE7CB7">
            <w:pPr>
              <w:jc w:val="both"/>
              <w:rPr>
                <w:rFonts w:ascii="Times New Roman" w:hAnsi="Times New Roman"/>
                <w:color w:val="000000"/>
                <w:sz w:val="27"/>
                <w:szCs w:val="27"/>
              </w:rPr>
            </w:pPr>
          </w:p>
        </w:tc>
      </w:tr>
      <w:tr w:rsidR="00321026" w:rsidRPr="00BE7CB7" w14:paraId="56FB3576" w14:textId="77777777" w:rsidTr="00F07B9F">
        <w:trPr>
          <w:trHeight w:val="20"/>
        </w:trPr>
        <w:tc>
          <w:tcPr>
            <w:tcW w:w="709" w:type="dxa"/>
            <w:shd w:val="clear" w:color="auto" w:fill="auto"/>
            <w:vAlign w:val="center"/>
          </w:tcPr>
          <w:p w14:paraId="11BDC7B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8A44C44" w14:textId="7E3ECC1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Яновская Ю. Г.</w:t>
            </w:r>
          </w:p>
        </w:tc>
        <w:tc>
          <w:tcPr>
            <w:tcW w:w="12190" w:type="dxa"/>
            <w:vMerge/>
            <w:shd w:val="clear" w:color="auto" w:fill="auto"/>
          </w:tcPr>
          <w:p w14:paraId="120EA5CC" w14:textId="0D07E275" w:rsidR="00321026" w:rsidRPr="00892E04" w:rsidRDefault="00321026" w:rsidP="00BE7CB7">
            <w:pPr>
              <w:jc w:val="both"/>
              <w:rPr>
                <w:rFonts w:ascii="Times New Roman" w:hAnsi="Times New Roman"/>
                <w:color w:val="000000"/>
                <w:sz w:val="27"/>
                <w:szCs w:val="27"/>
              </w:rPr>
            </w:pPr>
          </w:p>
        </w:tc>
      </w:tr>
      <w:tr w:rsidR="00321026" w:rsidRPr="00BE7CB7" w14:paraId="6150F3DD" w14:textId="77777777" w:rsidTr="00F07B9F">
        <w:trPr>
          <w:trHeight w:val="20"/>
        </w:trPr>
        <w:tc>
          <w:tcPr>
            <w:tcW w:w="709" w:type="dxa"/>
            <w:shd w:val="clear" w:color="auto" w:fill="auto"/>
            <w:vAlign w:val="center"/>
          </w:tcPr>
          <w:p w14:paraId="2E868E0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B049AFB" w14:textId="79A85F3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Аветисян Л. А.</w:t>
            </w:r>
          </w:p>
        </w:tc>
        <w:tc>
          <w:tcPr>
            <w:tcW w:w="12190" w:type="dxa"/>
            <w:vMerge/>
            <w:shd w:val="clear" w:color="auto" w:fill="auto"/>
          </w:tcPr>
          <w:p w14:paraId="7ABA8A1A" w14:textId="0D7B4F48" w:rsidR="00321026" w:rsidRPr="00892E04" w:rsidRDefault="00321026" w:rsidP="00BE7CB7">
            <w:pPr>
              <w:jc w:val="both"/>
              <w:rPr>
                <w:rFonts w:ascii="Times New Roman" w:hAnsi="Times New Roman"/>
                <w:color w:val="000000"/>
                <w:sz w:val="27"/>
                <w:szCs w:val="27"/>
              </w:rPr>
            </w:pPr>
          </w:p>
        </w:tc>
      </w:tr>
      <w:tr w:rsidR="00321026" w:rsidRPr="00BE7CB7" w14:paraId="69B72954" w14:textId="77777777" w:rsidTr="00F07B9F">
        <w:trPr>
          <w:trHeight w:val="20"/>
        </w:trPr>
        <w:tc>
          <w:tcPr>
            <w:tcW w:w="709" w:type="dxa"/>
            <w:shd w:val="clear" w:color="auto" w:fill="auto"/>
            <w:vAlign w:val="center"/>
          </w:tcPr>
          <w:p w14:paraId="25CA61F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01E2337" w14:textId="32B95CB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Вострикова Е. М.</w:t>
            </w:r>
          </w:p>
        </w:tc>
        <w:tc>
          <w:tcPr>
            <w:tcW w:w="12190" w:type="dxa"/>
            <w:vMerge/>
            <w:shd w:val="clear" w:color="auto" w:fill="auto"/>
          </w:tcPr>
          <w:p w14:paraId="7F39DBEE" w14:textId="77777777" w:rsidR="00321026" w:rsidRPr="00892E04" w:rsidRDefault="00321026" w:rsidP="00BE7CB7">
            <w:pPr>
              <w:jc w:val="both"/>
              <w:rPr>
                <w:rFonts w:ascii="Times New Roman" w:hAnsi="Times New Roman"/>
                <w:color w:val="000000"/>
                <w:sz w:val="27"/>
                <w:szCs w:val="27"/>
              </w:rPr>
            </w:pPr>
          </w:p>
        </w:tc>
      </w:tr>
      <w:tr w:rsidR="00321026" w:rsidRPr="00BE7CB7" w14:paraId="1F41DF3A" w14:textId="77777777" w:rsidTr="00F07B9F">
        <w:trPr>
          <w:trHeight w:val="20"/>
        </w:trPr>
        <w:tc>
          <w:tcPr>
            <w:tcW w:w="709" w:type="dxa"/>
            <w:shd w:val="clear" w:color="auto" w:fill="auto"/>
            <w:vAlign w:val="center"/>
          </w:tcPr>
          <w:p w14:paraId="056D0D2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39E6B28" w14:textId="3D1D830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Ковыльников И. В.</w:t>
            </w:r>
          </w:p>
        </w:tc>
        <w:tc>
          <w:tcPr>
            <w:tcW w:w="12190" w:type="dxa"/>
            <w:vMerge/>
            <w:shd w:val="clear" w:color="auto" w:fill="auto"/>
          </w:tcPr>
          <w:p w14:paraId="2F81BD24" w14:textId="77777777" w:rsidR="00321026" w:rsidRPr="00892E04" w:rsidRDefault="00321026" w:rsidP="00BE7CB7">
            <w:pPr>
              <w:jc w:val="both"/>
              <w:rPr>
                <w:rFonts w:ascii="Times New Roman" w:hAnsi="Times New Roman"/>
                <w:color w:val="000000"/>
                <w:sz w:val="27"/>
                <w:szCs w:val="27"/>
              </w:rPr>
            </w:pPr>
          </w:p>
        </w:tc>
      </w:tr>
      <w:tr w:rsidR="00321026" w:rsidRPr="00BE7CB7" w14:paraId="3DC6C6AB" w14:textId="77777777" w:rsidTr="00F07B9F">
        <w:trPr>
          <w:trHeight w:val="20"/>
        </w:trPr>
        <w:tc>
          <w:tcPr>
            <w:tcW w:w="709" w:type="dxa"/>
            <w:shd w:val="clear" w:color="auto" w:fill="auto"/>
            <w:vAlign w:val="center"/>
          </w:tcPr>
          <w:p w14:paraId="3213EC6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1618C47" w14:textId="0DC0734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Осипенко В. А.</w:t>
            </w:r>
          </w:p>
        </w:tc>
        <w:tc>
          <w:tcPr>
            <w:tcW w:w="12190" w:type="dxa"/>
            <w:vMerge w:val="restart"/>
            <w:shd w:val="clear" w:color="auto" w:fill="auto"/>
          </w:tcPr>
          <w:p w14:paraId="564F5D9A" w14:textId="04EC81CC"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020C9DFA" w14:textId="77777777" w:rsidTr="00F07B9F">
        <w:trPr>
          <w:trHeight w:val="20"/>
        </w:trPr>
        <w:tc>
          <w:tcPr>
            <w:tcW w:w="709" w:type="dxa"/>
            <w:shd w:val="clear" w:color="auto" w:fill="auto"/>
            <w:vAlign w:val="center"/>
          </w:tcPr>
          <w:p w14:paraId="36DC314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85A529F" w14:textId="391541A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Лазукина В. Л.</w:t>
            </w:r>
          </w:p>
        </w:tc>
        <w:tc>
          <w:tcPr>
            <w:tcW w:w="12190" w:type="dxa"/>
            <w:vMerge/>
            <w:shd w:val="clear" w:color="auto" w:fill="auto"/>
          </w:tcPr>
          <w:p w14:paraId="7C206697" w14:textId="77777777" w:rsidR="00321026" w:rsidRPr="00892E04" w:rsidRDefault="00321026" w:rsidP="00BE7CB7">
            <w:pPr>
              <w:jc w:val="both"/>
              <w:rPr>
                <w:rFonts w:ascii="Times New Roman" w:hAnsi="Times New Roman"/>
                <w:color w:val="000000"/>
                <w:sz w:val="27"/>
                <w:szCs w:val="27"/>
              </w:rPr>
            </w:pPr>
          </w:p>
        </w:tc>
      </w:tr>
      <w:tr w:rsidR="00321026" w:rsidRPr="00BE7CB7" w14:paraId="03E5C428" w14:textId="77777777" w:rsidTr="00F07B9F">
        <w:trPr>
          <w:trHeight w:val="20"/>
        </w:trPr>
        <w:tc>
          <w:tcPr>
            <w:tcW w:w="709" w:type="dxa"/>
            <w:shd w:val="clear" w:color="auto" w:fill="auto"/>
            <w:vAlign w:val="center"/>
          </w:tcPr>
          <w:p w14:paraId="28D9470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2869EA7" w14:textId="20A2EFE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Титаренко Г. А.</w:t>
            </w:r>
          </w:p>
        </w:tc>
        <w:tc>
          <w:tcPr>
            <w:tcW w:w="12190" w:type="dxa"/>
            <w:vMerge/>
            <w:shd w:val="clear" w:color="auto" w:fill="auto"/>
          </w:tcPr>
          <w:p w14:paraId="71812E9A" w14:textId="77777777" w:rsidR="00321026" w:rsidRPr="00892E04" w:rsidRDefault="00321026" w:rsidP="00BE7CB7">
            <w:pPr>
              <w:jc w:val="both"/>
              <w:rPr>
                <w:rFonts w:ascii="Times New Roman" w:hAnsi="Times New Roman"/>
                <w:color w:val="000000"/>
                <w:sz w:val="27"/>
                <w:szCs w:val="27"/>
              </w:rPr>
            </w:pPr>
          </w:p>
        </w:tc>
      </w:tr>
      <w:tr w:rsidR="00321026" w:rsidRPr="00BE7CB7" w14:paraId="535CD36B" w14:textId="77777777" w:rsidTr="00F07B9F">
        <w:trPr>
          <w:trHeight w:val="20"/>
        </w:trPr>
        <w:tc>
          <w:tcPr>
            <w:tcW w:w="709" w:type="dxa"/>
            <w:shd w:val="clear" w:color="auto" w:fill="auto"/>
            <w:vAlign w:val="center"/>
          </w:tcPr>
          <w:p w14:paraId="2C0BF10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12ADC81" w14:textId="2B2798F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Есипова М. Н.</w:t>
            </w:r>
          </w:p>
        </w:tc>
        <w:tc>
          <w:tcPr>
            <w:tcW w:w="12190" w:type="dxa"/>
            <w:vMerge/>
            <w:shd w:val="clear" w:color="auto" w:fill="auto"/>
          </w:tcPr>
          <w:p w14:paraId="445A32D4" w14:textId="77777777" w:rsidR="00321026" w:rsidRPr="00892E04" w:rsidRDefault="00321026" w:rsidP="00BE7CB7">
            <w:pPr>
              <w:jc w:val="both"/>
              <w:rPr>
                <w:rFonts w:ascii="Times New Roman" w:hAnsi="Times New Roman"/>
                <w:color w:val="000000"/>
                <w:sz w:val="27"/>
                <w:szCs w:val="27"/>
              </w:rPr>
            </w:pPr>
          </w:p>
        </w:tc>
      </w:tr>
      <w:tr w:rsidR="00321026" w:rsidRPr="00BE7CB7" w14:paraId="692B6FA5" w14:textId="77777777" w:rsidTr="00F07B9F">
        <w:trPr>
          <w:trHeight w:val="20"/>
        </w:trPr>
        <w:tc>
          <w:tcPr>
            <w:tcW w:w="709" w:type="dxa"/>
            <w:shd w:val="clear" w:color="auto" w:fill="auto"/>
            <w:vAlign w:val="center"/>
          </w:tcPr>
          <w:p w14:paraId="2DEF958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496B69" w14:textId="42670EA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Муханина И. В.</w:t>
            </w:r>
          </w:p>
        </w:tc>
        <w:tc>
          <w:tcPr>
            <w:tcW w:w="12190" w:type="dxa"/>
            <w:vMerge/>
            <w:shd w:val="clear" w:color="auto" w:fill="auto"/>
          </w:tcPr>
          <w:p w14:paraId="2AAA7A88" w14:textId="77777777" w:rsidR="00321026" w:rsidRPr="00892E04" w:rsidRDefault="00321026" w:rsidP="00BE7CB7">
            <w:pPr>
              <w:jc w:val="both"/>
              <w:rPr>
                <w:rFonts w:ascii="Times New Roman" w:hAnsi="Times New Roman"/>
                <w:color w:val="000000"/>
                <w:sz w:val="27"/>
                <w:szCs w:val="27"/>
              </w:rPr>
            </w:pPr>
          </w:p>
        </w:tc>
      </w:tr>
      <w:tr w:rsidR="00321026" w:rsidRPr="00BE7CB7" w14:paraId="6472A44A" w14:textId="77777777" w:rsidTr="00F07B9F">
        <w:trPr>
          <w:trHeight w:val="20"/>
        </w:trPr>
        <w:tc>
          <w:tcPr>
            <w:tcW w:w="709" w:type="dxa"/>
            <w:shd w:val="clear" w:color="auto" w:fill="auto"/>
            <w:vAlign w:val="center"/>
          </w:tcPr>
          <w:p w14:paraId="0070C04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08D8677" w14:textId="1D15AA0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Муромова З. А.</w:t>
            </w:r>
          </w:p>
        </w:tc>
        <w:tc>
          <w:tcPr>
            <w:tcW w:w="12190" w:type="dxa"/>
            <w:vMerge/>
            <w:shd w:val="clear" w:color="auto" w:fill="auto"/>
          </w:tcPr>
          <w:p w14:paraId="506C43D2" w14:textId="77777777" w:rsidR="00321026" w:rsidRPr="00892E04" w:rsidRDefault="00321026" w:rsidP="00BE7CB7">
            <w:pPr>
              <w:jc w:val="both"/>
              <w:rPr>
                <w:rFonts w:ascii="Times New Roman" w:hAnsi="Times New Roman"/>
                <w:color w:val="000000"/>
                <w:sz w:val="27"/>
                <w:szCs w:val="27"/>
              </w:rPr>
            </w:pPr>
          </w:p>
        </w:tc>
      </w:tr>
      <w:tr w:rsidR="00321026" w:rsidRPr="00BE7CB7" w14:paraId="62A78B49" w14:textId="77777777" w:rsidTr="00F07B9F">
        <w:trPr>
          <w:trHeight w:val="20"/>
        </w:trPr>
        <w:tc>
          <w:tcPr>
            <w:tcW w:w="709" w:type="dxa"/>
            <w:shd w:val="clear" w:color="auto" w:fill="auto"/>
            <w:vAlign w:val="center"/>
          </w:tcPr>
          <w:p w14:paraId="37CF0E7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D6BD7AF" w14:textId="50975C1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Антоненко И. О.</w:t>
            </w:r>
          </w:p>
        </w:tc>
        <w:tc>
          <w:tcPr>
            <w:tcW w:w="12190" w:type="dxa"/>
            <w:vMerge/>
            <w:shd w:val="clear" w:color="auto" w:fill="auto"/>
          </w:tcPr>
          <w:p w14:paraId="4D3E1B3B" w14:textId="77777777" w:rsidR="00321026" w:rsidRPr="00892E04" w:rsidRDefault="00321026" w:rsidP="00BE7CB7">
            <w:pPr>
              <w:jc w:val="both"/>
              <w:rPr>
                <w:rFonts w:ascii="Times New Roman" w:hAnsi="Times New Roman"/>
                <w:color w:val="000000"/>
                <w:sz w:val="27"/>
                <w:szCs w:val="27"/>
              </w:rPr>
            </w:pPr>
          </w:p>
        </w:tc>
      </w:tr>
      <w:tr w:rsidR="00321026" w:rsidRPr="00BE7CB7" w14:paraId="5D4B74CD" w14:textId="77777777" w:rsidTr="00F07B9F">
        <w:trPr>
          <w:trHeight w:val="20"/>
        </w:trPr>
        <w:tc>
          <w:tcPr>
            <w:tcW w:w="709" w:type="dxa"/>
            <w:shd w:val="clear" w:color="auto" w:fill="auto"/>
            <w:vAlign w:val="center"/>
          </w:tcPr>
          <w:p w14:paraId="3CED890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FAFC5C8" w14:textId="32CCD09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Гоголюк А. Р.</w:t>
            </w:r>
          </w:p>
        </w:tc>
        <w:tc>
          <w:tcPr>
            <w:tcW w:w="12190" w:type="dxa"/>
            <w:vMerge w:val="restart"/>
            <w:shd w:val="clear" w:color="auto" w:fill="auto"/>
          </w:tcPr>
          <w:p w14:paraId="154398D9" w14:textId="766BDF5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021269AB" w14:textId="77777777" w:rsidTr="00F07B9F">
        <w:trPr>
          <w:trHeight w:val="20"/>
        </w:trPr>
        <w:tc>
          <w:tcPr>
            <w:tcW w:w="709" w:type="dxa"/>
            <w:shd w:val="clear" w:color="auto" w:fill="auto"/>
            <w:vAlign w:val="center"/>
          </w:tcPr>
          <w:p w14:paraId="3959393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F54C59" w14:textId="176C84D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Лапина Ю. Р.</w:t>
            </w:r>
          </w:p>
        </w:tc>
        <w:tc>
          <w:tcPr>
            <w:tcW w:w="12190" w:type="dxa"/>
            <w:vMerge/>
            <w:shd w:val="clear" w:color="auto" w:fill="auto"/>
          </w:tcPr>
          <w:p w14:paraId="137EC9DA" w14:textId="77777777" w:rsidR="00321026" w:rsidRPr="00892E04" w:rsidRDefault="00321026" w:rsidP="00BE7CB7">
            <w:pPr>
              <w:jc w:val="both"/>
              <w:rPr>
                <w:rFonts w:ascii="Times New Roman" w:hAnsi="Times New Roman"/>
                <w:color w:val="000000"/>
                <w:sz w:val="27"/>
                <w:szCs w:val="27"/>
              </w:rPr>
            </w:pPr>
          </w:p>
        </w:tc>
      </w:tr>
      <w:tr w:rsidR="00321026" w:rsidRPr="00BE7CB7" w14:paraId="30C3401B" w14:textId="77777777" w:rsidTr="00F07B9F">
        <w:trPr>
          <w:trHeight w:val="20"/>
        </w:trPr>
        <w:tc>
          <w:tcPr>
            <w:tcW w:w="709" w:type="dxa"/>
            <w:shd w:val="clear" w:color="auto" w:fill="auto"/>
            <w:vAlign w:val="center"/>
          </w:tcPr>
          <w:p w14:paraId="12E2705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3FC7E65" w14:textId="4D7F23D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Понарина Е. И.</w:t>
            </w:r>
          </w:p>
        </w:tc>
        <w:tc>
          <w:tcPr>
            <w:tcW w:w="12190" w:type="dxa"/>
            <w:vMerge/>
            <w:shd w:val="clear" w:color="auto" w:fill="auto"/>
          </w:tcPr>
          <w:p w14:paraId="5889926D" w14:textId="77777777" w:rsidR="00321026" w:rsidRPr="00892E04" w:rsidRDefault="00321026" w:rsidP="00BE7CB7">
            <w:pPr>
              <w:jc w:val="both"/>
              <w:rPr>
                <w:rFonts w:ascii="Times New Roman" w:hAnsi="Times New Roman"/>
                <w:color w:val="000000"/>
                <w:sz w:val="27"/>
                <w:szCs w:val="27"/>
              </w:rPr>
            </w:pPr>
          </w:p>
        </w:tc>
      </w:tr>
      <w:tr w:rsidR="00321026" w:rsidRPr="00BE7CB7" w14:paraId="518447F1" w14:textId="77777777" w:rsidTr="00F07B9F">
        <w:trPr>
          <w:trHeight w:val="20"/>
        </w:trPr>
        <w:tc>
          <w:tcPr>
            <w:tcW w:w="709" w:type="dxa"/>
            <w:shd w:val="clear" w:color="auto" w:fill="auto"/>
            <w:vAlign w:val="center"/>
          </w:tcPr>
          <w:p w14:paraId="05F3A45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EF571ED" w14:textId="5AC8D68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Швецов П. П.</w:t>
            </w:r>
          </w:p>
        </w:tc>
        <w:tc>
          <w:tcPr>
            <w:tcW w:w="12190" w:type="dxa"/>
            <w:vMerge/>
            <w:shd w:val="clear" w:color="auto" w:fill="auto"/>
          </w:tcPr>
          <w:p w14:paraId="592091C0" w14:textId="77777777" w:rsidR="00321026" w:rsidRPr="00892E04" w:rsidRDefault="00321026" w:rsidP="00BE7CB7">
            <w:pPr>
              <w:jc w:val="both"/>
              <w:rPr>
                <w:rFonts w:ascii="Times New Roman" w:hAnsi="Times New Roman"/>
                <w:color w:val="000000"/>
                <w:sz w:val="27"/>
                <w:szCs w:val="27"/>
              </w:rPr>
            </w:pPr>
          </w:p>
        </w:tc>
      </w:tr>
      <w:tr w:rsidR="00321026" w:rsidRPr="00BE7CB7" w14:paraId="55DDB013" w14:textId="77777777" w:rsidTr="00F07B9F">
        <w:trPr>
          <w:trHeight w:val="20"/>
        </w:trPr>
        <w:tc>
          <w:tcPr>
            <w:tcW w:w="709" w:type="dxa"/>
            <w:shd w:val="clear" w:color="auto" w:fill="auto"/>
            <w:vAlign w:val="center"/>
          </w:tcPr>
          <w:p w14:paraId="59F38C9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F65A96A" w14:textId="34B89CA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Ефимова К. Д.</w:t>
            </w:r>
          </w:p>
        </w:tc>
        <w:tc>
          <w:tcPr>
            <w:tcW w:w="12190" w:type="dxa"/>
            <w:vMerge/>
            <w:shd w:val="clear" w:color="auto" w:fill="auto"/>
          </w:tcPr>
          <w:p w14:paraId="2A212D90" w14:textId="77777777" w:rsidR="00321026" w:rsidRPr="00892E04" w:rsidRDefault="00321026" w:rsidP="00BE7CB7">
            <w:pPr>
              <w:jc w:val="both"/>
              <w:rPr>
                <w:rFonts w:ascii="Times New Roman" w:hAnsi="Times New Roman"/>
                <w:color w:val="000000"/>
                <w:sz w:val="27"/>
                <w:szCs w:val="27"/>
              </w:rPr>
            </w:pPr>
          </w:p>
        </w:tc>
      </w:tr>
      <w:tr w:rsidR="00321026" w:rsidRPr="00BE7CB7" w14:paraId="34587239" w14:textId="77777777" w:rsidTr="00F07B9F">
        <w:trPr>
          <w:trHeight w:val="20"/>
        </w:trPr>
        <w:tc>
          <w:tcPr>
            <w:tcW w:w="709" w:type="dxa"/>
            <w:shd w:val="clear" w:color="auto" w:fill="auto"/>
            <w:vAlign w:val="center"/>
          </w:tcPr>
          <w:p w14:paraId="626778E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696FB7B" w14:textId="4022B84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Пчельников В. В.</w:t>
            </w:r>
          </w:p>
        </w:tc>
        <w:tc>
          <w:tcPr>
            <w:tcW w:w="12190" w:type="dxa"/>
            <w:vMerge/>
            <w:shd w:val="clear" w:color="auto" w:fill="auto"/>
          </w:tcPr>
          <w:p w14:paraId="593A804A" w14:textId="77777777" w:rsidR="00321026" w:rsidRPr="00892E04" w:rsidRDefault="00321026" w:rsidP="00BE7CB7">
            <w:pPr>
              <w:jc w:val="both"/>
              <w:rPr>
                <w:rFonts w:ascii="Times New Roman" w:hAnsi="Times New Roman"/>
                <w:color w:val="000000"/>
                <w:sz w:val="27"/>
                <w:szCs w:val="27"/>
              </w:rPr>
            </w:pPr>
          </w:p>
        </w:tc>
      </w:tr>
      <w:tr w:rsidR="00321026" w:rsidRPr="00BE7CB7" w14:paraId="7758B4BA" w14:textId="77777777" w:rsidTr="00F07B9F">
        <w:trPr>
          <w:trHeight w:val="20"/>
        </w:trPr>
        <w:tc>
          <w:tcPr>
            <w:tcW w:w="709" w:type="dxa"/>
            <w:shd w:val="clear" w:color="auto" w:fill="auto"/>
            <w:vAlign w:val="center"/>
          </w:tcPr>
          <w:p w14:paraId="04BF666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C85D67" w14:textId="211A308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Басов А. Р.</w:t>
            </w:r>
          </w:p>
        </w:tc>
        <w:tc>
          <w:tcPr>
            <w:tcW w:w="12190" w:type="dxa"/>
            <w:vMerge w:val="restart"/>
            <w:shd w:val="clear" w:color="auto" w:fill="auto"/>
          </w:tcPr>
          <w:p w14:paraId="4AB4060B" w14:textId="6FADA06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63BB24EB" w14:textId="77777777" w:rsidTr="00F07B9F">
        <w:trPr>
          <w:trHeight w:val="20"/>
        </w:trPr>
        <w:tc>
          <w:tcPr>
            <w:tcW w:w="709" w:type="dxa"/>
            <w:shd w:val="clear" w:color="auto" w:fill="auto"/>
            <w:vAlign w:val="center"/>
          </w:tcPr>
          <w:p w14:paraId="02EAB80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1A17EF8" w14:textId="1D8431E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Смирнов А. И.</w:t>
            </w:r>
          </w:p>
        </w:tc>
        <w:tc>
          <w:tcPr>
            <w:tcW w:w="12190" w:type="dxa"/>
            <w:vMerge/>
            <w:shd w:val="clear" w:color="auto" w:fill="auto"/>
          </w:tcPr>
          <w:p w14:paraId="2B908E98" w14:textId="5A0AE986" w:rsidR="00321026" w:rsidRPr="00892E04" w:rsidRDefault="00321026" w:rsidP="00BE7CB7">
            <w:pPr>
              <w:jc w:val="both"/>
              <w:rPr>
                <w:rFonts w:ascii="Times New Roman" w:hAnsi="Times New Roman"/>
                <w:color w:val="000000"/>
                <w:sz w:val="27"/>
                <w:szCs w:val="27"/>
              </w:rPr>
            </w:pPr>
          </w:p>
        </w:tc>
      </w:tr>
      <w:tr w:rsidR="00321026" w:rsidRPr="00BE7CB7" w14:paraId="0706E6F7" w14:textId="77777777" w:rsidTr="00F07B9F">
        <w:trPr>
          <w:trHeight w:val="20"/>
        </w:trPr>
        <w:tc>
          <w:tcPr>
            <w:tcW w:w="709" w:type="dxa"/>
            <w:shd w:val="clear" w:color="auto" w:fill="auto"/>
            <w:vAlign w:val="center"/>
          </w:tcPr>
          <w:p w14:paraId="5B170AC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E063238" w14:textId="2ED744E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Дзюбенко С. В.</w:t>
            </w:r>
          </w:p>
        </w:tc>
        <w:tc>
          <w:tcPr>
            <w:tcW w:w="12190" w:type="dxa"/>
            <w:vMerge/>
            <w:shd w:val="clear" w:color="auto" w:fill="auto"/>
          </w:tcPr>
          <w:p w14:paraId="6EC141D1" w14:textId="459E357F" w:rsidR="00321026" w:rsidRPr="00892E04" w:rsidRDefault="00321026" w:rsidP="00BE7CB7">
            <w:pPr>
              <w:jc w:val="both"/>
              <w:rPr>
                <w:rFonts w:ascii="Times New Roman" w:hAnsi="Times New Roman"/>
                <w:color w:val="000000"/>
                <w:sz w:val="27"/>
                <w:szCs w:val="27"/>
              </w:rPr>
            </w:pPr>
          </w:p>
        </w:tc>
      </w:tr>
      <w:tr w:rsidR="00321026" w:rsidRPr="00BE7CB7" w14:paraId="0B358211" w14:textId="77777777" w:rsidTr="00F07B9F">
        <w:trPr>
          <w:trHeight w:val="20"/>
        </w:trPr>
        <w:tc>
          <w:tcPr>
            <w:tcW w:w="709" w:type="dxa"/>
            <w:shd w:val="clear" w:color="auto" w:fill="auto"/>
            <w:vAlign w:val="center"/>
          </w:tcPr>
          <w:p w14:paraId="1988C47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E6E772" w14:textId="1ECB6B9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Дали Е. П.</w:t>
            </w:r>
          </w:p>
        </w:tc>
        <w:tc>
          <w:tcPr>
            <w:tcW w:w="12190" w:type="dxa"/>
            <w:vMerge/>
            <w:shd w:val="clear" w:color="auto" w:fill="auto"/>
          </w:tcPr>
          <w:p w14:paraId="6B49D9CD" w14:textId="2A7F5F36" w:rsidR="00321026" w:rsidRPr="00892E04" w:rsidRDefault="00321026" w:rsidP="00BE7CB7">
            <w:pPr>
              <w:jc w:val="both"/>
              <w:rPr>
                <w:rFonts w:ascii="Times New Roman" w:hAnsi="Times New Roman"/>
                <w:color w:val="000000"/>
                <w:sz w:val="27"/>
                <w:szCs w:val="27"/>
              </w:rPr>
            </w:pPr>
          </w:p>
        </w:tc>
      </w:tr>
      <w:tr w:rsidR="00321026" w:rsidRPr="00BE7CB7" w14:paraId="24CC6ACE" w14:textId="77777777" w:rsidTr="00F07B9F">
        <w:trPr>
          <w:trHeight w:val="20"/>
        </w:trPr>
        <w:tc>
          <w:tcPr>
            <w:tcW w:w="709" w:type="dxa"/>
            <w:shd w:val="clear" w:color="auto" w:fill="auto"/>
            <w:vAlign w:val="center"/>
          </w:tcPr>
          <w:p w14:paraId="74A9878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6C18017" w14:textId="512A194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Юрченко Ю. А.</w:t>
            </w:r>
          </w:p>
        </w:tc>
        <w:tc>
          <w:tcPr>
            <w:tcW w:w="12190" w:type="dxa"/>
            <w:vMerge/>
            <w:shd w:val="clear" w:color="auto" w:fill="auto"/>
          </w:tcPr>
          <w:p w14:paraId="685BCCCB" w14:textId="4953AC14" w:rsidR="00321026" w:rsidRPr="00892E04" w:rsidRDefault="00321026" w:rsidP="00BE7CB7">
            <w:pPr>
              <w:jc w:val="both"/>
              <w:rPr>
                <w:rFonts w:ascii="Times New Roman" w:hAnsi="Times New Roman"/>
                <w:color w:val="000000"/>
                <w:sz w:val="27"/>
                <w:szCs w:val="27"/>
              </w:rPr>
            </w:pPr>
          </w:p>
        </w:tc>
      </w:tr>
      <w:tr w:rsidR="00321026" w:rsidRPr="00BE7CB7" w14:paraId="02684966" w14:textId="77777777" w:rsidTr="00F07B9F">
        <w:trPr>
          <w:trHeight w:val="20"/>
        </w:trPr>
        <w:tc>
          <w:tcPr>
            <w:tcW w:w="709" w:type="dxa"/>
            <w:shd w:val="clear" w:color="auto" w:fill="auto"/>
            <w:vAlign w:val="center"/>
          </w:tcPr>
          <w:p w14:paraId="30F8C2E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2598E40" w14:textId="75D4771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Панов И. В.</w:t>
            </w:r>
          </w:p>
        </w:tc>
        <w:tc>
          <w:tcPr>
            <w:tcW w:w="12190" w:type="dxa"/>
            <w:vMerge/>
            <w:shd w:val="clear" w:color="auto" w:fill="auto"/>
          </w:tcPr>
          <w:p w14:paraId="50B31CE4" w14:textId="77777777" w:rsidR="00321026" w:rsidRPr="00892E04" w:rsidRDefault="00321026" w:rsidP="00BE7CB7">
            <w:pPr>
              <w:jc w:val="both"/>
              <w:rPr>
                <w:rFonts w:ascii="Times New Roman" w:hAnsi="Times New Roman"/>
                <w:color w:val="000000"/>
                <w:sz w:val="27"/>
                <w:szCs w:val="27"/>
              </w:rPr>
            </w:pPr>
          </w:p>
        </w:tc>
      </w:tr>
      <w:tr w:rsidR="00321026" w:rsidRPr="00BE7CB7" w14:paraId="3C17F4E6" w14:textId="77777777" w:rsidTr="00F07B9F">
        <w:trPr>
          <w:trHeight w:val="20"/>
        </w:trPr>
        <w:tc>
          <w:tcPr>
            <w:tcW w:w="709" w:type="dxa"/>
            <w:shd w:val="clear" w:color="auto" w:fill="auto"/>
            <w:vAlign w:val="center"/>
          </w:tcPr>
          <w:p w14:paraId="2D0EB2B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7EC040F" w14:textId="7E1AE76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Громова Э. С.</w:t>
            </w:r>
          </w:p>
        </w:tc>
        <w:tc>
          <w:tcPr>
            <w:tcW w:w="12190" w:type="dxa"/>
            <w:vMerge w:val="restart"/>
            <w:shd w:val="clear" w:color="auto" w:fill="auto"/>
          </w:tcPr>
          <w:p w14:paraId="24646F8B" w14:textId="7C9793A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4599D5DE" w14:textId="77777777" w:rsidTr="00F07B9F">
        <w:trPr>
          <w:trHeight w:val="20"/>
        </w:trPr>
        <w:tc>
          <w:tcPr>
            <w:tcW w:w="709" w:type="dxa"/>
            <w:shd w:val="clear" w:color="auto" w:fill="auto"/>
            <w:vAlign w:val="center"/>
          </w:tcPr>
          <w:p w14:paraId="5AFB610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8C6C047" w14:textId="39AE852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Глухова А. С.</w:t>
            </w:r>
          </w:p>
        </w:tc>
        <w:tc>
          <w:tcPr>
            <w:tcW w:w="12190" w:type="dxa"/>
            <w:vMerge/>
            <w:shd w:val="clear" w:color="auto" w:fill="auto"/>
          </w:tcPr>
          <w:p w14:paraId="7BCB6976" w14:textId="77777777" w:rsidR="00321026" w:rsidRPr="00892E04" w:rsidRDefault="00321026" w:rsidP="00BE7CB7">
            <w:pPr>
              <w:jc w:val="both"/>
              <w:rPr>
                <w:rFonts w:ascii="Times New Roman" w:hAnsi="Times New Roman"/>
                <w:color w:val="000000"/>
                <w:sz w:val="27"/>
                <w:szCs w:val="27"/>
              </w:rPr>
            </w:pPr>
          </w:p>
        </w:tc>
      </w:tr>
      <w:tr w:rsidR="00321026" w:rsidRPr="00BE7CB7" w14:paraId="01606330" w14:textId="77777777" w:rsidTr="00F07B9F">
        <w:trPr>
          <w:trHeight w:val="20"/>
        </w:trPr>
        <w:tc>
          <w:tcPr>
            <w:tcW w:w="709" w:type="dxa"/>
            <w:shd w:val="clear" w:color="auto" w:fill="auto"/>
            <w:vAlign w:val="center"/>
          </w:tcPr>
          <w:p w14:paraId="4AF87EA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A200E82" w14:textId="69C9E5A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Григорян Н. Р.</w:t>
            </w:r>
          </w:p>
        </w:tc>
        <w:tc>
          <w:tcPr>
            <w:tcW w:w="12190" w:type="dxa"/>
            <w:vMerge/>
            <w:shd w:val="clear" w:color="auto" w:fill="auto"/>
          </w:tcPr>
          <w:p w14:paraId="7AD96764" w14:textId="77777777" w:rsidR="00321026" w:rsidRPr="00892E04" w:rsidRDefault="00321026" w:rsidP="00BE7CB7">
            <w:pPr>
              <w:jc w:val="both"/>
              <w:rPr>
                <w:rFonts w:ascii="Times New Roman" w:hAnsi="Times New Roman"/>
                <w:color w:val="000000"/>
                <w:sz w:val="27"/>
                <w:szCs w:val="27"/>
              </w:rPr>
            </w:pPr>
          </w:p>
        </w:tc>
      </w:tr>
      <w:tr w:rsidR="00321026" w:rsidRPr="00BE7CB7" w14:paraId="622359C6" w14:textId="77777777" w:rsidTr="00F07B9F">
        <w:trPr>
          <w:trHeight w:val="20"/>
        </w:trPr>
        <w:tc>
          <w:tcPr>
            <w:tcW w:w="709" w:type="dxa"/>
            <w:shd w:val="clear" w:color="auto" w:fill="auto"/>
            <w:vAlign w:val="center"/>
          </w:tcPr>
          <w:p w14:paraId="5D9EB17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C0B89A6" w14:textId="0137F69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Дружинская Н. С.</w:t>
            </w:r>
          </w:p>
        </w:tc>
        <w:tc>
          <w:tcPr>
            <w:tcW w:w="12190" w:type="dxa"/>
            <w:vMerge/>
            <w:shd w:val="clear" w:color="auto" w:fill="auto"/>
          </w:tcPr>
          <w:p w14:paraId="51AC82D0" w14:textId="77777777" w:rsidR="00321026" w:rsidRPr="00892E04" w:rsidRDefault="00321026" w:rsidP="00BE7CB7">
            <w:pPr>
              <w:jc w:val="both"/>
              <w:rPr>
                <w:rFonts w:ascii="Times New Roman" w:hAnsi="Times New Roman"/>
                <w:color w:val="000000"/>
                <w:sz w:val="27"/>
                <w:szCs w:val="27"/>
              </w:rPr>
            </w:pPr>
          </w:p>
        </w:tc>
      </w:tr>
      <w:tr w:rsidR="00321026" w:rsidRPr="00BE7CB7" w14:paraId="5D603C7E" w14:textId="77777777" w:rsidTr="00F07B9F">
        <w:trPr>
          <w:trHeight w:val="20"/>
        </w:trPr>
        <w:tc>
          <w:tcPr>
            <w:tcW w:w="709" w:type="dxa"/>
            <w:shd w:val="clear" w:color="auto" w:fill="auto"/>
            <w:vAlign w:val="center"/>
          </w:tcPr>
          <w:p w14:paraId="67E316A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DE868F3" w14:textId="4FFD95F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Дружинская Т. В.</w:t>
            </w:r>
          </w:p>
        </w:tc>
        <w:tc>
          <w:tcPr>
            <w:tcW w:w="12190" w:type="dxa"/>
            <w:vMerge/>
            <w:shd w:val="clear" w:color="auto" w:fill="auto"/>
          </w:tcPr>
          <w:p w14:paraId="280EDDD0" w14:textId="77777777" w:rsidR="00321026" w:rsidRPr="00892E04" w:rsidRDefault="00321026" w:rsidP="00BE7CB7">
            <w:pPr>
              <w:jc w:val="both"/>
              <w:rPr>
                <w:rFonts w:ascii="Times New Roman" w:hAnsi="Times New Roman"/>
                <w:color w:val="000000"/>
                <w:sz w:val="27"/>
                <w:szCs w:val="27"/>
              </w:rPr>
            </w:pPr>
          </w:p>
        </w:tc>
      </w:tr>
      <w:tr w:rsidR="00321026" w:rsidRPr="00BE7CB7" w14:paraId="65D77198" w14:textId="77777777" w:rsidTr="00F07B9F">
        <w:trPr>
          <w:trHeight w:val="20"/>
        </w:trPr>
        <w:tc>
          <w:tcPr>
            <w:tcW w:w="709" w:type="dxa"/>
            <w:shd w:val="clear" w:color="auto" w:fill="auto"/>
            <w:vAlign w:val="center"/>
          </w:tcPr>
          <w:p w14:paraId="62A1B7B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111FB63" w14:textId="152DBF3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Дружинский С. Р.</w:t>
            </w:r>
          </w:p>
        </w:tc>
        <w:tc>
          <w:tcPr>
            <w:tcW w:w="12190" w:type="dxa"/>
            <w:vMerge/>
            <w:shd w:val="clear" w:color="auto" w:fill="auto"/>
          </w:tcPr>
          <w:p w14:paraId="59E5F43B" w14:textId="77777777" w:rsidR="00321026" w:rsidRPr="00892E04" w:rsidRDefault="00321026" w:rsidP="00BE7CB7">
            <w:pPr>
              <w:jc w:val="both"/>
              <w:rPr>
                <w:rFonts w:ascii="Times New Roman" w:hAnsi="Times New Roman"/>
                <w:color w:val="000000"/>
                <w:sz w:val="27"/>
                <w:szCs w:val="27"/>
              </w:rPr>
            </w:pPr>
          </w:p>
        </w:tc>
      </w:tr>
      <w:tr w:rsidR="00321026" w:rsidRPr="00BE7CB7" w14:paraId="4638153B" w14:textId="77777777" w:rsidTr="00F07B9F">
        <w:trPr>
          <w:trHeight w:val="20"/>
        </w:trPr>
        <w:tc>
          <w:tcPr>
            <w:tcW w:w="709" w:type="dxa"/>
            <w:shd w:val="clear" w:color="auto" w:fill="auto"/>
            <w:vAlign w:val="center"/>
          </w:tcPr>
          <w:p w14:paraId="6AE8198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527D656" w14:textId="70934AE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Рыбина Е. Х.</w:t>
            </w:r>
          </w:p>
        </w:tc>
        <w:tc>
          <w:tcPr>
            <w:tcW w:w="12190" w:type="dxa"/>
            <w:vMerge/>
            <w:shd w:val="clear" w:color="auto" w:fill="auto"/>
          </w:tcPr>
          <w:p w14:paraId="445684F9" w14:textId="77777777" w:rsidR="00321026" w:rsidRPr="00892E04" w:rsidRDefault="00321026" w:rsidP="00BE7CB7">
            <w:pPr>
              <w:jc w:val="both"/>
              <w:rPr>
                <w:rFonts w:ascii="Times New Roman" w:hAnsi="Times New Roman"/>
                <w:color w:val="000000"/>
                <w:sz w:val="27"/>
                <w:szCs w:val="27"/>
              </w:rPr>
            </w:pPr>
          </w:p>
        </w:tc>
      </w:tr>
      <w:tr w:rsidR="00321026" w:rsidRPr="00BE7CB7" w14:paraId="17AFBE94" w14:textId="77777777" w:rsidTr="00F07B9F">
        <w:trPr>
          <w:trHeight w:val="20"/>
        </w:trPr>
        <w:tc>
          <w:tcPr>
            <w:tcW w:w="709" w:type="dxa"/>
            <w:shd w:val="clear" w:color="auto" w:fill="auto"/>
            <w:vAlign w:val="center"/>
          </w:tcPr>
          <w:p w14:paraId="40E231A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098EB0E" w14:textId="4C2EEA7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МихайловаВ. В.</w:t>
            </w:r>
          </w:p>
        </w:tc>
        <w:tc>
          <w:tcPr>
            <w:tcW w:w="12190" w:type="dxa"/>
            <w:vMerge w:val="restart"/>
            <w:shd w:val="clear" w:color="auto" w:fill="auto"/>
          </w:tcPr>
          <w:p w14:paraId="457E41D1" w14:textId="46988BCB"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3BC75330" w14:textId="77777777" w:rsidTr="00F07B9F">
        <w:trPr>
          <w:trHeight w:val="20"/>
        </w:trPr>
        <w:tc>
          <w:tcPr>
            <w:tcW w:w="709" w:type="dxa"/>
            <w:shd w:val="clear" w:color="auto" w:fill="auto"/>
            <w:vAlign w:val="center"/>
          </w:tcPr>
          <w:p w14:paraId="256D372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9EACE61" w14:textId="68CF1BC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Якубовская Я. В.</w:t>
            </w:r>
          </w:p>
        </w:tc>
        <w:tc>
          <w:tcPr>
            <w:tcW w:w="12190" w:type="dxa"/>
            <w:vMerge/>
            <w:shd w:val="clear" w:color="auto" w:fill="auto"/>
          </w:tcPr>
          <w:p w14:paraId="6FFC43F0" w14:textId="1A659883" w:rsidR="00321026" w:rsidRPr="00892E04" w:rsidRDefault="00321026" w:rsidP="00BE7CB7">
            <w:pPr>
              <w:jc w:val="both"/>
              <w:rPr>
                <w:rFonts w:ascii="Times New Roman" w:hAnsi="Times New Roman"/>
                <w:color w:val="000000"/>
                <w:sz w:val="27"/>
                <w:szCs w:val="27"/>
              </w:rPr>
            </w:pPr>
          </w:p>
        </w:tc>
      </w:tr>
      <w:tr w:rsidR="00321026" w:rsidRPr="00BE7CB7" w14:paraId="79FD42A2" w14:textId="77777777" w:rsidTr="00F07B9F">
        <w:trPr>
          <w:trHeight w:val="20"/>
        </w:trPr>
        <w:tc>
          <w:tcPr>
            <w:tcW w:w="709" w:type="dxa"/>
            <w:shd w:val="clear" w:color="auto" w:fill="auto"/>
            <w:vAlign w:val="center"/>
          </w:tcPr>
          <w:p w14:paraId="57CBA6B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AC6C30C" w14:textId="03F22AE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Филимонова Р. А.</w:t>
            </w:r>
          </w:p>
        </w:tc>
        <w:tc>
          <w:tcPr>
            <w:tcW w:w="12190" w:type="dxa"/>
            <w:vMerge/>
            <w:shd w:val="clear" w:color="auto" w:fill="auto"/>
          </w:tcPr>
          <w:p w14:paraId="763568AA" w14:textId="77777777" w:rsidR="00321026" w:rsidRPr="00892E04" w:rsidRDefault="00321026" w:rsidP="00BE7CB7">
            <w:pPr>
              <w:jc w:val="both"/>
              <w:rPr>
                <w:rFonts w:ascii="Times New Roman" w:hAnsi="Times New Roman"/>
                <w:color w:val="000000"/>
                <w:sz w:val="27"/>
                <w:szCs w:val="27"/>
              </w:rPr>
            </w:pPr>
          </w:p>
        </w:tc>
      </w:tr>
      <w:tr w:rsidR="00321026" w:rsidRPr="00BE7CB7" w14:paraId="72195335" w14:textId="77777777" w:rsidTr="00F07B9F">
        <w:trPr>
          <w:trHeight w:val="20"/>
        </w:trPr>
        <w:tc>
          <w:tcPr>
            <w:tcW w:w="709" w:type="dxa"/>
            <w:shd w:val="clear" w:color="auto" w:fill="auto"/>
            <w:vAlign w:val="center"/>
          </w:tcPr>
          <w:p w14:paraId="236117D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EDCC5CF" w14:textId="5099FCC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Яшанозова Л. И.</w:t>
            </w:r>
          </w:p>
        </w:tc>
        <w:tc>
          <w:tcPr>
            <w:tcW w:w="12190" w:type="dxa"/>
            <w:vMerge/>
            <w:shd w:val="clear" w:color="auto" w:fill="auto"/>
          </w:tcPr>
          <w:p w14:paraId="569D7834" w14:textId="77777777" w:rsidR="00321026" w:rsidRPr="00892E04" w:rsidRDefault="00321026" w:rsidP="00BE7CB7">
            <w:pPr>
              <w:jc w:val="both"/>
              <w:rPr>
                <w:rFonts w:ascii="Times New Roman" w:hAnsi="Times New Roman"/>
                <w:color w:val="000000"/>
                <w:sz w:val="27"/>
                <w:szCs w:val="27"/>
              </w:rPr>
            </w:pPr>
          </w:p>
        </w:tc>
      </w:tr>
      <w:tr w:rsidR="00321026" w:rsidRPr="00BE7CB7" w14:paraId="437DD9E4" w14:textId="77777777" w:rsidTr="00F07B9F">
        <w:trPr>
          <w:trHeight w:val="20"/>
        </w:trPr>
        <w:tc>
          <w:tcPr>
            <w:tcW w:w="709" w:type="dxa"/>
            <w:shd w:val="clear" w:color="auto" w:fill="auto"/>
            <w:vAlign w:val="center"/>
          </w:tcPr>
          <w:p w14:paraId="27DB8A8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C5EA374" w14:textId="4E1CD3D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Петричевский И. Ф.</w:t>
            </w:r>
          </w:p>
        </w:tc>
        <w:tc>
          <w:tcPr>
            <w:tcW w:w="12190" w:type="dxa"/>
            <w:vMerge/>
            <w:shd w:val="clear" w:color="auto" w:fill="auto"/>
          </w:tcPr>
          <w:p w14:paraId="45B17261" w14:textId="77777777" w:rsidR="00321026" w:rsidRPr="00892E04" w:rsidRDefault="00321026" w:rsidP="00BE7CB7">
            <w:pPr>
              <w:jc w:val="both"/>
              <w:rPr>
                <w:rFonts w:ascii="Times New Roman" w:hAnsi="Times New Roman"/>
                <w:color w:val="000000"/>
                <w:sz w:val="27"/>
                <w:szCs w:val="27"/>
              </w:rPr>
            </w:pPr>
          </w:p>
        </w:tc>
      </w:tr>
      <w:tr w:rsidR="00321026" w:rsidRPr="00BE7CB7" w14:paraId="03331D6F" w14:textId="77777777" w:rsidTr="00F07B9F">
        <w:trPr>
          <w:trHeight w:val="20"/>
        </w:trPr>
        <w:tc>
          <w:tcPr>
            <w:tcW w:w="709" w:type="dxa"/>
            <w:shd w:val="clear" w:color="auto" w:fill="auto"/>
            <w:vAlign w:val="center"/>
          </w:tcPr>
          <w:p w14:paraId="0F54318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BFCA99D" w14:textId="5AFCECB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Александрова Л. Ю.</w:t>
            </w:r>
          </w:p>
        </w:tc>
        <w:tc>
          <w:tcPr>
            <w:tcW w:w="12190" w:type="dxa"/>
            <w:vMerge/>
            <w:shd w:val="clear" w:color="auto" w:fill="auto"/>
          </w:tcPr>
          <w:p w14:paraId="1703ADE6" w14:textId="77777777" w:rsidR="00321026" w:rsidRPr="00892E04" w:rsidRDefault="00321026" w:rsidP="00BE7CB7">
            <w:pPr>
              <w:jc w:val="both"/>
              <w:rPr>
                <w:rFonts w:ascii="Times New Roman" w:hAnsi="Times New Roman"/>
                <w:color w:val="000000"/>
                <w:sz w:val="27"/>
                <w:szCs w:val="27"/>
              </w:rPr>
            </w:pPr>
          </w:p>
        </w:tc>
      </w:tr>
      <w:tr w:rsidR="00321026" w:rsidRPr="00BE7CB7" w14:paraId="70F59732" w14:textId="77777777" w:rsidTr="00F07B9F">
        <w:trPr>
          <w:trHeight w:val="20"/>
        </w:trPr>
        <w:tc>
          <w:tcPr>
            <w:tcW w:w="709" w:type="dxa"/>
            <w:shd w:val="clear" w:color="auto" w:fill="auto"/>
            <w:vAlign w:val="center"/>
          </w:tcPr>
          <w:p w14:paraId="2DD8262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3B8FA3" w14:textId="18B6412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Сидоров И. С.</w:t>
            </w:r>
          </w:p>
        </w:tc>
        <w:tc>
          <w:tcPr>
            <w:tcW w:w="12190" w:type="dxa"/>
            <w:vMerge/>
            <w:shd w:val="clear" w:color="auto" w:fill="auto"/>
          </w:tcPr>
          <w:p w14:paraId="00023D48" w14:textId="77777777" w:rsidR="00321026" w:rsidRPr="00892E04" w:rsidRDefault="00321026" w:rsidP="00BE7CB7">
            <w:pPr>
              <w:jc w:val="both"/>
              <w:rPr>
                <w:rFonts w:ascii="Times New Roman" w:hAnsi="Times New Roman"/>
                <w:color w:val="000000"/>
                <w:sz w:val="27"/>
                <w:szCs w:val="27"/>
              </w:rPr>
            </w:pPr>
          </w:p>
        </w:tc>
      </w:tr>
      <w:tr w:rsidR="00321026" w:rsidRPr="00BE7CB7" w14:paraId="1BC5F2B0" w14:textId="77777777" w:rsidTr="00F07B9F">
        <w:trPr>
          <w:trHeight w:val="20"/>
        </w:trPr>
        <w:tc>
          <w:tcPr>
            <w:tcW w:w="709" w:type="dxa"/>
            <w:shd w:val="clear" w:color="auto" w:fill="auto"/>
            <w:vAlign w:val="center"/>
          </w:tcPr>
          <w:p w14:paraId="5E6A9FF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B87C8E2" w14:textId="13FBFB8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Мокеева С. С.</w:t>
            </w:r>
          </w:p>
        </w:tc>
        <w:tc>
          <w:tcPr>
            <w:tcW w:w="12190" w:type="dxa"/>
            <w:vMerge w:val="restart"/>
            <w:shd w:val="clear" w:color="auto" w:fill="auto"/>
          </w:tcPr>
          <w:p w14:paraId="63324D22" w14:textId="63696A96"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1E9425BA" w14:textId="77777777" w:rsidTr="00F07B9F">
        <w:trPr>
          <w:trHeight w:val="20"/>
        </w:trPr>
        <w:tc>
          <w:tcPr>
            <w:tcW w:w="709" w:type="dxa"/>
            <w:shd w:val="clear" w:color="auto" w:fill="auto"/>
            <w:vAlign w:val="center"/>
          </w:tcPr>
          <w:p w14:paraId="008ED01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1D1BF5A" w14:textId="34781FB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Бейгарова А. М.</w:t>
            </w:r>
          </w:p>
        </w:tc>
        <w:tc>
          <w:tcPr>
            <w:tcW w:w="12190" w:type="dxa"/>
            <w:vMerge/>
            <w:shd w:val="clear" w:color="auto" w:fill="auto"/>
          </w:tcPr>
          <w:p w14:paraId="66A68DA0" w14:textId="2EF40B7C" w:rsidR="00321026" w:rsidRPr="00892E04" w:rsidRDefault="00321026" w:rsidP="00BE7CB7">
            <w:pPr>
              <w:jc w:val="both"/>
              <w:rPr>
                <w:rFonts w:ascii="Times New Roman" w:hAnsi="Times New Roman"/>
                <w:color w:val="000000"/>
                <w:sz w:val="27"/>
                <w:szCs w:val="27"/>
              </w:rPr>
            </w:pPr>
          </w:p>
        </w:tc>
      </w:tr>
      <w:tr w:rsidR="00321026" w:rsidRPr="00BE7CB7" w14:paraId="61E5059F" w14:textId="77777777" w:rsidTr="00F07B9F">
        <w:trPr>
          <w:trHeight w:val="20"/>
        </w:trPr>
        <w:tc>
          <w:tcPr>
            <w:tcW w:w="709" w:type="dxa"/>
            <w:shd w:val="clear" w:color="auto" w:fill="auto"/>
            <w:vAlign w:val="center"/>
          </w:tcPr>
          <w:p w14:paraId="754C9F6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78BC860" w14:textId="2A159B1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Кузнецов Н. И.</w:t>
            </w:r>
          </w:p>
        </w:tc>
        <w:tc>
          <w:tcPr>
            <w:tcW w:w="12190" w:type="dxa"/>
            <w:vMerge/>
            <w:shd w:val="clear" w:color="auto" w:fill="auto"/>
          </w:tcPr>
          <w:p w14:paraId="6892C6E4" w14:textId="19712555" w:rsidR="00321026" w:rsidRPr="00892E04" w:rsidRDefault="00321026" w:rsidP="00BE7CB7">
            <w:pPr>
              <w:jc w:val="both"/>
              <w:rPr>
                <w:rFonts w:ascii="Times New Roman" w:hAnsi="Times New Roman"/>
                <w:color w:val="000000"/>
                <w:sz w:val="27"/>
                <w:szCs w:val="27"/>
              </w:rPr>
            </w:pPr>
          </w:p>
        </w:tc>
      </w:tr>
      <w:tr w:rsidR="00321026" w:rsidRPr="00BE7CB7" w14:paraId="5209C4D1" w14:textId="77777777" w:rsidTr="00F07B9F">
        <w:trPr>
          <w:trHeight w:val="20"/>
        </w:trPr>
        <w:tc>
          <w:tcPr>
            <w:tcW w:w="709" w:type="dxa"/>
            <w:shd w:val="clear" w:color="auto" w:fill="auto"/>
            <w:vAlign w:val="center"/>
          </w:tcPr>
          <w:p w14:paraId="08D050A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AB29206" w14:textId="5BD06E7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Агапова И. П.</w:t>
            </w:r>
          </w:p>
        </w:tc>
        <w:tc>
          <w:tcPr>
            <w:tcW w:w="12190" w:type="dxa"/>
            <w:vMerge/>
            <w:shd w:val="clear" w:color="auto" w:fill="auto"/>
          </w:tcPr>
          <w:p w14:paraId="6F98BFFA" w14:textId="64F95015" w:rsidR="00321026" w:rsidRPr="00892E04" w:rsidRDefault="00321026" w:rsidP="00BE7CB7">
            <w:pPr>
              <w:jc w:val="both"/>
              <w:rPr>
                <w:rFonts w:ascii="Times New Roman" w:hAnsi="Times New Roman"/>
                <w:color w:val="000000"/>
                <w:sz w:val="27"/>
                <w:szCs w:val="27"/>
              </w:rPr>
            </w:pPr>
          </w:p>
        </w:tc>
      </w:tr>
      <w:tr w:rsidR="00321026" w:rsidRPr="00BE7CB7" w14:paraId="6D95E969" w14:textId="77777777" w:rsidTr="00F07B9F">
        <w:trPr>
          <w:trHeight w:val="20"/>
        </w:trPr>
        <w:tc>
          <w:tcPr>
            <w:tcW w:w="709" w:type="dxa"/>
            <w:shd w:val="clear" w:color="auto" w:fill="auto"/>
            <w:vAlign w:val="center"/>
          </w:tcPr>
          <w:p w14:paraId="399F3E0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D1BC71F" w14:textId="2B284F1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Бочкова Л. И.</w:t>
            </w:r>
          </w:p>
        </w:tc>
        <w:tc>
          <w:tcPr>
            <w:tcW w:w="12190" w:type="dxa"/>
            <w:vMerge/>
            <w:shd w:val="clear" w:color="auto" w:fill="auto"/>
          </w:tcPr>
          <w:p w14:paraId="1DB2C0AA" w14:textId="7D7462FA" w:rsidR="00321026" w:rsidRPr="00892E04" w:rsidRDefault="00321026" w:rsidP="00BE7CB7">
            <w:pPr>
              <w:jc w:val="both"/>
              <w:rPr>
                <w:rFonts w:ascii="Times New Roman" w:hAnsi="Times New Roman"/>
                <w:color w:val="000000"/>
                <w:sz w:val="27"/>
                <w:szCs w:val="27"/>
              </w:rPr>
            </w:pPr>
          </w:p>
        </w:tc>
      </w:tr>
      <w:tr w:rsidR="00321026" w:rsidRPr="00BE7CB7" w14:paraId="444F258A" w14:textId="77777777" w:rsidTr="00F07B9F">
        <w:trPr>
          <w:trHeight w:val="20"/>
        </w:trPr>
        <w:tc>
          <w:tcPr>
            <w:tcW w:w="709" w:type="dxa"/>
            <w:shd w:val="clear" w:color="auto" w:fill="auto"/>
            <w:vAlign w:val="center"/>
          </w:tcPr>
          <w:p w14:paraId="41E2829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9B8F73C" w14:textId="2B60072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Бенеев С. В.</w:t>
            </w:r>
          </w:p>
        </w:tc>
        <w:tc>
          <w:tcPr>
            <w:tcW w:w="12190" w:type="dxa"/>
            <w:vMerge w:val="restart"/>
            <w:shd w:val="clear" w:color="auto" w:fill="auto"/>
          </w:tcPr>
          <w:p w14:paraId="37F16F7F" w14:textId="5DC52C9E"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4EB9FB2B" w14:textId="77777777" w:rsidTr="00F07B9F">
        <w:trPr>
          <w:trHeight w:val="20"/>
        </w:trPr>
        <w:tc>
          <w:tcPr>
            <w:tcW w:w="709" w:type="dxa"/>
            <w:shd w:val="clear" w:color="auto" w:fill="auto"/>
            <w:vAlign w:val="center"/>
          </w:tcPr>
          <w:p w14:paraId="7F39C1B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5C9B4D7" w14:textId="4FE582B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Засимкина К. И.</w:t>
            </w:r>
          </w:p>
        </w:tc>
        <w:tc>
          <w:tcPr>
            <w:tcW w:w="12190" w:type="dxa"/>
            <w:vMerge/>
            <w:shd w:val="clear" w:color="auto" w:fill="auto"/>
          </w:tcPr>
          <w:p w14:paraId="062B85D5" w14:textId="77777777" w:rsidR="00321026" w:rsidRPr="00892E04" w:rsidRDefault="00321026" w:rsidP="00BE7CB7">
            <w:pPr>
              <w:jc w:val="both"/>
              <w:rPr>
                <w:rFonts w:ascii="Times New Roman" w:hAnsi="Times New Roman"/>
                <w:color w:val="000000"/>
                <w:sz w:val="27"/>
                <w:szCs w:val="27"/>
              </w:rPr>
            </w:pPr>
          </w:p>
        </w:tc>
      </w:tr>
      <w:tr w:rsidR="00321026" w:rsidRPr="00BE7CB7" w14:paraId="1A49F0A1" w14:textId="77777777" w:rsidTr="00F07B9F">
        <w:trPr>
          <w:trHeight w:val="20"/>
        </w:trPr>
        <w:tc>
          <w:tcPr>
            <w:tcW w:w="709" w:type="dxa"/>
            <w:shd w:val="clear" w:color="auto" w:fill="auto"/>
            <w:vAlign w:val="center"/>
          </w:tcPr>
          <w:p w14:paraId="21CF4DA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8E1BBF5" w14:textId="21A1168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Апатов Е. Д.</w:t>
            </w:r>
          </w:p>
        </w:tc>
        <w:tc>
          <w:tcPr>
            <w:tcW w:w="12190" w:type="dxa"/>
            <w:vMerge/>
            <w:shd w:val="clear" w:color="auto" w:fill="auto"/>
          </w:tcPr>
          <w:p w14:paraId="76F46EC2" w14:textId="77777777" w:rsidR="00321026" w:rsidRPr="00892E04" w:rsidRDefault="00321026" w:rsidP="00BE7CB7">
            <w:pPr>
              <w:jc w:val="both"/>
              <w:rPr>
                <w:rFonts w:ascii="Times New Roman" w:hAnsi="Times New Roman"/>
                <w:color w:val="000000"/>
                <w:sz w:val="27"/>
                <w:szCs w:val="27"/>
              </w:rPr>
            </w:pPr>
          </w:p>
        </w:tc>
      </w:tr>
      <w:tr w:rsidR="00321026" w:rsidRPr="00BE7CB7" w14:paraId="0E13FE58" w14:textId="77777777" w:rsidTr="00F07B9F">
        <w:trPr>
          <w:trHeight w:val="20"/>
        </w:trPr>
        <w:tc>
          <w:tcPr>
            <w:tcW w:w="709" w:type="dxa"/>
            <w:shd w:val="clear" w:color="auto" w:fill="auto"/>
            <w:vAlign w:val="center"/>
          </w:tcPr>
          <w:p w14:paraId="6B918FD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A48D578" w14:textId="30111C6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Апатова А. Е.</w:t>
            </w:r>
          </w:p>
        </w:tc>
        <w:tc>
          <w:tcPr>
            <w:tcW w:w="12190" w:type="dxa"/>
            <w:vMerge/>
            <w:shd w:val="clear" w:color="auto" w:fill="auto"/>
          </w:tcPr>
          <w:p w14:paraId="673241D2" w14:textId="77777777" w:rsidR="00321026" w:rsidRPr="00892E04" w:rsidRDefault="00321026" w:rsidP="00BE7CB7">
            <w:pPr>
              <w:jc w:val="both"/>
              <w:rPr>
                <w:rFonts w:ascii="Times New Roman" w:hAnsi="Times New Roman"/>
                <w:color w:val="000000"/>
                <w:sz w:val="27"/>
                <w:szCs w:val="27"/>
              </w:rPr>
            </w:pPr>
          </w:p>
        </w:tc>
      </w:tr>
      <w:tr w:rsidR="00321026" w:rsidRPr="00BE7CB7" w14:paraId="025A4370" w14:textId="77777777" w:rsidTr="00F07B9F">
        <w:trPr>
          <w:trHeight w:val="20"/>
        </w:trPr>
        <w:tc>
          <w:tcPr>
            <w:tcW w:w="709" w:type="dxa"/>
            <w:shd w:val="clear" w:color="auto" w:fill="auto"/>
            <w:vAlign w:val="center"/>
          </w:tcPr>
          <w:p w14:paraId="5BF1A0B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FAF51A3" w14:textId="5BD9D33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Брониславская И. Б.</w:t>
            </w:r>
          </w:p>
        </w:tc>
        <w:tc>
          <w:tcPr>
            <w:tcW w:w="12190" w:type="dxa"/>
            <w:vMerge/>
            <w:shd w:val="clear" w:color="auto" w:fill="auto"/>
          </w:tcPr>
          <w:p w14:paraId="63DBCD27" w14:textId="77777777" w:rsidR="00321026" w:rsidRPr="00892E04" w:rsidRDefault="00321026" w:rsidP="00BE7CB7">
            <w:pPr>
              <w:jc w:val="both"/>
              <w:rPr>
                <w:rFonts w:ascii="Times New Roman" w:hAnsi="Times New Roman"/>
                <w:color w:val="000000"/>
                <w:sz w:val="27"/>
                <w:szCs w:val="27"/>
              </w:rPr>
            </w:pPr>
          </w:p>
        </w:tc>
      </w:tr>
      <w:tr w:rsidR="00321026" w:rsidRPr="00BE7CB7" w14:paraId="07B01ECC" w14:textId="77777777" w:rsidTr="00F07B9F">
        <w:trPr>
          <w:trHeight w:val="20"/>
        </w:trPr>
        <w:tc>
          <w:tcPr>
            <w:tcW w:w="709" w:type="dxa"/>
            <w:shd w:val="clear" w:color="auto" w:fill="auto"/>
            <w:vAlign w:val="center"/>
          </w:tcPr>
          <w:p w14:paraId="70716DC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A8DBC0B" w14:textId="0A9A2AD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Лаврова И. И.</w:t>
            </w:r>
          </w:p>
        </w:tc>
        <w:tc>
          <w:tcPr>
            <w:tcW w:w="12190" w:type="dxa"/>
            <w:vMerge/>
            <w:shd w:val="clear" w:color="auto" w:fill="auto"/>
          </w:tcPr>
          <w:p w14:paraId="3A73CDEF" w14:textId="77777777" w:rsidR="00321026" w:rsidRPr="00892E04" w:rsidRDefault="00321026" w:rsidP="00BE7CB7">
            <w:pPr>
              <w:jc w:val="both"/>
              <w:rPr>
                <w:rFonts w:ascii="Times New Roman" w:hAnsi="Times New Roman"/>
                <w:color w:val="000000"/>
                <w:sz w:val="27"/>
                <w:szCs w:val="27"/>
              </w:rPr>
            </w:pPr>
          </w:p>
        </w:tc>
      </w:tr>
      <w:tr w:rsidR="00321026" w:rsidRPr="00BE7CB7" w14:paraId="2E6C497B" w14:textId="77777777" w:rsidTr="00F07B9F">
        <w:trPr>
          <w:trHeight w:val="20"/>
        </w:trPr>
        <w:tc>
          <w:tcPr>
            <w:tcW w:w="709" w:type="dxa"/>
            <w:shd w:val="clear" w:color="auto" w:fill="auto"/>
            <w:vAlign w:val="center"/>
          </w:tcPr>
          <w:p w14:paraId="5B32D47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80DD9CF" w14:textId="0B4BC3C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Мицкевич Г. Б.</w:t>
            </w:r>
          </w:p>
        </w:tc>
        <w:tc>
          <w:tcPr>
            <w:tcW w:w="12190" w:type="dxa"/>
            <w:vMerge w:val="restart"/>
            <w:shd w:val="clear" w:color="auto" w:fill="auto"/>
          </w:tcPr>
          <w:p w14:paraId="5669A859" w14:textId="5E412276"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4D424AA2" w14:textId="77777777" w:rsidTr="00F07B9F">
        <w:trPr>
          <w:trHeight w:val="20"/>
        </w:trPr>
        <w:tc>
          <w:tcPr>
            <w:tcW w:w="709" w:type="dxa"/>
            <w:shd w:val="clear" w:color="auto" w:fill="auto"/>
            <w:vAlign w:val="center"/>
          </w:tcPr>
          <w:p w14:paraId="7EFD84F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EE4121C" w14:textId="033610C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Зоркая К. М.</w:t>
            </w:r>
          </w:p>
        </w:tc>
        <w:tc>
          <w:tcPr>
            <w:tcW w:w="12190" w:type="dxa"/>
            <w:vMerge/>
            <w:shd w:val="clear" w:color="auto" w:fill="auto"/>
          </w:tcPr>
          <w:p w14:paraId="6E97B687" w14:textId="6EC6DE0A" w:rsidR="00321026" w:rsidRPr="00892E04" w:rsidRDefault="00321026" w:rsidP="00BE7CB7">
            <w:pPr>
              <w:jc w:val="both"/>
              <w:rPr>
                <w:rFonts w:ascii="Times New Roman" w:hAnsi="Times New Roman"/>
                <w:color w:val="000000"/>
                <w:sz w:val="27"/>
                <w:szCs w:val="27"/>
              </w:rPr>
            </w:pPr>
          </w:p>
        </w:tc>
      </w:tr>
      <w:tr w:rsidR="00321026" w:rsidRPr="00BE7CB7" w14:paraId="0C1848C1" w14:textId="77777777" w:rsidTr="00F07B9F">
        <w:trPr>
          <w:trHeight w:val="20"/>
        </w:trPr>
        <w:tc>
          <w:tcPr>
            <w:tcW w:w="709" w:type="dxa"/>
            <w:shd w:val="clear" w:color="auto" w:fill="auto"/>
            <w:vAlign w:val="center"/>
          </w:tcPr>
          <w:p w14:paraId="22B259D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F2E8DB7" w14:textId="1AABCC0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Безбородова В. М.</w:t>
            </w:r>
          </w:p>
        </w:tc>
        <w:tc>
          <w:tcPr>
            <w:tcW w:w="12190" w:type="dxa"/>
            <w:vMerge/>
            <w:shd w:val="clear" w:color="auto" w:fill="auto"/>
          </w:tcPr>
          <w:p w14:paraId="27FF66D2" w14:textId="7C6D3F1B" w:rsidR="00321026" w:rsidRPr="00892E04" w:rsidRDefault="00321026" w:rsidP="00BE7CB7">
            <w:pPr>
              <w:jc w:val="both"/>
              <w:rPr>
                <w:rFonts w:ascii="Times New Roman" w:hAnsi="Times New Roman"/>
                <w:color w:val="000000"/>
                <w:sz w:val="27"/>
                <w:szCs w:val="27"/>
              </w:rPr>
            </w:pPr>
          </w:p>
        </w:tc>
      </w:tr>
      <w:tr w:rsidR="00321026" w:rsidRPr="00BE7CB7" w14:paraId="53BEE020" w14:textId="77777777" w:rsidTr="00F07B9F">
        <w:trPr>
          <w:trHeight w:val="20"/>
        </w:trPr>
        <w:tc>
          <w:tcPr>
            <w:tcW w:w="709" w:type="dxa"/>
            <w:shd w:val="clear" w:color="auto" w:fill="auto"/>
            <w:vAlign w:val="center"/>
          </w:tcPr>
          <w:p w14:paraId="7151A4B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42A0B47" w14:textId="5CA9125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 xml:space="preserve">Шерозин В. Э. </w:t>
            </w:r>
          </w:p>
        </w:tc>
        <w:tc>
          <w:tcPr>
            <w:tcW w:w="12190" w:type="dxa"/>
            <w:vMerge/>
            <w:shd w:val="clear" w:color="auto" w:fill="auto"/>
          </w:tcPr>
          <w:p w14:paraId="3BFF7F2E" w14:textId="15259FBF" w:rsidR="00321026" w:rsidRPr="00892E04" w:rsidRDefault="00321026" w:rsidP="00BE7CB7">
            <w:pPr>
              <w:jc w:val="both"/>
              <w:rPr>
                <w:rFonts w:ascii="Times New Roman" w:hAnsi="Times New Roman"/>
                <w:color w:val="000000"/>
                <w:sz w:val="27"/>
                <w:szCs w:val="27"/>
              </w:rPr>
            </w:pPr>
          </w:p>
        </w:tc>
      </w:tr>
      <w:tr w:rsidR="00321026" w:rsidRPr="00BE7CB7" w14:paraId="020951B3" w14:textId="77777777" w:rsidTr="00F07B9F">
        <w:trPr>
          <w:trHeight w:val="20"/>
        </w:trPr>
        <w:tc>
          <w:tcPr>
            <w:tcW w:w="709" w:type="dxa"/>
            <w:shd w:val="clear" w:color="auto" w:fill="auto"/>
            <w:vAlign w:val="center"/>
          </w:tcPr>
          <w:p w14:paraId="58705C2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98C3B4D" w14:textId="3A8FE0E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Кузнецова Я. И.</w:t>
            </w:r>
          </w:p>
        </w:tc>
        <w:tc>
          <w:tcPr>
            <w:tcW w:w="12190" w:type="dxa"/>
            <w:vMerge/>
            <w:shd w:val="clear" w:color="auto" w:fill="auto"/>
          </w:tcPr>
          <w:p w14:paraId="43CBF1D5" w14:textId="77777777" w:rsidR="00321026" w:rsidRPr="00892E04" w:rsidRDefault="00321026" w:rsidP="00BE7CB7">
            <w:pPr>
              <w:jc w:val="both"/>
              <w:rPr>
                <w:rFonts w:ascii="Times New Roman" w:hAnsi="Times New Roman"/>
                <w:color w:val="000000"/>
                <w:sz w:val="27"/>
                <w:szCs w:val="27"/>
              </w:rPr>
            </w:pPr>
          </w:p>
        </w:tc>
      </w:tr>
      <w:tr w:rsidR="00321026" w:rsidRPr="00BE7CB7" w14:paraId="1F9855B5" w14:textId="77777777" w:rsidTr="00F07B9F">
        <w:trPr>
          <w:trHeight w:val="20"/>
        </w:trPr>
        <w:tc>
          <w:tcPr>
            <w:tcW w:w="709" w:type="dxa"/>
            <w:shd w:val="clear" w:color="auto" w:fill="auto"/>
            <w:vAlign w:val="center"/>
          </w:tcPr>
          <w:p w14:paraId="76135B0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F975CC1" w14:textId="321CCFC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Богданов А. В.</w:t>
            </w:r>
          </w:p>
        </w:tc>
        <w:tc>
          <w:tcPr>
            <w:tcW w:w="12190" w:type="dxa"/>
            <w:vMerge/>
            <w:shd w:val="clear" w:color="auto" w:fill="auto"/>
          </w:tcPr>
          <w:p w14:paraId="4CCE40CA" w14:textId="77777777" w:rsidR="00321026" w:rsidRPr="00892E04" w:rsidRDefault="00321026" w:rsidP="00BE7CB7">
            <w:pPr>
              <w:jc w:val="both"/>
              <w:rPr>
                <w:rFonts w:ascii="Times New Roman" w:hAnsi="Times New Roman"/>
                <w:color w:val="000000"/>
                <w:sz w:val="27"/>
                <w:szCs w:val="27"/>
              </w:rPr>
            </w:pPr>
          </w:p>
        </w:tc>
      </w:tr>
      <w:tr w:rsidR="00321026" w:rsidRPr="00BE7CB7" w14:paraId="48F1BEF3" w14:textId="77777777" w:rsidTr="00F07B9F">
        <w:trPr>
          <w:trHeight w:val="20"/>
        </w:trPr>
        <w:tc>
          <w:tcPr>
            <w:tcW w:w="709" w:type="dxa"/>
            <w:shd w:val="clear" w:color="auto" w:fill="auto"/>
            <w:vAlign w:val="center"/>
          </w:tcPr>
          <w:p w14:paraId="4A5CC7A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4645132" w14:textId="7D373B2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Степина Е. С.</w:t>
            </w:r>
          </w:p>
        </w:tc>
        <w:tc>
          <w:tcPr>
            <w:tcW w:w="12190" w:type="dxa"/>
            <w:vMerge/>
            <w:shd w:val="clear" w:color="auto" w:fill="auto"/>
          </w:tcPr>
          <w:p w14:paraId="778BCAD8" w14:textId="77777777" w:rsidR="00321026" w:rsidRPr="00892E04" w:rsidRDefault="00321026" w:rsidP="00BE7CB7">
            <w:pPr>
              <w:jc w:val="both"/>
              <w:rPr>
                <w:rFonts w:ascii="Times New Roman" w:hAnsi="Times New Roman"/>
                <w:color w:val="000000"/>
                <w:sz w:val="27"/>
                <w:szCs w:val="27"/>
              </w:rPr>
            </w:pPr>
          </w:p>
        </w:tc>
      </w:tr>
      <w:tr w:rsidR="00321026" w:rsidRPr="00BE7CB7" w14:paraId="78E5F10E" w14:textId="77777777" w:rsidTr="00F07B9F">
        <w:trPr>
          <w:trHeight w:val="20"/>
        </w:trPr>
        <w:tc>
          <w:tcPr>
            <w:tcW w:w="709" w:type="dxa"/>
            <w:shd w:val="clear" w:color="auto" w:fill="auto"/>
            <w:vAlign w:val="center"/>
          </w:tcPr>
          <w:p w14:paraId="6AEE752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911F5E5" w14:textId="285DAA0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Павлова М. И.</w:t>
            </w:r>
          </w:p>
        </w:tc>
        <w:tc>
          <w:tcPr>
            <w:tcW w:w="12190" w:type="dxa"/>
            <w:vMerge/>
            <w:shd w:val="clear" w:color="auto" w:fill="auto"/>
          </w:tcPr>
          <w:p w14:paraId="21133506" w14:textId="77777777" w:rsidR="00321026" w:rsidRPr="00892E04" w:rsidRDefault="00321026" w:rsidP="00BE7CB7">
            <w:pPr>
              <w:jc w:val="both"/>
              <w:rPr>
                <w:rFonts w:ascii="Times New Roman" w:hAnsi="Times New Roman"/>
                <w:color w:val="000000"/>
                <w:sz w:val="27"/>
                <w:szCs w:val="27"/>
              </w:rPr>
            </w:pPr>
          </w:p>
        </w:tc>
      </w:tr>
      <w:tr w:rsidR="00321026" w:rsidRPr="00BE7CB7" w14:paraId="33170DBC" w14:textId="77777777" w:rsidTr="00F07B9F">
        <w:trPr>
          <w:trHeight w:val="20"/>
        </w:trPr>
        <w:tc>
          <w:tcPr>
            <w:tcW w:w="709" w:type="dxa"/>
            <w:shd w:val="clear" w:color="auto" w:fill="auto"/>
            <w:vAlign w:val="center"/>
          </w:tcPr>
          <w:p w14:paraId="6FA737C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D132833" w14:textId="1676A18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Мухина Р. Д.</w:t>
            </w:r>
          </w:p>
        </w:tc>
        <w:tc>
          <w:tcPr>
            <w:tcW w:w="12190" w:type="dxa"/>
            <w:vMerge w:val="restart"/>
            <w:shd w:val="clear" w:color="auto" w:fill="auto"/>
          </w:tcPr>
          <w:p w14:paraId="62FA302D" w14:textId="122C60F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31F9D7CD" w14:textId="77777777" w:rsidTr="00F07B9F">
        <w:trPr>
          <w:trHeight w:val="20"/>
        </w:trPr>
        <w:tc>
          <w:tcPr>
            <w:tcW w:w="709" w:type="dxa"/>
            <w:shd w:val="clear" w:color="auto" w:fill="auto"/>
            <w:vAlign w:val="center"/>
          </w:tcPr>
          <w:p w14:paraId="41E1208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4A9605C" w14:textId="58D8AF0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Самсонов А. М.</w:t>
            </w:r>
          </w:p>
        </w:tc>
        <w:tc>
          <w:tcPr>
            <w:tcW w:w="12190" w:type="dxa"/>
            <w:vMerge/>
            <w:shd w:val="clear" w:color="auto" w:fill="auto"/>
          </w:tcPr>
          <w:p w14:paraId="20E2A5A8" w14:textId="26CC9993" w:rsidR="00321026" w:rsidRPr="00892E04" w:rsidRDefault="00321026" w:rsidP="00BE7CB7">
            <w:pPr>
              <w:jc w:val="both"/>
              <w:rPr>
                <w:rFonts w:ascii="Times New Roman" w:hAnsi="Times New Roman"/>
                <w:color w:val="000000"/>
                <w:sz w:val="27"/>
                <w:szCs w:val="27"/>
              </w:rPr>
            </w:pPr>
          </w:p>
        </w:tc>
      </w:tr>
      <w:tr w:rsidR="00321026" w:rsidRPr="00BE7CB7" w14:paraId="379A9E33" w14:textId="77777777" w:rsidTr="00F07B9F">
        <w:trPr>
          <w:trHeight w:val="20"/>
        </w:trPr>
        <w:tc>
          <w:tcPr>
            <w:tcW w:w="709" w:type="dxa"/>
            <w:shd w:val="clear" w:color="auto" w:fill="auto"/>
            <w:vAlign w:val="center"/>
          </w:tcPr>
          <w:p w14:paraId="4168567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ACB2AEA" w14:textId="41B3E91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Двуреченских В. В.</w:t>
            </w:r>
          </w:p>
        </w:tc>
        <w:tc>
          <w:tcPr>
            <w:tcW w:w="12190" w:type="dxa"/>
            <w:vMerge/>
            <w:shd w:val="clear" w:color="auto" w:fill="auto"/>
          </w:tcPr>
          <w:p w14:paraId="3F3A389C" w14:textId="3EA40D5C" w:rsidR="00321026" w:rsidRPr="00892E04" w:rsidRDefault="00321026" w:rsidP="00BE7CB7">
            <w:pPr>
              <w:jc w:val="both"/>
              <w:rPr>
                <w:rFonts w:ascii="Times New Roman" w:hAnsi="Times New Roman"/>
                <w:color w:val="000000"/>
                <w:sz w:val="27"/>
                <w:szCs w:val="27"/>
              </w:rPr>
            </w:pPr>
          </w:p>
        </w:tc>
      </w:tr>
      <w:tr w:rsidR="00321026" w:rsidRPr="00BE7CB7" w14:paraId="77067945" w14:textId="77777777" w:rsidTr="00F07B9F">
        <w:trPr>
          <w:trHeight w:val="20"/>
        </w:trPr>
        <w:tc>
          <w:tcPr>
            <w:tcW w:w="709" w:type="dxa"/>
            <w:shd w:val="clear" w:color="auto" w:fill="auto"/>
            <w:vAlign w:val="center"/>
          </w:tcPr>
          <w:p w14:paraId="516891B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3A9DF23" w14:textId="4E6740C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Переверзева И. П.</w:t>
            </w:r>
          </w:p>
        </w:tc>
        <w:tc>
          <w:tcPr>
            <w:tcW w:w="12190" w:type="dxa"/>
            <w:vMerge/>
            <w:shd w:val="clear" w:color="auto" w:fill="auto"/>
          </w:tcPr>
          <w:p w14:paraId="16E1FF29" w14:textId="1D0D686C" w:rsidR="00321026" w:rsidRPr="00892E04" w:rsidRDefault="00321026" w:rsidP="00BE7CB7">
            <w:pPr>
              <w:jc w:val="both"/>
              <w:rPr>
                <w:rFonts w:ascii="Times New Roman" w:hAnsi="Times New Roman"/>
                <w:color w:val="000000"/>
                <w:sz w:val="27"/>
                <w:szCs w:val="27"/>
              </w:rPr>
            </w:pPr>
          </w:p>
        </w:tc>
      </w:tr>
      <w:tr w:rsidR="00321026" w:rsidRPr="00BE7CB7" w14:paraId="1177CF72" w14:textId="77777777" w:rsidTr="00F07B9F">
        <w:trPr>
          <w:trHeight w:val="20"/>
        </w:trPr>
        <w:tc>
          <w:tcPr>
            <w:tcW w:w="709" w:type="dxa"/>
            <w:shd w:val="clear" w:color="auto" w:fill="auto"/>
            <w:vAlign w:val="center"/>
          </w:tcPr>
          <w:p w14:paraId="65F13EF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309FA6F" w14:textId="3C5E026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Мельникова С. В.</w:t>
            </w:r>
          </w:p>
        </w:tc>
        <w:tc>
          <w:tcPr>
            <w:tcW w:w="12190" w:type="dxa"/>
            <w:vMerge/>
            <w:shd w:val="clear" w:color="auto" w:fill="auto"/>
          </w:tcPr>
          <w:p w14:paraId="60D97559" w14:textId="5784BEF7" w:rsidR="00321026" w:rsidRPr="00892E04" w:rsidRDefault="00321026" w:rsidP="00BE7CB7">
            <w:pPr>
              <w:jc w:val="both"/>
              <w:rPr>
                <w:rFonts w:ascii="Times New Roman" w:hAnsi="Times New Roman"/>
                <w:color w:val="000000"/>
                <w:sz w:val="27"/>
                <w:szCs w:val="27"/>
              </w:rPr>
            </w:pPr>
          </w:p>
        </w:tc>
      </w:tr>
      <w:tr w:rsidR="00321026" w:rsidRPr="00BE7CB7" w14:paraId="4A0147B2" w14:textId="77777777" w:rsidTr="00F07B9F">
        <w:trPr>
          <w:trHeight w:val="20"/>
        </w:trPr>
        <w:tc>
          <w:tcPr>
            <w:tcW w:w="709" w:type="dxa"/>
            <w:shd w:val="clear" w:color="auto" w:fill="auto"/>
            <w:vAlign w:val="center"/>
          </w:tcPr>
          <w:p w14:paraId="4890E10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91533D0" w14:textId="2E285E7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Вчасна Е. Н.</w:t>
            </w:r>
          </w:p>
        </w:tc>
        <w:tc>
          <w:tcPr>
            <w:tcW w:w="12190" w:type="dxa"/>
            <w:vMerge/>
            <w:shd w:val="clear" w:color="auto" w:fill="auto"/>
          </w:tcPr>
          <w:p w14:paraId="3D7198D7" w14:textId="3BA6A0F0" w:rsidR="00321026" w:rsidRPr="00892E04" w:rsidRDefault="00321026" w:rsidP="00BE7CB7">
            <w:pPr>
              <w:jc w:val="both"/>
              <w:rPr>
                <w:rFonts w:ascii="Times New Roman" w:hAnsi="Times New Roman"/>
                <w:color w:val="000000"/>
                <w:sz w:val="27"/>
                <w:szCs w:val="27"/>
              </w:rPr>
            </w:pPr>
          </w:p>
        </w:tc>
      </w:tr>
      <w:tr w:rsidR="00321026" w:rsidRPr="00BE7CB7" w14:paraId="65CB2993" w14:textId="77777777" w:rsidTr="00F07B9F">
        <w:trPr>
          <w:trHeight w:val="20"/>
        </w:trPr>
        <w:tc>
          <w:tcPr>
            <w:tcW w:w="709" w:type="dxa"/>
            <w:shd w:val="clear" w:color="auto" w:fill="auto"/>
            <w:vAlign w:val="center"/>
          </w:tcPr>
          <w:p w14:paraId="48535C3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106A891" w14:textId="3E06E6E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Махачева Г. Л.</w:t>
            </w:r>
          </w:p>
        </w:tc>
        <w:tc>
          <w:tcPr>
            <w:tcW w:w="12190" w:type="dxa"/>
            <w:vMerge w:val="restart"/>
            <w:shd w:val="clear" w:color="auto" w:fill="auto"/>
          </w:tcPr>
          <w:p w14:paraId="377D87B0" w14:textId="5D6DC86F"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6B63D4B4" w14:textId="77777777" w:rsidTr="00F07B9F">
        <w:trPr>
          <w:trHeight w:val="20"/>
        </w:trPr>
        <w:tc>
          <w:tcPr>
            <w:tcW w:w="709" w:type="dxa"/>
            <w:shd w:val="clear" w:color="auto" w:fill="auto"/>
            <w:vAlign w:val="center"/>
          </w:tcPr>
          <w:p w14:paraId="7E4DE63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D84F79D" w14:textId="6FE3F50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Ухматова Т. К.</w:t>
            </w:r>
          </w:p>
        </w:tc>
        <w:tc>
          <w:tcPr>
            <w:tcW w:w="12190" w:type="dxa"/>
            <w:vMerge/>
            <w:shd w:val="clear" w:color="auto" w:fill="auto"/>
          </w:tcPr>
          <w:p w14:paraId="411C07CB" w14:textId="77777777" w:rsidR="00321026" w:rsidRPr="00892E04" w:rsidRDefault="00321026" w:rsidP="00BE7CB7">
            <w:pPr>
              <w:jc w:val="both"/>
              <w:rPr>
                <w:rFonts w:ascii="Times New Roman" w:hAnsi="Times New Roman"/>
                <w:color w:val="000000"/>
                <w:sz w:val="27"/>
                <w:szCs w:val="27"/>
              </w:rPr>
            </w:pPr>
          </w:p>
        </w:tc>
      </w:tr>
      <w:tr w:rsidR="00321026" w:rsidRPr="00BE7CB7" w14:paraId="5D6BA471" w14:textId="77777777" w:rsidTr="00F07B9F">
        <w:trPr>
          <w:trHeight w:val="20"/>
        </w:trPr>
        <w:tc>
          <w:tcPr>
            <w:tcW w:w="709" w:type="dxa"/>
            <w:shd w:val="clear" w:color="auto" w:fill="auto"/>
            <w:vAlign w:val="center"/>
          </w:tcPr>
          <w:p w14:paraId="717151D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35CB6F7" w14:textId="05906CE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Правдина М. Н.</w:t>
            </w:r>
          </w:p>
        </w:tc>
        <w:tc>
          <w:tcPr>
            <w:tcW w:w="12190" w:type="dxa"/>
            <w:vMerge/>
            <w:shd w:val="clear" w:color="auto" w:fill="auto"/>
          </w:tcPr>
          <w:p w14:paraId="36E3D4E8" w14:textId="77777777" w:rsidR="00321026" w:rsidRPr="00892E04" w:rsidRDefault="00321026" w:rsidP="00BE7CB7">
            <w:pPr>
              <w:jc w:val="both"/>
              <w:rPr>
                <w:rFonts w:ascii="Times New Roman" w:hAnsi="Times New Roman"/>
                <w:color w:val="000000"/>
                <w:sz w:val="27"/>
                <w:szCs w:val="27"/>
              </w:rPr>
            </w:pPr>
          </w:p>
        </w:tc>
      </w:tr>
      <w:tr w:rsidR="00321026" w:rsidRPr="00BE7CB7" w14:paraId="108CB5A8" w14:textId="77777777" w:rsidTr="00F07B9F">
        <w:trPr>
          <w:trHeight w:val="20"/>
        </w:trPr>
        <w:tc>
          <w:tcPr>
            <w:tcW w:w="709" w:type="dxa"/>
            <w:shd w:val="clear" w:color="auto" w:fill="auto"/>
            <w:vAlign w:val="center"/>
          </w:tcPr>
          <w:p w14:paraId="3983E9C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4AD5210" w14:textId="0121A88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Самаренко А. А.</w:t>
            </w:r>
          </w:p>
        </w:tc>
        <w:tc>
          <w:tcPr>
            <w:tcW w:w="12190" w:type="dxa"/>
            <w:vMerge/>
            <w:shd w:val="clear" w:color="auto" w:fill="auto"/>
          </w:tcPr>
          <w:p w14:paraId="5831FB90" w14:textId="77777777" w:rsidR="00321026" w:rsidRPr="00892E04" w:rsidRDefault="00321026" w:rsidP="00BE7CB7">
            <w:pPr>
              <w:jc w:val="both"/>
              <w:rPr>
                <w:rFonts w:ascii="Times New Roman" w:hAnsi="Times New Roman"/>
                <w:color w:val="000000"/>
                <w:sz w:val="27"/>
                <w:szCs w:val="27"/>
              </w:rPr>
            </w:pPr>
          </w:p>
        </w:tc>
      </w:tr>
      <w:tr w:rsidR="00321026" w:rsidRPr="00BE7CB7" w14:paraId="7A37FEBB" w14:textId="77777777" w:rsidTr="00F07B9F">
        <w:trPr>
          <w:trHeight w:val="20"/>
        </w:trPr>
        <w:tc>
          <w:tcPr>
            <w:tcW w:w="709" w:type="dxa"/>
            <w:shd w:val="clear" w:color="auto" w:fill="auto"/>
            <w:vAlign w:val="center"/>
          </w:tcPr>
          <w:p w14:paraId="26CCB1A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5C8897C" w14:textId="5134401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Моисеев Ф. В.</w:t>
            </w:r>
          </w:p>
        </w:tc>
        <w:tc>
          <w:tcPr>
            <w:tcW w:w="12190" w:type="dxa"/>
            <w:vMerge/>
            <w:shd w:val="clear" w:color="auto" w:fill="auto"/>
          </w:tcPr>
          <w:p w14:paraId="494F1727" w14:textId="77777777" w:rsidR="00321026" w:rsidRPr="00892E04" w:rsidRDefault="00321026" w:rsidP="00BE7CB7">
            <w:pPr>
              <w:jc w:val="both"/>
              <w:rPr>
                <w:rFonts w:ascii="Times New Roman" w:hAnsi="Times New Roman"/>
                <w:color w:val="000000"/>
                <w:sz w:val="27"/>
                <w:szCs w:val="27"/>
              </w:rPr>
            </w:pPr>
          </w:p>
        </w:tc>
      </w:tr>
      <w:tr w:rsidR="00321026" w:rsidRPr="00BE7CB7" w14:paraId="1486F8F8" w14:textId="77777777" w:rsidTr="00F07B9F">
        <w:trPr>
          <w:trHeight w:val="20"/>
        </w:trPr>
        <w:tc>
          <w:tcPr>
            <w:tcW w:w="709" w:type="dxa"/>
            <w:shd w:val="clear" w:color="auto" w:fill="auto"/>
            <w:vAlign w:val="center"/>
          </w:tcPr>
          <w:p w14:paraId="2FF9BA4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A6BC036" w14:textId="190A02D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Курбатов А. А.</w:t>
            </w:r>
          </w:p>
        </w:tc>
        <w:tc>
          <w:tcPr>
            <w:tcW w:w="12190" w:type="dxa"/>
            <w:vMerge/>
            <w:shd w:val="clear" w:color="auto" w:fill="auto"/>
          </w:tcPr>
          <w:p w14:paraId="32B9949C" w14:textId="77777777" w:rsidR="00321026" w:rsidRPr="00892E04" w:rsidRDefault="00321026" w:rsidP="00BE7CB7">
            <w:pPr>
              <w:jc w:val="both"/>
              <w:rPr>
                <w:rFonts w:ascii="Times New Roman" w:hAnsi="Times New Roman"/>
                <w:color w:val="000000"/>
                <w:sz w:val="27"/>
                <w:szCs w:val="27"/>
              </w:rPr>
            </w:pPr>
          </w:p>
        </w:tc>
      </w:tr>
      <w:tr w:rsidR="00321026" w:rsidRPr="00BE7CB7" w14:paraId="0B5FEFC6" w14:textId="77777777" w:rsidTr="00F07B9F">
        <w:trPr>
          <w:trHeight w:val="20"/>
        </w:trPr>
        <w:tc>
          <w:tcPr>
            <w:tcW w:w="709" w:type="dxa"/>
            <w:shd w:val="clear" w:color="auto" w:fill="auto"/>
            <w:vAlign w:val="center"/>
          </w:tcPr>
          <w:p w14:paraId="53B8713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5DBC79B" w14:textId="7A7E477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Курбатова Ю. С.</w:t>
            </w:r>
          </w:p>
        </w:tc>
        <w:tc>
          <w:tcPr>
            <w:tcW w:w="12190" w:type="dxa"/>
            <w:vMerge w:val="restart"/>
            <w:shd w:val="clear" w:color="auto" w:fill="auto"/>
          </w:tcPr>
          <w:p w14:paraId="3B857ED8" w14:textId="12ABFD8E"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60737A3C" w14:textId="77777777" w:rsidTr="00F07B9F">
        <w:trPr>
          <w:trHeight w:val="20"/>
        </w:trPr>
        <w:tc>
          <w:tcPr>
            <w:tcW w:w="709" w:type="dxa"/>
            <w:shd w:val="clear" w:color="auto" w:fill="auto"/>
            <w:vAlign w:val="center"/>
          </w:tcPr>
          <w:p w14:paraId="5D761E2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770C034" w14:textId="4925352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Дали И. Я.</w:t>
            </w:r>
          </w:p>
        </w:tc>
        <w:tc>
          <w:tcPr>
            <w:tcW w:w="12190" w:type="dxa"/>
            <w:vMerge/>
            <w:shd w:val="clear" w:color="auto" w:fill="auto"/>
          </w:tcPr>
          <w:p w14:paraId="5B8A372C" w14:textId="1AADA552" w:rsidR="00321026" w:rsidRPr="00892E04" w:rsidRDefault="00321026" w:rsidP="00BE7CB7">
            <w:pPr>
              <w:jc w:val="both"/>
              <w:rPr>
                <w:rFonts w:ascii="Times New Roman" w:hAnsi="Times New Roman"/>
                <w:color w:val="000000"/>
                <w:sz w:val="27"/>
                <w:szCs w:val="27"/>
              </w:rPr>
            </w:pPr>
          </w:p>
        </w:tc>
      </w:tr>
      <w:tr w:rsidR="00321026" w:rsidRPr="00BE7CB7" w14:paraId="65C3EAEF" w14:textId="77777777" w:rsidTr="00F07B9F">
        <w:trPr>
          <w:trHeight w:val="20"/>
        </w:trPr>
        <w:tc>
          <w:tcPr>
            <w:tcW w:w="709" w:type="dxa"/>
            <w:shd w:val="clear" w:color="auto" w:fill="auto"/>
            <w:vAlign w:val="center"/>
          </w:tcPr>
          <w:p w14:paraId="160D709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CA57480" w14:textId="2818B8C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Волкова З. С.</w:t>
            </w:r>
          </w:p>
        </w:tc>
        <w:tc>
          <w:tcPr>
            <w:tcW w:w="12190" w:type="dxa"/>
            <w:vMerge/>
            <w:shd w:val="clear" w:color="auto" w:fill="auto"/>
          </w:tcPr>
          <w:p w14:paraId="127320F4" w14:textId="30A0976E" w:rsidR="00321026" w:rsidRPr="00892E04" w:rsidRDefault="00321026" w:rsidP="00BE7CB7">
            <w:pPr>
              <w:jc w:val="both"/>
              <w:rPr>
                <w:rFonts w:ascii="Times New Roman" w:hAnsi="Times New Roman"/>
                <w:color w:val="000000"/>
                <w:sz w:val="27"/>
                <w:szCs w:val="27"/>
              </w:rPr>
            </w:pPr>
          </w:p>
        </w:tc>
      </w:tr>
      <w:tr w:rsidR="00321026" w:rsidRPr="00BE7CB7" w14:paraId="56C2DB60" w14:textId="77777777" w:rsidTr="00F07B9F">
        <w:trPr>
          <w:trHeight w:val="20"/>
        </w:trPr>
        <w:tc>
          <w:tcPr>
            <w:tcW w:w="709" w:type="dxa"/>
            <w:shd w:val="clear" w:color="auto" w:fill="auto"/>
            <w:vAlign w:val="center"/>
          </w:tcPr>
          <w:p w14:paraId="55F9F56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148BCF8" w14:textId="0C66C53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Лимонов М. Д.</w:t>
            </w:r>
          </w:p>
        </w:tc>
        <w:tc>
          <w:tcPr>
            <w:tcW w:w="12190" w:type="dxa"/>
            <w:vMerge/>
            <w:shd w:val="clear" w:color="auto" w:fill="auto"/>
          </w:tcPr>
          <w:p w14:paraId="0E8671A7" w14:textId="232E2E4E" w:rsidR="00321026" w:rsidRPr="00892E04" w:rsidRDefault="00321026" w:rsidP="00BE7CB7">
            <w:pPr>
              <w:jc w:val="both"/>
              <w:rPr>
                <w:rFonts w:ascii="Times New Roman" w:hAnsi="Times New Roman"/>
                <w:color w:val="000000"/>
                <w:sz w:val="27"/>
                <w:szCs w:val="27"/>
              </w:rPr>
            </w:pPr>
          </w:p>
        </w:tc>
      </w:tr>
      <w:tr w:rsidR="00321026" w:rsidRPr="00BE7CB7" w14:paraId="2AA0321B" w14:textId="77777777" w:rsidTr="00F07B9F">
        <w:trPr>
          <w:trHeight w:val="20"/>
        </w:trPr>
        <w:tc>
          <w:tcPr>
            <w:tcW w:w="709" w:type="dxa"/>
            <w:shd w:val="clear" w:color="auto" w:fill="auto"/>
            <w:vAlign w:val="center"/>
          </w:tcPr>
          <w:p w14:paraId="28C2349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674FAE" w14:textId="5EAEF7A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Жукушев В. Н.</w:t>
            </w:r>
          </w:p>
        </w:tc>
        <w:tc>
          <w:tcPr>
            <w:tcW w:w="12190" w:type="dxa"/>
            <w:vMerge/>
            <w:shd w:val="clear" w:color="auto" w:fill="auto"/>
          </w:tcPr>
          <w:p w14:paraId="3F68981C" w14:textId="77777777" w:rsidR="00321026" w:rsidRPr="00892E04" w:rsidRDefault="00321026" w:rsidP="00BE7CB7">
            <w:pPr>
              <w:jc w:val="both"/>
              <w:rPr>
                <w:rFonts w:ascii="Times New Roman" w:hAnsi="Times New Roman"/>
                <w:color w:val="000000"/>
                <w:sz w:val="27"/>
                <w:szCs w:val="27"/>
              </w:rPr>
            </w:pPr>
          </w:p>
        </w:tc>
      </w:tr>
      <w:tr w:rsidR="00321026" w:rsidRPr="00BE7CB7" w14:paraId="46EB085F" w14:textId="77777777" w:rsidTr="00F07B9F">
        <w:trPr>
          <w:trHeight w:val="20"/>
        </w:trPr>
        <w:tc>
          <w:tcPr>
            <w:tcW w:w="709" w:type="dxa"/>
            <w:shd w:val="clear" w:color="auto" w:fill="auto"/>
            <w:vAlign w:val="center"/>
          </w:tcPr>
          <w:p w14:paraId="6B41891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C350163" w14:textId="41ACED1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Градов И. М.</w:t>
            </w:r>
          </w:p>
        </w:tc>
        <w:tc>
          <w:tcPr>
            <w:tcW w:w="12190" w:type="dxa"/>
            <w:vMerge/>
            <w:shd w:val="clear" w:color="auto" w:fill="auto"/>
          </w:tcPr>
          <w:p w14:paraId="28830F34" w14:textId="77777777" w:rsidR="00321026" w:rsidRPr="00892E04" w:rsidRDefault="00321026" w:rsidP="00BE7CB7">
            <w:pPr>
              <w:jc w:val="both"/>
              <w:rPr>
                <w:rFonts w:ascii="Times New Roman" w:hAnsi="Times New Roman"/>
                <w:color w:val="000000"/>
                <w:sz w:val="27"/>
                <w:szCs w:val="27"/>
              </w:rPr>
            </w:pPr>
          </w:p>
        </w:tc>
      </w:tr>
      <w:tr w:rsidR="00321026" w:rsidRPr="00BE7CB7" w14:paraId="4689747A" w14:textId="77777777" w:rsidTr="00F07B9F">
        <w:trPr>
          <w:trHeight w:val="20"/>
        </w:trPr>
        <w:tc>
          <w:tcPr>
            <w:tcW w:w="709" w:type="dxa"/>
            <w:shd w:val="clear" w:color="auto" w:fill="auto"/>
            <w:vAlign w:val="center"/>
          </w:tcPr>
          <w:p w14:paraId="4CA4AD4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49969D7" w14:textId="224635A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Юрченко М. В.</w:t>
            </w:r>
          </w:p>
        </w:tc>
        <w:tc>
          <w:tcPr>
            <w:tcW w:w="12190" w:type="dxa"/>
            <w:vMerge w:val="restart"/>
            <w:shd w:val="clear" w:color="auto" w:fill="auto"/>
          </w:tcPr>
          <w:p w14:paraId="6C7E5B82" w14:textId="415DFC99"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4273CE7E" w14:textId="77777777" w:rsidTr="00F07B9F">
        <w:trPr>
          <w:trHeight w:val="20"/>
        </w:trPr>
        <w:tc>
          <w:tcPr>
            <w:tcW w:w="709" w:type="dxa"/>
            <w:shd w:val="clear" w:color="auto" w:fill="auto"/>
            <w:vAlign w:val="center"/>
          </w:tcPr>
          <w:p w14:paraId="6157DFD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3340671" w14:textId="6FC588E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Абашев Р. Г.</w:t>
            </w:r>
          </w:p>
        </w:tc>
        <w:tc>
          <w:tcPr>
            <w:tcW w:w="12190" w:type="dxa"/>
            <w:vMerge/>
            <w:shd w:val="clear" w:color="auto" w:fill="auto"/>
          </w:tcPr>
          <w:p w14:paraId="7DE7D8C4" w14:textId="77777777" w:rsidR="00321026" w:rsidRPr="00892E04" w:rsidRDefault="00321026" w:rsidP="00BE7CB7">
            <w:pPr>
              <w:jc w:val="both"/>
              <w:rPr>
                <w:rFonts w:ascii="Times New Roman" w:hAnsi="Times New Roman"/>
                <w:color w:val="000000"/>
                <w:sz w:val="27"/>
                <w:szCs w:val="27"/>
              </w:rPr>
            </w:pPr>
          </w:p>
        </w:tc>
      </w:tr>
      <w:tr w:rsidR="00321026" w:rsidRPr="00BE7CB7" w14:paraId="7E46BD17" w14:textId="77777777" w:rsidTr="00F07B9F">
        <w:trPr>
          <w:trHeight w:val="20"/>
        </w:trPr>
        <w:tc>
          <w:tcPr>
            <w:tcW w:w="709" w:type="dxa"/>
            <w:shd w:val="clear" w:color="auto" w:fill="auto"/>
            <w:vAlign w:val="center"/>
          </w:tcPr>
          <w:p w14:paraId="740197D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C2B5E9B" w14:textId="7AD10FC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Юрченко Т. М.</w:t>
            </w:r>
          </w:p>
        </w:tc>
        <w:tc>
          <w:tcPr>
            <w:tcW w:w="12190" w:type="dxa"/>
            <w:vMerge/>
            <w:shd w:val="clear" w:color="auto" w:fill="auto"/>
          </w:tcPr>
          <w:p w14:paraId="26D96D67" w14:textId="77777777" w:rsidR="00321026" w:rsidRPr="00892E04" w:rsidRDefault="00321026" w:rsidP="00BE7CB7">
            <w:pPr>
              <w:jc w:val="both"/>
              <w:rPr>
                <w:rFonts w:ascii="Times New Roman" w:hAnsi="Times New Roman"/>
                <w:color w:val="000000"/>
                <w:sz w:val="27"/>
                <w:szCs w:val="27"/>
              </w:rPr>
            </w:pPr>
          </w:p>
        </w:tc>
      </w:tr>
      <w:tr w:rsidR="00321026" w:rsidRPr="00BE7CB7" w14:paraId="590B476C" w14:textId="77777777" w:rsidTr="00F07B9F">
        <w:trPr>
          <w:trHeight w:val="20"/>
        </w:trPr>
        <w:tc>
          <w:tcPr>
            <w:tcW w:w="709" w:type="dxa"/>
            <w:shd w:val="clear" w:color="auto" w:fill="auto"/>
            <w:vAlign w:val="center"/>
          </w:tcPr>
          <w:p w14:paraId="0CBD4CD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5387305" w14:textId="20BFED4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Коновалов В. В.</w:t>
            </w:r>
          </w:p>
        </w:tc>
        <w:tc>
          <w:tcPr>
            <w:tcW w:w="12190" w:type="dxa"/>
            <w:vMerge/>
            <w:shd w:val="clear" w:color="auto" w:fill="auto"/>
          </w:tcPr>
          <w:p w14:paraId="71A16E24" w14:textId="77777777" w:rsidR="00321026" w:rsidRPr="00892E04" w:rsidRDefault="00321026" w:rsidP="00BE7CB7">
            <w:pPr>
              <w:jc w:val="both"/>
              <w:rPr>
                <w:rFonts w:ascii="Times New Roman" w:hAnsi="Times New Roman"/>
                <w:color w:val="000000"/>
                <w:sz w:val="27"/>
                <w:szCs w:val="27"/>
              </w:rPr>
            </w:pPr>
          </w:p>
        </w:tc>
      </w:tr>
      <w:tr w:rsidR="00321026" w:rsidRPr="00BE7CB7" w14:paraId="43E786D8" w14:textId="77777777" w:rsidTr="00F07B9F">
        <w:trPr>
          <w:trHeight w:val="20"/>
        </w:trPr>
        <w:tc>
          <w:tcPr>
            <w:tcW w:w="709" w:type="dxa"/>
            <w:shd w:val="clear" w:color="auto" w:fill="auto"/>
            <w:vAlign w:val="center"/>
          </w:tcPr>
          <w:p w14:paraId="1241A31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B198483" w14:textId="242CDA3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Штапов П. И.</w:t>
            </w:r>
          </w:p>
        </w:tc>
        <w:tc>
          <w:tcPr>
            <w:tcW w:w="12190" w:type="dxa"/>
            <w:vMerge/>
            <w:shd w:val="clear" w:color="auto" w:fill="auto"/>
          </w:tcPr>
          <w:p w14:paraId="1CFD7E6B" w14:textId="77777777" w:rsidR="00321026" w:rsidRPr="00892E04" w:rsidRDefault="00321026" w:rsidP="00BE7CB7">
            <w:pPr>
              <w:jc w:val="both"/>
              <w:rPr>
                <w:rFonts w:ascii="Times New Roman" w:hAnsi="Times New Roman"/>
                <w:color w:val="000000"/>
                <w:sz w:val="27"/>
                <w:szCs w:val="27"/>
              </w:rPr>
            </w:pPr>
          </w:p>
        </w:tc>
      </w:tr>
      <w:tr w:rsidR="00321026" w:rsidRPr="00BE7CB7" w14:paraId="4655B244" w14:textId="77777777" w:rsidTr="00F07B9F">
        <w:trPr>
          <w:trHeight w:val="20"/>
        </w:trPr>
        <w:tc>
          <w:tcPr>
            <w:tcW w:w="709" w:type="dxa"/>
            <w:shd w:val="clear" w:color="auto" w:fill="auto"/>
            <w:vAlign w:val="center"/>
          </w:tcPr>
          <w:p w14:paraId="67DEABC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4711C34" w14:textId="60A4BEA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Безбородов М. А.</w:t>
            </w:r>
          </w:p>
        </w:tc>
        <w:tc>
          <w:tcPr>
            <w:tcW w:w="12190" w:type="dxa"/>
            <w:vMerge/>
            <w:shd w:val="clear" w:color="auto" w:fill="auto"/>
          </w:tcPr>
          <w:p w14:paraId="6253DD17" w14:textId="77777777" w:rsidR="00321026" w:rsidRPr="00892E04" w:rsidRDefault="00321026" w:rsidP="00BE7CB7">
            <w:pPr>
              <w:jc w:val="both"/>
              <w:rPr>
                <w:rFonts w:ascii="Times New Roman" w:hAnsi="Times New Roman"/>
                <w:color w:val="000000"/>
                <w:sz w:val="27"/>
                <w:szCs w:val="27"/>
              </w:rPr>
            </w:pPr>
          </w:p>
        </w:tc>
      </w:tr>
      <w:tr w:rsidR="00321026" w:rsidRPr="00BE7CB7" w14:paraId="157AE65C" w14:textId="77777777" w:rsidTr="00F07B9F">
        <w:trPr>
          <w:trHeight w:val="20"/>
        </w:trPr>
        <w:tc>
          <w:tcPr>
            <w:tcW w:w="709" w:type="dxa"/>
            <w:shd w:val="clear" w:color="auto" w:fill="auto"/>
            <w:vAlign w:val="center"/>
          </w:tcPr>
          <w:p w14:paraId="292133F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9D47634" w14:textId="26E426B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Веденкин А. С.</w:t>
            </w:r>
          </w:p>
        </w:tc>
        <w:tc>
          <w:tcPr>
            <w:tcW w:w="12190" w:type="dxa"/>
            <w:vMerge/>
            <w:shd w:val="clear" w:color="auto" w:fill="auto"/>
          </w:tcPr>
          <w:p w14:paraId="66C7AE69" w14:textId="77777777" w:rsidR="00321026" w:rsidRPr="00892E04" w:rsidRDefault="00321026" w:rsidP="00BE7CB7">
            <w:pPr>
              <w:jc w:val="both"/>
              <w:rPr>
                <w:rFonts w:ascii="Times New Roman" w:hAnsi="Times New Roman"/>
                <w:color w:val="000000"/>
                <w:sz w:val="27"/>
                <w:szCs w:val="27"/>
              </w:rPr>
            </w:pPr>
          </w:p>
        </w:tc>
      </w:tr>
      <w:tr w:rsidR="00321026" w:rsidRPr="00BE7CB7" w14:paraId="7AB9A6BE" w14:textId="77777777" w:rsidTr="00F07B9F">
        <w:trPr>
          <w:trHeight w:val="20"/>
        </w:trPr>
        <w:tc>
          <w:tcPr>
            <w:tcW w:w="709" w:type="dxa"/>
            <w:shd w:val="clear" w:color="auto" w:fill="auto"/>
            <w:vAlign w:val="center"/>
          </w:tcPr>
          <w:p w14:paraId="1BBBDC5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101EA3A" w14:textId="3F3EB61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Новиков О. Д.</w:t>
            </w:r>
          </w:p>
        </w:tc>
        <w:tc>
          <w:tcPr>
            <w:tcW w:w="12190" w:type="dxa"/>
            <w:vMerge w:val="restart"/>
            <w:shd w:val="clear" w:color="auto" w:fill="auto"/>
          </w:tcPr>
          <w:p w14:paraId="11837203" w14:textId="63DB8B81"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4ABBF1B1" w14:textId="77777777" w:rsidTr="00F07B9F">
        <w:trPr>
          <w:trHeight w:val="20"/>
        </w:trPr>
        <w:tc>
          <w:tcPr>
            <w:tcW w:w="709" w:type="dxa"/>
            <w:shd w:val="clear" w:color="auto" w:fill="auto"/>
            <w:vAlign w:val="center"/>
          </w:tcPr>
          <w:p w14:paraId="71FFB2C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97B891C" w14:textId="2733E8D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Игнатьев В. А.</w:t>
            </w:r>
          </w:p>
        </w:tc>
        <w:tc>
          <w:tcPr>
            <w:tcW w:w="12190" w:type="dxa"/>
            <w:vMerge/>
            <w:shd w:val="clear" w:color="auto" w:fill="auto"/>
          </w:tcPr>
          <w:p w14:paraId="1347F62E" w14:textId="77777777" w:rsidR="00321026" w:rsidRPr="00892E04" w:rsidRDefault="00321026" w:rsidP="00BE7CB7">
            <w:pPr>
              <w:jc w:val="both"/>
              <w:rPr>
                <w:rFonts w:ascii="Times New Roman" w:hAnsi="Times New Roman"/>
                <w:color w:val="000000"/>
                <w:sz w:val="27"/>
                <w:szCs w:val="27"/>
              </w:rPr>
            </w:pPr>
          </w:p>
        </w:tc>
      </w:tr>
      <w:tr w:rsidR="00321026" w:rsidRPr="00BE7CB7" w14:paraId="36E33CBE" w14:textId="77777777" w:rsidTr="00F07B9F">
        <w:trPr>
          <w:trHeight w:val="20"/>
        </w:trPr>
        <w:tc>
          <w:tcPr>
            <w:tcW w:w="709" w:type="dxa"/>
            <w:shd w:val="clear" w:color="auto" w:fill="auto"/>
            <w:vAlign w:val="center"/>
          </w:tcPr>
          <w:p w14:paraId="22D2710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E4809AA" w14:textId="469E1D9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Андриасов М. М.</w:t>
            </w:r>
          </w:p>
        </w:tc>
        <w:tc>
          <w:tcPr>
            <w:tcW w:w="12190" w:type="dxa"/>
            <w:vMerge/>
            <w:shd w:val="clear" w:color="auto" w:fill="auto"/>
          </w:tcPr>
          <w:p w14:paraId="2CA7A7F5" w14:textId="77777777" w:rsidR="00321026" w:rsidRPr="00892E04" w:rsidRDefault="00321026" w:rsidP="00BE7CB7">
            <w:pPr>
              <w:jc w:val="both"/>
              <w:rPr>
                <w:rFonts w:ascii="Times New Roman" w:hAnsi="Times New Roman"/>
                <w:color w:val="000000"/>
                <w:sz w:val="27"/>
                <w:szCs w:val="27"/>
              </w:rPr>
            </w:pPr>
          </w:p>
        </w:tc>
      </w:tr>
      <w:tr w:rsidR="00321026" w:rsidRPr="00BE7CB7" w14:paraId="47E74CB6" w14:textId="77777777" w:rsidTr="00F07B9F">
        <w:trPr>
          <w:trHeight w:val="20"/>
        </w:trPr>
        <w:tc>
          <w:tcPr>
            <w:tcW w:w="709" w:type="dxa"/>
            <w:shd w:val="clear" w:color="auto" w:fill="auto"/>
            <w:vAlign w:val="center"/>
          </w:tcPr>
          <w:p w14:paraId="77481ED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4D46232" w14:textId="0F76CCB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Петрова И. Н.</w:t>
            </w:r>
          </w:p>
        </w:tc>
        <w:tc>
          <w:tcPr>
            <w:tcW w:w="12190" w:type="dxa"/>
            <w:vMerge/>
            <w:shd w:val="clear" w:color="auto" w:fill="auto"/>
          </w:tcPr>
          <w:p w14:paraId="02C7D948" w14:textId="77777777" w:rsidR="00321026" w:rsidRPr="00892E04" w:rsidRDefault="00321026" w:rsidP="00BE7CB7">
            <w:pPr>
              <w:jc w:val="both"/>
              <w:rPr>
                <w:rFonts w:ascii="Times New Roman" w:hAnsi="Times New Roman"/>
                <w:color w:val="000000"/>
                <w:sz w:val="27"/>
                <w:szCs w:val="27"/>
              </w:rPr>
            </w:pPr>
          </w:p>
        </w:tc>
      </w:tr>
      <w:tr w:rsidR="00321026" w:rsidRPr="00BE7CB7" w14:paraId="1E54C57B" w14:textId="77777777" w:rsidTr="00F07B9F">
        <w:trPr>
          <w:trHeight w:val="20"/>
        </w:trPr>
        <w:tc>
          <w:tcPr>
            <w:tcW w:w="709" w:type="dxa"/>
            <w:shd w:val="clear" w:color="auto" w:fill="auto"/>
            <w:vAlign w:val="center"/>
          </w:tcPr>
          <w:p w14:paraId="3843F59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232B44C" w14:textId="3528C40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Бойко С. Л.</w:t>
            </w:r>
          </w:p>
        </w:tc>
        <w:tc>
          <w:tcPr>
            <w:tcW w:w="12190" w:type="dxa"/>
            <w:vMerge/>
            <w:shd w:val="clear" w:color="auto" w:fill="auto"/>
          </w:tcPr>
          <w:p w14:paraId="0E3B91CB" w14:textId="77777777" w:rsidR="00321026" w:rsidRPr="00892E04" w:rsidRDefault="00321026" w:rsidP="00BE7CB7">
            <w:pPr>
              <w:jc w:val="both"/>
              <w:rPr>
                <w:rFonts w:ascii="Times New Roman" w:hAnsi="Times New Roman"/>
                <w:color w:val="000000"/>
                <w:sz w:val="27"/>
                <w:szCs w:val="27"/>
              </w:rPr>
            </w:pPr>
          </w:p>
        </w:tc>
      </w:tr>
      <w:tr w:rsidR="00321026" w:rsidRPr="00BE7CB7" w14:paraId="71193134" w14:textId="77777777" w:rsidTr="00F07B9F">
        <w:trPr>
          <w:trHeight w:val="20"/>
        </w:trPr>
        <w:tc>
          <w:tcPr>
            <w:tcW w:w="709" w:type="dxa"/>
            <w:shd w:val="clear" w:color="auto" w:fill="auto"/>
            <w:vAlign w:val="center"/>
          </w:tcPr>
          <w:p w14:paraId="0BA71BF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4E78FB2" w14:textId="6E81878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 xml:space="preserve">Кумак С. Ю. </w:t>
            </w:r>
          </w:p>
        </w:tc>
        <w:tc>
          <w:tcPr>
            <w:tcW w:w="12190" w:type="dxa"/>
            <w:vMerge w:val="restart"/>
            <w:shd w:val="clear" w:color="auto" w:fill="auto"/>
          </w:tcPr>
          <w:p w14:paraId="62805A68" w14:textId="2692B5F3"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452961F4" w14:textId="77777777" w:rsidTr="00F07B9F">
        <w:trPr>
          <w:trHeight w:val="20"/>
        </w:trPr>
        <w:tc>
          <w:tcPr>
            <w:tcW w:w="709" w:type="dxa"/>
            <w:shd w:val="clear" w:color="auto" w:fill="auto"/>
            <w:vAlign w:val="center"/>
          </w:tcPr>
          <w:p w14:paraId="075B1FE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DE409BB" w14:textId="5F9FA71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Колпакова А. М.</w:t>
            </w:r>
          </w:p>
        </w:tc>
        <w:tc>
          <w:tcPr>
            <w:tcW w:w="12190" w:type="dxa"/>
            <w:vMerge/>
            <w:shd w:val="clear" w:color="auto" w:fill="auto"/>
          </w:tcPr>
          <w:p w14:paraId="40562DD7" w14:textId="77777777" w:rsidR="00321026" w:rsidRPr="00892E04" w:rsidRDefault="00321026" w:rsidP="00BE7CB7">
            <w:pPr>
              <w:jc w:val="both"/>
              <w:rPr>
                <w:rFonts w:ascii="Times New Roman" w:hAnsi="Times New Roman"/>
                <w:color w:val="000000"/>
                <w:sz w:val="27"/>
                <w:szCs w:val="27"/>
              </w:rPr>
            </w:pPr>
          </w:p>
        </w:tc>
      </w:tr>
      <w:tr w:rsidR="00321026" w:rsidRPr="00BE7CB7" w14:paraId="7335E615" w14:textId="77777777" w:rsidTr="00F07B9F">
        <w:trPr>
          <w:trHeight w:val="20"/>
        </w:trPr>
        <w:tc>
          <w:tcPr>
            <w:tcW w:w="709" w:type="dxa"/>
            <w:shd w:val="clear" w:color="auto" w:fill="auto"/>
            <w:vAlign w:val="center"/>
          </w:tcPr>
          <w:p w14:paraId="01CA525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9C5E737" w14:textId="75C8B37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Шишанин О. Е.</w:t>
            </w:r>
          </w:p>
        </w:tc>
        <w:tc>
          <w:tcPr>
            <w:tcW w:w="12190" w:type="dxa"/>
            <w:vMerge/>
            <w:shd w:val="clear" w:color="auto" w:fill="auto"/>
          </w:tcPr>
          <w:p w14:paraId="4843FC61" w14:textId="77777777" w:rsidR="00321026" w:rsidRPr="00892E04" w:rsidRDefault="00321026" w:rsidP="00BE7CB7">
            <w:pPr>
              <w:jc w:val="both"/>
              <w:rPr>
                <w:rFonts w:ascii="Times New Roman" w:hAnsi="Times New Roman"/>
                <w:color w:val="000000"/>
                <w:sz w:val="27"/>
                <w:szCs w:val="27"/>
              </w:rPr>
            </w:pPr>
          </w:p>
        </w:tc>
      </w:tr>
      <w:tr w:rsidR="00321026" w:rsidRPr="00BE7CB7" w14:paraId="2FED755F" w14:textId="77777777" w:rsidTr="00F07B9F">
        <w:trPr>
          <w:trHeight w:val="20"/>
        </w:trPr>
        <w:tc>
          <w:tcPr>
            <w:tcW w:w="709" w:type="dxa"/>
            <w:shd w:val="clear" w:color="auto" w:fill="auto"/>
            <w:vAlign w:val="center"/>
          </w:tcPr>
          <w:p w14:paraId="3A64A80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28F8DAE" w14:textId="43BC829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Савченко М. А.</w:t>
            </w:r>
          </w:p>
        </w:tc>
        <w:tc>
          <w:tcPr>
            <w:tcW w:w="12190" w:type="dxa"/>
            <w:vMerge/>
            <w:shd w:val="clear" w:color="auto" w:fill="auto"/>
          </w:tcPr>
          <w:p w14:paraId="183B2454" w14:textId="77777777" w:rsidR="00321026" w:rsidRPr="00892E04" w:rsidRDefault="00321026" w:rsidP="00BE7CB7">
            <w:pPr>
              <w:jc w:val="both"/>
              <w:rPr>
                <w:rFonts w:ascii="Times New Roman" w:hAnsi="Times New Roman"/>
                <w:color w:val="000000"/>
                <w:sz w:val="27"/>
                <w:szCs w:val="27"/>
              </w:rPr>
            </w:pPr>
          </w:p>
        </w:tc>
      </w:tr>
      <w:tr w:rsidR="00321026" w:rsidRPr="00BE7CB7" w14:paraId="7A274216" w14:textId="77777777" w:rsidTr="00F07B9F">
        <w:trPr>
          <w:trHeight w:val="20"/>
        </w:trPr>
        <w:tc>
          <w:tcPr>
            <w:tcW w:w="709" w:type="dxa"/>
            <w:shd w:val="clear" w:color="auto" w:fill="auto"/>
            <w:vAlign w:val="center"/>
          </w:tcPr>
          <w:p w14:paraId="2A680BF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49FC63D" w14:textId="4F1F3E0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Николайченко О. В.</w:t>
            </w:r>
          </w:p>
        </w:tc>
        <w:tc>
          <w:tcPr>
            <w:tcW w:w="12190" w:type="dxa"/>
            <w:vMerge/>
            <w:shd w:val="clear" w:color="auto" w:fill="auto"/>
          </w:tcPr>
          <w:p w14:paraId="30850540" w14:textId="77777777" w:rsidR="00321026" w:rsidRPr="00892E04" w:rsidRDefault="00321026" w:rsidP="00BE7CB7">
            <w:pPr>
              <w:jc w:val="both"/>
              <w:rPr>
                <w:rFonts w:ascii="Times New Roman" w:hAnsi="Times New Roman"/>
                <w:color w:val="000000"/>
                <w:sz w:val="27"/>
                <w:szCs w:val="27"/>
              </w:rPr>
            </w:pPr>
          </w:p>
        </w:tc>
      </w:tr>
      <w:tr w:rsidR="00321026" w:rsidRPr="00BE7CB7" w14:paraId="187BA608" w14:textId="77777777" w:rsidTr="00F07B9F">
        <w:trPr>
          <w:trHeight w:val="20"/>
        </w:trPr>
        <w:tc>
          <w:tcPr>
            <w:tcW w:w="709" w:type="dxa"/>
            <w:shd w:val="clear" w:color="auto" w:fill="auto"/>
            <w:vAlign w:val="center"/>
          </w:tcPr>
          <w:p w14:paraId="117D688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31F8EF6" w14:textId="5A9D492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Малышев С. А.</w:t>
            </w:r>
          </w:p>
        </w:tc>
        <w:tc>
          <w:tcPr>
            <w:tcW w:w="12190" w:type="dxa"/>
            <w:vMerge w:val="restart"/>
            <w:shd w:val="clear" w:color="auto" w:fill="auto"/>
          </w:tcPr>
          <w:p w14:paraId="3CBC2246" w14:textId="5F0BA173"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6DF875F2" w14:textId="77777777" w:rsidTr="00F07B9F">
        <w:trPr>
          <w:trHeight w:val="20"/>
        </w:trPr>
        <w:tc>
          <w:tcPr>
            <w:tcW w:w="709" w:type="dxa"/>
            <w:shd w:val="clear" w:color="auto" w:fill="auto"/>
            <w:vAlign w:val="center"/>
          </w:tcPr>
          <w:p w14:paraId="069FD0D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C1AB0AD" w14:textId="6FD1A86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Шульгина М. В.</w:t>
            </w:r>
          </w:p>
        </w:tc>
        <w:tc>
          <w:tcPr>
            <w:tcW w:w="12190" w:type="dxa"/>
            <w:vMerge/>
            <w:shd w:val="clear" w:color="auto" w:fill="auto"/>
          </w:tcPr>
          <w:p w14:paraId="66F8B303" w14:textId="77777777" w:rsidR="00321026" w:rsidRPr="00892E04" w:rsidRDefault="00321026" w:rsidP="00BE7CB7">
            <w:pPr>
              <w:jc w:val="both"/>
              <w:rPr>
                <w:rFonts w:ascii="Times New Roman" w:hAnsi="Times New Roman"/>
                <w:color w:val="000000"/>
                <w:sz w:val="27"/>
                <w:szCs w:val="27"/>
              </w:rPr>
            </w:pPr>
          </w:p>
        </w:tc>
      </w:tr>
      <w:tr w:rsidR="00321026" w:rsidRPr="00BE7CB7" w14:paraId="1AEC283A" w14:textId="77777777" w:rsidTr="00F07B9F">
        <w:trPr>
          <w:trHeight w:val="20"/>
        </w:trPr>
        <w:tc>
          <w:tcPr>
            <w:tcW w:w="709" w:type="dxa"/>
            <w:shd w:val="clear" w:color="auto" w:fill="auto"/>
            <w:vAlign w:val="center"/>
          </w:tcPr>
          <w:p w14:paraId="574981C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A03B0D1" w14:textId="70CFFFE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Никитушкин О. Н.</w:t>
            </w:r>
          </w:p>
        </w:tc>
        <w:tc>
          <w:tcPr>
            <w:tcW w:w="12190" w:type="dxa"/>
            <w:vMerge/>
            <w:shd w:val="clear" w:color="auto" w:fill="auto"/>
          </w:tcPr>
          <w:p w14:paraId="3AA30463" w14:textId="77777777" w:rsidR="00321026" w:rsidRPr="00892E04" w:rsidRDefault="00321026" w:rsidP="00BE7CB7">
            <w:pPr>
              <w:jc w:val="both"/>
              <w:rPr>
                <w:rFonts w:ascii="Times New Roman" w:hAnsi="Times New Roman"/>
                <w:color w:val="000000"/>
                <w:sz w:val="27"/>
                <w:szCs w:val="27"/>
              </w:rPr>
            </w:pPr>
          </w:p>
        </w:tc>
      </w:tr>
      <w:tr w:rsidR="00321026" w:rsidRPr="00BE7CB7" w14:paraId="236AE66C" w14:textId="77777777" w:rsidTr="00F07B9F">
        <w:trPr>
          <w:trHeight w:val="20"/>
        </w:trPr>
        <w:tc>
          <w:tcPr>
            <w:tcW w:w="709" w:type="dxa"/>
            <w:shd w:val="clear" w:color="auto" w:fill="auto"/>
            <w:vAlign w:val="center"/>
          </w:tcPr>
          <w:p w14:paraId="07DCAE1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80E9A5E" w14:textId="5716833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Кубаева М. Н.</w:t>
            </w:r>
          </w:p>
        </w:tc>
        <w:tc>
          <w:tcPr>
            <w:tcW w:w="12190" w:type="dxa"/>
            <w:vMerge/>
            <w:shd w:val="clear" w:color="auto" w:fill="auto"/>
          </w:tcPr>
          <w:p w14:paraId="2344D9F9" w14:textId="77777777" w:rsidR="00321026" w:rsidRPr="00892E04" w:rsidRDefault="00321026" w:rsidP="00BE7CB7">
            <w:pPr>
              <w:jc w:val="both"/>
              <w:rPr>
                <w:rFonts w:ascii="Times New Roman" w:hAnsi="Times New Roman"/>
                <w:color w:val="000000"/>
                <w:sz w:val="27"/>
                <w:szCs w:val="27"/>
              </w:rPr>
            </w:pPr>
          </w:p>
        </w:tc>
      </w:tr>
      <w:tr w:rsidR="00321026" w:rsidRPr="00BE7CB7" w14:paraId="58AF6E57" w14:textId="77777777" w:rsidTr="00F07B9F">
        <w:trPr>
          <w:trHeight w:val="20"/>
        </w:trPr>
        <w:tc>
          <w:tcPr>
            <w:tcW w:w="709" w:type="dxa"/>
            <w:shd w:val="clear" w:color="auto" w:fill="auto"/>
            <w:vAlign w:val="center"/>
          </w:tcPr>
          <w:p w14:paraId="27EF596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4468364" w14:textId="5D28EEF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Красноперкин В. И.</w:t>
            </w:r>
          </w:p>
        </w:tc>
        <w:tc>
          <w:tcPr>
            <w:tcW w:w="12190" w:type="dxa"/>
            <w:vMerge/>
            <w:shd w:val="clear" w:color="auto" w:fill="auto"/>
          </w:tcPr>
          <w:p w14:paraId="402B502C" w14:textId="77777777" w:rsidR="00321026" w:rsidRPr="00892E04" w:rsidRDefault="00321026" w:rsidP="00BE7CB7">
            <w:pPr>
              <w:jc w:val="both"/>
              <w:rPr>
                <w:rFonts w:ascii="Times New Roman" w:hAnsi="Times New Roman"/>
                <w:color w:val="000000"/>
                <w:sz w:val="27"/>
                <w:szCs w:val="27"/>
              </w:rPr>
            </w:pPr>
          </w:p>
        </w:tc>
      </w:tr>
      <w:tr w:rsidR="00321026" w:rsidRPr="00BE7CB7" w14:paraId="3AF70EB0" w14:textId="77777777" w:rsidTr="00F07B9F">
        <w:trPr>
          <w:trHeight w:val="20"/>
        </w:trPr>
        <w:tc>
          <w:tcPr>
            <w:tcW w:w="709" w:type="dxa"/>
            <w:shd w:val="clear" w:color="auto" w:fill="auto"/>
            <w:vAlign w:val="center"/>
          </w:tcPr>
          <w:p w14:paraId="23BC25A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3FDFDB2" w14:textId="32FB551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Большаков П. М.</w:t>
            </w:r>
          </w:p>
        </w:tc>
        <w:tc>
          <w:tcPr>
            <w:tcW w:w="12190" w:type="dxa"/>
            <w:vMerge/>
            <w:shd w:val="clear" w:color="auto" w:fill="auto"/>
          </w:tcPr>
          <w:p w14:paraId="41FA50B5" w14:textId="77777777" w:rsidR="00321026" w:rsidRPr="00892E04" w:rsidRDefault="00321026" w:rsidP="00BE7CB7">
            <w:pPr>
              <w:jc w:val="both"/>
              <w:rPr>
                <w:rFonts w:ascii="Times New Roman" w:hAnsi="Times New Roman"/>
                <w:color w:val="000000"/>
                <w:sz w:val="27"/>
                <w:szCs w:val="27"/>
              </w:rPr>
            </w:pPr>
          </w:p>
        </w:tc>
      </w:tr>
      <w:tr w:rsidR="00321026" w:rsidRPr="00BE7CB7" w14:paraId="2A051746" w14:textId="77777777" w:rsidTr="00F07B9F">
        <w:trPr>
          <w:trHeight w:val="20"/>
        </w:trPr>
        <w:tc>
          <w:tcPr>
            <w:tcW w:w="709" w:type="dxa"/>
            <w:shd w:val="clear" w:color="auto" w:fill="auto"/>
            <w:vAlign w:val="center"/>
          </w:tcPr>
          <w:p w14:paraId="37953C5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3398297" w14:textId="205A943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Мартиросова М. А.</w:t>
            </w:r>
          </w:p>
        </w:tc>
        <w:tc>
          <w:tcPr>
            <w:tcW w:w="12190" w:type="dxa"/>
            <w:vMerge w:val="restart"/>
            <w:shd w:val="clear" w:color="auto" w:fill="auto"/>
          </w:tcPr>
          <w:p w14:paraId="0053CDA6" w14:textId="708EE669"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69E66E8F" w14:textId="77777777" w:rsidTr="00F07B9F">
        <w:trPr>
          <w:trHeight w:val="20"/>
        </w:trPr>
        <w:tc>
          <w:tcPr>
            <w:tcW w:w="709" w:type="dxa"/>
            <w:shd w:val="clear" w:color="auto" w:fill="auto"/>
            <w:vAlign w:val="center"/>
          </w:tcPr>
          <w:p w14:paraId="028467F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C966440" w14:textId="482C4E6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Молчанова М. С.</w:t>
            </w:r>
          </w:p>
        </w:tc>
        <w:tc>
          <w:tcPr>
            <w:tcW w:w="12190" w:type="dxa"/>
            <w:vMerge/>
            <w:shd w:val="clear" w:color="auto" w:fill="auto"/>
          </w:tcPr>
          <w:p w14:paraId="2090B116" w14:textId="5A2FA30C" w:rsidR="00321026" w:rsidRPr="00892E04" w:rsidRDefault="00321026" w:rsidP="00BE7CB7">
            <w:pPr>
              <w:jc w:val="both"/>
              <w:rPr>
                <w:rFonts w:ascii="Times New Roman" w:hAnsi="Times New Roman"/>
                <w:color w:val="000000"/>
                <w:sz w:val="27"/>
                <w:szCs w:val="27"/>
              </w:rPr>
            </w:pPr>
          </w:p>
        </w:tc>
      </w:tr>
      <w:tr w:rsidR="00321026" w:rsidRPr="00BE7CB7" w14:paraId="433A89E8" w14:textId="77777777" w:rsidTr="00F07B9F">
        <w:trPr>
          <w:trHeight w:val="20"/>
        </w:trPr>
        <w:tc>
          <w:tcPr>
            <w:tcW w:w="709" w:type="dxa"/>
            <w:shd w:val="clear" w:color="auto" w:fill="auto"/>
            <w:vAlign w:val="center"/>
          </w:tcPr>
          <w:p w14:paraId="2709CA8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AB863E" w14:textId="37C957B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Монакова С. Ю.</w:t>
            </w:r>
          </w:p>
        </w:tc>
        <w:tc>
          <w:tcPr>
            <w:tcW w:w="12190" w:type="dxa"/>
            <w:vMerge/>
            <w:shd w:val="clear" w:color="auto" w:fill="auto"/>
          </w:tcPr>
          <w:p w14:paraId="7849D342" w14:textId="59524CE0" w:rsidR="00321026" w:rsidRPr="00892E04" w:rsidRDefault="00321026" w:rsidP="00BE7CB7">
            <w:pPr>
              <w:jc w:val="both"/>
              <w:rPr>
                <w:rFonts w:ascii="Times New Roman" w:hAnsi="Times New Roman"/>
                <w:color w:val="000000"/>
                <w:sz w:val="27"/>
                <w:szCs w:val="27"/>
              </w:rPr>
            </w:pPr>
          </w:p>
        </w:tc>
      </w:tr>
      <w:tr w:rsidR="00321026" w:rsidRPr="00BE7CB7" w14:paraId="76839D86" w14:textId="77777777" w:rsidTr="00F07B9F">
        <w:trPr>
          <w:trHeight w:val="20"/>
        </w:trPr>
        <w:tc>
          <w:tcPr>
            <w:tcW w:w="709" w:type="dxa"/>
            <w:shd w:val="clear" w:color="auto" w:fill="auto"/>
            <w:vAlign w:val="center"/>
          </w:tcPr>
          <w:p w14:paraId="1E7FD3E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8F1C300" w14:textId="323F21D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Сухарев Е. В.</w:t>
            </w:r>
          </w:p>
        </w:tc>
        <w:tc>
          <w:tcPr>
            <w:tcW w:w="12190" w:type="dxa"/>
            <w:vMerge/>
            <w:shd w:val="clear" w:color="auto" w:fill="auto"/>
          </w:tcPr>
          <w:p w14:paraId="5DD2AEAA" w14:textId="7C9DFDE3" w:rsidR="00321026" w:rsidRPr="00892E04" w:rsidRDefault="00321026" w:rsidP="00BE7CB7">
            <w:pPr>
              <w:jc w:val="both"/>
              <w:rPr>
                <w:rFonts w:ascii="Times New Roman" w:hAnsi="Times New Roman"/>
                <w:color w:val="000000"/>
                <w:sz w:val="27"/>
                <w:szCs w:val="27"/>
              </w:rPr>
            </w:pPr>
          </w:p>
        </w:tc>
      </w:tr>
      <w:tr w:rsidR="00321026" w:rsidRPr="00BE7CB7" w14:paraId="23E17C13" w14:textId="77777777" w:rsidTr="00F07B9F">
        <w:trPr>
          <w:trHeight w:val="20"/>
        </w:trPr>
        <w:tc>
          <w:tcPr>
            <w:tcW w:w="709" w:type="dxa"/>
            <w:shd w:val="clear" w:color="auto" w:fill="auto"/>
            <w:vAlign w:val="center"/>
          </w:tcPr>
          <w:p w14:paraId="476E38D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A875124" w14:textId="1C61AA3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Лунина О. В.</w:t>
            </w:r>
          </w:p>
        </w:tc>
        <w:tc>
          <w:tcPr>
            <w:tcW w:w="12190" w:type="dxa"/>
            <w:vMerge/>
            <w:shd w:val="clear" w:color="auto" w:fill="auto"/>
          </w:tcPr>
          <w:p w14:paraId="6440C564" w14:textId="5517FC1C" w:rsidR="00321026" w:rsidRPr="00892E04" w:rsidRDefault="00321026" w:rsidP="00BE7CB7">
            <w:pPr>
              <w:jc w:val="both"/>
              <w:rPr>
                <w:rFonts w:ascii="Times New Roman" w:hAnsi="Times New Roman"/>
                <w:color w:val="000000"/>
                <w:sz w:val="27"/>
                <w:szCs w:val="27"/>
              </w:rPr>
            </w:pPr>
          </w:p>
        </w:tc>
      </w:tr>
      <w:tr w:rsidR="00321026" w:rsidRPr="00BE7CB7" w14:paraId="7F14154F" w14:textId="77777777" w:rsidTr="00F07B9F">
        <w:trPr>
          <w:trHeight w:val="20"/>
        </w:trPr>
        <w:tc>
          <w:tcPr>
            <w:tcW w:w="709" w:type="dxa"/>
            <w:shd w:val="clear" w:color="auto" w:fill="auto"/>
            <w:vAlign w:val="center"/>
          </w:tcPr>
          <w:p w14:paraId="519D768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0D95E7B" w14:textId="40826D3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Никитушкина М. С.</w:t>
            </w:r>
          </w:p>
        </w:tc>
        <w:tc>
          <w:tcPr>
            <w:tcW w:w="12190" w:type="dxa"/>
            <w:vMerge w:val="restart"/>
            <w:shd w:val="clear" w:color="auto" w:fill="auto"/>
          </w:tcPr>
          <w:p w14:paraId="4E0A6010" w14:textId="769B1C76"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6C62B459" w14:textId="77777777" w:rsidTr="00F07B9F">
        <w:trPr>
          <w:trHeight w:val="20"/>
        </w:trPr>
        <w:tc>
          <w:tcPr>
            <w:tcW w:w="709" w:type="dxa"/>
            <w:shd w:val="clear" w:color="auto" w:fill="auto"/>
            <w:vAlign w:val="center"/>
          </w:tcPr>
          <w:p w14:paraId="2D9DD58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B153A3E" w14:textId="21ADB79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Голяшин С. И.</w:t>
            </w:r>
          </w:p>
        </w:tc>
        <w:tc>
          <w:tcPr>
            <w:tcW w:w="12190" w:type="dxa"/>
            <w:vMerge/>
            <w:shd w:val="clear" w:color="auto" w:fill="auto"/>
          </w:tcPr>
          <w:p w14:paraId="186817B8" w14:textId="77777777" w:rsidR="00321026" w:rsidRPr="00892E04" w:rsidRDefault="00321026" w:rsidP="00BE7CB7">
            <w:pPr>
              <w:jc w:val="both"/>
              <w:rPr>
                <w:rFonts w:ascii="Times New Roman" w:hAnsi="Times New Roman"/>
                <w:color w:val="000000"/>
                <w:sz w:val="27"/>
                <w:szCs w:val="27"/>
              </w:rPr>
            </w:pPr>
          </w:p>
        </w:tc>
      </w:tr>
      <w:tr w:rsidR="00321026" w:rsidRPr="00BE7CB7" w14:paraId="7FE04983" w14:textId="77777777" w:rsidTr="00F07B9F">
        <w:trPr>
          <w:trHeight w:val="20"/>
        </w:trPr>
        <w:tc>
          <w:tcPr>
            <w:tcW w:w="709" w:type="dxa"/>
            <w:shd w:val="clear" w:color="auto" w:fill="auto"/>
            <w:vAlign w:val="center"/>
          </w:tcPr>
          <w:p w14:paraId="7055E82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AB8107D" w14:textId="5A71148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Ковыльникова И. В.</w:t>
            </w:r>
          </w:p>
        </w:tc>
        <w:tc>
          <w:tcPr>
            <w:tcW w:w="12190" w:type="dxa"/>
            <w:vMerge/>
            <w:shd w:val="clear" w:color="auto" w:fill="auto"/>
          </w:tcPr>
          <w:p w14:paraId="725D49AC" w14:textId="77777777" w:rsidR="00321026" w:rsidRPr="00892E04" w:rsidRDefault="00321026" w:rsidP="00BE7CB7">
            <w:pPr>
              <w:jc w:val="both"/>
              <w:rPr>
                <w:rFonts w:ascii="Times New Roman" w:hAnsi="Times New Roman"/>
                <w:color w:val="000000"/>
                <w:sz w:val="27"/>
                <w:szCs w:val="27"/>
              </w:rPr>
            </w:pPr>
          </w:p>
        </w:tc>
      </w:tr>
      <w:tr w:rsidR="00321026" w:rsidRPr="00BE7CB7" w14:paraId="08D7CFDA" w14:textId="77777777" w:rsidTr="00F07B9F">
        <w:trPr>
          <w:trHeight w:val="20"/>
        </w:trPr>
        <w:tc>
          <w:tcPr>
            <w:tcW w:w="709" w:type="dxa"/>
            <w:shd w:val="clear" w:color="auto" w:fill="auto"/>
            <w:vAlign w:val="center"/>
          </w:tcPr>
          <w:p w14:paraId="762FB19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EBD0523" w14:textId="5A4D823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Власова Е. А.</w:t>
            </w:r>
          </w:p>
        </w:tc>
        <w:tc>
          <w:tcPr>
            <w:tcW w:w="12190" w:type="dxa"/>
            <w:vMerge/>
            <w:shd w:val="clear" w:color="auto" w:fill="auto"/>
          </w:tcPr>
          <w:p w14:paraId="547ADF5D" w14:textId="77777777" w:rsidR="00321026" w:rsidRPr="00892E04" w:rsidRDefault="00321026" w:rsidP="00BE7CB7">
            <w:pPr>
              <w:jc w:val="both"/>
              <w:rPr>
                <w:rFonts w:ascii="Times New Roman" w:hAnsi="Times New Roman"/>
                <w:color w:val="000000"/>
                <w:sz w:val="27"/>
                <w:szCs w:val="27"/>
              </w:rPr>
            </w:pPr>
          </w:p>
        </w:tc>
      </w:tr>
      <w:tr w:rsidR="00321026" w:rsidRPr="00BE7CB7" w14:paraId="2DA40E5B" w14:textId="77777777" w:rsidTr="00F07B9F">
        <w:trPr>
          <w:trHeight w:val="20"/>
        </w:trPr>
        <w:tc>
          <w:tcPr>
            <w:tcW w:w="709" w:type="dxa"/>
            <w:shd w:val="clear" w:color="auto" w:fill="auto"/>
            <w:vAlign w:val="center"/>
          </w:tcPr>
          <w:p w14:paraId="6557221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AC44A83" w14:textId="09C7973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Котин И. А.</w:t>
            </w:r>
          </w:p>
        </w:tc>
        <w:tc>
          <w:tcPr>
            <w:tcW w:w="12190" w:type="dxa"/>
            <w:vMerge/>
            <w:shd w:val="clear" w:color="auto" w:fill="auto"/>
          </w:tcPr>
          <w:p w14:paraId="376B623A" w14:textId="77777777" w:rsidR="00321026" w:rsidRPr="00892E04" w:rsidRDefault="00321026" w:rsidP="00BE7CB7">
            <w:pPr>
              <w:jc w:val="both"/>
              <w:rPr>
                <w:rFonts w:ascii="Times New Roman" w:hAnsi="Times New Roman"/>
                <w:color w:val="000000"/>
                <w:sz w:val="27"/>
                <w:szCs w:val="27"/>
              </w:rPr>
            </w:pPr>
          </w:p>
        </w:tc>
      </w:tr>
      <w:tr w:rsidR="00321026" w:rsidRPr="00BE7CB7" w14:paraId="0ECA0239" w14:textId="77777777" w:rsidTr="00F07B9F">
        <w:trPr>
          <w:trHeight w:val="20"/>
        </w:trPr>
        <w:tc>
          <w:tcPr>
            <w:tcW w:w="709" w:type="dxa"/>
            <w:shd w:val="clear" w:color="auto" w:fill="auto"/>
            <w:vAlign w:val="center"/>
          </w:tcPr>
          <w:p w14:paraId="488E920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084C440" w14:textId="76C3F61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Паршутин Н. В.</w:t>
            </w:r>
          </w:p>
        </w:tc>
        <w:tc>
          <w:tcPr>
            <w:tcW w:w="12190" w:type="dxa"/>
            <w:vMerge/>
            <w:shd w:val="clear" w:color="auto" w:fill="auto"/>
          </w:tcPr>
          <w:p w14:paraId="20699D73" w14:textId="77777777" w:rsidR="00321026" w:rsidRPr="00892E04" w:rsidRDefault="00321026" w:rsidP="00BE7CB7">
            <w:pPr>
              <w:jc w:val="both"/>
              <w:rPr>
                <w:rFonts w:ascii="Times New Roman" w:hAnsi="Times New Roman"/>
                <w:color w:val="000000"/>
                <w:sz w:val="27"/>
                <w:szCs w:val="27"/>
              </w:rPr>
            </w:pPr>
          </w:p>
        </w:tc>
      </w:tr>
      <w:tr w:rsidR="00321026" w:rsidRPr="00BE7CB7" w14:paraId="0B2FA64E" w14:textId="77777777" w:rsidTr="00F07B9F">
        <w:trPr>
          <w:trHeight w:val="20"/>
        </w:trPr>
        <w:tc>
          <w:tcPr>
            <w:tcW w:w="709" w:type="dxa"/>
            <w:shd w:val="clear" w:color="auto" w:fill="auto"/>
            <w:vAlign w:val="center"/>
          </w:tcPr>
          <w:p w14:paraId="17821B8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5668B8A" w14:textId="3E0BBFE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Рябова А. М.</w:t>
            </w:r>
          </w:p>
        </w:tc>
        <w:tc>
          <w:tcPr>
            <w:tcW w:w="12190" w:type="dxa"/>
            <w:vMerge w:val="restart"/>
            <w:shd w:val="clear" w:color="auto" w:fill="auto"/>
          </w:tcPr>
          <w:p w14:paraId="7A041F3F" w14:textId="2FBACBB4"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644DB0C0" w14:textId="77777777" w:rsidTr="00F07B9F">
        <w:trPr>
          <w:trHeight w:val="20"/>
        </w:trPr>
        <w:tc>
          <w:tcPr>
            <w:tcW w:w="709" w:type="dxa"/>
            <w:shd w:val="clear" w:color="auto" w:fill="auto"/>
            <w:vAlign w:val="center"/>
          </w:tcPr>
          <w:p w14:paraId="7C8952E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B3D74FB" w14:textId="1382AE0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Вострикова Е. Л.</w:t>
            </w:r>
          </w:p>
        </w:tc>
        <w:tc>
          <w:tcPr>
            <w:tcW w:w="12190" w:type="dxa"/>
            <w:vMerge/>
            <w:shd w:val="clear" w:color="auto" w:fill="auto"/>
          </w:tcPr>
          <w:p w14:paraId="3FBD82BF" w14:textId="768D8F2E" w:rsidR="00321026" w:rsidRPr="00892E04" w:rsidRDefault="00321026" w:rsidP="00BE7CB7">
            <w:pPr>
              <w:jc w:val="both"/>
              <w:rPr>
                <w:rFonts w:ascii="Times New Roman" w:hAnsi="Times New Roman"/>
                <w:color w:val="000000"/>
                <w:sz w:val="27"/>
                <w:szCs w:val="27"/>
              </w:rPr>
            </w:pPr>
          </w:p>
        </w:tc>
      </w:tr>
      <w:tr w:rsidR="00321026" w:rsidRPr="00BE7CB7" w14:paraId="4351CC93" w14:textId="77777777" w:rsidTr="00F07B9F">
        <w:trPr>
          <w:trHeight w:val="20"/>
        </w:trPr>
        <w:tc>
          <w:tcPr>
            <w:tcW w:w="709" w:type="dxa"/>
            <w:shd w:val="clear" w:color="auto" w:fill="auto"/>
            <w:vAlign w:val="center"/>
          </w:tcPr>
          <w:p w14:paraId="7F26D9C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07DE3D1" w14:textId="3421EC4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Паршутина О. А.</w:t>
            </w:r>
          </w:p>
        </w:tc>
        <w:tc>
          <w:tcPr>
            <w:tcW w:w="12190" w:type="dxa"/>
            <w:vMerge/>
            <w:shd w:val="clear" w:color="auto" w:fill="auto"/>
          </w:tcPr>
          <w:p w14:paraId="48997CB3" w14:textId="2EDBB839" w:rsidR="00321026" w:rsidRPr="00892E04" w:rsidRDefault="00321026" w:rsidP="00BE7CB7">
            <w:pPr>
              <w:jc w:val="both"/>
              <w:rPr>
                <w:rFonts w:ascii="Times New Roman" w:hAnsi="Times New Roman"/>
                <w:color w:val="000000"/>
                <w:sz w:val="27"/>
                <w:szCs w:val="27"/>
              </w:rPr>
            </w:pPr>
          </w:p>
        </w:tc>
      </w:tr>
      <w:tr w:rsidR="00321026" w:rsidRPr="00BE7CB7" w14:paraId="67096CDE" w14:textId="77777777" w:rsidTr="00F07B9F">
        <w:trPr>
          <w:trHeight w:val="20"/>
        </w:trPr>
        <w:tc>
          <w:tcPr>
            <w:tcW w:w="709" w:type="dxa"/>
            <w:shd w:val="clear" w:color="auto" w:fill="auto"/>
            <w:vAlign w:val="center"/>
          </w:tcPr>
          <w:p w14:paraId="19B9DEE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AA9DE8D" w14:textId="6FA27A1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Леонова А. Н.</w:t>
            </w:r>
          </w:p>
        </w:tc>
        <w:tc>
          <w:tcPr>
            <w:tcW w:w="12190" w:type="dxa"/>
            <w:vMerge/>
            <w:shd w:val="clear" w:color="auto" w:fill="auto"/>
          </w:tcPr>
          <w:p w14:paraId="31CB8065" w14:textId="7C227042" w:rsidR="00321026" w:rsidRPr="00892E04" w:rsidRDefault="00321026" w:rsidP="00BE7CB7">
            <w:pPr>
              <w:jc w:val="both"/>
              <w:rPr>
                <w:rFonts w:ascii="Times New Roman" w:hAnsi="Times New Roman"/>
                <w:color w:val="000000"/>
                <w:sz w:val="27"/>
                <w:szCs w:val="27"/>
              </w:rPr>
            </w:pPr>
          </w:p>
        </w:tc>
      </w:tr>
      <w:tr w:rsidR="00321026" w:rsidRPr="00BE7CB7" w14:paraId="6116F3DF" w14:textId="77777777" w:rsidTr="00F07B9F">
        <w:trPr>
          <w:trHeight w:val="20"/>
        </w:trPr>
        <w:tc>
          <w:tcPr>
            <w:tcW w:w="709" w:type="dxa"/>
            <w:shd w:val="clear" w:color="auto" w:fill="auto"/>
            <w:vAlign w:val="center"/>
          </w:tcPr>
          <w:p w14:paraId="07A5D14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F592FA1" w14:textId="48968C1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Пантюхов Ф. А.</w:t>
            </w:r>
          </w:p>
        </w:tc>
        <w:tc>
          <w:tcPr>
            <w:tcW w:w="12190" w:type="dxa"/>
            <w:vMerge/>
            <w:shd w:val="clear" w:color="auto" w:fill="auto"/>
          </w:tcPr>
          <w:p w14:paraId="1B853A36" w14:textId="77777777" w:rsidR="00321026" w:rsidRPr="00892E04" w:rsidRDefault="00321026" w:rsidP="00BE7CB7">
            <w:pPr>
              <w:jc w:val="both"/>
              <w:rPr>
                <w:rFonts w:ascii="Times New Roman" w:hAnsi="Times New Roman"/>
                <w:color w:val="000000"/>
                <w:sz w:val="27"/>
                <w:szCs w:val="27"/>
              </w:rPr>
            </w:pPr>
          </w:p>
        </w:tc>
      </w:tr>
      <w:tr w:rsidR="00321026" w:rsidRPr="00BE7CB7" w14:paraId="7BA0F30E" w14:textId="77777777" w:rsidTr="00F07B9F">
        <w:trPr>
          <w:trHeight w:val="20"/>
        </w:trPr>
        <w:tc>
          <w:tcPr>
            <w:tcW w:w="709" w:type="dxa"/>
            <w:shd w:val="clear" w:color="auto" w:fill="auto"/>
            <w:vAlign w:val="center"/>
          </w:tcPr>
          <w:p w14:paraId="61A3B7C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0CE4E8B" w14:textId="689959E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Балашина А. А.</w:t>
            </w:r>
          </w:p>
        </w:tc>
        <w:tc>
          <w:tcPr>
            <w:tcW w:w="12190" w:type="dxa"/>
            <w:vMerge/>
            <w:shd w:val="clear" w:color="auto" w:fill="auto"/>
          </w:tcPr>
          <w:p w14:paraId="65A810FF" w14:textId="77777777" w:rsidR="00321026" w:rsidRPr="00892E04" w:rsidRDefault="00321026" w:rsidP="00BE7CB7">
            <w:pPr>
              <w:jc w:val="both"/>
              <w:rPr>
                <w:rFonts w:ascii="Times New Roman" w:hAnsi="Times New Roman"/>
                <w:color w:val="000000"/>
                <w:sz w:val="27"/>
                <w:szCs w:val="27"/>
              </w:rPr>
            </w:pPr>
          </w:p>
        </w:tc>
      </w:tr>
      <w:tr w:rsidR="00321026" w:rsidRPr="00BE7CB7" w14:paraId="4C30FF52" w14:textId="77777777" w:rsidTr="00F07B9F">
        <w:trPr>
          <w:trHeight w:val="20"/>
        </w:trPr>
        <w:tc>
          <w:tcPr>
            <w:tcW w:w="709" w:type="dxa"/>
            <w:shd w:val="clear" w:color="auto" w:fill="auto"/>
            <w:vAlign w:val="center"/>
          </w:tcPr>
          <w:p w14:paraId="2CBACF2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5A9E935" w14:textId="0EBFCFF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Лонокина Е. В.</w:t>
            </w:r>
          </w:p>
        </w:tc>
        <w:tc>
          <w:tcPr>
            <w:tcW w:w="12190" w:type="dxa"/>
            <w:vMerge/>
            <w:shd w:val="clear" w:color="auto" w:fill="auto"/>
          </w:tcPr>
          <w:p w14:paraId="32644828" w14:textId="77777777" w:rsidR="00321026" w:rsidRPr="00892E04" w:rsidRDefault="00321026" w:rsidP="00BE7CB7">
            <w:pPr>
              <w:jc w:val="both"/>
              <w:rPr>
                <w:rFonts w:ascii="Times New Roman" w:hAnsi="Times New Roman"/>
                <w:color w:val="000000"/>
                <w:sz w:val="27"/>
                <w:szCs w:val="27"/>
              </w:rPr>
            </w:pPr>
          </w:p>
        </w:tc>
      </w:tr>
      <w:tr w:rsidR="00321026" w:rsidRPr="00BE7CB7" w14:paraId="0B6045BE" w14:textId="77777777" w:rsidTr="00F07B9F">
        <w:trPr>
          <w:trHeight w:val="20"/>
        </w:trPr>
        <w:tc>
          <w:tcPr>
            <w:tcW w:w="709" w:type="dxa"/>
            <w:shd w:val="clear" w:color="auto" w:fill="auto"/>
            <w:vAlign w:val="center"/>
          </w:tcPr>
          <w:p w14:paraId="4CFF280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3AE9324" w14:textId="0760423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Холопова В. А.</w:t>
            </w:r>
          </w:p>
        </w:tc>
        <w:tc>
          <w:tcPr>
            <w:tcW w:w="12190" w:type="dxa"/>
            <w:vMerge w:val="restart"/>
            <w:shd w:val="clear" w:color="auto" w:fill="auto"/>
          </w:tcPr>
          <w:p w14:paraId="0B4FB1AF" w14:textId="1F02CCF0"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60AE2701" w14:textId="77777777" w:rsidTr="00F07B9F">
        <w:trPr>
          <w:trHeight w:val="20"/>
        </w:trPr>
        <w:tc>
          <w:tcPr>
            <w:tcW w:w="709" w:type="dxa"/>
            <w:shd w:val="clear" w:color="auto" w:fill="auto"/>
            <w:vAlign w:val="center"/>
          </w:tcPr>
          <w:p w14:paraId="703A047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CC95B9B" w14:textId="141B48F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Чисточердова Е. А.</w:t>
            </w:r>
          </w:p>
        </w:tc>
        <w:tc>
          <w:tcPr>
            <w:tcW w:w="12190" w:type="dxa"/>
            <w:vMerge/>
            <w:shd w:val="clear" w:color="auto" w:fill="auto"/>
          </w:tcPr>
          <w:p w14:paraId="53CC538D" w14:textId="77777777" w:rsidR="00321026" w:rsidRPr="00892E04" w:rsidRDefault="00321026" w:rsidP="00BE7CB7">
            <w:pPr>
              <w:jc w:val="both"/>
              <w:rPr>
                <w:rFonts w:ascii="Times New Roman" w:hAnsi="Times New Roman"/>
                <w:color w:val="000000"/>
                <w:sz w:val="27"/>
                <w:szCs w:val="27"/>
              </w:rPr>
            </w:pPr>
          </w:p>
        </w:tc>
      </w:tr>
      <w:tr w:rsidR="00321026" w:rsidRPr="00BE7CB7" w14:paraId="485CEE16" w14:textId="77777777" w:rsidTr="00F07B9F">
        <w:trPr>
          <w:trHeight w:val="20"/>
        </w:trPr>
        <w:tc>
          <w:tcPr>
            <w:tcW w:w="709" w:type="dxa"/>
            <w:shd w:val="clear" w:color="auto" w:fill="auto"/>
            <w:vAlign w:val="center"/>
          </w:tcPr>
          <w:p w14:paraId="20D83D7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2BA99A8" w14:textId="30268B0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Паркеева Л. Ю.</w:t>
            </w:r>
          </w:p>
        </w:tc>
        <w:tc>
          <w:tcPr>
            <w:tcW w:w="12190" w:type="dxa"/>
            <w:vMerge/>
            <w:shd w:val="clear" w:color="auto" w:fill="auto"/>
          </w:tcPr>
          <w:p w14:paraId="6BA587F0" w14:textId="77777777" w:rsidR="00321026" w:rsidRPr="00892E04" w:rsidRDefault="00321026" w:rsidP="00BE7CB7">
            <w:pPr>
              <w:jc w:val="both"/>
              <w:rPr>
                <w:rFonts w:ascii="Times New Roman" w:hAnsi="Times New Roman"/>
                <w:color w:val="000000"/>
                <w:sz w:val="27"/>
                <w:szCs w:val="27"/>
              </w:rPr>
            </w:pPr>
          </w:p>
        </w:tc>
      </w:tr>
      <w:tr w:rsidR="00321026" w:rsidRPr="00BE7CB7" w14:paraId="7F40CC24" w14:textId="77777777" w:rsidTr="00F07B9F">
        <w:trPr>
          <w:trHeight w:val="20"/>
        </w:trPr>
        <w:tc>
          <w:tcPr>
            <w:tcW w:w="709" w:type="dxa"/>
            <w:shd w:val="clear" w:color="auto" w:fill="auto"/>
            <w:vAlign w:val="center"/>
          </w:tcPr>
          <w:p w14:paraId="08EFC7F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1D61A3A" w14:textId="73E47A9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 xml:space="preserve">Марченко Н. Ю. </w:t>
            </w:r>
          </w:p>
        </w:tc>
        <w:tc>
          <w:tcPr>
            <w:tcW w:w="12190" w:type="dxa"/>
            <w:vMerge/>
            <w:shd w:val="clear" w:color="auto" w:fill="auto"/>
          </w:tcPr>
          <w:p w14:paraId="3DB90D52" w14:textId="77777777" w:rsidR="00321026" w:rsidRPr="00892E04" w:rsidRDefault="00321026" w:rsidP="00BE7CB7">
            <w:pPr>
              <w:jc w:val="both"/>
              <w:rPr>
                <w:rFonts w:ascii="Times New Roman" w:hAnsi="Times New Roman"/>
                <w:color w:val="000000"/>
                <w:sz w:val="27"/>
                <w:szCs w:val="27"/>
              </w:rPr>
            </w:pPr>
          </w:p>
        </w:tc>
      </w:tr>
      <w:tr w:rsidR="00321026" w:rsidRPr="00BE7CB7" w14:paraId="31B0A560" w14:textId="77777777" w:rsidTr="00F07B9F">
        <w:trPr>
          <w:trHeight w:val="20"/>
        </w:trPr>
        <w:tc>
          <w:tcPr>
            <w:tcW w:w="709" w:type="dxa"/>
            <w:shd w:val="clear" w:color="auto" w:fill="auto"/>
            <w:vAlign w:val="center"/>
          </w:tcPr>
          <w:p w14:paraId="61D9FCE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2C940EF" w14:textId="60C51FC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Соколов И. А.</w:t>
            </w:r>
          </w:p>
        </w:tc>
        <w:tc>
          <w:tcPr>
            <w:tcW w:w="12190" w:type="dxa"/>
            <w:vMerge/>
            <w:shd w:val="clear" w:color="auto" w:fill="auto"/>
          </w:tcPr>
          <w:p w14:paraId="7DCCB7B5" w14:textId="77777777" w:rsidR="00321026" w:rsidRPr="00892E04" w:rsidRDefault="00321026" w:rsidP="00BE7CB7">
            <w:pPr>
              <w:jc w:val="both"/>
              <w:rPr>
                <w:rFonts w:ascii="Times New Roman" w:hAnsi="Times New Roman"/>
                <w:color w:val="000000"/>
                <w:sz w:val="27"/>
                <w:szCs w:val="27"/>
              </w:rPr>
            </w:pPr>
          </w:p>
        </w:tc>
      </w:tr>
      <w:tr w:rsidR="00321026" w:rsidRPr="00BE7CB7" w14:paraId="4AED6320" w14:textId="77777777" w:rsidTr="00F07B9F">
        <w:trPr>
          <w:trHeight w:val="20"/>
        </w:trPr>
        <w:tc>
          <w:tcPr>
            <w:tcW w:w="709" w:type="dxa"/>
            <w:shd w:val="clear" w:color="auto" w:fill="auto"/>
            <w:vAlign w:val="center"/>
          </w:tcPr>
          <w:p w14:paraId="6036C79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094CE91" w14:textId="1000A4D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Власова К. П.</w:t>
            </w:r>
          </w:p>
        </w:tc>
        <w:tc>
          <w:tcPr>
            <w:tcW w:w="12190" w:type="dxa"/>
            <w:vMerge/>
            <w:shd w:val="clear" w:color="auto" w:fill="auto"/>
          </w:tcPr>
          <w:p w14:paraId="57C5662B" w14:textId="77777777" w:rsidR="00321026" w:rsidRPr="00892E04" w:rsidRDefault="00321026" w:rsidP="00BE7CB7">
            <w:pPr>
              <w:jc w:val="both"/>
              <w:rPr>
                <w:rFonts w:ascii="Times New Roman" w:hAnsi="Times New Roman"/>
                <w:color w:val="000000"/>
                <w:sz w:val="27"/>
                <w:szCs w:val="27"/>
              </w:rPr>
            </w:pPr>
          </w:p>
        </w:tc>
      </w:tr>
      <w:tr w:rsidR="00321026" w:rsidRPr="00BE7CB7" w14:paraId="7BA1638D" w14:textId="77777777" w:rsidTr="00F07B9F">
        <w:trPr>
          <w:trHeight w:val="20"/>
        </w:trPr>
        <w:tc>
          <w:tcPr>
            <w:tcW w:w="709" w:type="dxa"/>
            <w:shd w:val="clear" w:color="auto" w:fill="auto"/>
            <w:vAlign w:val="center"/>
          </w:tcPr>
          <w:p w14:paraId="4886262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D7378B1" w14:textId="79751C9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Калинина М. Д.</w:t>
            </w:r>
          </w:p>
        </w:tc>
        <w:tc>
          <w:tcPr>
            <w:tcW w:w="12190" w:type="dxa"/>
            <w:vMerge w:val="restart"/>
            <w:shd w:val="clear" w:color="auto" w:fill="auto"/>
          </w:tcPr>
          <w:p w14:paraId="31EA112B" w14:textId="1CD7D81B"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68A9AAAD" w14:textId="77777777" w:rsidTr="00F07B9F">
        <w:trPr>
          <w:trHeight w:val="20"/>
        </w:trPr>
        <w:tc>
          <w:tcPr>
            <w:tcW w:w="709" w:type="dxa"/>
            <w:shd w:val="clear" w:color="auto" w:fill="auto"/>
            <w:vAlign w:val="center"/>
          </w:tcPr>
          <w:p w14:paraId="7415683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44D1DD0" w14:textId="5005910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Большакова В. С.</w:t>
            </w:r>
          </w:p>
        </w:tc>
        <w:tc>
          <w:tcPr>
            <w:tcW w:w="12190" w:type="dxa"/>
            <w:vMerge/>
            <w:shd w:val="clear" w:color="auto" w:fill="auto"/>
          </w:tcPr>
          <w:p w14:paraId="4D7DA82D" w14:textId="77777777" w:rsidR="00321026" w:rsidRPr="00892E04" w:rsidRDefault="00321026" w:rsidP="00BE7CB7">
            <w:pPr>
              <w:jc w:val="both"/>
              <w:rPr>
                <w:rFonts w:ascii="Times New Roman" w:hAnsi="Times New Roman"/>
                <w:color w:val="000000"/>
                <w:sz w:val="27"/>
                <w:szCs w:val="27"/>
              </w:rPr>
            </w:pPr>
          </w:p>
        </w:tc>
      </w:tr>
      <w:tr w:rsidR="00321026" w:rsidRPr="00BE7CB7" w14:paraId="32933DBD" w14:textId="77777777" w:rsidTr="00F07B9F">
        <w:trPr>
          <w:trHeight w:val="20"/>
        </w:trPr>
        <w:tc>
          <w:tcPr>
            <w:tcW w:w="709" w:type="dxa"/>
            <w:shd w:val="clear" w:color="auto" w:fill="auto"/>
            <w:vAlign w:val="center"/>
          </w:tcPr>
          <w:p w14:paraId="7C9523F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0914E84" w14:textId="55B4505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Чисточердова К. А.</w:t>
            </w:r>
          </w:p>
        </w:tc>
        <w:tc>
          <w:tcPr>
            <w:tcW w:w="12190" w:type="dxa"/>
            <w:vMerge/>
            <w:shd w:val="clear" w:color="auto" w:fill="auto"/>
          </w:tcPr>
          <w:p w14:paraId="617DCFA1" w14:textId="77777777" w:rsidR="00321026" w:rsidRPr="00892E04" w:rsidRDefault="00321026" w:rsidP="00BE7CB7">
            <w:pPr>
              <w:jc w:val="both"/>
              <w:rPr>
                <w:rFonts w:ascii="Times New Roman" w:hAnsi="Times New Roman"/>
                <w:color w:val="000000"/>
                <w:sz w:val="27"/>
                <w:szCs w:val="27"/>
              </w:rPr>
            </w:pPr>
          </w:p>
        </w:tc>
      </w:tr>
      <w:tr w:rsidR="00321026" w:rsidRPr="00BE7CB7" w14:paraId="73C66E1F" w14:textId="77777777" w:rsidTr="00F07B9F">
        <w:trPr>
          <w:trHeight w:val="20"/>
        </w:trPr>
        <w:tc>
          <w:tcPr>
            <w:tcW w:w="709" w:type="dxa"/>
            <w:shd w:val="clear" w:color="auto" w:fill="auto"/>
            <w:vAlign w:val="center"/>
          </w:tcPr>
          <w:p w14:paraId="4D9A9B3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F40E040" w14:textId="1E7BA18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Монаков В. Л.</w:t>
            </w:r>
          </w:p>
        </w:tc>
        <w:tc>
          <w:tcPr>
            <w:tcW w:w="12190" w:type="dxa"/>
            <w:vMerge/>
            <w:shd w:val="clear" w:color="auto" w:fill="auto"/>
          </w:tcPr>
          <w:p w14:paraId="36E7C03B" w14:textId="77777777" w:rsidR="00321026" w:rsidRPr="00892E04" w:rsidRDefault="00321026" w:rsidP="00BE7CB7">
            <w:pPr>
              <w:jc w:val="both"/>
              <w:rPr>
                <w:rFonts w:ascii="Times New Roman" w:hAnsi="Times New Roman"/>
                <w:color w:val="000000"/>
                <w:sz w:val="27"/>
                <w:szCs w:val="27"/>
              </w:rPr>
            </w:pPr>
          </w:p>
        </w:tc>
      </w:tr>
      <w:tr w:rsidR="00321026" w:rsidRPr="00BE7CB7" w14:paraId="09835DF1" w14:textId="77777777" w:rsidTr="00F07B9F">
        <w:trPr>
          <w:trHeight w:val="20"/>
        </w:trPr>
        <w:tc>
          <w:tcPr>
            <w:tcW w:w="709" w:type="dxa"/>
            <w:shd w:val="clear" w:color="auto" w:fill="auto"/>
            <w:vAlign w:val="center"/>
          </w:tcPr>
          <w:p w14:paraId="2A0F40B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6337199" w14:textId="0FB7A7E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Марченко Г. Н.</w:t>
            </w:r>
          </w:p>
        </w:tc>
        <w:tc>
          <w:tcPr>
            <w:tcW w:w="12190" w:type="dxa"/>
            <w:vMerge/>
            <w:shd w:val="clear" w:color="auto" w:fill="auto"/>
          </w:tcPr>
          <w:p w14:paraId="1E99B361" w14:textId="77777777" w:rsidR="00321026" w:rsidRPr="00892E04" w:rsidRDefault="00321026" w:rsidP="00BE7CB7">
            <w:pPr>
              <w:jc w:val="both"/>
              <w:rPr>
                <w:rFonts w:ascii="Times New Roman" w:hAnsi="Times New Roman"/>
                <w:color w:val="000000"/>
                <w:sz w:val="27"/>
                <w:szCs w:val="27"/>
              </w:rPr>
            </w:pPr>
          </w:p>
        </w:tc>
      </w:tr>
      <w:tr w:rsidR="00321026" w:rsidRPr="00BE7CB7" w14:paraId="30A83FF5" w14:textId="77777777" w:rsidTr="00F07B9F">
        <w:trPr>
          <w:trHeight w:val="20"/>
        </w:trPr>
        <w:tc>
          <w:tcPr>
            <w:tcW w:w="709" w:type="dxa"/>
            <w:shd w:val="clear" w:color="auto" w:fill="auto"/>
            <w:vAlign w:val="center"/>
          </w:tcPr>
          <w:p w14:paraId="0ACD82C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91DEB0D" w14:textId="41AA72C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Якинин И. А.</w:t>
            </w:r>
          </w:p>
        </w:tc>
        <w:tc>
          <w:tcPr>
            <w:tcW w:w="12190" w:type="dxa"/>
            <w:vMerge/>
            <w:shd w:val="clear" w:color="auto" w:fill="auto"/>
          </w:tcPr>
          <w:p w14:paraId="5BCF0965" w14:textId="77777777" w:rsidR="00321026" w:rsidRPr="00892E04" w:rsidRDefault="00321026" w:rsidP="00BE7CB7">
            <w:pPr>
              <w:jc w:val="both"/>
              <w:rPr>
                <w:rFonts w:ascii="Times New Roman" w:hAnsi="Times New Roman"/>
                <w:color w:val="000000"/>
                <w:sz w:val="27"/>
                <w:szCs w:val="27"/>
              </w:rPr>
            </w:pPr>
          </w:p>
        </w:tc>
      </w:tr>
      <w:tr w:rsidR="00321026" w:rsidRPr="00BE7CB7" w14:paraId="3FCFE147" w14:textId="77777777" w:rsidTr="00F07B9F">
        <w:trPr>
          <w:trHeight w:val="20"/>
        </w:trPr>
        <w:tc>
          <w:tcPr>
            <w:tcW w:w="709" w:type="dxa"/>
            <w:shd w:val="clear" w:color="auto" w:fill="auto"/>
            <w:vAlign w:val="center"/>
          </w:tcPr>
          <w:p w14:paraId="1B4D02E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4742B48" w14:textId="25022DF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Якинина З. И.</w:t>
            </w:r>
          </w:p>
        </w:tc>
        <w:tc>
          <w:tcPr>
            <w:tcW w:w="12190" w:type="dxa"/>
            <w:vMerge/>
            <w:shd w:val="clear" w:color="auto" w:fill="auto"/>
          </w:tcPr>
          <w:p w14:paraId="27AD562E" w14:textId="77777777" w:rsidR="00321026" w:rsidRPr="00892E04" w:rsidRDefault="00321026" w:rsidP="00BE7CB7">
            <w:pPr>
              <w:jc w:val="both"/>
              <w:rPr>
                <w:rFonts w:ascii="Times New Roman" w:hAnsi="Times New Roman"/>
                <w:color w:val="000000"/>
                <w:sz w:val="27"/>
                <w:szCs w:val="27"/>
              </w:rPr>
            </w:pPr>
          </w:p>
        </w:tc>
      </w:tr>
      <w:tr w:rsidR="00321026" w:rsidRPr="00BE7CB7" w14:paraId="48DDD2B1" w14:textId="77777777" w:rsidTr="00F07B9F">
        <w:trPr>
          <w:trHeight w:val="20"/>
        </w:trPr>
        <w:tc>
          <w:tcPr>
            <w:tcW w:w="709" w:type="dxa"/>
            <w:shd w:val="clear" w:color="auto" w:fill="auto"/>
            <w:vAlign w:val="center"/>
          </w:tcPr>
          <w:p w14:paraId="31CF2D9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41509CA" w14:textId="00E8A07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Шарикова Е. И.</w:t>
            </w:r>
          </w:p>
        </w:tc>
        <w:tc>
          <w:tcPr>
            <w:tcW w:w="12190" w:type="dxa"/>
            <w:vMerge w:val="restart"/>
            <w:shd w:val="clear" w:color="auto" w:fill="auto"/>
          </w:tcPr>
          <w:p w14:paraId="662587F6" w14:textId="3B3C1246"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3962AA1B" w14:textId="77777777" w:rsidTr="00F07B9F">
        <w:trPr>
          <w:trHeight w:val="20"/>
        </w:trPr>
        <w:tc>
          <w:tcPr>
            <w:tcW w:w="709" w:type="dxa"/>
            <w:shd w:val="clear" w:color="auto" w:fill="auto"/>
            <w:vAlign w:val="center"/>
          </w:tcPr>
          <w:p w14:paraId="5BE9D79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4FFE491" w14:textId="192498B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Черных С. В.</w:t>
            </w:r>
          </w:p>
        </w:tc>
        <w:tc>
          <w:tcPr>
            <w:tcW w:w="12190" w:type="dxa"/>
            <w:vMerge/>
            <w:shd w:val="clear" w:color="auto" w:fill="auto"/>
          </w:tcPr>
          <w:p w14:paraId="57F05110" w14:textId="0FB2037A" w:rsidR="00321026" w:rsidRPr="00892E04" w:rsidRDefault="00321026" w:rsidP="00BE7CB7">
            <w:pPr>
              <w:jc w:val="both"/>
              <w:rPr>
                <w:rFonts w:ascii="Times New Roman" w:hAnsi="Times New Roman"/>
                <w:color w:val="000000"/>
                <w:sz w:val="27"/>
                <w:szCs w:val="27"/>
              </w:rPr>
            </w:pPr>
          </w:p>
        </w:tc>
      </w:tr>
      <w:tr w:rsidR="00321026" w:rsidRPr="00BE7CB7" w14:paraId="497EBC53" w14:textId="77777777" w:rsidTr="00F07B9F">
        <w:trPr>
          <w:trHeight w:val="20"/>
        </w:trPr>
        <w:tc>
          <w:tcPr>
            <w:tcW w:w="709" w:type="dxa"/>
            <w:shd w:val="clear" w:color="auto" w:fill="auto"/>
            <w:vAlign w:val="center"/>
          </w:tcPr>
          <w:p w14:paraId="176D8CC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0BF0F4D" w14:textId="1E0BA20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Жуленена М. И.</w:t>
            </w:r>
          </w:p>
        </w:tc>
        <w:tc>
          <w:tcPr>
            <w:tcW w:w="12190" w:type="dxa"/>
            <w:vMerge/>
            <w:shd w:val="clear" w:color="auto" w:fill="auto"/>
          </w:tcPr>
          <w:p w14:paraId="1CBAE8B9" w14:textId="4CCE6720" w:rsidR="00321026" w:rsidRPr="00892E04" w:rsidRDefault="00321026" w:rsidP="00BE7CB7">
            <w:pPr>
              <w:jc w:val="both"/>
              <w:rPr>
                <w:rFonts w:ascii="Times New Roman" w:hAnsi="Times New Roman"/>
                <w:color w:val="000000"/>
                <w:sz w:val="27"/>
                <w:szCs w:val="27"/>
              </w:rPr>
            </w:pPr>
          </w:p>
        </w:tc>
      </w:tr>
      <w:tr w:rsidR="00321026" w:rsidRPr="00BE7CB7" w14:paraId="46089DDD" w14:textId="77777777" w:rsidTr="00F07B9F">
        <w:trPr>
          <w:trHeight w:val="20"/>
        </w:trPr>
        <w:tc>
          <w:tcPr>
            <w:tcW w:w="709" w:type="dxa"/>
            <w:shd w:val="clear" w:color="auto" w:fill="auto"/>
            <w:vAlign w:val="center"/>
          </w:tcPr>
          <w:p w14:paraId="0B0A677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9306D17" w14:textId="539CEE9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Глухова Э. М.</w:t>
            </w:r>
          </w:p>
        </w:tc>
        <w:tc>
          <w:tcPr>
            <w:tcW w:w="12190" w:type="dxa"/>
            <w:vMerge/>
            <w:shd w:val="clear" w:color="auto" w:fill="auto"/>
          </w:tcPr>
          <w:p w14:paraId="41D5E6EB" w14:textId="34A1A4E3" w:rsidR="00321026" w:rsidRPr="00892E04" w:rsidRDefault="00321026" w:rsidP="00BE7CB7">
            <w:pPr>
              <w:jc w:val="both"/>
              <w:rPr>
                <w:rFonts w:ascii="Times New Roman" w:hAnsi="Times New Roman"/>
                <w:color w:val="000000"/>
                <w:sz w:val="27"/>
                <w:szCs w:val="27"/>
              </w:rPr>
            </w:pPr>
          </w:p>
        </w:tc>
      </w:tr>
      <w:tr w:rsidR="00321026" w:rsidRPr="00BE7CB7" w14:paraId="45DA98DB" w14:textId="77777777" w:rsidTr="00F07B9F">
        <w:trPr>
          <w:trHeight w:val="20"/>
        </w:trPr>
        <w:tc>
          <w:tcPr>
            <w:tcW w:w="709" w:type="dxa"/>
            <w:shd w:val="clear" w:color="auto" w:fill="auto"/>
            <w:vAlign w:val="center"/>
          </w:tcPr>
          <w:p w14:paraId="1BA1D19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9F3281D" w14:textId="6E26DAD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Глухов Г. В.</w:t>
            </w:r>
          </w:p>
        </w:tc>
        <w:tc>
          <w:tcPr>
            <w:tcW w:w="12190" w:type="dxa"/>
            <w:vMerge/>
            <w:shd w:val="clear" w:color="auto" w:fill="auto"/>
          </w:tcPr>
          <w:p w14:paraId="70569D39" w14:textId="77777777" w:rsidR="00321026" w:rsidRPr="00892E04" w:rsidRDefault="00321026" w:rsidP="00BE7CB7">
            <w:pPr>
              <w:jc w:val="both"/>
              <w:rPr>
                <w:rFonts w:ascii="Times New Roman" w:hAnsi="Times New Roman"/>
                <w:color w:val="000000"/>
                <w:sz w:val="27"/>
                <w:szCs w:val="27"/>
              </w:rPr>
            </w:pPr>
          </w:p>
        </w:tc>
      </w:tr>
      <w:tr w:rsidR="00321026" w:rsidRPr="00BE7CB7" w14:paraId="7F524D89" w14:textId="77777777" w:rsidTr="00F07B9F">
        <w:trPr>
          <w:trHeight w:val="20"/>
        </w:trPr>
        <w:tc>
          <w:tcPr>
            <w:tcW w:w="709" w:type="dxa"/>
            <w:shd w:val="clear" w:color="auto" w:fill="auto"/>
            <w:vAlign w:val="center"/>
          </w:tcPr>
          <w:p w14:paraId="6FB216E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E25971A" w14:textId="137582A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Яблокова П. М.</w:t>
            </w:r>
          </w:p>
        </w:tc>
        <w:tc>
          <w:tcPr>
            <w:tcW w:w="12190" w:type="dxa"/>
            <w:vMerge/>
            <w:shd w:val="clear" w:color="auto" w:fill="auto"/>
          </w:tcPr>
          <w:p w14:paraId="23228B9A" w14:textId="77777777" w:rsidR="00321026" w:rsidRPr="00892E04" w:rsidRDefault="00321026" w:rsidP="00BE7CB7">
            <w:pPr>
              <w:jc w:val="both"/>
              <w:rPr>
                <w:rFonts w:ascii="Times New Roman" w:hAnsi="Times New Roman"/>
                <w:color w:val="000000"/>
                <w:sz w:val="27"/>
                <w:szCs w:val="27"/>
              </w:rPr>
            </w:pPr>
          </w:p>
        </w:tc>
      </w:tr>
      <w:tr w:rsidR="00321026" w:rsidRPr="00BE7CB7" w14:paraId="049A8580" w14:textId="77777777" w:rsidTr="00F07B9F">
        <w:trPr>
          <w:trHeight w:val="20"/>
        </w:trPr>
        <w:tc>
          <w:tcPr>
            <w:tcW w:w="709" w:type="dxa"/>
            <w:shd w:val="clear" w:color="auto" w:fill="auto"/>
            <w:vAlign w:val="center"/>
          </w:tcPr>
          <w:p w14:paraId="52E59B6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D86AEB4" w14:textId="37003CD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Юрченко М. М.</w:t>
            </w:r>
          </w:p>
        </w:tc>
        <w:tc>
          <w:tcPr>
            <w:tcW w:w="12190" w:type="dxa"/>
            <w:vMerge w:val="restart"/>
            <w:shd w:val="clear" w:color="auto" w:fill="auto"/>
          </w:tcPr>
          <w:p w14:paraId="42E920C2" w14:textId="4CC59C31"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29EC92EF" w14:textId="77777777" w:rsidTr="00F07B9F">
        <w:trPr>
          <w:trHeight w:val="20"/>
        </w:trPr>
        <w:tc>
          <w:tcPr>
            <w:tcW w:w="709" w:type="dxa"/>
            <w:shd w:val="clear" w:color="auto" w:fill="auto"/>
            <w:vAlign w:val="center"/>
          </w:tcPr>
          <w:p w14:paraId="532F8F8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2A13E1A" w14:textId="73CDABF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Завьялова Л. М.</w:t>
            </w:r>
          </w:p>
        </w:tc>
        <w:tc>
          <w:tcPr>
            <w:tcW w:w="12190" w:type="dxa"/>
            <w:vMerge/>
            <w:shd w:val="clear" w:color="auto" w:fill="auto"/>
          </w:tcPr>
          <w:p w14:paraId="5ED8456F" w14:textId="77777777" w:rsidR="00321026" w:rsidRPr="00892E04" w:rsidRDefault="00321026" w:rsidP="00BE7CB7">
            <w:pPr>
              <w:jc w:val="both"/>
              <w:rPr>
                <w:rFonts w:ascii="Times New Roman" w:hAnsi="Times New Roman"/>
                <w:color w:val="000000"/>
                <w:sz w:val="27"/>
                <w:szCs w:val="27"/>
              </w:rPr>
            </w:pPr>
          </w:p>
        </w:tc>
      </w:tr>
      <w:tr w:rsidR="00321026" w:rsidRPr="00BE7CB7" w14:paraId="7142A015" w14:textId="77777777" w:rsidTr="00F07B9F">
        <w:trPr>
          <w:trHeight w:val="20"/>
        </w:trPr>
        <w:tc>
          <w:tcPr>
            <w:tcW w:w="709" w:type="dxa"/>
            <w:shd w:val="clear" w:color="auto" w:fill="auto"/>
            <w:vAlign w:val="center"/>
          </w:tcPr>
          <w:p w14:paraId="24E0707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1475DA5" w14:textId="2404331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Анасьев С. И.</w:t>
            </w:r>
          </w:p>
        </w:tc>
        <w:tc>
          <w:tcPr>
            <w:tcW w:w="12190" w:type="dxa"/>
            <w:vMerge/>
            <w:shd w:val="clear" w:color="auto" w:fill="auto"/>
          </w:tcPr>
          <w:p w14:paraId="39E069AB" w14:textId="77777777" w:rsidR="00321026" w:rsidRPr="00892E04" w:rsidRDefault="00321026" w:rsidP="00BE7CB7">
            <w:pPr>
              <w:jc w:val="both"/>
              <w:rPr>
                <w:rFonts w:ascii="Times New Roman" w:hAnsi="Times New Roman"/>
                <w:color w:val="000000"/>
                <w:sz w:val="27"/>
                <w:szCs w:val="27"/>
              </w:rPr>
            </w:pPr>
          </w:p>
        </w:tc>
      </w:tr>
      <w:tr w:rsidR="00321026" w:rsidRPr="00BE7CB7" w14:paraId="551C8442" w14:textId="77777777" w:rsidTr="00F07B9F">
        <w:trPr>
          <w:trHeight w:val="20"/>
        </w:trPr>
        <w:tc>
          <w:tcPr>
            <w:tcW w:w="709" w:type="dxa"/>
            <w:shd w:val="clear" w:color="auto" w:fill="auto"/>
            <w:vAlign w:val="center"/>
          </w:tcPr>
          <w:p w14:paraId="6744028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72287F5" w14:textId="420AAAD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Андреева Н. Г.</w:t>
            </w:r>
          </w:p>
        </w:tc>
        <w:tc>
          <w:tcPr>
            <w:tcW w:w="12190" w:type="dxa"/>
            <w:vMerge/>
            <w:shd w:val="clear" w:color="auto" w:fill="auto"/>
          </w:tcPr>
          <w:p w14:paraId="42C68657" w14:textId="77777777" w:rsidR="00321026" w:rsidRPr="00892E04" w:rsidRDefault="00321026" w:rsidP="00BE7CB7">
            <w:pPr>
              <w:jc w:val="both"/>
              <w:rPr>
                <w:rFonts w:ascii="Times New Roman" w:hAnsi="Times New Roman"/>
                <w:color w:val="000000"/>
                <w:sz w:val="27"/>
                <w:szCs w:val="27"/>
              </w:rPr>
            </w:pPr>
          </w:p>
        </w:tc>
      </w:tr>
      <w:tr w:rsidR="00321026" w:rsidRPr="00BE7CB7" w14:paraId="2E7E70B4" w14:textId="77777777" w:rsidTr="00F07B9F">
        <w:trPr>
          <w:trHeight w:val="20"/>
        </w:trPr>
        <w:tc>
          <w:tcPr>
            <w:tcW w:w="709" w:type="dxa"/>
            <w:shd w:val="clear" w:color="auto" w:fill="auto"/>
            <w:vAlign w:val="center"/>
          </w:tcPr>
          <w:p w14:paraId="2ACC540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BBFC131" w14:textId="43B675A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Борисов Н. М.</w:t>
            </w:r>
          </w:p>
        </w:tc>
        <w:tc>
          <w:tcPr>
            <w:tcW w:w="12190" w:type="dxa"/>
            <w:vMerge/>
            <w:shd w:val="clear" w:color="auto" w:fill="auto"/>
          </w:tcPr>
          <w:p w14:paraId="0663674C" w14:textId="77777777" w:rsidR="00321026" w:rsidRPr="00892E04" w:rsidRDefault="00321026" w:rsidP="00BE7CB7">
            <w:pPr>
              <w:jc w:val="both"/>
              <w:rPr>
                <w:rFonts w:ascii="Times New Roman" w:hAnsi="Times New Roman"/>
                <w:color w:val="000000"/>
                <w:sz w:val="27"/>
                <w:szCs w:val="27"/>
              </w:rPr>
            </w:pPr>
          </w:p>
        </w:tc>
      </w:tr>
      <w:tr w:rsidR="00321026" w:rsidRPr="00BE7CB7" w14:paraId="38D2E32A" w14:textId="77777777" w:rsidTr="00F07B9F">
        <w:trPr>
          <w:trHeight w:val="20"/>
        </w:trPr>
        <w:tc>
          <w:tcPr>
            <w:tcW w:w="709" w:type="dxa"/>
            <w:shd w:val="clear" w:color="auto" w:fill="auto"/>
            <w:vAlign w:val="center"/>
          </w:tcPr>
          <w:p w14:paraId="3449E91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27F7890" w14:textId="0D619B2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Печенкин В. П.</w:t>
            </w:r>
          </w:p>
        </w:tc>
        <w:tc>
          <w:tcPr>
            <w:tcW w:w="12190" w:type="dxa"/>
            <w:vMerge/>
            <w:shd w:val="clear" w:color="auto" w:fill="auto"/>
          </w:tcPr>
          <w:p w14:paraId="3F40ED0D" w14:textId="77777777" w:rsidR="00321026" w:rsidRPr="00892E04" w:rsidRDefault="00321026" w:rsidP="00BE7CB7">
            <w:pPr>
              <w:jc w:val="both"/>
              <w:rPr>
                <w:rFonts w:ascii="Times New Roman" w:hAnsi="Times New Roman"/>
                <w:color w:val="000000"/>
                <w:sz w:val="27"/>
                <w:szCs w:val="27"/>
              </w:rPr>
            </w:pPr>
          </w:p>
        </w:tc>
      </w:tr>
      <w:tr w:rsidR="00321026" w:rsidRPr="00BE7CB7" w14:paraId="4FD1EA75" w14:textId="77777777" w:rsidTr="00F07B9F">
        <w:trPr>
          <w:trHeight w:val="20"/>
        </w:trPr>
        <w:tc>
          <w:tcPr>
            <w:tcW w:w="709" w:type="dxa"/>
            <w:shd w:val="clear" w:color="auto" w:fill="auto"/>
            <w:vAlign w:val="center"/>
          </w:tcPr>
          <w:p w14:paraId="6447DE4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4286E5E" w14:textId="431C5CC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Струков Е. Е.</w:t>
            </w:r>
          </w:p>
        </w:tc>
        <w:tc>
          <w:tcPr>
            <w:tcW w:w="12190" w:type="dxa"/>
            <w:vMerge/>
            <w:shd w:val="clear" w:color="auto" w:fill="auto"/>
          </w:tcPr>
          <w:p w14:paraId="0E1ED4AF" w14:textId="77777777" w:rsidR="00321026" w:rsidRPr="00892E04" w:rsidRDefault="00321026" w:rsidP="00BE7CB7">
            <w:pPr>
              <w:jc w:val="both"/>
              <w:rPr>
                <w:rFonts w:ascii="Times New Roman" w:hAnsi="Times New Roman"/>
                <w:color w:val="000000"/>
                <w:sz w:val="27"/>
                <w:szCs w:val="27"/>
              </w:rPr>
            </w:pPr>
          </w:p>
        </w:tc>
      </w:tr>
      <w:tr w:rsidR="00321026" w:rsidRPr="00BE7CB7" w14:paraId="3BF75997" w14:textId="77777777" w:rsidTr="00F07B9F">
        <w:trPr>
          <w:trHeight w:val="20"/>
        </w:trPr>
        <w:tc>
          <w:tcPr>
            <w:tcW w:w="709" w:type="dxa"/>
            <w:shd w:val="clear" w:color="auto" w:fill="auto"/>
            <w:vAlign w:val="center"/>
          </w:tcPr>
          <w:p w14:paraId="54BE00D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832FC38" w14:textId="37F4B4E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Тишакина В.А.</w:t>
            </w:r>
          </w:p>
        </w:tc>
        <w:tc>
          <w:tcPr>
            <w:tcW w:w="12190" w:type="dxa"/>
            <w:vMerge w:val="restart"/>
            <w:shd w:val="clear" w:color="auto" w:fill="auto"/>
          </w:tcPr>
          <w:p w14:paraId="41CC0C8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4C0898D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00DD34A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4138858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3067C77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185B03D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76AFBF2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4F45FA4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4A9FB3B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BBF1EB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1E0B4AF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7702A816" w14:textId="3248E8BC"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2C6287D2" w14:textId="77777777" w:rsidTr="00F07B9F">
        <w:trPr>
          <w:trHeight w:val="20"/>
        </w:trPr>
        <w:tc>
          <w:tcPr>
            <w:tcW w:w="709" w:type="dxa"/>
            <w:shd w:val="clear" w:color="auto" w:fill="auto"/>
            <w:vAlign w:val="center"/>
          </w:tcPr>
          <w:p w14:paraId="2603FC7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1F9CDDC" w14:textId="5B01472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Павлова О.В.</w:t>
            </w:r>
          </w:p>
        </w:tc>
        <w:tc>
          <w:tcPr>
            <w:tcW w:w="12190" w:type="dxa"/>
            <w:vMerge/>
            <w:shd w:val="clear" w:color="auto" w:fill="auto"/>
          </w:tcPr>
          <w:p w14:paraId="675B15DC" w14:textId="77777777" w:rsidR="00321026" w:rsidRPr="00892E04" w:rsidRDefault="00321026" w:rsidP="00BE7CB7">
            <w:pPr>
              <w:jc w:val="both"/>
              <w:rPr>
                <w:rFonts w:ascii="Times New Roman" w:hAnsi="Times New Roman"/>
                <w:color w:val="000000"/>
                <w:sz w:val="27"/>
                <w:szCs w:val="27"/>
              </w:rPr>
            </w:pPr>
          </w:p>
        </w:tc>
      </w:tr>
      <w:tr w:rsidR="00321026" w:rsidRPr="00BE7CB7" w14:paraId="2D5915A5" w14:textId="77777777" w:rsidTr="00F07B9F">
        <w:trPr>
          <w:trHeight w:val="20"/>
        </w:trPr>
        <w:tc>
          <w:tcPr>
            <w:tcW w:w="709" w:type="dxa"/>
            <w:shd w:val="clear" w:color="auto" w:fill="auto"/>
            <w:vAlign w:val="center"/>
          </w:tcPr>
          <w:p w14:paraId="2F731E8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E66D4F7" w14:textId="4DA02B7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Фролов И.А.</w:t>
            </w:r>
          </w:p>
        </w:tc>
        <w:tc>
          <w:tcPr>
            <w:tcW w:w="12190" w:type="dxa"/>
            <w:vMerge/>
            <w:shd w:val="clear" w:color="auto" w:fill="auto"/>
          </w:tcPr>
          <w:p w14:paraId="7A050336" w14:textId="77777777" w:rsidR="00321026" w:rsidRPr="00892E04" w:rsidRDefault="00321026" w:rsidP="00BE7CB7">
            <w:pPr>
              <w:jc w:val="both"/>
              <w:rPr>
                <w:rFonts w:ascii="Times New Roman" w:hAnsi="Times New Roman"/>
                <w:color w:val="000000"/>
                <w:sz w:val="27"/>
                <w:szCs w:val="27"/>
              </w:rPr>
            </w:pPr>
          </w:p>
        </w:tc>
      </w:tr>
      <w:tr w:rsidR="00321026" w:rsidRPr="00BE7CB7" w14:paraId="38CC372A" w14:textId="77777777" w:rsidTr="00F07B9F">
        <w:trPr>
          <w:trHeight w:val="20"/>
        </w:trPr>
        <w:tc>
          <w:tcPr>
            <w:tcW w:w="709" w:type="dxa"/>
            <w:shd w:val="clear" w:color="auto" w:fill="auto"/>
            <w:vAlign w:val="center"/>
          </w:tcPr>
          <w:p w14:paraId="7C738C3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7D749C2" w14:textId="0D6D1AE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Петров С.П.</w:t>
            </w:r>
          </w:p>
        </w:tc>
        <w:tc>
          <w:tcPr>
            <w:tcW w:w="12190" w:type="dxa"/>
            <w:vMerge/>
            <w:shd w:val="clear" w:color="auto" w:fill="auto"/>
          </w:tcPr>
          <w:p w14:paraId="19359CC7" w14:textId="77777777" w:rsidR="00321026" w:rsidRPr="00892E04" w:rsidRDefault="00321026" w:rsidP="00BE7CB7">
            <w:pPr>
              <w:jc w:val="both"/>
              <w:rPr>
                <w:rFonts w:ascii="Times New Roman" w:hAnsi="Times New Roman"/>
                <w:color w:val="000000"/>
                <w:sz w:val="27"/>
                <w:szCs w:val="27"/>
              </w:rPr>
            </w:pPr>
          </w:p>
        </w:tc>
      </w:tr>
      <w:tr w:rsidR="00321026" w:rsidRPr="00BE7CB7" w14:paraId="7311EAC2" w14:textId="77777777" w:rsidTr="00F07B9F">
        <w:trPr>
          <w:trHeight w:val="20"/>
        </w:trPr>
        <w:tc>
          <w:tcPr>
            <w:tcW w:w="709" w:type="dxa"/>
            <w:shd w:val="clear" w:color="auto" w:fill="auto"/>
            <w:vAlign w:val="center"/>
          </w:tcPr>
          <w:p w14:paraId="1C9B85A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562FF9C" w14:textId="11681C1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Павлов А.М.</w:t>
            </w:r>
          </w:p>
        </w:tc>
        <w:tc>
          <w:tcPr>
            <w:tcW w:w="12190" w:type="dxa"/>
            <w:vMerge/>
            <w:shd w:val="clear" w:color="auto" w:fill="auto"/>
          </w:tcPr>
          <w:p w14:paraId="11F4B008" w14:textId="77777777" w:rsidR="00321026" w:rsidRPr="00892E04" w:rsidRDefault="00321026" w:rsidP="00BE7CB7">
            <w:pPr>
              <w:jc w:val="both"/>
              <w:rPr>
                <w:rFonts w:ascii="Times New Roman" w:hAnsi="Times New Roman"/>
                <w:color w:val="000000"/>
                <w:sz w:val="27"/>
                <w:szCs w:val="27"/>
              </w:rPr>
            </w:pPr>
          </w:p>
        </w:tc>
      </w:tr>
      <w:tr w:rsidR="00321026" w:rsidRPr="00BE7CB7" w14:paraId="1814F161" w14:textId="77777777" w:rsidTr="00F07B9F">
        <w:trPr>
          <w:trHeight w:val="20"/>
        </w:trPr>
        <w:tc>
          <w:tcPr>
            <w:tcW w:w="709" w:type="dxa"/>
            <w:shd w:val="clear" w:color="auto" w:fill="auto"/>
            <w:vAlign w:val="center"/>
          </w:tcPr>
          <w:p w14:paraId="0A2B1CB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2F87091" w14:textId="767CCDA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Фролова В.А.</w:t>
            </w:r>
          </w:p>
        </w:tc>
        <w:tc>
          <w:tcPr>
            <w:tcW w:w="12190" w:type="dxa"/>
            <w:vMerge/>
            <w:shd w:val="clear" w:color="auto" w:fill="auto"/>
          </w:tcPr>
          <w:p w14:paraId="00034259" w14:textId="77777777" w:rsidR="00321026" w:rsidRPr="00892E04" w:rsidRDefault="00321026" w:rsidP="00BE7CB7">
            <w:pPr>
              <w:jc w:val="both"/>
              <w:rPr>
                <w:rFonts w:ascii="Times New Roman" w:hAnsi="Times New Roman"/>
                <w:color w:val="000000"/>
                <w:sz w:val="27"/>
                <w:szCs w:val="27"/>
              </w:rPr>
            </w:pPr>
          </w:p>
        </w:tc>
      </w:tr>
      <w:tr w:rsidR="00321026" w:rsidRPr="00BE7CB7" w14:paraId="21D2B44C" w14:textId="77777777" w:rsidTr="00F07B9F">
        <w:trPr>
          <w:trHeight w:val="20"/>
        </w:trPr>
        <w:tc>
          <w:tcPr>
            <w:tcW w:w="709" w:type="dxa"/>
            <w:shd w:val="clear" w:color="auto" w:fill="auto"/>
            <w:vAlign w:val="center"/>
          </w:tcPr>
          <w:p w14:paraId="02AD370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A245125" w14:textId="2B5B949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Фролов И.И.</w:t>
            </w:r>
          </w:p>
        </w:tc>
        <w:tc>
          <w:tcPr>
            <w:tcW w:w="12190" w:type="dxa"/>
            <w:vMerge/>
            <w:shd w:val="clear" w:color="auto" w:fill="auto"/>
          </w:tcPr>
          <w:p w14:paraId="6E49D73A" w14:textId="77777777" w:rsidR="00321026" w:rsidRPr="00892E04" w:rsidRDefault="00321026" w:rsidP="00BE7CB7">
            <w:pPr>
              <w:jc w:val="both"/>
              <w:rPr>
                <w:rFonts w:ascii="Times New Roman" w:hAnsi="Times New Roman"/>
                <w:color w:val="000000"/>
                <w:sz w:val="27"/>
                <w:szCs w:val="27"/>
              </w:rPr>
            </w:pPr>
          </w:p>
        </w:tc>
      </w:tr>
      <w:tr w:rsidR="00321026" w:rsidRPr="00BE7CB7" w14:paraId="6BDF916F" w14:textId="77777777" w:rsidTr="00F07B9F">
        <w:trPr>
          <w:trHeight w:val="20"/>
        </w:trPr>
        <w:tc>
          <w:tcPr>
            <w:tcW w:w="709" w:type="dxa"/>
            <w:shd w:val="clear" w:color="auto" w:fill="auto"/>
            <w:vAlign w:val="center"/>
          </w:tcPr>
          <w:p w14:paraId="1FEA8EF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47C5675" w14:textId="7ADB336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Корнеева Е.А.</w:t>
            </w:r>
          </w:p>
        </w:tc>
        <w:tc>
          <w:tcPr>
            <w:tcW w:w="12190" w:type="dxa"/>
            <w:vMerge/>
            <w:shd w:val="clear" w:color="auto" w:fill="auto"/>
          </w:tcPr>
          <w:p w14:paraId="310D721D" w14:textId="77777777" w:rsidR="00321026" w:rsidRPr="00892E04" w:rsidRDefault="00321026" w:rsidP="00BE7CB7">
            <w:pPr>
              <w:jc w:val="both"/>
              <w:rPr>
                <w:rFonts w:ascii="Times New Roman" w:hAnsi="Times New Roman"/>
                <w:color w:val="000000"/>
                <w:sz w:val="27"/>
                <w:szCs w:val="27"/>
              </w:rPr>
            </w:pPr>
          </w:p>
        </w:tc>
      </w:tr>
      <w:tr w:rsidR="00321026" w:rsidRPr="00BE7CB7" w14:paraId="5268514C" w14:textId="77777777" w:rsidTr="00F07B9F">
        <w:trPr>
          <w:trHeight w:val="20"/>
        </w:trPr>
        <w:tc>
          <w:tcPr>
            <w:tcW w:w="709" w:type="dxa"/>
            <w:shd w:val="clear" w:color="auto" w:fill="auto"/>
            <w:vAlign w:val="center"/>
          </w:tcPr>
          <w:p w14:paraId="3F6A7B6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30E0745" w14:textId="0703B23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Нуреева Д.Р.</w:t>
            </w:r>
          </w:p>
        </w:tc>
        <w:tc>
          <w:tcPr>
            <w:tcW w:w="12190" w:type="dxa"/>
            <w:vMerge w:val="restart"/>
            <w:shd w:val="clear" w:color="auto" w:fill="auto"/>
          </w:tcPr>
          <w:p w14:paraId="33D9C20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43F44CC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0E32FCF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551E39F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03A263B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07D92D8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31B4E5D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03E259B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1D98E84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0E1385A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1DFAD7F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7C39D9E0" w14:textId="3B3C1472"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7557E6D9" w14:textId="77777777" w:rsidTr="00F07B9F">
        <w:trPr>
          <w:trHeight w:val="20"/>
        </w:trPr>
        <w:tc>
          <w:tcPr>
            <w:tcW w:w="709" w:type="dxa"/>
            <w:shd w:val="clear" w:color="auto" w:fill="auto"/>
            <w:vAlign w:val="center"/>
          </w:tcPr>
          <w:p w14:paraId="4A45F12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841855D" w14:textId="484014E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Нуреев С.Х.</w:t>
            </w:r>
          </w:p>
        </w:tc>
        <w:tc>
          <w:tcPr>
            <w:tcW w:w="12190" w:type="dxa"/>
            <w:vMerge/>
            <w:shd w:val="clear" w:color="auto" w:fill="auto"/>
          </w:tcPr>
          <w:p w14:paraId="04A627F7" w14:textId="77777777" w:rsidR="00321026" w:rsidRPr="00892E04" w:rsidRDefault="00321026" w:rsidP="00BE7CB7">
            <w:pPr>
              <w:jc w:val="both"/>
              <w:rPr>
                <w:rFonts w:ascii="Times New Roman" w:hAnsi="Times New Roman"/>
                <w:color w:val="000000"/>
                <w:sz w:val="27"/>
                <w:szCs w:val="27"/>
              </w:rPr>
            </w:pPr>
          </w:p>
        </w:tc>
      </w:tr>
      <w:tr w:rsidR="00321026" w:rsidRPr="00BE7CB7" w14:paraId="57196738" w14:textId="77777777" w:rsidTr="00F07B9F">
        <w:trPr>
          <w:trHeight w:val="20"/>
        </w:trPr>
        <w:tc>
          <w:tcPr>
            <w:tcW w:w="709" w:type="dxa"/>
            <w:shd w:val="clear" w:color="auto" w:fill="auto"/>
            <w:vAlign w:val="center"/>
          </w:tcPr>
          <w:p w14:paraId="47A1804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9C2B900" w14:textId="0499C60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Нуреев И.Р.</w:t>
            </w:r>
          </w:p>
        </w:tc>
        <w:tc>
          <w:tcPr>
            <w:tcW w:w="12190" w:type="dxa"/>
            <w:vMerge/>
            <w:shd w:val="clear" w:color="auto" w:fill="auto"/>
          </w:tcPr>
          <w:p w14:paraId="5E3FF7FC" w14:textId="77777777" w:rsidR="00321026" w:rsidRPr="00892E04" w:rsidRDefault="00321026" w:rsidP="00BE7CB7">
            <w:pPr>
              <w:jc w:val="both"/>
              <w:rPr>
                <w:rFonts w:ascii="Times New Roman" w:hAnsi="Times New Roman"/>
                <w:color w:val="000000"/>
                <w:sz w:val="27"/>
                <w:szCs w:val="27"/>
              </w:rPr>
            </w:pPr>
          </w:p>
        </w:tc>
      </w:tr>
      <w:tr w:rsidR="00321026" w:rsidRPr="00BE7CB7" w14:paraId="26D39EA8" w14:textId="77777777" w:rsidTr="00F07B9F">
        <w:trPr>
          <w:trHeight w:val="20"/>
        </w:trPr>
        <w:tc>
          <w:tcPr>
            <w:tcW w:w="709" w:type="dxa"/>
            <w:shd w:val="clear" w:color="auto" w:fill="auto"/>
            <w:vAlign w:val="center"/>
          </w:tcPr>
          <w:p w14:paraId="521D3C2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698B87F" w14:textId="1F7A6B3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Нуреев А.Р.</w:t>
            </w:r>
          </w:p>
        </w:tc>
        <w:tc>
          <w:tcPr>
            <w:tcW w:w="12190" w:type="dxa"/>
            <w:vMerge/>
            <w:shd w:val="clear" w:color="auto" w:fill="auto"/>
          </w:tcPr>
          <w:p w14:paraId="6BEAB94D" w14:textId="77777777" w:rsidR="00321026" w:rsidRPr="00892E04" w:rsidRDefault="00321026" w:rsidP="00BE7CB7">
            <w:pPr>
              <w:jc w:val="both"/>
              <w:rPr>
                <w:rFonts w:ascii="Times New Roman" w:hAnsi="Times New Roman"/>
                <w:color w:val="000000"/>
                <w:sz w:val="27"/>
                <w:szCs w:val="27"/>
              </w:rPr>
            </w:pPr>
          </w:p>
        </w:tc>
      </w:tr>
      <w:tr w:rsidR="00321026" w:rsidRPr="00BE7CB7" w14:paraId="58045A27" w14:textId="77777777" w:rsidTr="00F07B9F">
        <w:trPr>
          <w:trHeight w:val="20"/>
        </w:trPr>
        <w:tc>
          <w:tcPr>
            <w:tcW w:w="709" w:type="dxa"/>
            <w:shd w:val="clear" w:color="auto" w:fill="auto"/>
            <w:vAlign w:val="center"/>
          </w:tcPr>
          <w:p w14:paraId="76A267A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F6EC396" w14:textId="3A035F3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Нуреев М.Р.</w:t>
            </w:r>
          </w:p>
        </w:tc>
        <w:tc>
          <w:tcPr>
            <w:tcW w:w="12190" w:type="dxa"/>
            <w:vMerge/>
            <w:shd w:val="clear" w:color="auto" w:fill="auto"/>
          </w:tcPr>
          <w:p w14:paraId="67523692" w14:textId="77777777" w:rsidR="00321026" w:rsidRPr="00892E04" w:rsidRDefault="00321026" w:rsidP="00BE7CB7">
            <w:pPr>
              <w:jc w:val="both"/>
              <w:rPr>
                <w:rFonts w:ascii="Times New Roman" w:hAnsi="Times New Roman"/>
                <w:color w:val="000000"/>
                <w:sz w:val="27"/>
                <w:szCs w:val="27"/>
              </w:rPr>
            </w:pPr>
          </w:p>
        </w:tc>
      </w:tr>
      <w:tr w:rsidR="00321026" w:rsidRPr="00BE7CB7" w14:paraId="3728C491" w14:textId="77777777" w:rsidTr="00F07B9F">
        <w:trPr>
          <w:trHeight w:val="20"/>
        </w:trPr>
        <w:tc>
          <w:tcPr>
            <w:tcW w:w="709" w:type="dxa"/>
            <w:shd w:val="clear" w:color="auto" w:fill="auto"/>
            <w:vAlign w:val="center"/>
          </w:tcPr>
          <w:p w14:paraId="635FEAB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1BC48D7" w14:textId="3209C67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Нуреев Р.С.</w:t>
            </w:r>
          </w:p>
        </w:tc>
        <w:tc>
          <w:tcPr>
            <w:tcW w:w="12190" w:type="dxa"/>
            <w:vMerge/>
            <w:shd w:val="clear" w:color="auto" w:fill="auto"/>
          </w:tcPr>
          <w:p w14:paraId="5F43628E" w14:textId="77777777" w:rsidR="00321026" w:rsidRPr="00892E04" w:rsidRDefault="00321026" w:rsidP="00BE7CB7">
            <w:pPr>
              <w:jc w:val="both"/>
              <w:rPr>
                <w:rFonts w:ascii="Times New Roman" w:hAnsi="Times New Roman"/>
                <w:color w:val="000000"/>
                <w:sz w:val="27"/>
                <w:szCs w:val="27"/>
              </w:rPr>
            </w:pPr>
          </w:p>
        </w:tc>
      </w:tr>
      <w:tr w:rsidR="00321026" w:rsidRPr="00BE7CB7" w14:paraId="74F71F4F" w14:textId="77777777" w:rsidTr="00F07B9F">
        <w:trPr>
          <w:trHeight w:val="20"/>
        </w:trPr>
        <w:tc>
          <w:tcPr>
            <w:tcW w:w="709" w:type="dxa"/>
            <w:shd w:val="clear" w:color="auto" w:fill="auto"/>
            <w:vAlign w:val="center"/>
          </w:tcPr>
          <w:p w14:paraId="6987678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A9A78BD" w14:textId="477902E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Нуреева З.А.</w:t>
            </w:r>
          </w:p>
        </w:tc>
        <w:tc>
          <w:tcPr>
            <w:tcW w:w="12190" w:type="dxa"/>
            <w:vMerge/>
            <w:shd w:val="clear" w:color="auto" w:fill="auto"/>
          </w:tcPr>
          <w:p w14:paraId="631698F7" w14:textId="77777777" w:rsidR="00321026" w:rsidRPr="00892E04" w:rsidRDefault="00321026" w:rsidP="00BE7CB7">
            <w:pPr>
              <w:jc w:val="both"/>
              <w:rPr>
                <w:rFonts w:ascii="Times New Roman" w:hAnsi="Times New Roman"/>
                <w:color w:val="000000"/>
                <w:sz w:val="27"/>
                <w:szCs w:val="27"/>
              </w:rPr>
            </w:pPr>
          </w:p>
        </w:tc>
      </w:tr>
      <w:tr w:rsidR="00321026" w:rsidRPr="00BE7CB7" w14:paraId="07DD872B" w14:textId="77777777" w:rsidTr="00F07B9F">
        <w:trPr>
          <w:trHeight w:val="20"/>
        </w:trPr>
        <w:tc>
          <w:tcPr>
            <w:tcW w:w="709" w:type="dxa"/>
            <w:shd w:val="clear" w:color="auto" w:fill="auto"/>
            <w:vAlign w:val="center"/>
          </w:tcPr>
          <w:p w14:paraId="191C1F1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6E13774" w14:textId="58973A2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Богачкина М.В.</w:t>
            </w:r>
          </w:p>
        </w:tc>
        <w:tc>
          <w:tcPr>
            <w:tcW w:w="12190" w:type="dxa"/>
            <w:vMerge/>
            <w:shd w:val="clear" w:color="auto" w:fill="auto"/>
          </w:tcPr>
          <w:p w14:paraId="69193A46" w14:textId="77777777" w:rsidR="00321026" w:rsidRPr="00892E04" w:rsidRDefault="00321026" w:rsidP="00BE7CB7">
            <w:pPr>
              <w:jc w:val="both"/>
              <w:rPr>
                <w:rFonts w:ascii="Times New Roman" w:hAnsi="Times New Roman"/>
                <w:color w:val="000000"/>
                <w:sz w:val="27"/>
                <w:szCs w:val="27"/>
              </w:rPr>
            </w:pPr>
          </w:p>
        </w:tc>
      </w:tr>
      <w:tr w:rsidR="00321026" w:rsidRPr="00BE7CB7" w14:paraId="1DE35A28" w14:textId="77777777" w:rsidTr="00F07B9F">
        <w:trPr>
          <w:trHeight w:val="20"/>
        </w:trPr>
        <w:tc>
          <w:tcPr>
            <w:tcW w:w="709" w:type="dxa"/>
            <w:shd w:val="clear" w:color="auto" w:fill="auto"/>
            <w:vAlign w:val="center"/>
          </w:tcPr>
          <w:p w14:paraId="27ED5D8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2ADD9C" w14:textId="3606653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Калинкин А.Г.</w:t>
            </w:r>
          </w:p>
        </w:tc>
        <w:tc>
          <w:tcPr>
            <w:tcW w:w="12190" w:type="dxa"/>
            <w:vMerge/>
            <w:shd w:val="clear" w:color="auto" w:fill="auto"/>
          </w:tcPr>
          <w:p w14:paraId="7F849F61" w14:textId="77777777" w:rsidR="00321026" w:rsidRPr="00892E04" w:rsidRDefault="00321026" w:rsidP="00BE7CB7">
            <w:pPr>
              <w:jc w:val="both"/>
              <w:rPr>
                <w:rFonts w:ascii="Times New Roman" w:hAnsi="Times New Roman"/>
                <w:color w:val="000000"/>
                <w:sz w:val="27"/>
                <w:szCs w:val="27"/>
              </w:rPr>
            </w:pPr>
          </w:p>
        </w:tc>
      </w:tr>
      <w:tr w:rsidR="00321026" w:rsidRPr="00BE7CB7" w14:paraId="454DCE57" w14:textId="77777777" w:rsidTr="00F07B9F">
        <w:trPr>
          <w:trHeight w:val="20"/>
        </w:trPr>
        <w:tc>
          <w:tcPr>
            <w:tcW w:w="709" w:type="dxa"/>
            <w:shd w:val="clear" w:color="auto" w:fill="auto"/>
            <w:vAlign w:val="center"/>
          </w:tcPr>
          <w:p w14:paraId="6916383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478315D" w14:textId="54F1B67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Корнеев А.А.</w:t>
            </w:r>
          </w:p>
        </w:tc>
        <w:tc>
          <w:tcPr>
            <w:tcW w:w="12190" w:type="dxa"/>
            <w:vMerge w:val="restart"/>
            <w:shd w:val="clear" w:color="auto" w:fill="auto"/>
          </w:tcPr>
          <w:p w14:paraId="57F1214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5895C5C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04D062B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4967EC0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32D5E74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5316BE3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2A8B8CD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46A6AD3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034F9E5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2079A85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763C422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620A6EE9" w14:textId="00C22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17964569" w14:textId="77777777" w:rsidTr="00F07B9F">
        <w:trPr>
          <w:trHeight w:val="20"/>
        </w:trPr>
        <w:tc>
          <w:tcPr>
            <w:tcW w:w="709" w:type="dxa"/>
            <w:shd w:val="clear" w:color="auto" w:fill="auto"/>
            <w:vAlign w:val="center"/>
          </w:tcPr>
          <w:p w14:paraId="7E992B2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5189948" w14:textId="7AF1995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Савинко-Яковлев А.В.</w:t>
            </w:r>
          </w:p>
        </w:tc>
        <w:tc>
          <w:tcPr>
            <w:tcW w:w="12190" w:type="dxa"/>
            <w:vMerge/>
            <w:shd w:val="clear" w:color="auto" w:fill="auto"/>
          </w:tcPr>
          <w:p w14:paraId="2BBD4895" w14:textId="77777777" w:rsidR="00321026" w:rsidRPr="00892E04" w:rsidRDefault="00321026" w:rsidP="00BE7CB7">
            <w:pPr>
              <w:jc w:val="both"/>
              <w:rPr>
                <w:rFonts w:ascii="Times New Roman" w:hAnsi="Times New Roman"/>
                <w:color w:val="000000"/>
                <w:sz w:val="27"/>
                <w:szCs w:val="27"/>
              </w:rPr>
            </w:pPr>
          </w:p>
        </w:tc>
      </w:tr>
      <w:tr w:rsidR="00321026" w:rsidRPr="00BE7CB7" w14:paraId="7F25BF92" w14:textId="77777777" w:rsidTr="00F07B9F">
        <w:trPr>
          <w:trHeight w:val="20"/>
        </w:trPr>
        <w:tc>
          <w:tcPr>
            <w:tcW w:w="709" w:type="dxa"/>
            <w:shd w:val="clear" w:color="auto" w:fill="auto"/>
            <w:vAlign w:val="center"/>
          </w:tcPr>
          <w:p w14:paraId="00F3E94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8490B55" w14:textId="663345D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Савинко-Яковлева В.И.</w:t>
            </w:r>
          </w:p>
        </w:tc>
        <w:tc>
          <w:tcPr>
            <w:tcW w:w="12190" w:type="dxa"/>
            <w:vMerge/>
            <w:shd w:val="clear" w:color="auto" w:fill="auto"/>
          </w:tcPr>
          <w:p w14:paraId="15447ABF" w14:textId="77777777" w:rsidR="00321026" w:rsidRPr="00892E04" w:rsidRDefault="00321026" w:rsidP="00BE7CB7">
            <w:pPr>
              <w:jc w:val="both"/>
              <w:rPr>
                <w:rFonts w:ascii="Times New Roman" w:hAnsi="Times New Roman"/>
                <w:color w:val="000000"/>
                <w:sz w:val="27"/>
                <w:szCs w:val="27"/>
              </w:rPr>
            </w:pPr>
          </w:p>
        </w:tc>
      </w:tr>
      <w:tr w:rsidR="00321026" w:rsidRPr="00BE7CB7" w14:paraId="61A6EE70" w14:textId="77777777" w:rsidTr="00F07B9F">
        <w:trPr>
          <w:trHeight w:val="20"/>
        </w:trPr>
        <w:tc>
          <w:tcPr>
            <w:tcW w:w="709" w:type="dxa"/>
            <w:shd w:val="clear" w:color="auto" w:fill="auto"/>
            <w:vAlign w:val="center"/>
          </w:tcPr>
          <w:p w14:paraId="7AD8860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F9B8BF2" w14:textId="5C16397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Романюк Л.А.</w:t>
            </w:r>
          </w:p>
        </w:tc>
        <w:tc>
          <w:tcPr>
            <w:tcW w:w="12190" w:type="dxa"/>
            <w:vMerge/>
            <w:shd w:val="clear" w:color="auto" w:fill="auto"/>
          </w:tcPr>
          <w:p w14:paraId="6D549A0E" w14:textId="77777777" w:rsidR="00321026" w:rsidRPr="00892E04" w:rsidRDefault="00321026" w:rsidP="00BE7CB7">
            <w:pPr>
              <w:jc w:val="both"/>
              <w:rPr>
                <w:rFonts w:ascii="Times New Roman" w:hAnsi="Times New Roman"/>
                <w:color w:val="000000"/>
                <w:sz w:val="27"/>
                <w:szCs w:val="27"/>
              </w:rPr>
            </w:pPr>
          </w:p>
        </w:tc>
      </w:tr>
      <w:tr w:rsidR="00321026" w:rsidRPr="00BE7CB7" w14:paraId="1EC30FA6" w14:textId="77777777" w:rsidTr="00F07B9F">
        <w:trPr>
          <w:trHeight w:val="20"/>
        </w:trPr>
        <w:tc>
          <w:tcPr>
            <w:tcW w:w="709" w:type="dxa"/>
            <w:shd w:val="clear" w:color="auto" w:fill="auto"/>
            <w:vAlign w:val="center"/>
          </w:tcPr>
          <w:p w14:paraId="130ED04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A58CCD2" w14:textId="3C3C105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Жданов А.С.</w:t>
            </w:r>
          </w:p>
        </w:tc>
        <w:tc>
          <w:tcPr>
            <w:tcW w:w="12190" w:type="dxa"/>
            <w:shd w:val="clear" w:color="auto" w:fill="auto"/>
          </w:tcPr>
          <w:p w14:paraId="674CE7C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0C6479E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05A5B77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417BFF3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4CFA902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437A458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44CAE9F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77EAE5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11F2A13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241E6BA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3E14CED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7BB66163" w14:textId="3F50F563"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4F42E9BD" w14:textId="77777777" w:rsidTr="00F07B9F">
        <w:trPr>
          <w:trHeight w:val="20"/>
        </w:trPr>
        <w:tc>
          <w:tcPr>
            <w:tcW w:w="709" w:type="dxa"/>
            <w:shd w:val="clear" w:color="auto" w:fill="auto"/>
            <w:vAlign w:val="center"/>
          </w:tcPr>
          <w:p w14:paraId="39744C2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9B3B9B" w14:textId="550DC49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Королькова Е.В.</w:t>
            </w:r>
          </w:p>
        </w:tc>
        <w:tc>
          <w:tcPr>
            <w:tcW w:w="12190" w:type="dxa"/>
            <w:vMerge w:val="restart"/>
            <w:shd w:val="clear" w:color="auto" w:fill="auto"/>
          </w:tcPr>
          <w:p w14:paraId="0C3C836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088A652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4058703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1BD624B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014BF49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59F3632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6930AE2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0B952C2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74CC0A9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52C0348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32ACE77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074A7A4F" w14:textId="2E382C00"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5179670C" w14:textId="77777777" w:rsidTr="00F07B9F">
        <w:trPr>
          <w:trHeight w:val="20"/>
        </w:trPr>
        <w:tc>
          <w:tcPr>
            <w:tcW w:w="709" w:type="dxa"/>
            <w:shd w:val="clear" w:color="auto" w:fill="auto"/>
            <w:vAlign w:val="center"/>
          </w:tcPr>
          <w:p w14:paraId="14D37C6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058C1FB" w14:textId="39730C1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Королькова Е.С.</w:t>
            </w:r>
          </w:p>
        </w:tc>
        <w:tc>
          <w:tcPr>
            <w:tcW w:w="12190" w:type="dxa"/>
            <w:vMerge/>
            <w:shd w:val="clear" w:color="auto" w:fill="auto"/>
          </w:tcPr>
          <w:p w14:paraId="38167AFF" w14:textId="77777777" w:rsidR="00321026" w:rsidRPr="00892E04" w:rsidRDefault="00321026" w:rsidP="00BE7CB7">
            <w:pPr>
              <w:jc w:val="both"/>
              <w:rPr>
                <w:rFonts w:ascii="Times New Roman" w:hAnsi="Times New Roman"/>
                <w:color w:val="000000"/>
                <w:sz w:val="27"/>
                <w:szCs w:val="27"/>
              </w:rPr>
            </w:pPr>
          </w:p>
        </w:tc>
      </w:tr>
      <w:tr w:rsidR="00321026" w:rsidRPr="00BE7CB7" w14:paraId="670564E4" w14:textId="77777777" w:rsidTr="00F07B9F">
        <w:trPr>
          <w:trHeight w:val="20"/>
        </w:trPr>
        <w:tc>
          <w:tcPr>
            <w:tcW w:w="709" w:type="dxa"/>
            <w:shd w:val="clear" w:color="auto" w:fill="auto"/>
            <w:vAlign w:val="center"/>
          </w:tcPr>
          <w:p w14:paraId="1857A93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6048F94" w14:textId="54FC731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Калинкина В.И.</w:t>
            </w:r>
          </w:p>
        </w:tc>
        <w:tc>
          <w:tcPr>
            <w:tcW w:w="12190" w:type="dxa"/>
            <w:vMerge w:val="restart"/>
            <w:shd w:val="clear" w:color="auto" w:fill="auto"/>
          </w:tcPr>
          <w:p w14:paraId="73D91C2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6B196D8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498C26A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20B4386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3CE394F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01D5A1C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7BABA93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03880BC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1538F63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454A477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4DA37B0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28051BBA" w14:textId="13B30E70"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37C97224" w14:textId="77777777" w:rsidTr="00F07B9F">
        <w:trPr>
          <w:trHeight w:val="20"/>
        </w:trPr>
        <w:tc>
          <w:tcPr>
            <w:tcW w:w="709" w:type="dxa"/>
            <w:shd w:val="clear" w:color="auto" w:fill="auto"/>
            <w:vAlign w:val="center"/>
          </w:tcPr>
          <w:p w14:paraId="62C08A3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F83661B" w14:textId="462C948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Савёлов И.И.</w:t>
            </w:r>
          </w:p>
        </w:tc>
        <w:tc>
          <w:tcPr>
            <w:tcW w:w="12190" w:type="dxa"/>
            <w:vMerge/>
            <w:shd w:val="clear" w:color="auto" w:fill="auto"/>
          </w:tcPr>
          <w:p w14:paraId="3EF0D288" w14:textId="77777777" w:rsidR="00321026" w:rsidRPr="00892E04" w:rsidRDefault="00321026" w:rsidP="00BE7CB7">
            <w:pPr>
              <w:jc w:val="both"/>
              <w:rPr>
                <w:rFonts w:ascii="Times New Roman" w:hAnsi="Times New Roman"/>
                <w:color w:val="000000"/>
                <w:sz w:val="27"/>
                <w:szCs w:val="27"/>
              </w:rPr>
            </w:pPr>
          </w:p>
        </w:tc>
      </w:tr>
      <w:tr w:rsidR="00321026" w:rsidRPr="00BE7CB7" w14:paraId="3B989257" w14:textId="77777777" w:rsidTr="00F07B9F">
        <w:trPr>
          <w:trHeight w:val="20"/>
        </w:trPr>
        <w:tc>
          <w:tcPr>
            <w:tcW w:w="709" w:type="dxa"/>
            <w:shd w:val="clear" w:color="auto" w:fill="auto"/>
            <w:vAlign w:val="center"/>
          </w:tcPr>
          <w:p w14:paraId="72BBEF2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D3D403" w14:textId="6732F2F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Чурсина Л.Г.</w:t>
            </w:r>
          </w:p>
        </w:tc>
        <w:tc>
          <w:tcPr>
            <w:tcW w:w="12190" w:type="dxa"/>
            <w:vMerge/>
            <w:shd w:val="clear" w:color="auto" w:fill="auto"/>
          </w:tcPr>
          <w:p w14:paraId="0F794D56" w14:textId="77777777" w:rsidR="00321026" w:rsidRPr="00892E04" w:rsidRDefault="00321026" w:rsidP="00BE7CB7">
            <w:pPr>
              <w:jc w:val="both"/>
              <w:rPr>
                <w:rFonts w:ascii="Times New Roman" w:hAnsi="Times New Roman"/>
                <w:color w:val="000000"/>
                <w:sz w:val="27"/>
                <w:szCs w:val="27"/>
              </w:rPr>
            </w:pPr>
          </w:p>
        </w:tc>
      </w:tr>
      <w:tr w:rsidR="00321026" w:rsidRPr="00BE7CB7" w14:paraId="35EBD211" w14:textId="77777777" w:rsidTr="00F07B9F">
        <w:trPr>
          <w:trHeight w:val="20"/>
        </w:trPr>
        <w:tc>
          <w:tcPr>
            <w:tcW w:w="709" w:type="dxa"/>
            <w:shd w:val="clear" w:color="auto" w:fill="auto"/>
            <w:vAlign w:val="center"/>
          </w:tcPr>
          <w:p w14:paraId="602F481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0ECD6A0" w14:textId="32E6B62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Чурсина О.А.</w:t>
            </w:r>
          </w:p>
        </w:tc>
        <w:tc>
          <w:tcPr>
            <w:tcW w:w="12190" w:type="dxa"/>
            <w:vMerge/>
            <w:shd w:val="clear" w:color="auto" w:fill="auto"/>
          </w:tcPr>
          <w:p w14:paraId="68F263CE" w14:textId="77777777" w:rsidR="00321026" w:rsidRPr="00892E04" w:rsidRDefault="00321026" w:rsidP="00BE7CB7">
            <w:pPr>
              <w:jc w:val="both"/>
              <w:rPr>
                <w:rFonts w:ascii="Times New Roman" w:hAnsi="Times New Roman"/>
                <w:color w:val="000000"/>
                <w:sz w:val="27"/>
                <w:szCs w:val="27"/>
              </w:rPr>
            </w:pPr>
          </w:p>
        </w:tc>
      </w:tr>
      <w:tr w:rsidR="00321026" w:rsidRPr="00BE7CB7" w14:paraId="683348E4" w14:textId="77777777" w:rsidTr="00F07B9F">
        <w:trPr>
          <w:trHeight w:val="20"/>
        </w:trPr>
        <w:tc>
          <w:tcPr>
            <w:tcW w:w="709" w:type="dxa"/>
            <w:shd w:val="clear" w:color="auto" w:fill="auto"/>
            <w:vAlign w:val="center"/>
          </w:tcPr>
          <w:p w14:paraId="01809A3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A94709" w14:textId="12803E9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Богданова В.А.</w:t>
            </w:r>
          </w:p>
        </w:tc>
        <w:tc>
          <w:tcPr>
            <w:tcW w:w="12190" w:type="dxa"/>
            <w:shd w:val="clear" w:color="auto" w:fill="auto"/>
          </w:tcPr>
          <w:p w14:paraId="5CED6EE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1BC3BA0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3EC3936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6FFAA47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7D8559F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7FD8B9E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3861ED0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1FCDF77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3B9C2BC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714797E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629B5E5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3.3.Установить предельную высоту зданий, строений, сооружений (м) по адресу Ботаническая ул., вл.29 – 15 (пятнадцать) метров.</w:t>
            </w:r>
          </w:p>
          <w:p w14:paraId="2217054E" w14:textId="7D803A40"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МОО «Объединение многоквартирных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2A2A82C2" w14:textId="77777777" w:rsidTr="00F07B9F">
        <w:trPr>
          <w:trHeight w:val="20"/>
        </w:trPr>
        <w:tc>
          <w:tcPr>
            <w:tcW w:w="709" w:type="dxa"/>
            <w:shd w:val="clear" w:color="auto" w:fill="auto"/>
            <w:vAlign w:val="center"/>
          </w:tcPr>
          <w:p w14:paraId="79830F9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3FB3B5A" w14:textId="3BE706F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Березникова С.Г.</w:t>
            </w:r>
          </w:p>
        </w:tc>
        <w:tc>
          <w:tcPr>
            <w:tcW w:w="12190" w:type="dxa"/>
            <w:vMerge w:val="restart"/>
            <w:shd w:val="clear" w:color="auto" w:fill="auto"/>
          </w:tcPr>
          <w:p w14:paraId="2904392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2211892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15C84E6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4075859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7792AB1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50BAD59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2AA0F74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7C3ADDB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7959AD6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005DE0C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2C84C0C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4820B773" w14:textId="7BE38820"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4EF3D7A5" w14:textId="77777777" w:rsidTr="00F07B9F">
        <w:trPr>
          <w:trHeight w:val="20"/>
        </w:trPr>
        <w:tc>
          <w:tcPr>
            <w:tcW w:w="709" w:type="dxa"/>
            <w:shd w:val="clear" w:color="auto" w:fill="auto"/>
            <w:vAlign w:val="center"/>
          </w:tcPr>
          <w:p w14:paraId="1034CD6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4B9934E" w14:textId="7BA4ACA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Березников К.И.</w:t>
            </w:r>
          </w:p>
        </w:tc>
        <w:tc>
          <w:tcPr>
            <w:tcW w:w="12190" w:type="dxa"/>
            <w:vMerge/>
            <w:shd w:val="clear" w:color="auto" w:fill="auto"/>
          </w:tcPr>
          <w:p w14:paraId="6E5506D4" w14:textId="77777777" w:rsidR="00321026" w:rsidRPr="00892E04" w:rsidRDefault="00321026" w:rsidP="00BE7CB7">
            <w:pPr>
              <w:jc w:val="both"/>
              <w:rPr>
                <w:rFonts w:ascii="Times New Roman" w:hAnsi="Times New Roman"/>
                <w:color w:val="000000"/>
                <w:sz w:val="27"/>
                <w:szCs w:val="27"/>
              </w:rPr>
            </w:pPr>
          </w:p>
        </w:tc>
      </w:tr>
      <w:tr w:rsidR="00321026" w:rsidRPr="00BE7CB7" w14:paraId="7AA862CC" w14:textId="77777777" w:rsidTr="00F07B9F">
        <w:trPr>
          <w:trHeight w:val="20"/>
        </w:trPr>
        <w:tc>
          <w:tcPr>
            <w:tcW w:w="709" w:type="dxa"/>
            <w:shd w:val="clear" w:color="auto" w:fill="auto"/>
            <w:vAlign w:val="center"/>
          </w:tcPr>
          <w:p w14:paraId="74119D4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2CC5D3A" w14:textId="28E31B6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Токарева С.Б.</w:t>
            </w:r>
          </w:p>
        </w:tc>
        <w:tc>
          <w:tcPr>
            <w:tcW w:w="12190" w:type="dxa"/>
            <w:vMerge/>
            <w:shd w:val="clear" w:color="auto" w:fill="auto"/>
          </w:tcPr>
          <w:p w14:paraId="55215435" w14:textId="77777777" w:rsidR="00321026" w:rsidRPr="00892E04" w:rsidRDefault="00321026" w:rsidP="00BE7CB7">
            <w:pPr>
              <w:jc w:val="both"/>
              <w:rPr>
                <w:rFonts w:ascii="Times New Roman" w:hAnsi="Times New Roman"/>
                <w:color w:val="000000"/>
                <w:sz w:val="27"/>
                <w:szCs w:val="27"/>
              </w:rPr>
            </w:pPr>
          </w:p>
        </w:tc>
      </w:tr>
      <w:tr w:rsidR="00321026" w:rsidRPr="00BE7CB7" w14:paraId="01C9E7B5" w14:textId="77777777" w:rsidTr="00F07B9F">
        <w:trPr>
          <w:trHeight w:val="20"/>
        </w:trPr>
        <w:tc>
          <w:tcPr>
            <w:tcW w:w="709" w:type="dxa"/>
            <w:shd w:val="clear" w:color="auto" w:fill="auto"/>
            <w:vAlign w:val="center"/>
          </w:tcPr>
          <w:p w14:paraId="43EDDAE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6F36174" w14:textId="39CAC8B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Токарева Н.Б.</w:t>
            </w:r>
          </w:p>
        </w:tc>
        <w:tc>
          <w:tcPr>
            <w:tcW w:w="12190" w:type="dxa"/>
            <w:vMerge/>
            <w:shd w:val="clear" w:color="auto" w:fill="auto"/>
          </w:tcPr>
          <w:p w14:paraId="11EE65F3" w14:textId="77777777" w:rsidR="00321026" w:rsidRPr="00892E04" w:rsidRDefault="00321026" w:rsidP="00BE7CB7">
            <w:pPr>
              <w:jc w:val="both"/>
              <w:rPr>
                <w:rFonts w:ascii="Times New Roman" w:hAnsi="Times New Roman"/>
                <w:color w:val="000000"/>
                <w:sz w:val="27"/>
                <w:szCs w:val="27"/>
              </w:rPr>
            </w:pPr>
          </w:p>
        </w:tc>
      </w:tr>
      <w:tr w:rsidR="00321026" w:rsidRPr="00BE7CB7" w14:paraId="17FACAC3" w14:textId="77777777" w:rsidTr="00F07B9F">
        <w:trPr>
          <w:trHeight w:val="20"/>
        </w:trPr>
        <w:tc>
          <w:tcPr>
            <w:tcW w:w="709" w:type="dxa"/>
            <w:shd w:val="clear" w:color="auto" w:fill="auto"/>
            <w:vAlign w:val="center"/>
          </w:tcPr>
          <w:p w14:paraId="2CAA1DF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54C2AC8" w14:textId="0B414AA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Токарев Б.В.</w:t>
            </w:r>
          </w:p>
        </w:tc>
        <w:tc>
          <w:tcPr>
            <w:tcW w:w="12190" w:type="dxa"/>
            <w:vMerge/>
            <w:shd w:val="clear" w:color="auto" w:fill="auto"/>
          </w:tcPr>
          <w:p w14:paraId="2611E7EA" w14:textId="77777777" w:rsidR="00321026" w:rsidRPr="00892E04" w:rsidRDefault="00321026" w:rsidP="00BE7CB7">
            <w:pPr>
              <w:jc w:val="both"/>
              <w:rPr>
                <w:rFonts w:ascii="Times New Roman" w:hAnsi="Times New Roman"/>
                <w:color w:val="000000"/>
                <w:sz w:val="27"/>
                <w:szCs w:val="27"/>
              </w:rPr>
            </w:pPr>
          </w:p>
        </w:tc>
      </w:tr>
      <w:tr w:rsidR="00321026" w:rsidRPr="00BE7CB7" w14:paraId="30F67FD2" w14:textId="77777777" w:rsidTr="00F07B9F">
        <w:trPr>
          <w:trHeight w:val="20"/>
        </w:trPr>
        <w:tc>
          <w:tcPr>
            <w:tcW w:w="709" w:type="dxa"/>
            <w:shd w:val="clear" w:color="auto" w:fill="auto"/>
            <w:vAlign w:val="center"/>
          </w:tcPr>
          <w:p w14:paraId="5CFE9CB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D02394" w14:textId="7B92614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Токарева К.Б.</w:t>
            </w:r>
          </w:p>
        </w:tc>
        <w:tc>
          <w:tcPr>
            <w:tcW w:w="12190" w:type="dxa"/>
            <w:vMerge/>
            <w:shd w:val="clear" w:color="auto" w:fill="auto"/>
          </w:tcPr>
          <w:p w14:paraId="01F1B697" w14:textId="77777777" w:rsidR="00321026" w:rsidRPr="00892E04" w:rsidRDefault="00321026" w:rsidP="00BE7CB7">
            <w:pPr>
              <w:jc w:val="both"/>
              <w:rPr>
                <w:rFonts w:ascii="Times New Roman" w:hAnsi="Times New Roman"/>
                <w:color w:val="000000"/>
                <w:sz w:val="27"/>
                <w:szCs w:val="27"/>
              </w:rPr>
            </w:pPr>
          </w:p>
        </w:tc>
      </w:tr>
      <w:tr w:rsidR="00321026" w:rsidRPr="00BE7CB7" w14:paraId="6F4166E8" w14:textId="77777777" w:rsidTr="00F07B9F">
        <w:trPr>
          <w:trHeight w:val="20"/>
        </w:trPr>
        <w:tc>
          <w:tcPr>
            <w:tcW w:w="709" w:type="dxa"/>
            <w:shd w:val="clear" w:color="auto" w:fill="auto"/>
            <w:vAlign w:val="center"/>
          </w:tcPr>
          <w:p w14:paraId="54AB731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06BA4A1" w14:textId="3B15C52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Корольков В.В.</w:t>
            </w:r>
          </w:p>
        </w:tc>
        <w:tc>
          <w:tcPr>
            <w:tcW w:w="12190" w:type="dxa"/>
            <w:vMerge/>
            <w:shd w:val="clear" w:color="auto" w:fill="auto"/>
          </w:tcPr>
          <w:p w14:paraId="4C979BD0" w14:textId="77777777" w:rsidR="00321026" w:rsidRPr="00892E04" w:rsidRDefault="00321026" w:rsidP="00BE7CB7">
            <w:pPr>
              <w:jc w:val="both"/>
              <w:rPr>
                <w:rFonts w:ascii="Times New Roman" w:hAnsi="Times New Roman"/>
                <w:color w:val="000000"/>
                <w:sz w:val="27"/>
                <w:szCs w:val="27"/>
              </w:rPr>
            </w:pPr>
          </w:p>
        </w:tc>
      </w:tr>
      <w:tr w:rsidR="00321026" w:rsidRPr="00BE7CB7" w14:paraId="2F6A0D34" w14:textId="77777777" w:rsidTr="00F07B9F">
        <w:trPr>
          <w:trHeight w:val="20"/>
        </w:trPr>
        <w:tc>
          <w:tcPr>
            <w:tcW w:w="709" w:type="dxa"/>
            <w:shd w:val="clear" w:color="auto" w:fill="auto"/>
            <w:vAlign w:val="center"/>
          </w:tcPr>
          <w:p w14:paraId="39CB9A7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2F133F9" w14:textId="128949B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Ефремова Д.Д.</w:t>
            </w:r>
          </w:p>
        </w:tc>
        <w:tc>
          <w:tcPr>
            <w:tcW w:w="12190" w:type="dxa"/>
            <w:vMerge/>
            <w:shd w:val="clear" w:color="auto" w:fill="auto"/>
          </w:tcPr>
          <w:p w14:paraId="0A63BD83" w14:textId="77777777" w:rsidR="00321026" w:rsidRPr="00892E04" w:rsidRDefault="00321026" w:rsidP="00BE7CB7">
            <w:pPr>
              <w:jc w:val="both"/>
              <w:rPr>
                <w:rFonts w:ascii="Times New Roman" w:hAnsi="Times New Roman"/>
                <w:color w:val="000000"/>
                <w:sz w:val="27"/>
                <w:szCs w:val="27"/>
              </w:rPr>
            </w:pPr>
          </w:p>
        </w:tc>
      </w:tr>
      <w:tr w:rsidR="00321026" w:rsidRPr="00BE7CB7" w14:paraId="4A483847" w14:textId="77777777" w:rsidTr="00F07B9F">
        <w:trPr>
          <w:trHeight w:val="20"/>
        </w:trPr>
        <w:tc>
          <w:tcPr>
            <w:tcW w:w="709" w:type="dxa"/>
            <w:shd w:val="clear" w:color="auto" w:fill="auto"/>
            <w:vAlign w:val="center"/>
          </w:tcPr>
          <w:p w14:paraId="3A4F71D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4CF471C" w14:textId="4FA3D31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Корольков В.А.</w:t>
            </w:r>
          </w:p>
        </w:tc>
        <w:tc>
          <w:tcPr>
            <w:tcW w:w="12190" w:type="dxa"/>
            <w:vMerge/>
            <w:shd w:val="clear" w:color="auto" w:fill="auto"/>
          </w:tcPr>
          <w:p w14:paraId="6EE7B644" w14:textId="77777777" w:rsidR="00321026" w:rsidRPr="00892E04" w:rsidRDefault="00321026" w:rsidP="00BE7CB7">
            <w:pPr>
              <w:jc w:val="both"/>
              <w:rPr>
                <w:rFonts w:ascii="Times New Roman" w:hAnsi="Times New Roman"/>
                <w:color w:val="000000"/>
                <w:sz w:val="27"/>
                <w:szCs w:val="27"/>
              </w:rPr>
            </w:pPr>
          </w:p>
        </w:tc>
      </w:tr>
      <w:tr w:rsidR="00321026" w:rsidRPr="00BE7CB7" w14:paraId="3C38BA4F" w14:textId="77777777" w:rsidTr="00F07B9F">
        <w:trPr>
          <w:trHeight w:val="20"/>
        </w:trPr>
        <w:tc>
          <w:tcPr>
            <w:tcW w:w="709" w:type="dxa"/>
            <w:shd w:val="clear" w:color="auto" w:fill="auto"/>
            <w:vAlign w:val="center"/>
          </w:tcPr>
          <w:p w14:paraId="63ED4B6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172D12A" w14:textId="67504A2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Рыбакова М.В.</w:t>
            </w:r>
          </w:p>
        </w:tc>
        <w:tc>
          <w:tcPr>
            <w:tcW w:w="12190" w:type="dxa"/>
            <w:vMerge/>
            <w:shd w:val="clear" w:color="auto" w:fill="auto"/>
          </w:tcPr>
          <w:p w14:paraId="4CCEFFD0" w14:textId="77777777" w:rsidR="00321026" w:rsidRPr="00892E04" w:rsidRDefault="00321026" w:rsidP="00BE7CB7">
            <w:pPr>
              <w:jc w:val="both"/>
              <w:rPr>
                <w:rFonts w:ascii="Times New Roman" w:hAnsi="Times New Roman"/>
                <w:color w:val="000000"/>
                <w:sz w:val="27"/>
                <w:szCs w:val="27"/>
              </w:rPr>
            </w:pPr>
          </w:p>
        </w:tc>
      </w:tr>
      <w:tr w:rsidR="00321026" w:rsidRPr="00BE7CB7" w14:paraId="65EB7F07" w14:textId="77777777" w:rsidTr="00F07B9F">
        <w:trPr>
          <w:trHeight w:val="20"/>
        </w:trPr>
        <w:tc>
          <w:tcPr>
            <w:tcW w:w="709" w:type="dxa"/>
            <w:shd w:val="clear" w:color="auto" w:fill="auto"/>
            <w:vAlign w:val="center"/>
          </w:tcPr>
          <w:p w14:paraId="6DF5F72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0174EF7" w14:textId="16751F1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Карагенова Ю.С.</w:t>
            </w:r>
          </w:p>
        </w:tc>
        <w:tc>
          <w:tcPr>
            <w:tcW w:w="12190" w:type="dxa"/>
            <w:vMerge/>
            <w:shd w:val="clear" w:color="auto" w:fill="auto"/>
          </w:tcPr>
          <w:p w14:paraId="693D0B68" w14:textId="77777777" w:rsidR="00321026" w:rsidRPr="00892E04" w:rsidRDefault="00321026" w:rsidP="00BE7CB7">
            <w:pPr>
              <w:jc w:val="both"/>
              <w:rPr>
                <w:rFonts w:ascii="Times New Roman" w:hAnsi="Times New Roman"/>
                <w:color w:val="000000"/>
                <w:sz w:val="27"/>
                <w:szCs w:val="27"/>
              </w:rPr>
            </w:pPr>
          </w:p>
        </w:tc>
      </w:tr>
      <w:tr w:rsidR="00321026" w:rsidRPr="00BE7CB7" w14:paraId="3A311425" w14:textId="77777777" w:rsidTr="00F07B9F">
        <w:trPr>
          <w:trHeight w:val="20"/>
        </w:trPr>
        <w:tc>
          <w:tcPr>
            <w:tcW w:w="709" w:type="dxa"/>
            <w:shd w:val="clear" w:color="auto" w:fill="auto"/>
            <w:vAlign w:val="center"/>
          </w:tcPr>
          <w:p w14:paraId="1C1B5EB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10D6799" w14:textId="07DEAC6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Бауэр Я.А.</w:t>
            </w:r>
          </w:p>
        </w:tc>
        <w:tc>
          <w:tcPr>
            <w:tcW w:w="12190" w:type="dxa"/>
            <w:vMerge/>
            <w:shd w:val="clear" w:color="auto" w:fill="auto"/>
          </w:tcPr>
          <w:p w14:paraId="5A4C3F9B" w14:textId="77777777" w:rsidR="00321026" w:rsidRPr="00892E04" w:rsidRDefault="00321026" w:rsidP="00BE7CB7">
            <w:pPr>
              <w:jc w:val="both"/>
              <w:rPr>
                <w:rFonts w:ascii="Times New Roman" w:hAnsi="Times New Roman"/>
                <w:color w:val="000000"/>
                <w:sz w:val="27"/>
                <w:szCs w:val="27"/>
              </w:rPr>
            </w:pPr>
          </w:p>
        </w:tc>
      </w:tr>
      <w:tr w:rsidR="00321026" w:rsidRPr="00BE7CB7" w14:paraId="3203A715" w14:textId="77777777" w:rsidTr="00F07B9F">
        <w:trPr>
          <w:trHeight w:val="20"/>
        </w:trPr>
        <w:tc>
          <w:tcPr>
            <w:tcW w:w="709" w:type="dxa"/>
            <w:shd w:val="clear" w:color="auto" w:fill="auto"/>
            <w:vAlign w:val="center"/>
          </w:tcPr>
          <w:p w14:paraId="469BCFF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28686BB" w14:textId="512DAE3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Козлов А.В.</w:t>
            </w:r>
          </w:p>
        </w:tc>
        <w:tc>
          <w:tcPr>
            <w:tcW w:w="12190" w:type="dxa"/>
            <w:vMerge/>
            <w:shd w:val="clear" w:color="auto" w:fill="auto"/>
          </w:tcPr>
          <w:p w14:paraId="5DEB96C3" w14:textId="77777777" w:rsidR="00321026" w:rsidRPr="00892E04" w:rsidRDefault="00321026" w:rsidP="00BE7CB7">
            <w:pPr>
              <w:jc w:val="both"/>
              <w:rPr>
                <w:rFonts w:ascii="Times New Roman" w:hAnsi="Times New Roman"/>
                <w:color w:val="000000"/>
                <w:sz w:val="27"/>
                <w:szCs w:val="27"/>
              </w:rPr>
            </w:pPr>
          </w:p>
        </w:tc>
      </w:tr>
      <w:tr w:rsidR="00321026" w:rsidRPr="00BE7CB7" w14:paraId="3759F768" w14:textId="77777777" w:rsidTr="00F07B9F">
        <w:trPr>
          <w:trHeight w:val="20"/>
        </w:trPr>
        <w:tc>
          <w:tcPr>
            <w:tcW w:w="709" w:type="dxa"/>
            <w:shd w:val="clear" w:color="auto" w:fill="auto"/>
            <w:vAlign w:val="center"/>
          </w:tcPr>
          <w:p w14:paraId="5C9CD31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75BF76D" w14:textId="11751BF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Алексеев В.А.</w:t>
            </w:r>
          </w:p>
        </w:tc>
        <w:tc>
          <w:tcPr>
            <w:tcW w:w="12190" w:type="dxa"/>
            <w:vMerge/>
            <w:shd w:val="clear" w:color="auto" w:fill="auto"/>
          </w:tcPr>
          <w:p w14:paraId="6E2FB5AF" w14:textId="77777777" w:rsidR="00321026" w:rsidRPr="00892E04" w:rsidRDefault="00321026" w:rsidP="00BE7CB7">
            <w:pPr>
              <w:jc w:val="both"/>
              <w:rPr>
                <w:rFonts w:ascii="Times New Roman" w:hAnsi="Times New Roman"/>
                <w:color w:val="000000"/>
                <w:sz w:val="27"/>
                <w:szCs w:val="27"/>
              </w:rPr>
            </w:pPr>
          </w:p>
        </w:tc>
      </w:tr>
      <w:tr w:rsidR="00321026" w:rsidRPr="00BE7CB7" w14:paraId="3F391856" w14:textId="77777777" w:rsidTr="00F07B9F">
        <w:trPr>
          <w:trHeight w:val="20"/>
        </w:trPr>
        <w:tc>
          <w:tcPr>
            <w:tcW w:w="709" w:type="dxa"/>
            <w:shd w:val="clear" w:color="auto" w:fill="auto"/>
            <w:vAlign w:val="center"/>
          </w:tcPr>
          <w:p w14:paraId="7D5D2F2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AE7F48A" w14:textId="0C677DB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Алексеев Н.В.</w:t>
            </w:r>
          </w:p>
        </w:tc>
        <w:tc>
          <w:tcPr>
            <w:tcW w:w="12190" w:type="dxa"/>
            <w:vMerge/>
            <w:shd w:val="clear" w:color="auto" w:fill="auto"/>
          </w:tcPr>
          <w:p w14:paraId="2F9D43A7" w14:textId="77777777" w:rsidR="00321026" w:rsidRPr="00892E04" w:rsidRDefault="00321026" w:rsidP="00BE7CB7">
            <w:pPr>
              <w:jc w:val="both"/>
              <w:rPr>
                <w:rFonts w:ascii="Times New Roman" w:hAnsi="Times New Roman"/>
                <w:color w:val="000000"/>
                <w:sz w:val="27"/>
                <w:szCs w:val="27"/>
              </w:rPr>
            </w:pPr>
          </w:p>
        </w:tc>
      </w:tr>
      <w:tr w:rsidR="00321026" w:rsidRPr="00BE7CB7" w14:paraId="6B18FFAB" w14:textId="77777777" w:rsidTr="00F07B9F">
        <w:trPr>
          <w:trHeight w:val="20"/>
        </w:trPr>
        <w:tc>
          <w:tcPr>
            <w:tcW w:w="709" w:type="dxa"/>
            <w:shd w:val="clear" w:color="auto" w:fill="auto"/>
            <w:vAlign w:val="center"/>
          </w:tcPr>
          <w:p w14:paraId="0047174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254D3B0" w14:textId="3915408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Алексеева Т.В.</w:t>
            </w:r>
          </w:p>
        </w:tc>
        <w:tc>
          <w:tcPr>
            <w:tcW w:w="12190" w:type="dxa"/>
            <w:vMerge/>
            <w:shd w:val="clear" w:color="auto" w:fill="auto"/>
          </w:tcPr>
          <w:p w14:paraId="4B49D90F" w14:textId="77777777" w:rsidR="00321026" w:rsidRPr="00892E04" w:rsidRDefault="00321026" w:rsidP="00BE7CB7">
            <w:pPr>
              <w:jc w:val="both"/>
              <w:rPr>
                <w:rFonts w:ascii="Times New Roman" w:hAnsi="Times New Roman"/>
                <w:color w:val="000000"/>
                <w:sz w:val="27"/>
                <w:szCs w:val="27"/>
              </w:rPr>
            </w:pPr>
          </w:p>
        </w:tc>
      </w:tr>
      <w:tr w:rsidR="00321026" w:rsidRPr="00BE7CB7" w14:paraId="371C811B" w14:textId="77777777" w:rsidTr="00F07B9F">
        <w:trPr>
          <w:trHeight w:val="20"/>
        </w:trPr>
        <w:tc>
          <w:tcPr>
            <w:tcW w:w="709" w:type="dxa"/>
            <w:shd w:val="clear" w:color="auto" w:fill="auto"/>
            <w:vAlign w:val="center"/>
          </w:tcPr>
          <w:p w14:paraId="3605E9F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BED13D4" w14:textId="5B91CCD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Алексеев И.В.</w:t>
            </w:r>
          </w:p>
        </w:tc>
        <w:tc>
          <w:tcPr>
            <w:tcW w:w="12190" w:type="dxa"/>
            <w:vMerge/>
            <w:shd w:val="clear" w:color="auto" w:fill="auto"/>
          </w:tcPr>
          <w:p w14:paraId="711E6BDA" w14:textId="77777777" w:rsidR="00321026" w:rsidRPr="00892E04" w:rsidRDefault="00321026" w:rsidP="00BE7CB7">
            <w:pPr>
              <w:jc w:val="both"/>
              <w:rPr>
                <w:rFonts w:ascii="Times New Roman" w:hAnsi="Times New Roman"/>
                <w:color w:val="000000"/>
                <w:sz w:val="27"/>
                <w:szCs w:val="27"/>
              </w:rPr>
            </w:pPr>
          </w:p>
        </w:tc>
      </w:tr>
      <w:tr w:rsidR="00321026" w:rsidRPr="00BE7CB7" w14:paraId="0F90A676" w14:textId="77777777" w:rsidTr="00F07B9F">
        <w:trPr>
          <w:trHeight w:val="20"/>
        </w:trPr>
        <w:tc>
          <w:tcPr>
            <w:tcW w:w="709" w:type="dxa"/>
            <w:shd w:val="clear" w:color="auto" w:fill="auto"/>
            <w:vAlign w:val="center"/>
          </w:tcPr>
          <w:p w14:paraId="44D76C6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7669C0A" w14:textId="3B4EA38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Алексеева Н.В.</w:t>
            </w:r>
          </w:p>
        </w:tc>
        <w:tc>
          <w:tcPr>
            <w:tcW w:w="12190" w:type="dxa"/>
            <w:vMerge/>
            <w:shd w:val="clear" w:color="auto" w:fill="auto"/>
          </w:tcPr>
          <w:p w14:paraId="567CDF55" w14:textId="77777777" w:rsidR="00321026" w:rsidRPr="00892E04" w:rsidRDefault="00321026" w:rsidP="00BE7CB7">
            <w:pPr>
              <w:jc w:val="both"/>
              <w:rPr>
                <w:rFonts w:ascii="Times New Roman" w:hAnsi="Times New Roman"/>
                <w:color w:val="000000"/>
                <w:sz w:val="27"/>
                <w:szCs w:val="27"/>
              </w:rPr>
            </w:pPr>
          </w:p>
        </w:tc>
      </w:tr>
      <w:tr w:rsidR="00321026" w:rsidRPr="00BE7CB7" w14:paraId="20574AC7" w14:textId="77777777" w:rsidTr="00F07B9F">
        <w:trPr>
          <w:trHeight w:val="20"/>
        </w:trPr>
        <w:tc>
          <w:tcPr>
            <w:tcW w:w="709" w:type="dxa"/>
            <w:shd w:val="clear" w:color="auto" w:fill="auto"/>
            <w:vAlign w:val="center"/>
          </w:tcPr>
          <w:p w14:paraId="3E15D27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6372578" w14:textId="4FDC6C6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Полякова Л.Ю.</w:t>
            </w:r>
          </w:p>
        </w:tc>
        <w:tc>
          <w:tcPr>
            <w:tcW w:w="12190" w:type="dxa"/>
            <w:vMerge/>
            <w:shd w:val="clear" w:color="auto" w:fill="auto"/>
          </w:tcPr>
          <w:p w14:paraId="6CA5666D" w14:textId="77777777" w:rsidR="00321026" w:rsidRPr="00892E04" w:rsidRDefault="00321026" w:rsidP="00BE7CB7">
            <w:pPr>
              <w:jc w:val="both"/>
              <w:rPr>
                <w:rFonts w:ascii="Times New Roman" w:hAnsi="Times New Roman"/>
                <w:color w:val="000000"/>
                <w:sz w:val="27"/>
                <w:szCs w:val="27"/>
              </w:rPr>
            </w:pPr>
          </w:p>
        </w:tc>
      </w:tr>
      <w:tr w:rsidR="00321026" w:rsidRPr="00BE7CB7" w14:paraId="08565CCD" w14:textId="77777777" w:rsidTr="00F07B9F">
        <w:trPr>
          <w:trHeight w:val="20"/>
        </w:trPr>
        <w:tc>
          <w:tcPr>
            <w:tcW w:w="709" w:type="dxa"/>
            <w:shd w:val="clear" w:color="auto" w:fill="auto"/>
            <w:vAlign w:val="center"/>
          </w:tcPr>
          <w:p w14:paraId="6F19726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E46E695" w14:textId="7432E6C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Рыбакова Ю.В.</w:t>
            </w:r>
          </w:p>
        </w:tc>
        <w:tc>
          <w:tcPr>
            <w:tcW w:w="12190" w:type="dxa"/>
            <w:vMerge/>
            <w:shd w:val="clear" w:color="auto" w:fill="auto"/>
          </w:tcPr>
          <w:p w14:paraId="4108C40F" w14:textId="77777777" w:rsidR="00321026" w:rsidRPr="00892E04" w:rsidRDefault="00321026" w:rsidP="00BE7CB7">
            <w:pPr>
              <w:jc w:val="both"/>
              <w:rPr>
                <w:rFonts w:ascii="Times New Roman" w:hAnsi="Times New Roman"/>
                <w:color w:val="000000"/>
                <w:sz w:val="27"/>
                <w:szCs w:val="27"/>
              </w:rPr>
            </w:pPr>
          </w:p>
        </w:tc>
      </w:tr>
      <w:tr w:rsidR="00321026" w:rsidRPr="00BE7CB7" w14:paraId="055FA01E" w14:textId="77777777" w:rsidTr="00F07B9F">
        <w:trPr>
          <w:trHeight w:val="20"/>
        </w:trPr>
        <w:tc>
          <w:tcPr>
            <w:tcW w:w="709" w:type="dxa"/>
            <w:shd w:val="clear" w:color="auto" w:fill="auto"/>
            <w:vAlign w:val="center"/>
          </w:tcPr>
          <w:p w14:paraId="52FFF42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0461472" w14:textId="408E583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Лежнева Л.И.</w:t>
            </w:r>
          </w:p>
        </w:tc>
        <w:tc>
          <w:tcPr>
            <w:tcW w:w="12190" w:type="dxa"/>
            <w:vMerge/>
            <w:shd w:val="clear" w:color="auto" w:fill="auto"/>
          </w:tcPr>
          <w:p w14:paraId="5B8B2D8F" w14:textId="77777777" w:rsidR="00321026" w:rsidRPr="00892E04" w:rsidRDefault="00321026" w:rsidP="00BE7CB7">
            <w:pPr>
              <w:jc w:val="both"/>
              <w:rPr>
                <w:rFonts w:ascii="Times New Roman" w:hAnsi="Times New Roman"/>
                <w:color w:val="000000"/>
                <w:sz w:val="27"/>
                <w:szCs w:val="27"/>
              </w:rPr>
            </w:pPr>
          </w:p>
        </w:tc>
      </w:tr>
      <w:tr w:rsidR="00321026" w:rsidRPr="00BE7CB7" w14:paraId="7FCF3F48" w14:textId="77777777" w:rsidTr="00F07B9F">
        <w:trPr>
          <w:trHeight w:val="20"/>
        </w:trPr>
        <w:tc>
          <w:tcPr>
            <w:tcW w:w="709" w:type="dxa"/>
            <w:shd w:val="clear" w:color="auto" w:fill="auto"/>
            <w:vAlign w:val="center"/>
          </w:tcPr>
          <w:p w14:paraId="18ABCDD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2051A96" w14:textId="4CBB970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Ефремов Д.В.</w:t>
            </w:r>
          </w:p>
        </w:tc>
        <w:tc>
          <w:tcPr>
            <w:tcW w:w="12190" w:type="dxa"/>
            <w:vMerge/>
            <w:shd w:val="clear" w:color="auto" w:fill="auto"/>
          </w:tcPr>
          <w:p w14:paraId="68D99FAB" w14:textId="77777777" w:rsidR="00321026" w:rsidRPr="00892E04" w:rsidRDefault="00321026" w:rsidP="00BE7CB7">
            <w:pPr>
              <w:jc w:val="both"/>
              <w:rPr>
                <w:rFonts w:ascii="Times New Roman" w:hAnsi="Times New Roman"/>
                <w:color w:val="000000"/>
                <w:sz w:val="27"/>
                <w:szCs w:val="27"/>
              </w:rPr>
            </w:pPr>
          </w:p>
        </w:tc>
      </w:tr>
      <w:tr w:rsidR="00321026" w:rsidRPr="00BE7CB7" w14:paraId="14AA3F06" w14:textId="77777777" w:rsidTr="00F07B9F">
        <w:trPr>
          <w:trHeight w:val="20"/>
        </w:trPr>
        <w:tc>
          <w:tcPr>
            <w:tcW w:w="709" w:type="dxa"/>
            <w:shd w:val="clear" w:color="auto" w:fill="auto"/>
            <w:vAlign w:val="center"/>
          </w:tcPr>
          <w:p w14:paraId="0DDE770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A89F86E" w14:textId="6240987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Строганова М.А.</w:t>
            </w:r>
          </w:p>
        </w:tc>
        <w:tc>
          <w:tcPr>
            <w:tcW w:w="12190" w:type="dxa"/>
            <w:vMerge/>
            <w:shd w:val="clear" w:color="auto" w:fill="auto"/>
          </w:tcPr>
          <w:p w14:paraId="0A0C4B1D" w14:textId="77777777" w:rsidR="00321026" w:rsidRPr="00892E04" w:rsidRDefault="00321026" w:rsidP="00BE7CB7">
            <w:pPr>
              <w:jc w:val="both"/>
              <w:rPr>
                <w:rFonts w:ascii="Times New Roman" w:hAnsi="Times New Roman"/>
                <w:color w:val="000000"/>
                <w:sz w:val="27"/>
                <w:szCs w:val="27"/>
              </w:rPr>
            </w:pPr>
          </w:p>
        </w:tc>
      </w:tr>
      <w:tr w:rsidR="00321026" w:rsidRPr="00BE7CB7" w14:paraId="5369D9A8" w14:textId="77777777" w:rsidTr="00F07B9F">
        <w:trPr>
          <w:trHeight w:val="20"/>
        </w:trPr>
        <w:tc>
          <w:tcPr>
            <w:tcW w:w="709" w:type="dxa"/>
            <w:shd w:val="clear" w:color="auto" w:fill="auto"/>
            <w:vAlign w:val="center"/>
          </w:tcPr>
          <w:p w14:paraId="0D39C9C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CFDB2D2" w14:textId="1ECFF11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Ехья И.В.</w:t>
            </w:r>
          </w:p>
        </w:tc>
        <w:tc>
          <w:tcPr>
            <w:tcW w:w="12190" w:type="dxa"/>
            <w:vMerge/>
            <w:shd w:val="clear" w:color="auto" w:fill="auto"/>
          </w:tcPr>
          <w:p w14:paraId="2BC22DF5" w14:textId="77777777" w:rsidR="00321026" w:rsidRPr="00892E04" w:rsidRDefault="00321026" w:rsidP="00BE7CB7">
            <w:pPr>
              <w:jc w:val="both"/>
              <w:rPr>
                <w:rFonts w:ascii="Times New Roman" w:hAnsi="Times New Roman"/>
                <w:color w:val="000000"/>
                <w:sz w:val="27"/>
                <w:szCs w:val="27"/>
              </w:rPr>
            </w:pPr>
          </w:p>
        </w:tc>
      </w:tr>
      <w:tr w:rsidR="00321026" w:rsidRPr="00BE7CB7" w14:paraId="26AB30F0" w14:textId="77777777" w:rsidTr="00F07B9F">
        <w:trPr>
          <w:trHeight w:val="20"/>
        </w:trPr>
        <w:tc>
          <w:tcPr>
            <w:tcW w:w="709" w:type="dxa"/>
            <w:shd w:val="clear" w:color="auto" w:fill="auto"/>
            <w:vAlign w:val="center"/>
          </w:tcPr>
          <w:p w14:paraId="10AB9E2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2E03CFB" w14:textId="10813C7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Ехья Т.Р.</w:t>
            </w:r>
          </w:p>
        </w:tc>
        <w:tc>
          <w:tcPr>
            <w:tcW w:w="12190" w:type="dxa"/>
            <w:vMerge/>
            <w:shd w:val="clear" w:color="auto" w:fill="auto"/>
          </w:tcPr>
          <w:p w14:paraId="0F901CBD" w14:textId="77777777" w:rsidR="00321026" w:rsidRPr="00892E04" w:rsidRDefault="00321026" w:rsidP="00BE7CB7">
            <w:pPr>
              <w:jc w:val="both"/>
              <w:rPr>
                <w:rFonts w:ascii="Times New Roman" w:hAnsi="Times New Roman"/>
                <w:color w:val="000000"/>
                <w:sz w:val="27"/>
                <w:szCs w:val="27"/>
              </w:rPr>
            </w:pPr>
          </w:p>
        </w:tc>
      </w:tr>
      <w:tr w:rsidR="00321026" w:rsidRPr="00BE7CB7" w14:paraId="575F77AB" w14:textId="77777777" w:rsidTr="00F07B9F">
        <w:trPr>
          <w:trHeight w:val="20"/>
        </w:trPr>
        <w:tc>
          <w:tcPr>
            <w:tcW w:w="709" w:type="dxa"/>
            <w:shd w:val="clear" w:color="auto" w:fill="auto"/>
            <w:vAlign w:val="center"/>
          </w:tcPr>
          <w:p w14:paraId="5310E4E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A2A5B31" w14:textId="047ED02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Коваленко Р.В.</w:t>
            </w:r>
          </w:p>
        </w:tc>
        <w:tc>
          <w:tcPr>
            <w:tcW w:w="12190" w:type="dxa"/>
            <w:vMerge/>
            <w:shd w:val="clear" w:color="auto" w:fill="auto"/>
          </w:tcPr>
          <w:p w14:paraId="55F94882" w14:textId="77777777" w:rsidR="00321026" w:rsidRPr="00892E04" w:rsidRDefault="00321026" w:rsidP="00BE7CB7">
            <w:pPr>
              <w:jc w:val="both"/>
              <w:rPr>
                <w:rFonts w:ascii="Times New Roman" w:hAnsi="Times New Roman"/>
                <w:color w:val="000000"/>
                <w:sz w:val="27"/>
                <w:szCs w:val="27"/>
              </w:rPr>
            </w:pPr>
          </w:p>
        </w:tc>
      </w:tr>
      <w:tr w:rsidR="00321026" w:rsidRPr="00BE7CB7" w14:paraId="226722AD" w14:textId="77777777" w:rsidTr="00F07B9F">
        <w:trPr>
          <w:trHeight w:val="20"/>
        </w:trPr>
        <w:tc>
          <w:tcPr>
            <w:tcW w:w="709" w:type="dxa"/>
            <w:shd w:val="clear" w:color="auto" w:fill="auto"/>
            <w:vAlign w:val="center"/>
          </w:tcPr>
          <w:p w14:paraId="5666687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1C303C9" w14:textId="69A9FBB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Никишин Д.В.</w:t>
            </w:r>
          </w:p>
        </w:tc>
        <w:tc>
          <w:tcPr>
            <w:tcW w:w="12190" w:type="dxa"/>
            <w:vMerge/>
            <w:shd w:val="clear" w:color="auto" w:fill="auto"/>
          </w:tcPr>
          <w:p w14:paraId="21750C57" w14:textId="77777777" w:rsidR="00321026" w:rsidRPr="00892E04" w:rsidRDefault="00321026" w:rsidP="00BE7CB7">
            <w:pPr>
              <w:jc w:val="both"/>
              <w:rPr>
                <w:rFonts w:ascii="Times New Roman" w:hAnsi="Times New Roman"/>
                <w:color w:val="000000"/>
                <w:sz w:val="27"/>
                <w:szCs w:val="27"/>
              </w:rPr>
            </w:pPr>
          </w:p>
        </w:tc>
      </w:tr>
      <w:tr w:rsidR="00321026" w:rsidRPr="00BE7CB7" w14:paraId="7FCB3440" w14:textId="77777777" w:rsidTr="00F07B9F">
        <w:trPr>
          <w:trHeight w:val="20"/>
        </w:trPr>
        <w:tc>
          <w:tcPr>
            <w:tcW w:w="709" w:type="dxa"/>
            <w:shd w:val="clear" w:color="auto" w:fill="auto"/>
            <w:vAlign w:val="center"/>
          </w:tcPr>
          <w:p w14:paraId="01A10D7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A8E9F12" w14:textId="31A0850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Никишина Т.В.</w:t>
            </w:r>
          </w:p>
        </w:tc>
        <w:tc>
          <w:tcPr>
            <w:tcW w:w="12190" w:type="dxa"/>
            <w:vMerge/>
            <w:shd w:val="clear" w:color="auto" w:fill="auto"/>
          </w:tcPr>
          <w:p w14:paraId="6C792D49" w14:textId="77777777" w:rsidR="00321026" w:rsidRPr="00892E04" w:rsidRDefault="00321026" w:rsidP="00BE7CB7">
            <w:pPr>
              <w:jc w:val="both"/>
              <w:rPr>
                <w:rFonts w:ascii="Times New Roman" w:hAnsi="Times New Roman"/>
                <w:color w:val="000000"/>
                <w:sz w:val="27"/>
                <w:szCs w:val="27"/>
              </w:rPr>
            </w:pPr>
          </w:p>
        </w:tc>
      </w:tr>
      <w:tr w:rsidR="00321026" w:rsidRPr="00BE7CB7" w14:paraId="2CECD2C1" w14:textId="77777777" w:rsidTr="00F07B9F">
        <w:trPr>
          <w:trHeight w:val="20"/>
        </w:trPr>
        <w:tc>
          <w:tcPr>
            <w:tcW w:w="709" w:type="dxa"/>
            <w:shd w:val="clear" w:color="auto" w:fill="auto"/>
            <w:vAlign w:val="center"/>
          </w:tcPr>
          <w:p w14:paraId="1242839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CBE8EB9" w14:textId="145E01A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Попова С.В.</w:t>
            </w:r>
          </w:p>
        </w:tc>
        <w:tc>
          <w:tcPr>
            <w:tcW w:w="12190" w:type="dxa"/>
            <w:vMerge/>
            <w:shd w:val="clear" w:color="auto" w:fill="auto"/>
          </w:tcPr>
          <w:p w14:paraId="55760D66" w14:textId="77777777" w:rsidR="00321026" w:rsidRPr="00892E04" w:rsidRDefault="00321026" w:rsidP="00BE7CB7">
            <w:pPr>
              <w:jc w:val="both"/>
              <w:rPr>
                <w:rFonts w:ascii="Times New Roman" w:hAnsi="Times New Roman"/>
                <w:color w:val="000000"/>
                <w:sz w:val="27"/>
                <w:szCs w:val="27"/>
              </w:rPr>
            </w:pPr>
          </w:p>
        </w:tc>
      </w:tr>
      <w:tr w:rsidR="00321026" w:rsidRPr="00BE7CB7" w14:paraId="272380A3" w14:textId="77777777" w:rsidTr="00F07B9F">
        <w:trPr>
          <w:trHeight w:val="20"/>
        </w:trPr>
        <w:tc>
          <w:tcPr>
            <w:tcW w:w="709" w:type="dxa"/>
            <w:shd w:val="clear" w:color="auto" w:fill="auto"/>
            <w:vAlign w:val="center"/>
          </w:tcPr>
          <w:p w14:paraId="000F912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040D28B" w14:textId="180AA78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Никишина Е.А.</w:t>
            </w:r>
          </w:p>
        </w:tc>
        <w:tc>
          <w:tcPr>
            <w:tcW w:w="12190" w:type="dxa"/>
            <w:vMerge/>
            <w:shd w:val="clear" w:color="auto" w:fill="auto"/>
          </w:tcPr>
          <w:p w14:paraId="01DA19FC" w14:textId="77777777" w:rsidR="00321026" w:rsidRPr="00892E04" w:rsidRDefault="00321026" w:rsidP="00BE7CB7">
            <w:pPr>
              <w:jc w:val="both"/>
              <w:rPr>
                <w:rFonts w:ascii="Times New Roman" w:hAnsi="Times New Roman"/>
                <w:color w:val="000000"/>
                <w:sz w:val="27"/>
                <w:szCs w:val="27"/>
              </w:rPr>
            </w:pPr>
          </w:p>
        </w:tc>
      </w:tr>
      <w:tr w:rsidR="00321026" w:rsidRPr="00BE7CB7" w14:paraId="1AFBB9B8" w14:textId="77777777" w:rsidTr="00F07B9F">
        <w:trPr>
          <w:trHeight w:val="20"/>
        </w:trPr>
        <w:tc>
          <w:tcPr>
            <w:tcW w:w="709" w:type="dxa"/>
            <w:shd w:val="clear" w:color="auto" w:fill="auto"/>
            <w:vAlign w:val="center"/>
          </w:tcPr>
          <w:p w14:paraId="5DFC52E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4052D87" w14:textId="46107DA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Никишин Р.В.</w:t>
            </w:r>
          </w:p>
        </w:tc>
        <w:tc>
          <w:tcPr>
            <w:tcW w:w="12190" w:type="dxa"/>
            <w:vMerge/>
            <w:shd w:val="clear" w:color="auto" w:fill="auto"/>
          </w:tcPr>
          <w:p w14:paraId="45B06411" w14:textId="77777777" w:rsidR="00321026" w:rsidRPr="00892E04" w:rsidRDefault="00321026" w:rsidP="00BE7CB7">
            <w:pPr>
              <w:jc w:val="both"/>
              <w:rPr>
                <w:rFonts w:ascii="Times New Roman" w:hAnsi="Times New Roman"/>
                <w:color w:val="000000"/>
                <w:sz w:val="27"/>
                <w:szCs w:val="27"/>
              </w:rPr>
            </w:pPr>
          </w:p>
        </w:tc>
      </w:tr>
      <w:tr w:rsidR="00321026" w:rsidRPr="00BE7CB7" w14:paraId="740921E3" w14:textId="77777777" w:rsidTr="00F07B9F">
        <w:trPr>
          <w:trHeight w:val="20"/>
        </w:trPr>
        <w:tc>
          <w:tcPr>
            <w:tcW w:w="709" w:type="dxa"/>
            <w:shd w:val="clear" w:color="auto" w:fill="auto"/>
            <w:vAlign w:val="center"/>
          </w:tcPr>
          <w:p w14:paraId="0621261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0BEEA64" w14:textId="1D65ED4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Чеклецова Е.В.</w:t>
            </w:r>
          </w:p>
        </w:tc>
        <w:tc>
          <w:tcPr>
            <w:tcW w:w="12190" w:type="dxa"/>
            <w:vMerge/>
            <w:shd w:val="clear" w:color="auto" w:fill="auto"/>
          </w:tcPr>
          <w:p w14:paraId="7732D458" w14:textId="77777777" w:rsidR="00321026" w:rsidRPr="00892E04" w:rsidRDefault="00321026" w:rsidP="00BE7CB7">
            <w:pPr>
              <w:jc w:val="both"/>
              <w:rPr>
                <w:rFonts w:ascii="Times New Roman" w:hAnsi="Times New Roman"/>
                <w:color w:val="000000"/>
                <w:sz w:val="27"/>
                <w:szCs w:val="27"/>
              </w:rPr>
            </w:pPr>
          </w:p>
        </w:tc>
      </w:tr>
      <w:tr w:rsidR="00321026" w:rsidRPr="00BE7CB7" w14:paraId="30BF1A81" w14:textId="77777777" w:rsidTr="00F07B9F">
        <w:trPr>
          <w:trHeight w:val="20"/>
        </w:trPr>
        <w:tc>
          <w:tcPr>
            <w:tcW w:w="709" w:type="dxa"/>
            <w:shd w:val="clear" w:color="auto" w:fill="auto"/>
            <w:vAlign w:val="center"/>
          </w:tcPr>
          <w:p w14:paraId="368EF42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538D522" w14:textId="2E689CE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Заговива И.М.</w:t>
            </w:r>
          </w:p>
        </w:tc>
        <w:tc>
          <w:tcPr>
            <w:tcW w:w="12190" w:type="dxa"/>
            <w:vMerge/>
            <w:shd w:val="clear" w:color="auto" w:fill="auto"/>
          </w:tcPr>
          <w:p w14:paraId="10553AD8" w14:textId="77777777" w:rsidR="00321026" w:rsidRPr="00892E04" w:rsidRDefault="00321026" w:rsidP="00BE7CB7">
            <w:pPr>
              <w:jc w:val="both"/>
              <w:rPr>
                <w:rFonts w:ascii="Times New Roman" w:hAnsi="Times New Roman"/>
                <w:color w:val="000000"/>
                <w:sz w:val="27"/>
                <w:szCs w:val="27"/>
              </w:rPr>
            </w:pPr>
          </w:p>
        </w:tc>
      </w:tr>
      <w:tr w:rsidR="00321026" w:rsidRPr="00BE7CB7" w14:paraId="3C8B7409" w14:textId="77777777" w:rsidTr="00F07B9F">
        <w:trPr>
          <w:trHeight w:val="20"/>
        </w:trPr>
        <w:tc>
          <w:tcPr>
            <w:tcW w:w="709" w:type="dxa"/>
            <w:shd w:val="clear" w:color="auto" w:fill="auto"/>
            <w:vAlign w:val="center"/>
          </w:tcPr>
          <w:p w14:paraId="1AE2C5A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8C54B13" w14:textId="4CEF4B1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Строганов А.Г.</w:t>
            </w:r>
          </w:p>
        </w:tc>
        <w:tc>
          <w:tcPr>
            <w:tcW w:w="12190" w:type="dxa"/>
            <w:vMerge/>
            <w:shd w:val="clear" w:color="auto" w:fill="auto"/>
          </w:tcPr>
          <w:p w14:paraId="13DDBC3F" w14:textId="77777777" w:rsidR="00321026" w:rsidRPr="00892E04" w:rsidRDefault="00321026" w:rsidP="00BE7CB7">
            <w:pPr>
              <w:jc w:val="both"/>
              <w:rPr>
                <w:rFonts w:ascii="Times New Roman" w:hAnsi="Times New Roman"/>
                <w:color w:val="000000"/>
                <w:sz w:val="27"/>
                <w:szCs w:val="27"/>
              </w:rPr>
            </w:pPr>
          </w:p>
        </w:tc>
      </w:tr>
      <w:tr w:rsidR="00321026" w:rsidRPr="00BE7CB7" w14:paraId="25A7E315" w14:textId="77777777" w:rsidTr="00F07B9F">
        <w:trPr>
          <w:trHeight w:val="20"/>
        </w:trPr>
        <w:tc>
          <w:tcPr>
            <w:tcW w:w="709" w:type="dxa"/>
            <w:shd w:val="clear" w:color="auto" w:fill="auto"/>
            <w:vAlign w:val="center"/>
          </w:tcPr>
          <w:p w14:paraId="28C0158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C0658E5" w14:textId="34BF6D4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Строганова Т.В.</w:t>
            </w:r>
          </w:p>
        </w:tc>
        <w:tc>
          <w:tcPr>
            <w:tcW w:w="12190" w:type="dxa"/>
            <w:vMerge/>
            <w:shd w:val="clear" w:color="auto" w:fill="auto"/>
          </w:tcPr>
          <w:p w14:paraId="4A8D3144" w14:textId="77777777" w:rsidR="00321026" w:rsidRPr="00892E04" w:rsidRDefault="00321026" w:rsidP="00BE7CB7">
            <w:pPr>
              <w:jc w:val="both"/>
              <w:rPr>
                <w:rFonts w:ascii="Times New Roman" w:hAnsi="Times New Roman"/>
                <w:color w:val="000000"/>
                <w:sz w:val="27"/>
                <w:szCs w:val="27"/>
              </w:rPr>
            </w:pPr>
          </w:p>
        </w:tc>
      </w:tr>
      <w:tr w:rsidR="00321026" w:rsidRPr="00BE7CB7" w14:paraId="26ABD7B6" w14:textId="77777777" w:rsidTr="00F07B9F">
        <w:trPr>
          <w:trHeight w:val="20"/>
        </w:trPr>
        <w:tc>
          <w:tcPr>
            <w:tcW w:w="709" w:type="dxa"/>
            <w:shd w:val="clear" w:color="auto" w:fill="auto"/>
            <w:vAlign w:val="center"/>
          </w:tcPr>
          <w:p w14:paraId="5506D44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20A9C9C" w14:textId="297F33C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Ефремов Г.Д.</w:t>
            </w:r>
          </w:p>
        </w:tc>
        <w:tc>
          <w:tcPr>
            <w:tcW w:w="12190" w:type="dxa"/>
            <w:vMerge/>
            <w:shd w:val="clear" w:color="auto" w:fill="auto"/>
          </w:tcPr>
          <w:p w14:paraId="6C26C6F7" w14:textId="77777777" w:rsidR="00321026" w:rsidRPr="00892E04" w:rsidRDefault="00321026" w:rsidP="00BE7CB7">
            <w:pPr>
              <w:jc w:val="both"/>
              <w:rPr>
                <w:rFonts w:ascii="Times New Roman" w:hAnsi="Times New Roman"/>
                <w:color w:val="000000"/>
                <w:sz w:val="27"/>
                <w:szCs w:val="27"/>
              </w:rPr>
            </w:pPr>
          </w:p>
        </w:tc>
      </w:tr>
      <w:tr w:rsidR="00321026" w:rsidRPr="00BE7CB7" w14:paraId="1630C5E3" w14:textId="77777777" w:rsidTr="00F07B9F">
        <w:trPr>
          <w:trHeight w:val="20"/>
        </w:trPr>
        <w:tc>
          <w:tcPr>
            <w:tcW w:w="709" w:type="dxa"/>
            <w:shd w:val="clear" w:color="auto" w:fill="auto"/>
            <w:vAlign w:val="center"/>
          </w:tcPr>
          <w:p w14:paraId="06BB404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9E5ECD" w14:textId="682463E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Мягков А.П.</w:t>
            </w:r>
          </w:p>
        </w:tc>
        <w:tc>
          <w:tcPr>
            <w:tcW w:w="12190" w:type="dxa"/>
            <w:vMerge w:val="restart"/>
            <w:shd w:val="clear" w:color="auto" w:fill="auto"/>
          </w:tcPr>
          <w:p w14:paraId="5719E8A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17FFA7B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45D2B94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401BAF4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01208E7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59052F6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36F7B47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57D42EA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020F61B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23246C2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47567A6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4EA7CB58" w14:textId="5BA3790B"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246FB435" w14:textId="77777777" w:rsidTr="00F07B9F">
        <w:trPr>
          <w:trHeight w:val="20"/>
        </w:trPr>
        <w:tc>
          <w:tcPr>
            <w:tcW w:w="709" w:type="dxa"/>
            <w:shd w:val="clear" w:color="auto" w:fill="auto"/>
            <w:vAlign w:val="center"/>
          </w:tcPr>
          <w:p w14:paraId="3986D1C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42BC42D" w14:textId="6C61228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Мягков А.А.</w:t>
            </w:r>
          </w:p>
        </w:tc>
        <w:tc>
          <w:tcPr>
            <w:tcW w:w="12190" w:type="dxa"/>
            <w:vMerge/>
            <w:shd w:val="clear" w:color="auto" w:fill="auto"/>
          </w:tcPr>
          <w:p w14:paraId="1E119AE3" w14:textId="77777777" w:rsidR="00321026" w:rsidRPr="00892E04" w:rsidRDefault="00321026" w:rsidP="00BE7CB7">
            <w:pPr>
              <w:jc w:val="both"/>
              <w:rPr>
                <w:rFonts w:ascii="Times New Roman" w:hAnsi="Times New Roman"/>
                <w:color w:val="000000"/>
                <w:sz w:val="27"/>
                <w:szCs w:val="27"/>
              </w:rPr>
            </w:pPr>
          </w:p>
        </w:tc>
      </w:tr>
      <w:tr w:rsidR="00321026" w:rsidRPr="00BE7CB7" w14:paraId="6DF47D1B" w14:textId="77777777" w:rsidTr="00F07B9F">
        <w:trPr>
          <w:trHeight w:val="20"/>
        </w:trPr>
        <w:tc>
          <w:tcPr>
            <w:tcW w:w="709" w:type="dxa"/>
            <w:shd w:val="clear" w:color="auto" w:fill="auto"/>
            <w:vAlign w:val="center"/>
          </w:tcPr>
          <w:p w14:paraId="679DE71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FB6E659" w14:textId="577054C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Орлов В.Н.</w:t>
            </w:r>
          </w:p>
        </w:tc>
        <w:tc>
          <w:tcPr>
            <w:tcW w:w="12190" w:type="dxa"/>
            <w:vMerge/>
            <w:shd w:val="clear" w:color="auto" w:fill="auto"/>
          </w:tcPr>
          <w:p w14:paraId="16AFB662" w14:textId="77777777" w:rsidR="00321026" w:rsidRPr="00892E04" w:rsidRDefault="00321026" w:rsidP="00BE7CB7">
            <w:pPr>
              <w:jc w:val="both"/>
              <w:rPr>
                <w:rFonts w:ascii="Times New Roman" w:hAnsi="Times New Roman"/>
                <w:color w:val="000000"/>
                <w:sz w:val="27"/>
                <w:szCs w:val="27"/>
              </w:rPr>
            </w:pPr>
          </w:p>
        </w:tc>
      </w:tr>
      <w:tr w:rsidR="00321026" w:rsidRPr="00BE7CB7" w14:paraId="1D85FEE0" w14:textId="77777777" w:rsidTr="00F07B9F">
        <w:trPr>
          <w:trHeight w:val="20"/>
        </w:trPr>
        <w:tc>
          <w:tcPr>
            <w:tcW w:w="709" w:type="dxa"/>
            <w:shd w:val="clear" w:color="auto" w:fill="auto"/>
            <w:vAlign w:val="center"/>
          </w:tcPr>
          <w:p w14:paraId="0D3A9AA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C4CF262" w14:textId="388F932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Орлова Т.М.</w:t>
            </w:r>
          </w:p>
        </w:tc>
        <w:tc>
          <w:tcPr>
            <w:tcW w:w="12190" w:type="dxa"/>
            <w:vMerge/>
            <w:shd w:val="clear" w:color="auto" w:fill="auto"/>
          </w:tcPr>
          <w:p w14:paraId="4EFB6607" w14:textId="77777777" w:rsidR="00321026" w:rsidRPr="00892E04" w:rsidRDefault="00321026" w:rsidP="00BE7CB7">
            <w:pPr>
              <w:jc w:val="both"/>
              <w:rPr>
                <w:rFonts w:ascii="Times New Roman" w:hAnsi="Times New Roman"/>
                <w:color w:val="000000"/>
                <w:sz w:val="27"/>
                <w:szCs w:val="27"/>
              </w:rPr>
            </w:pPr>
          </w:p>
        </w:tc>
      </w:tr>
      <w:tr w:rsidR="00321026" w:rsidRPr="00BE7CB7" w14:paraId="2C5BD1C1" w14:textId="77777777" w:rsidTr="00F07B9F">
        <w:trPr>
          <w:trHeight w:val="20"/>
        </w:trPr>
        <w:tc>
          <w:tcPr>
            <w:tcW w:w="709" w:type="dxa"/>
            <w:shd w:val="clear" w:color="auto" w:fill="auto"/>
            <w:vAlign w:val="center"/>
          </w:tcPr>
          <w:p w14:paraId="265FC2A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2BA9B71" w14:textId="598AAB1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Мягкова Е.В.</w:t>
            </w:r>
          </w:p>
        </w:tc>
        <w:tc>
          <w:tcPr>
            <w:tcW w:w="12190" w:type="dxa"/>
            <w:vMerge/>
            <w:shd w:val="clear" w:color="auto" w:fill="auto"/>
          </w:tcPr>
          <w:p w14:paraId="0BEA08AF" w14:textId="77777777" w:rsidR="00321026" w:rsidRPr="00892E04" w:rsidRDefault="00321026" w:rsidP="00BE7CB7">
            <w:pPr>
              <w:jc w:val="both"/>
              <w:rPr>
                <w:rFonts w:ascii="Times New Roman" w:hAnsi="Times New Roman"/>
                <w:color w:val="000000"/>
                <w:sz w:val="27"/>
                <w:szCs w:val="27"/>
              </w:rPr>
            </w:pPr>
          </w:p>
        </w:tc>
      </w:tr>
      <w:tr w:rsidR="00321026" w:rsidRPr="00BE7CB7" w14:paraId="441C3A7F" w14:textId="77777777" w:rsidTr="00F07B9F">
        <w:trPr>
          <w:trHeight w:val="20"/>
        </w:trPr>
        <w:tc>
          <w:tcPr>
            <w:tcW w:w="709" w:type="dxa"/>
            <w:shd w:val="clear" w:color="auto" w:fill="auto"/>
            <w:vAlign w:val="center"/>
          </w:tcPr>
          <w:p w14:paraId="09183E2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2155FB9" w14:textId="09FD061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Уланова В.Э.</w:t>
            </w:r>
          </w:p>
        </w:tc>
        <w:tc>
          <w:tcPr>
            <w:tcW w:w="12190" w:type="dxa"/>
            <w:vMerge/>
            <w:shd w:val="clear" w:color="auto" w:fill="auto"/>
          </w:tcPr>
          <w:p w14:paraId="0905F1DC" w14:textId="77777777" w:rsidR="00321026" w:rsidRPr="00892E04" w:rsidRDefault="00321026" w:rsidP="00BE7CB7">
            <w:pPr>
              <w:jc w:val="both"/>
              <w:rPr>
                <w:rFonts w:ascii="Times New Roman" w:hAnsi="Times New Roman"/>
                <w:color w:val="000000"/>
                <w:sz w:val="27"/>
                <w:szCs w:val="27"/>
              </w:rPr>
            </w:pPr>
          </w:p>
        </w:tc>
      </w:tr>
      <w:tr w:rsidR="00321026" w:rsidRPr="00BE7CB7" w14:paraId="4F4210A1" w14:textId="77777777" w:rsidTr="00F07B9F">
        <w:trPr>
          <w:trHeight w:val="20"/>
        </w:trPr>
        <w:tc>
          <w:tcPr>
            <w:tcW w:w="709" w:type="dxa"/>
            <w:shd w:val="clear" w:color="auto" w:fill="auto"/>
            <w:vAlign w:val="center"/>
          </w:tcPr>
          <w:p w14:paraId="6C3BF21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2C391AE" w14:textId="3484E22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 xml:space="preserve">Уланова А.Э. </w:t>
            </w:r>
          </w:p>
        </w:tc>
        <w:tc>
          <w:tcPr>
            <w:tcW w:w="12190" w:type="dxa"/>
            <w:vMerge/>
            <w:shd w:val="clear" w:color="auto" w:fill="auto"/>
          </w:tcPr>
          <w:p w14:paraId="33B8AFEE" w14:textId="77777777" w:rsidR="00321026" w:rsidRPr="00892E04" w:rsidRDefault="00321026" w:rsidP="00BE7CB7">
            <w:pPr>
              <w:jc w:val="both"/>
              <w:rPr>
                <w:rFonts w:ascii="Times New Roman" w:hAnsi="Times New Roman"/>
                <w:color w:val="000000"/>
                <w:sz w:val="27"/>
                <w:szCs w:val="27"/>
              </w:rPr>
            </w:pPr>
          </w:p>
        </w:tc>
      </w:tr>
      <w:tr w:rsidR="00321026" w:rsidRPr="00BE7CB7" w14:paraId="7EBD7FD7" w14:textId="77777777" w:rsidTr="00F07B9F">
        <w:trPr>
          <w:trHeight w:val="20"/>
        </w:trPr>
        <w:tc>
          <w:tcPr>
            <w:tcW w:w="709" w:type="dxa"/>
            <w:shd w:val="clear" w:color="auto" w:fill="auto"/>
            <w:vAlign w:val="center"/>
          </w:tcPr>
          <w:p w14:paraId="7E70D09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9001105" w14:textId="46DE56F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Лининская Н.А.</w:t>
            </w:r>
          </w:p>
        </w:tc>
        <w:tc>
          <w:tcPr>
            <w:tcW w:w="12190" w:type="dxa"/>
            <w:vMerge/>
            <w:shd w:val="clear" w:color="auto" w:fill="auto"/>
          </w:tcPr>
          <w:p w14:paraId="2299BB91" w14:textId="77777777" w:rsidR="00321026" w:rsidRPr="00892E04" w:rsidRDefault="00321026" w:rsidP="00BE7CB7">
            <w:pPr>
              <w:jc w:val="both"/>
              <w:rPr>
                <w:rFonts w:ascii="Times New Roman" w:hAnsi="Times New Roman"/>
                <w:color w:val="000000"/>
                <w:sz w:val="27"/>
                <w:szCs w:val="27"/>
              </w:rPr>
            </w:pPr>
          </w:p>
        </w:tc>
      </w:tr>
      <w:tr w:rsidR="00321026" w:rsidRPr="00BE7CB7" w14:paraId="10657E61" w14:textId="77777777" w:rsidTr="00F07B9F">
        <w:trPr>
          <w:trHeight w:val="20"/>
        </w:trPr>
        <w:tc>
          <w:tcPr>
            <w:tcW w:w="709" w:type="dxa"/>
            <w:shd w:val="clear" w:color="auto" w:fill="auto"/>
            <w:vAlign w:val="center"/>
          </w:tcPr>
          <w:p w14:paraId="6ED527F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26C2FF1" w14:textId="20ADF6A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Аристова С.В.</w:t>
            </w:r>
          </w:p>
        </w:tc>
        <w:tc>
          <w:tcPr>
            <w:tcW w:w="12190" w:type="dxa"/>
            <w:vMerge w:val="restart"/>
            <w:shd w:val="clear" w:color="auto" w:fill="auto"/>
          </w:tcPr>
          <w:p w14:paraId="4CDBD10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27EDBFE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66E813C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704B93B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1E6F4FF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2F5C7BD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0A07ECA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6D0DAA3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4046DB2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7951B68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4ED4AA6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0B77DCFD" w14:textId="4F99ABA6"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Председателю «Объединения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7BEA8DF0" w14:textId="77777777" w:rsidTr="00F07B9F">
        <w:trPr>
          <w:trHeight w:val="20"/>
        </w:trPr>
        <w:tc>
          <w:tcPr>
            <w:tcW w:w="709" w:type="dxa"/>
            <w:shd w:val="clear" w:color="auto" w:fill="auto"/>
            <w:vAlign w:val="center"/>
          </w:tcPr>
          <w:p w14:paraId="472D92B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A635C7D" w14:textId="705422E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Смирнов С.Н.</w:t>
            </w:r>
          </w:p>
        </w:tc>
        <w:tc>
          <w:tcPr>
            <w:tcW w:w="12190" w:type="dxa"/>
            <w:vMerge/>
            <w:shd w:val="clear" w:color="auto" w:fill="auto"/>
          </w:tcPr>
          <w:p w14:paraId="10DFFC9B" w14:textId="77777777" w:rsidR="00321026" w:rsidRPr="00892E04" w:rsidRDefault="00321026" w:rsidP="00BE7CB7">
            <w:pPr>
              <w:jc w:val="both"/>
              <w:rPr>
                <w:rFonts w:ascii="Times New Roman" w:hAnsi="Times New Roman"/>
                <w:color w:val="000000"/>
                <w:sz w:val="27"/>
                <w:szCs w:val="27"/>
              </w:rPr>
            </w:pPr>
          </w:p>
        </w:tc>
      </w:tr>
      <w:tr w:rsidR="00321026" w:rsidRPr="00BE7CB7" w14:paraId="2C82D867" w14:textId="77777777" w:rsidTr="00F07B9F">
        <w:trPr>
          <w:trHeight w:val="20"/>
        </w:trPr>
        <w:tc>
          <w:tcPr>
            <w:tcW w:w="709" w:type="dxa"/>
            <w:shd w:val="clear" w:color="auto" w:fill="auto"/>
            <w:vAlign w:val="center"/>
          </w:tcPr>
          <w:p w14:paraId="1B83580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8D44E13" w14:textId="32B4BCF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Селиванова Е.Н.</w:t>
            </w:r>
          </w:p>
        </w:tc>
        <w:tc>
          <w:tcPr>
            <w:tcW w:w="12190" w:type="dxa"/>
            <w:vMerge/>
            <w:shd w:val="clear" w:color="auto" w:fill="auto"/>
          </w:tcPr>
          <w:p w14:paraId="23C3E05B" w14:textId="77777777" w:rsidR="00321026" w:rsidRPr="00892E04" w:rsidRDefault="00321026" w:rsidP="00BE7CB7">
            <w:pPr>
              <w:jc w:val="both"/>
              <w:rPr>
                <w:rFonts w:ascii="Times New Roman" w:hAnsi="Times New Roman"/>
                <w:color w:val="000000"/>
                <w:sz w:val="27"/>
                <w:szCs w:val="27"/>
              </w:rPr>
            </w:pPr>
          </w:p>
        </w:tc>
      </w:tr>
      <w:tr w:rsidR="00321026" w:rsidRPr="00BE7CB7" w14:paraId="46E9E534" w14:textId="77777777" w:rsidTr="00F07B9F">
        <w:trPr>
          <w:trHeight w:val="20"/>
        </w:trPr>
        <w:tc>
          <w:tcPr>
            <w:tcW w:w="709" w:type="dxa"/>
            <w:shd w:val="clear" w:color="auto" w:fill="auto"/>
            <w:vAlign w:val="center"/>
          </w:tcPr>
          <w:p w14:paraId="3F17AF8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AB67171" w14:textId="160AD47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Лазарева М.С.</w:t>
            </w:r>
          </w:p>
        </w:tc>
        <w:tc>
          <w:tcPr>
            <w:tcW w:w="12190" w:type="dxa"/>
            <w:vMerge/>
            <w:shd w:val="clear" w:color="auto" w:fill="auto"/>
          </w:tcPr>
          <w:p w14:paraId="142ABEE4" w14:textId="77777777" w:rsidR="00321026" w:rsidRPr="00892E04" w:rsidRDefault="00321026" w:rsidP="00BE7CB7">
            <w:pPr>
              <w:jc w:val="both"/>
              <w:rPr>
                <w:rFonts w:ascii="Times New Roman" w:hAnsi="Times New Roman"/>
                <w:color w:val="000000"/>
                <w:sz w:val="27"/>
                <w:szCs w:val="27"/>
              </w:rPr>
            </w:pPr>
          </w:p>
        </w:tc>
      </w:tr>
      <w:tr w:rsidR="00321026" w:rsidRPr="00BE7CB7" w14:paraId="46D0A925" w14:textId="77777777" w:rsidTr="00F07B9F">
        <w:trPr>
          <w:trHeight w:val="20"/>
        </w:trPr>
        <w:tc>
          <w:tcPr>
            <w:tcW w:w="709" w:type="dxa"/>
            <w:shd w:val="clear" w:color="auto" w:fill="auto"/>
            <w:vAlign w:val="center"/>
          </w:tcPr>
          <w:p w14:paraId="275CBC2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BAB95AA" w14:textId="4DF5DC1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Лобанова Е.Ю.</w:t>
            </w:r>
          </w:p>
        </w:tc>
        <w:tc>
          <w:tcPr>
            <w:tcW w:w="12190" w:type="dxa"/>
            <w:vMerge/>
            <w:shd w:val="clear" w:color="auto" w:fill="auto"/>
          </w:tcPr>
          <w:p w14:paraId="70995EA4" w14:textId="77777777" w:rsidR="00321026" w:rsidRPr="00892E04" w:rsidRDefault="00321026" w:rsidP="00BE7CB7">
            <w:pPr>
              <w:jc w:val="both"/>
              <w:rPr>
                <w:rFonts w:ascii="Times New Roman" w:hAnsi="Times New Roman"/>
                <w:color w:val="000000"/>
                <w:sz w:val="27"/>
                <w:szCs w:val="27"/>
              </w:rPr>
            </w:pPr>
          </w:p>
        </w:tc>
      </w:tr>
      <w:tr w:rsidR="00321026" w:rsidRPr="00BE7CB7" w14:paraId="13B9A3E2" w14:textId="77777777" w:rsidTr="00F07B9F">
        <w:trPr>
          <w:trHeight w:val="20"/>
        </w:trPr>
        <w:tc>
          <w:tcPr>
            <w:tcW w:w="709" w:type="dxa"/>
            <w:shd w:val="clear" w:color="auto" w:fill="auto"/>
            <w:vAlign w:val="center"/>
          </w:tcPr>
          <w:p w14:paraId="00EC852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CBDB74A" w14:textId="53D0DEA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Лобанова И.В.</w:t>
            </w:r>
          </w:p>
        </w:tc>
        <w:tc>
          <w:tcPr>
            <w:tcW w:w="12190" w:type="dxa"/>
            <w:vMerge/>
            <w:shd w:val="clear" w:color="auto" w:fill="auto"/>
          </w:tcPr>
          <w:p w14:paraId="652D3E3D" w14:textId="77777777" w:rsidR="00321026" w:rsidRPr="00892E04" w:rsidRDefault="00321026" w:rsidP="00BE7CB7">
            <w:pPr>
              <w:jc w:val="both"/>
              <w:rPr>
                <w:rFonts w:ascii="Times New Roman" w:hAnsi="Times New Roman"/>
                <w:color w:val="000000"/>
                <w:sz w:val="27"/>
                <w:szCs w:val="27"/>
              </w:rPr>
            </w:pPr>
          </w:p>
        </w:tc>
      </w:tr>
      <w:tr w:rsidR="00321026" w:rsidRPr="00BE7CB7" w14:paraId="250971BC" w14:textId="77777777" w:rsidTr="00F07B9F">
        <w:trPr>
          <w:trHeight w:val="20"/>
        </w:trPr>
        <w:tc>
          <w:tcPr>
            <w:tcW w:w="709" w:type="dxa"/>
            <w:shd w:val="clear" w:color="auto" w:fill="auto"/>
            <w:vAlign w:val="center"/>
          </w:tcPr>
          <w:p w14:paraId="6E53C96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F616F6C" w14:textId="765D01C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Лобанов Ю.В.</w:t>
            </w:r>
          </w:p>
        </w:tc>
        <w:tc>
          <w:tcPr>
            <w:tcW w:w="12190" w:type="dxa"/>
            <w:vMerge/>
            <w:shd w:val="clear" w:color="auto" w:fill="auto"/>
          </w:tcPr>
          <w:p w14:paraId="77FC4C56" w14:textId="77777777" w:rsidR="00321026" w:rsidRPr="00892E04" w:rsidRDefault="00321026" w:rsidP="00BE7CB7">
            <w:pPr>
              <w:jc w:val="both"/>
              <w:rPr>
                <w:rFonts w:ascii="Times New Roman" w:hAnsi="Times New Roman"/>
                <w:color w:val="000000"/>
                <w:sz w:val="27"/>
                <w:szCs w:val="27"/>
              </w:rPr>
            </w:pPr>
          </w:p>
        </w:tc>
      </w:tr>
      <w:tr w:rsidR="00321026" w:rsidRPr="00BE7CB7" w14:paraId="3E03585D" w14:textId="77777777" w:rsidTr="00F07B9F">
        <w:trPr>
          <w:trHeight w:val="20"/>
        </w:trPr>
        <w:tc>
          <w:tcPr>
            <w:tcW w:w="709" w:type="dxa"/>
            <w:shd w:val="clear" w:color="auto" w:fill="auto"/>
            <w:vAlign w:val="center"/>
          </w:tcPr>
          <w:p w14:paraId="4DADA97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A4A7586" w14:textId="2161C2E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Лунев А.В.</w:t>
            </w:r>
          </w:p>
        </w:tc>
        <w:tc>
          <w:tcPr>
            <w:tcW w:w="12190" w:type="dxa"/>
            <w:vMerge w:val="restart"/>
            <w:shd w:val="clear" w:color="auto" w:fill="auto"/>
          </w:tcPr>
          <w:p w14:paraId="3E7EC69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2095BBA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2B4C572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2AB90F9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1898278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2031B38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2DBFEB3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6AFCC9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114973E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49EF7E9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03D755E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358B59DE" w14:textId="770613A4"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62A4B87E" w14:textId="77777777" w:rsidTr="00F07B9F">
        <w:trPr>
          <w:trHeight w:val="20"/>
        </w:trPr>
        <w:tc>
          <w:tcPr>
            <w:tcW w:w="709" w:type="dxa"/>
            <w:shd w:val="clear" w:color="auto" w:fill="auto"/>
            <w:vAlign w:val="center"/>
          </w:tcPr>
          <w:p w14:paraId="016DE6E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03FE5C3" w14:textId="6446ADC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Злодеева Т.М.</w:t>
            </w:r>
          </w:p>
        </w:tc>
        <w:tc>
          <w:tcPr>
            <w:tcW w:w="12190" w:type="dxa"/>
            <w:vMerge/>
            <w:shd w:val="clear" w:color="auto" w:fill="auto"/>
          </w:tcPr>
          <w:p w14:paraId="5E5E4C5F" w14:textId="77777777" w:rsidR="00321026" w:rsidRPr="00892E04" w:rsidRDefault="00321026" w:rsidP="00BE7CB7">
            <w:pPr>
              <w:jc w:val="both"/>
              <w:rPr>
                <w:rFonts w:ascii="Times New Roman" w:hAnsi="Times New Roman"/>
                <w:color w:val="000000"/>
                <w:sz w:val="27"/>
                <w:szCs w:val="27"/>
              </w:rPr>
            </w:pPr>
          </w:p>
        </w:tc>
      </w:tr>
      <w:tr w:rsidR="00321026" w:rsidRPr="00BE7CB7" w14:paraId="23267A9A" w14:textId="77777777" w:rsidTr="00F07B9F">
        <w:trPr>
          <w:trHeight w:val="20"/>
        </w:trPr>
        <w:tc>
          <w:tcPr>
            <w:tcW w:w="709" w:type="dxa"/>
            <w:shd w:val="clear" w:color="auto" w:fill="auto"/>
            <w:vAlign w:val="center"/>
          </w:tcPr>
          <w:p w14:paraId="66BC98A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C391FB3" w14:textId="163A195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Есенкин М.В.</w:t>
            </w:r>
          </w:p>
        </w:tc>
        <w:tc>
          <w:tcPr>
            <w:tcW w:w="12190" w:type="dxa"/>
            <w:vMerge/>
            <w:shd w:val="clear" w:color="auto" w:fill="auto"/>
          </w:tcPr>
          <w:p w14:paraId="6681F87B" w14:textId="77777777" w:rsidR="00321026" w:rsidRPr="00892E04" w:rsidRDefault="00321026" w:rsidP="00BE7CB7">
            <w:pPr>
              <w:jc w:val="both"/>
              <w:rPr>
                <w:rFonts w:ascii="Times New Roman" w:hAnsi="Times New Roman"/>
                <w:color w:val="000000"/>
                <w:sz w:val="27"/>
                <w:szCs w:val="27"/>
              </w:rPr>
            </w:pPr>
          </w:p>
        </w:tc>
      </w:tr>
      <w:tr w:rsidR="00321026" w:rsidRPr="00BE7CB7" w14:paraId="517CEA57" w14:textId="77777777" w:rsidTr="00F07B9F">
        <w:trPr>
          <w:trHeight w:val="20"/>
        </w:trPr>
        <w:tc>
          <w:tcPr>
            <w:tcW w:w="709" w:type="dxa"/>
            <w:shd w:val="clear" w:color="auto" w:fill="auto"/>
            <w:vAlign w:val="center"/>
          </w:tcPr>
          <w:p w14:paraId="22DCAC8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6D28B16" w14:textId="4036FB8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Тарасенко И.В.</w:t>
            </w:r>
          </w:p>
        </w:tc>
        <w:tc>
          <w:tcPr>
            <w:tcW w:w="12190" w:type="dxa"/>
            <w:vMerge/>
            <w:shd w:val="clear" w:color="auto" w:fill="auto"/>
          </w:tcPr>
          <w:p w14:paraId="562E83A3" w14:textId="77777777" w:rsidR="00321026" w:rsidRPr="00892E04" w:rsidRDefault="00321026" w:rsidP="00BE7CB7">
            <w:pPr>
              <w:jc w:val="both"/>
              <w:rPr>
                <w:rFonts w:ascii="Times New Roman" w:hAnsi="Times New Roman"/>
                <w:color w:val="000000"/>
                <w:sz w:val="27"/>
                <w:szCs w:val="27"/>
              </w:rPr>
            </w:pPr>
          </w:p>
        </w:tc>
      </w:tr>
      <w:tr w:rsidR="00321026" w:rsidRPr="00BE7CB7" w14:paraId="094F7214" w14:textId="77777777" w:rsidTr="00F07B9F">
        <w:trPr>
          <w:trHeight w:val="20"/>
        </w:trPr>
        <w:tc>
          <w:tcPr>
            <w:tcW w:w="709" w:type="dxa"/>
            <w:shd w:val="clear" w:color="auto" w:fill="auto"/>
            <w:vAlign w:val="center"/>
          </w:tcPr>
          <w:p w14:paraId="5E0EAC9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40130F1" w14:textId="47D80F8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Карякин М.М.</w:t>
            </w:r>
          </w:p>
        </w:tc>
        <w:tc>
          <w:tcPr>
            <w:tcW w:w="12190" w:type="dxa"/>
            <w:vMerge/>
            <w:shd w:val="clear" w:color="auto" w:fill="auto"/>
          </w:tcPr>
          <w:p w14:paraId="6CBF7DF1" w14:textId="77777777" w:rsidR="00321026" w:rsidRPr="00892E04" w:rsidRDefault="00321026" w:rsidP="00BE7CB7">
            <w:pPr>
              <w:jc w:val="both"/>
              <w:rPr>
                <w:rFonts w:ascii="Times New Roman" w:hAnsi="Times New Roman"/>
                <w:color w:val="000000"/>
                <w:sz w:val="27"/>
                <w:szCs w:val="27"/>
              </w:rPr>
            </w:pPr>
          </w:p>
        </w:tc>
      </w:tr>
      <w:tr w:rsidR="00321026" w:rsidRPr="00BE7CB7" w14:paraId="21C80845" w14:textId="77777777" w:rsidTr="00F07B9F">
        <w:trPr>
          <w:trHeight w:val="20"/>
        </w:trPr>
        <w:tc>
          <w:tcPr>
            <w:tcW w:w="709" w:type="dxa"/>
            <w:shd w:val="clear" w:color="auto" w:fill="auto"/>
            <w:vAlign w:val="center"/>
          </w:tcPr>
          <w:p w14:paraId="738026D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660195F" w14:textId="11F1FF6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Филиппов Г.С.</w:t>
            </w:r>
          </w:p>
        </w:tc>
        <w:tc>
          <w:tcPr>
            <w:tcW w:w="12190" w:type="dxa"/>
            <w:vMerge/>
            <w:shd w:val="clear" w:color="auto" w:fill="auto"/>
          </w:tcPr>
          <w:p w14:paraId="7FBA1BC3" w14:textId="77777777" w:rsidR="00321026" w:rsidRPr="00892E04" w:rsidRDefault="00321026" w:rsidP="00BE7CB7">
            <w:pPr>
              <w:jc w:val="both"/>
              <w:rPr>
                <w:rFonts w:ascii="Times New Roman" w:hAnsi="Times New Roman"/>
                <w:color w:val="000000"/>
                <w:sz w:val="27"/>
                <w:szCs w:val="27"/>
              </w:rPr>
            </w:pPr>
          </w:p>
        </w:tc>
      </w:tr>
      <w:tr w:rsidR="00321026" w:rsidRPr="00BE7CB7" w14:paraId="73AA26A7" w14:textId="77777777" w:rsidTr="00F07B9F">
        <w:trPr>
          <w:trHeight w:val="20"/>
        </w:trPr>
        <w:tc>
          <w:tcPr>
            <w:tcW w:w="709" w:type="dxa"/>
            <w:shd w:val="clear" w:color="auto" w:fill="auto"/>
            <w:vAlign w:val="center"/>
          </w:tcPr>
          <w:p w14:paraId="3261F2A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2A68798" w14:textId="6199DB0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Киселев А.В.</w:t>
            </w:r>
          </w:p>
        </w:tc>
        <w:tc>
          <w:tcPr>
            <w:tcW w:w="12190" w:type="dxa"/>
            <w:vMerge/>
            <w:shd w:val="clear" w:color="auto" w:fill="auto"/>
          </w:tcPr>
          <w:p w14:paraId="79ACC262" w14:textId="77777777" w:rsidR="00321026" w:rsidRPr="00892E04" w:rsidRDefault="00321026" w:rsidP="00BE7CB7">
            <w:pPr>
              <w:jc w:val="both"/>
              <w:rPr>
                <w:rFonts w:ascii="Times New Roman" w:hAnsi="Times New Roman"/>
                <w:color w:val="000000"/>
                <w:sz w:val="27"/>
                <w:szCs w:val="27"/>
              </w:rPr>
            </w:pPr>
          </w:p>
        </w:tc>
      </w:tr>
      <w:tr w:rsidR="00321026" w:rsidRPr="00BE7CB7" w14:paraId="00D9988D" w14:textId="77777777" w:rsidTr="00F07B9F">
        <w:trPr>
          <w:trHeight w:val="20"/>
        </w:trPr>
        <w:tc>
          <w:tcPr>
            <w:tcW w:w="709" w:type="dxa"/>
            <w:shd w:val="clear" w:color="auto" w:fill="auto"/>
            <w:vAlign w:val="center"/>
          </w:tcPr>
          <w:p w14:paraId="49C21E3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70E1127" w14:textId="36BE150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Алиева Н.Б.</w:t>
            </w:r>
          </w:p>
        </w:tc>
        <w:tc>
          <w:tcPr>
            <w:tcW w:w="12190" w:type="dxa"/>
            <w:vMerge/>
            <w:shd w:val="clear" w:color="auto" w:fill="auto"/>
          </w:tcPr>
          <w:p w14:paraId="31B4D199" w14:textId="77777777" w:rsidR="00321026" w:rsidRPr="00892E04" w:rsidRDefault="00321026" w:rsidP="00BE7CB7">
            <w:pPr>
              <w:jc w:val="both"/>
              <w:rPr>
                <w:rFonts w:ascii="Times New Roman" w:hAnsi="Times New Roman"/>
                <w:color w:val="000000"/>
                <w:sz w:val="27"/>
                <w:szCs w:val="27"/>
              </w:rPr>
            </w:pPr>
          </w:p>
        </w:tc>
      </w:tr>
      <w:tr w:rsidR="00321026" w:rsidRPr="00BE7CB7" w14:paraId="52DC6C3D" w14:textId="77777777" w:rsidTr="00F07B9F">
        <w:trPr>
          <w:trHeight w:val="20"/>
        </w:trPr>
        <w:tc>
          <w:tcPr>
            <w:tcW w:w="709" w:type="dxa"/>
            <w:shd w:val="clear" w:color="auto" w:fill="auto"/>
            <w:vAlign w:val="center"/>
          </w:tcPr>
          <w:p w14:paraId="484B5D1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E3E1C5C" w14:textId="6D31443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Карякина Д.М.</w:t>
            </w:r>
          </w:p>
        </w:tc>
        <w:tc>
          <w:tcPr>
            <w:tcW w:w="12190" w:type="dxa"/>
            <w:vMerge/>
            <w:shd w:val="clear" w:color="auto" w:fill="auto"/>
          </w:tcPr>
          <w:p w14:paraId="7FD2BE53" w14:textId="77777777" w:rsidR="00321026" w:rsidRPr="00892E04" w:rsidRDefault="00321026" w:rsidP="00BE7CB7">
            <w:pPr>
              <w:jc w:val="both"/>
              <w:rPr>
                <w:rFonts w:ascii="Times New Roman" w:hAnsi="Times New Roman"/>
                <w:color w:val="000000"/>
                <w:sz w:val="27"/>
                <w:szCs w:val="27"/>
              </w:rPr>
            </w:pPr>
          </w:p>
        </w:tc>
      </w:tr>
      <w:tr w:rsidR="00321026" w:rsidRPr="00BE7CB7" w14:paraId="5F46BCA6" w14:textId="77777777" w:rsidTr="00F07B9F">
        <w:trPr>
          <w:trHeight w:val="20"/>
        </w:trPr>
        <w:tc>
          <w:tcPr>
            <w:tcW w:w="709" w:type="dxa"/>
            <w:shd w:val="clear" w:color="auto" w:fill="auto"/>
            <w:vAlign w:val="center"/>
          </w:tcPr>
          <w:p w14:paraId="35D9E6A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372D2C4" w14:textId="37C0237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Бычкова И.Н.</w:t>
            </w:r>
          </w:p>
        </w:tc>
        <w:tc>
          <w:tcPr>
            <w:tcW w:w="12190" w:type="dxa"/>
            <w:vMerge/>
            <w:shd w:val="clear" w:color="auto" w:fill="auto"/>
          </w:tcPr>
          <w:p w14:paraId="670C55DC" w14:textId="77777777" w:rsidR="00321026" w:rsidRPr="00892E04" w:rsidRDefault="00321026" w:rsidP="00BE7CB7">
            <w:pPr>
              <w:jc w:val="both"/>
              <w:rPr>
                <w:rFonts w:ascii="Times New Roman" w:hAnsi="Times New Roman"/>
                <w:color w:val="000000"/>
                <w:sz w:val="27"/>
                <w:szCs w:val="27"/>
              </w:rPr>
            </w:pPr>
          </w:p>
        </w:tc>
      </w:tr>
      <w:tr w:rsidR="00321026" w:rsidRPr="00BE7CB7" w14:paraId="53073660" w14:textId="77777777" w:rsidTr="00F07B9F">
        <w:trPr>
          <w:trHeight w:val="20"/>
        </w:trPr>
        <w:tc>
          <w:tcPr>
            <w:tcW w:w="709" w:type="dxa"/>
            <w:shd w:val="clear" w:color="auto" w:fill="auto"/>
            <w:vAlign w:val="center"/>
          </w:tcPr>
          <w:p w14:paraId="555B272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4FB01AE" w14:textId="56BDD4A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Тетюшкина Е.М.</w:t>
            </w:r>
          </w:p>
        </w:tc>
        <w:tc>
          <w:tcPr>
            <w:tcW w:w="12190" w:type="dxa"/>
            <w:vMerge/>
            <w:shd w:val="clear" w:color="auto" w:fill="auto"/>
          </w:tcPr>
          <w:p w14:paraId="4C7C2E40" w14:textId="77777777" w:rsidR="00321026" w:rsidRPr="00892E04" w:rsidRDefault="00321026" w:rsidP="00BE7CB7">
            <w:pPr>
              <w:jc w:val="both"/>
              <w:rPr>
                <w:rFonts w:ascii="Times New Roman" w:hAnsi="Times New Roman"/>
                <w:color w:val="000000"/>
                <w:sz w:val="27"/>
                <w:szCs w:val="27"/>
              </w:rPr>
            </w:pPr>
          </w:p>
        </w:tc>
      </w:tr>
      <w:tr w:rsidR="00321026" w:rsidRPr="00BE7CB7" w14:paraId="7BD830D8" w14:textId="77777777" w:rsidTr="00F07B9F">
        <w:trPr>
          <w:trHeight w:val="20"/>
        </w:trPr>
        <w:tc>
          <w:tcPr>
            <w:tcW w:w="709" w:type="dxa"/>
            <w:shd w:val="clear" w:color="auto" w:fill="auto"/>
            <w:vAlign w:val="center"/>
          </w:tcPr>
          <w:p w14:paraId="15CF5A4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EC788DF" w14:textId="2FD6DB4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Шипоша Д.С.</w:t>
            </w:r>
          </w:p>
        </w:tc>
        <w:tc>
          <w:tcPr>
            <w:tcW w:w="12190" w:type="dxa"/>
            <w:vMerge/>
            <w:shd w:val="clear" w:color="auto" w:fill="auto"/>
          </w:tcPr>
          <w:p w14:paraId="57DAB17F" w14:textId="77777777" w:rsidR="00321026" w:rsidRPr="00892E04" w:rsidRDefault="00321026" w:rsidP="00BE7CB7">
            <w:pPr>
              <w:jc w:val="both"/>
              <w:rPr>
                <w:rFonts w:ascii="Times New Roman" w:hAnsi="Times New Roman"/>
                <w:color w:val="000000"/>
                <w:sz w:val="27"/>
                <w:szCs w:val="27"/>
              </w:rPr>
            </w:pPr>
          </w:p>
        </w:tc>
      </w:tr>
      <w:tr w:rsidR="00321026" w:rsidRPr="00BE7CB7" w14:paraId="2FB470C1" w14:textId="77777777" w:rsidTr="00F07B9F">
        <w:trPr>
          <w:trHeight w:val="20"/>
        </w:trPr>
        <w:tc>
          <w:tcPr>
            <w:tcW w:w="709" w:type="dxa"/>
            <w:shd w:val="clear" w:color="auto" w:fill="auto"/>
            <w:vAlign w:val="center"/>
          </w:tcPr>
          <w:p w14:paraId="4433E35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5A459E5" w14:textId="3856598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Шипош С.В.</w:t>
            </w:r>
          </w:p>
        </w:tc>
        <w:tc>
          <w:tcPr>
            <w:tcW w:w="12190" w:type="dxa"/>
            <w:vMerge/>
            <w:shd w:val="clear" w:color="auto" w:fill="auto"/>
          </w:tcPr>
          <w:p w14:paraId="5D1953E5" w14:textId="77777777" w:rsidR="00321026" w:rsidRPr="00892E04" w:rsidRDefault="00321026" w:rsidP="00BE7CB7">
            <w:pPr>
              <w:jc w:val="both"/>
              <w:rPr>
                <w:rFonts w:ascii="Times New Roman" w:hAnsi="Times New Roman"/>
                <w:color w:val="000000"/>
                <w:sz w:val="27"/>
                <w:szCs w:val="27"/>
              </w:rPr>
            </w:pPr>
          </w:p>
        </w:tc>
      </w:tr>
      <w:tr w:rsidR="00321026" w:rsidRPr="00BE7CB7" w14:paraId="153924B8" w14:textId="77777777" w:rsidTr="00F07B9F">
        <w:trPr>
          <w:trHeight w:val="20"/>
        </w:trPr>
        <w:tc>
          <w:tcPr>
            <w:tcW w:w="709" w:type="dxa"/>
            <w:shd w:val="clear" w:color="auto" w:fill="auto"/>
            <w:vAlign w:val="center"/>
          </w:tcPr>
          <w:p w14:paraId="30C0EE0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4794A5A" w14:textId="4C425D5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Есина А.В.</w:t>
            </w:r>
          </w:p>
        </w:tc>
        <w:tc>
          <w:tcPr>
            <w:tcW w:w="12190" w:type="dxa"/>
            <w:vMerge/>
            <w:shd w:val="clear" w:color="auto" w:fill="auto"/>
          </w:tcPr>
          <w:p w14:paraId="6C265288" w14:textId="77777777" w:rsidR="00321026" w:rsidRPr="00892E04" w:rsidRDefault="00321026" w:rsidP="00BE7CB7">
            <w:pPr>
              <w:jc w:val="both"/>
              <w:rPr>
                <w:rFonts w:ascii="Times New Roman" w:hAnsi="Times New Roman"/>
                <w:color w:val="000000"/>
                <w:sz w:val="27"/>
                <w:szCs w:val="27"/>
              </w:rPr>
            </w:pPr>
          </w:p>
        </w:tc>
      </w:tr>
      <w:tr w:rsidR="00321026" w:rsidRPr="00BE7CB7" w14:paraId="08FA52F3" w14:textId="77777777" w:rsidTr="00F07B9F">
        <w:trPr>
          <w:trHeight w:val="20"/>
        </w:trPr>
        <w:tc>
          <w:tcPr>
            <w:tcW w:w="709" w:type="dxa"/>
            <w:shd w:val="clear" w:color="auto" w:fill="auto"/>
            <w:vAlign w:val="center"/>
          </w:tcPr>
          <w:p w14:paraId="4138B06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6D43F41" w14:textId="064CFA1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Сироткин С.В.</w:t>
            </w:r>
          </w:p>
        </w:tc>
        <w:tc>
          <w:tcPr>
            <w:tcW w:w="12190" w:type="dxa"/>
            <w:vMerge/>
            <w:shd w:val="clear" w:color="auto" w:fill="auto"/>
          </w:tcPr>
          <w:p w14:paraId="078B604E" w14:textId="77777777" w:rsidR="00321026" w:rsidRPr="00892E04" w:rsidRDefault="00321026" w:rsidP="00BE7CB7">
            <w:pPr>
              <w:jc w:val="both"/>
              <w:rPr>
                <w:rFonts w:ascii="Times New Roman" w:hAnsi="Times New Roman"/>
                <w:color w:val="000000"/>
                <w:sz w:val="27"/>
                <w:szCs w:val="27"/>
              </w:rPr>
            </w:pPr>
          </w:p>
        </w:tc>
      </w:tr>
      <w:tr w:rsidR="00321026" w:rsidRPr="00BE7CB7" w14:paraId="39471D58" w14:textId="77777777" w:rsidTr="00F07B9F">
        <w:trPr>
          <w:trHeight w:val="20"/>
        </w:trPr>
        <w:tc>
          <w:tcPr>
            <w:tcW w:w="709" w:type="dxa"/>
            <w:shd w:val="clear" w:color="auto" w:fill="auto"/>
            <w:vAlign w:val="center"/>
          </w:tcPr>
          <w:p w14:paraId="7EEA47A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CCC46C1" w14:textId="783D930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Кочерина Е.Л.</w:t>
            </w:r>
          </w:p>
        </w:tc>
        <w:tc>
          <w:tcPr>
            <w:tcW w:w="12190" w:type="dxa"/>
            <w:vMerge/>
            <w:shd w:val="clear" w:color="auto" w:fill="auto"/>
          </w:tcPr>
          <w:p w14:paraId="43C36003" w14:textId="77777777" w:rsidR="00321026" w:rsidRPr="00892E04" w:rsidRDefault="00321026" w:rsidP="00BE7CB7">
            <w:pPr>
              <w:jc w:val="both"/>
              <w:rPr>
                <w:rFonts w:ascii="Times New Roman" w:hAnsi="Times New Roman"/>
                <w:color w:val="000000"/>
                <w:sz w:val="27"/>
                <w:szCs w:val="27"/>
              </w:rPr>
            </w:pPr>
          </w:p>
        </w:tc>
      </w:tr>
      <w:tr w:rsidR="00321026" w:rsidRPr="00BE7CB7" w14:paraId="76013A6E" w14:textId="77777777" w:rsidTr="00F07B9F">
        <w:trPr>
          <w:trHeight w:val="20"/>
        </w:trPr>
        <w:tc>
          <w:tcPr>
            <w:tcW w:w="709" w:type="dxa"/>
            <w:shd w:val="clear" w:color="auto" w:fill="auto"/>
            <w:vAlign w:val="center"/>
          </w:tcPr>
          <w:p w14:paraId="3C36429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8A46575" w14:textId="282B751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Филонец М.А.</w:t>
            </w:r>
          </w:p>
        </w:tc>
        <w:tc>
          <w:tcPr>
            <w:tcW w:w="12190" w:type="dxa"/>
            <w:vMerge/>
            <w:shd w:val="clear" w:color="auto" w:fill="auto"/>
          </w:tcPr>
          <w:p w14:paraId="25D4F67F" w14:textId="77777777" w:rsidR="00321026" w:rsidRPr="00892E04" w:rsidRDefault="00321026" w:rsidP="00BE7CB7">
            <w:pPr>
              <w:jc w:val="both"/>
              <w:rPr>
                <w:rFonts w:ascii="Times New Roman" w:hAnsi="Times New Roman"/>
                <w:color w:val="000000"/>
                <w:sz w:val="27"/>
                <w:szCs w:val="27"/>
              </w:rPr>
            </w:pPr>
          </w:p>
        </w:tc>
      </w:tr>
      <w:tr w:rsidR="00321026" w:rsidRPr="00BE7CB7" w14:paraId="2BDE839D" w14:textId="77777777" w:rsidTr="00F07B9F">
        <w:trPr>
          <w:trHeight w:val="20"/>
        </w:trPr>
        <w:tc>
          <w:tcPr>
            <w:tcW w:w="709" w:type="dxa"/>
            <w:shd w:val="clear" w:color="auto" w:fill="auto"/>
            <w:vAlign w:val="center"/>
          </w:tcPr>
          <w:p w14:paraId="0FDC706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6CFDC3C" w14:textId="126BE69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Федотова А.С.</w:t>
            </w:r>
          </w:p>
        </w:tc>
        <w:tc>
          <w:tcPr>
            <w:tcW w:w="12190" w:type="dxa"/>
            <w:vMerge/>
            <w:shd w:val="clear" w:color="auto" w:fill="auto"/>
          </w:tcPr>
          <w:p w14:paraId="3F40969B" w14:textId="77777777" w:rsidR="00321026" w:rsidRPr="00892E04" w:rsidRDefault="00321026" w:rsidP="00BE7CB7">
            <w:pPr>
              <w:jc w:val="both"/>
              <w:rPr>
                <w:rFonts w:ascii="Times New Roman" w:hAnsi="Times New Roman"/>
                <w:color w:val="000000"/>
                <w:sz w:val="27"/>
                <w:szCs w:val="27"/>
              </w:rPr>
            </w:pPr>
          </w:p>
        </w:tc>
      </w:tr>
      <w:tr w:rsidR="00321026" w:rsidRPr="00BE7CB7" w14:paraId="50E8A372" w14:textId="77777777" w:rsidTr="00F07B9F">
        <w:trPr>
          <w:trHeight w:val="20"/>
        </w:trPr>
        <w:tc>
          <w:tcPr>
            <w:tcW w:w="709" w:type="dxa"/>
            <w:shd w:val="clear" w:color="auto" w:fill="auto"/>
            <w:vAlign w:val="center"/>
          </w:tcPr>
          <w:p w14:paraId="2648D26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2BC7AC1" w14:textId="07D3399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Смирнова Е.М.</w:t>
            </w:r>
          </w:p>
        </w:tc>
        <w:tc>
          <w:tcPr>
            <w:tcW w:w="12190" w:type="dxa"/>
            <w:vMerge/>
            <w:shd w:val="clear" w:color="auto" w:fill="auto"/>
          </w:tcPr>
          <w:p w14:paraId="23BE26F1" w14:textId="77777777" w:rsidR="00321026" w:rsidRPr="00892E04" w:rsidRDefault="00321026" w:rsidP="00BE7CB7">
            <w:pPr>
              <w:jc w:val="both"/>
              <w:rPr>
                <w:rFonts w:ascii="Times New Roman" w:hAnsi="Times New Roman"/>
                <w:color w:val="000000"/>
                <w:sz w:val="27"/>
                <w:szCs w:val="27"/>
              </w:rPr>
            </w:pPr>
          </w:p>
        </w:tc>
      </w:tr>
      <w:tr w:rsidR="00321026" w:rsidRPr="00BE7CB7" w14:paraId="55888BEC" w14:textId="77777777" w:rsidTr="00F07B9F">
        <w:trPr>
          <w:trHeight w:val="20"/>
        </w:trPr>
        <w:tc>
          <w:tcPr>
            <w:tcW w:w="709" w:type="dxa"/>
            <w:shd w:val="clear" w:color="auto" w:fill="auto"/>
            <w:vAlign w:val="center"/>
          </w:tcPr>
          <w:p w14:paraId="180E8FD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1B13594" w14:textId="726CCEE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Видехин А.Ю.</w:t>
            </w:r>
          </w:p>
        </w:tc>
        <w:tc>
          <w:tcPr>
            <w:tcW w:w="12190" w:type="dxa"/>
            <w:vMerge/>
            <w:shd w:val="clear" w:color="auto" w:fill="auto"/>
          </w:tcPr>
          <w:p w14:paraId="066115A8" w14:textId="77777777" w:rsidR="00321026" w:rsidRPr="00892E04" w:rsidRDefault="00321026" w:rsidP="00BE7CB7">
            <w:pPr>
              <w:jc w:val="both"/>
              <w:rPr>
                <w:rFonts w:ascii="Times New Roman" w:hAnsi="Times New Roman"/>
                <w:color w:val="000000"/>
                <w:sz w:val="27"/>
                <w:szCs w:val="27"/>
              </w:rPr>
            </w:pPr>
          </w:p>
        </w:tc>
      </w:tr>
      <w:tr w:rsidR="00321026" w:rsidRPr="00BE7CB7" w14:paraId="500E321C" w14:textId="77777777" w:rsidTr="00F07B9F">
        <w:trPr>
          <w:trHeight w:val="20"/>
        </w:trPr>
        <w:tc>
          <w:tcPr>
            <w:tcW w:w="709" w:type="dxa"/>
            <w:shd w:val="clear" w:color="auto" w:fill="auto"/>
            <w:vAlign w:val="center"/>
          </w:tcPr>
          <w:p w14:paraId="32D19DA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9AD682" w14:textId="4BA54C7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Видехина Е.Л.</w:t>
            </w:r>
          </w:p>
        </w:tc>
        <w:tc>
          <w:tcPr>
            <w:tcW w:w="12190" w:type="dxa"/>
            <w:vMerge/>
            <w:shd w:val="clear" w:color="auto" w:fill="auto"/>
          </w:tcPr>
          <w:p w14:paraId="0523F8D8" w14:textId="77777777" w:rsidR="00321026" w:rsidRPr="00892E04" w:rsidRDefault="00321026" w:rsidP="00BE7CB7">
            <w:pPr>
              <w:jc w:val="both"/>
              <w:rPr>
                <w:rFonts w:ascii="Times New Roman" w:hAnsi="Times New Roman"/>
                <w:color w:val="000000"/>
                <w:sz w:val="27"/>
                <w:szCs w:val="27"/>
              </w:rPr>
            </w:pPr>
          </w:p>
        </w:tc>
      </w:tr>
      <w:tr w:rsidR="00321026" w:rsidRPr="00BE7CB7" w14:paraId="7D072D94" w14:textId="77777777" w:rsidTr="00F07B9F">
        <w:trPr>
          <w:trHeight w:val="20"/>
        </w:trPr>
        <w:tc>
          <w:tcPr>
            <w:tcW w:w="709" w:type="dxa"/>
            <w:shd w:val="clear" w:color="auto" w:fill="auto"/>
            <w:vAlign w:val="center"/>
          </w:tcPr>
          <w:p w14:paraId="294CFED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9D991B8" w14:textId="176C8FA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Матвеев А.Ю.</w:t>
            </w:r>
          </w:p>
        </w:tc>
        <w:tc>
          <w:tcPr>
            <w:tcW w:w="12190" w:type="dxa"/>
            <w:shd w:val="clear" w:color="auto" w:fill="auto"/>
          </w:tcPr>
          <w:p w14:paraId="3AD01AD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5CA278C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60005FD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096A2E2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497A311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6FBB0B4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75ACE2F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048CB3F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24DFE8A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3CED798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7D5B291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7AB7ECDF" w14:textId="2D4478C1"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 А.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305A3A62" w14:textId="77777777" w:rsidTr="00F07B9F">
        <w:trPr>
          <w:trHeight w:val="20"/>
        </w:trPr>
        <w:tc>
          <w:tcPr>
            <w:tcW w:w="709" w:type="dxa"/>
            <w:shd w:val="clear" w:color="auto" w:fill="auto"/>
            <w:vAlign w:val="center"/>
          </w:tcPr>
          <w:p w14:paraId="34A7A45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E577EAF" w14:textId="107E7FA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Прокофьева Т.М.</w:t>
            </w:r>
          </w:p>
        </w:tc>
        <w:tc>
          <w:tcPr>
            <w:tcW w:w="12190" w:type="dxa"/>
            <w:vMerge w:val="restart"/>
            <w:shd w:val="clear" w:color="auto" w:fill="auto"/>
          </w:tcPr>
          <w:p w14:paraId="5FF39FB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2042902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34A1519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2BC38F0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0853E25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151E8CF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5013323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0B79D78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5C4CFE7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10CB51E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631204F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1DA3CF73" w14:textId="4555C08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 А. (председатель МОО «Объединение совета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4C3ECEE7" w14:textId="77777777" w:rsidTr="00F07B9F">
        <w:trPr>
          <w:trHeight w:val="20"/>
        </w:trPr>
        <w:tc>
          <w:tcPr>
            <w:tcW w:w="709" w:type="dxa"/>
            <w:shd w:val="clear" w:color="auto" w:fill="auto"/>
            <w:vAlign w:val="center"/>
          </w:tcPr>
          <w:p w14:paraId="128B967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017A17C" w14:textId="209453C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Прокофьева Е.Ф.</w:t>
            </w:r>
          </w:p>
        </w:tc>
        <w:tc>
          <w:tcPr>
            <w:tcW w:w="12190" w:type="dxa"/>
            <w:vMerge/>
            <w:shd w:val="clear" w:color="auto" w:fill="auto"/>
          </w:tcPr>
          <w:p w14:paraId="759ABC82" w14:textId="77777777" w:rsidR="00321026" w:rsidRPr="00892E04" w:rsidRDefault="00321026" w:rsidP="00BE7CB7">
            <w:pPr>
              <w:jc w:val="both"/>
              <w:rPr>
                <w:rFonts w:ascii="Times New Roman" w:hAnsi="Times New Roman"/>
                <w:color w:val="000000"/>
                <w:sz w:val="27"/>
                <w:szCs w:val="27"/>
              </w:rPr>
            </w:pPr>
          </w:p>
        </w:tc>
      </w:tr>
      <w:tr w:rsidR="00321026" w:rsidRPr="00BE7CB7" w14:paraId="38A04D8A" w14:textId="77777777" w:rsidTr="00F07B9F">
        <w:trPr>
          <w:trHeight w:val="20"/>
        </w:trPr>
        <w:tc>
          <w:tcPr>
            <w:tcW w:w="709" w:type="dxa"/>
            <w:shd w:val="clear" w:color="auto" w:fill="auto"/>
            <w:vAlign w:val="center"/>
          </w:tcPr>
          <w:p w14:paraId="4037057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9D9BC04" w14:textId="78CB6E2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Ермолаева Д.К.</w:t>
            </w:r>
          </w:p>
        </w:tc>
        <w:tc>
          <w:tcPr>
            <w:tcW w:w="12190" w:type="dxa"/>
            <w:shd w:val="clear" w:color="auto" w:fill="auto"/>
          </w:tcPr>
          <w:p w14:paraId="2F4E229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6391D2E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6C54857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0190094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0DBFEE4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1725410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0B3CC56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56EF64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7CEAAD6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520C874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45AF076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510E9CC0" w14:textId="66BC25B4"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 А.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2868343C" w14:textId="77777777" w:rsidTr="00F07B9F">
        <w:trPr>
          <w:trHeight w:val="20"/>
        </w:trPr>
        <w:tc>
          <w:tcPr>
            <w:tcW w:w="709" w:type="dxa"/>
            <w:shd w:val="clear" w:color="auto" w:fill="auto"/>
            <w:vAlign w:val="center"/>
          </w:tcPr>
          <w:p w14:paraId="1045A0A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A320568" w14:textId="40A8B02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Афанасьева Е.И.</w:t>
            </w:r>
          </w:p>
        </w:tc>
        <w:tc>
          <w:tcPr>
            <w:tcW w:w="12190" w:type="dxa"/>
            <w:shd w:val="clear" w:color="auto" w:fill="auto"/>
          </w:tcPr>
          <w:p w14:paraId="227B61A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725EED9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3ECD4EC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65535C6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4A0C421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53505D6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4D1CD5B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6640CE3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5F34C96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072087E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060AAE4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4C064A96" w14:textId="62CD3302"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 А.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5DE31057" w14:textId="77777777" w:rsidTr="00F07B9F">
        <w:trPr>
          <w:trHeight w:val="20"/>
        </w:trPr>
        <w:tc>
          <w:tcPr>
            <w:tcW w:w="709" w:type="dxa"/>
            <w:shd w:val="clear" w:color="auto" w:fill="auto"/>
            <w:vAlign w:val="center"/>
          </w:tcPr>
          <w:p w14:paraId="1F12331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83FF0D3" w14:textId="6AF6B08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Маятников А.Ю.</w:t>
            </w:r>
          </w:p>
        </w:tc>
        <w:tc>
          <w:tcPr>
            <w:tcW w:w="12190" w:type="dxa"/>
            <w:shd w:val="clear" w:color="auto" w:fill="auto"/>
          </w:tcPr>
          <w:p w14:paraId="14DED32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435679B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678874C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78F5474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74BBEC6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6868BFB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158FFEB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502C6D0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535F939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14AEC15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0F3C994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680689D8" w14:textId="22D1DF43"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 А. председателю НОО «Объединение советоа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136C22DB" w14:textId="77777777" w:rsidTr="00F07B9F">
        <w:trPr>
          <w:trHeight w:val="20"/>
        </w:trPr>
        <w:tc>
          <w:tcPr>
            <w:tcW w:w="709" w:type="dxa"/>
            <w:shd w:val="clear" w:color="auto" w:fill="auto"/>
            <w:vAlign w:val="center"/>
          </w:tcPr>
          <w:p w14:paraId="369D3FA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9A0FA02" w14:textId="3681E56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Ерохина И.Ю.</w:t>
            </w:r>
          </w:p>
        </w:tc>
        <w:tc>
          <w:tcPr>
            <w:tcW w:w="12190" w:type="dxa"/>
            <w:vMerge w:val="restart"/>
            <w:shd w:val="clear" w:color="auto" w:fill="auto"/>
          </w:tcPr>
          <w:p w14:paraId="304A82F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358E78A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35B7400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521F866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1E74436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6D49ED4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481FAA9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01E0EDF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2D16585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4D4847F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68FCD1D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3FA40BF9" w14:textId="460A6D5C"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 А.,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07D69FE0" w14:textId="77777777" w:rsidTr="00F07B9F">
        <w:trPr>
          <w:trHeight w:val="20"/>
        </w:trPr>
        <w:tc>
          <w:tcPr>
            <w:tcW w:w="709" w:type="dxa"/>
            <w:shd w:val="clear" w:color="auto" w:fill="auto"/>
            <w:vAlign w:val="center"/>
          </w:tcPr>
          <w:p w14:paraId="745F326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31CC3B4" w14:textId="4FC017C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Матвеев Б.А.</w:t>
            </w:r>
          </w:p>
        </w:tc>
        <w:tc>
          <w:tcPr>
            <w:tcW w:w="12190" w:type="dxa"/>
            <w:vMerge/>
            <w:shd w:val="clear" w:color="auto" w:fill="auto"/>
          </w:tcPr>
          <w:p w14:paraId="018C8BAA" w14:textId="77777777" w:rsidR="00321026" w:rsidRPr="00892E04" w:rsidRDefault="00321026" w:rsidP="00BE7CB7">
            <w:pPr>
              <w:jc w:val="both"/>
              <w:rPr>
                <w:rFonts w:ascii="Times New Roman" w:hAnsi="Times New Roman"/>
                <w:color w:val="000000"/>
                <w:sz w:val="27"/>
                <w:szCs w:val="27"/>
              </w:rPr>
            </w:pPr>
          </w:p>
        </w:tc>
      </w:tr>
      <w:tr w:rsidR="00321026" w:rsidRPr="00BE7CB7" w14:paraId="625382FF" w14:textId="77777777" w:rsidTr="00F07B9F">
        <w:trPr>
          <w:trHeight w:val="20"/>
        </w:trPr>
        <w:tc>
          <w:tcPr>
            <w:tcW w:w="709" w:type="dxa"/>
            <w:shd w:val="clear" w:color="auto" w:fill="auto"/>
            <w:vAlign w:val="center"/>
          </w:tcPr>
          <w:p w14:paraId="7470DA2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86E9716" w14:textId="38D56E2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Веденьева Е.М.</w:t>
            </w:r>
          </w:p>
        </w:tc>
        <w:tc>
          <w:tcPr>
            <w:tcW w:w="12190" w:type="dxa"/>
            <w:shd w:val="clear" w:color="auto" w:fill="auto"/>
          </w:tcPr>
          <w:p w14:paraId="6EEF3E6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6B3AFC9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50FA209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26C085E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42DD312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3AB471C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377D9E6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6931ED3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3B65579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39DE90E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2A68CAB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35A6FD63" w14:textId="113603E3"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 А.,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6A1BBA2A" w14:textId="77777777" w:rsidTr="00F07B9F">
        <w:trPr>
          <w:trHeight w:val="20"/>
        </w:trPr>
        <w:tc>
          <w:tcPr>
            <w:tcW w:w="709" w:type="dxa"/>
            <w:shd w:val="clear" w:color="auto" w:fill="auto"/>
            <w:vAlign w:val="center"/>
          </w:tcPr>
          <w:p w14:paraId="4ADFC48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5846098" w14:textId="44C1BCF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Зиновьев В.В.</w:t>
            </w:r>
          </w:p>
        </w:tc>
        <w:tc>
          <w:tcPr>
            <w:tcW w:w="12190" w:type="dxa"/>
            <w:shd w:val="clear" w:color="auto" w:fill="auto"/>
          </w:tcPr>
          <w:p w14:paraId="577A41A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083607F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1BDCC6E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7FC777E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224F35D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53D1C5B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319B997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95B076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7436E0F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78613D9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4583DBC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427A5500" w14:textId="6E938E73"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 А. передать мои предложения и замечания в Окружную комиссию СВАО с присвоением документу входящего номера.</w:t>
            </w:r>
          </w:p>
        </w:tc>
      </w:tr>
      <w:tr w:rsidR="00321026" w:rsidRPr="00BE7CB7" w14:paraId="7B272D7F" w14:textId="77777777" w:rsidTr="00F07B9F">
        <w:trPr>
          <w:trHeight w:val="20"/>
        </w:trPr>
        <w:tc>
          <w:tcPr>
            <w:tcW w:w="709" w:type="dxa"/>
            <w:shd w:val="clear" w:color="auto" w:fill="auto"/>
            <w:vAlign w:val="center"/>
          </w:tcPr>
          <w:p w14:paraId="6FC6998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0FDEBDA" w14:textId="2909544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Анохина В.В.</w:t>
            </w:r>
          </w:p>
        </w:tc>
        <w:tc>
          <w:tcPr>
            <w:tcW w:w="12190" w:type="dxa"/>
            <w:vMerge w:val="restart"/>
            <w:shd w:val="clear" w:color="auto" w:fill="auto"/>
          </w:tcPr>
          <w:p w14:paraId="65F3EED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5A1F1C1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768500E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6780B5B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4FC8545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5358A18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0A390DD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49D580A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1EB51DF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254B9FB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613BFE0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184DC910" w14:textId="558D7A15"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 А. Председателю МОО «Объединения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6402D8E7" w14:textId="77777777" w:rsidTr="00F07B9F">
        <w:trPr>
          <w:trHeight w:val="20"/>
        </w:trPr>
        <w:tc>
          <w:tcPr>
            <w:tcW w:w="709" w:type="dxa"/>
            <w:shd w:val="clear" w:color="auto" w:fill="auto"/>
            <w:vAlign w:val="center"/>
          </w:tcPr>
          <w:p w14:paraId="0C39626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081E996" w14:textId="5C4811C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Анохин Р.И.</w:t>
            </w:r>
          </w:p>
        </w:tc>
        <w:tc>
          <w:tcPr>
            <w:tcW w:w="12190" w:type="dxa"/>
            <w:vMerge/>
            <w:shd w:val="clear" w:color="auto" w:fill="auto"/>
          </w:tcPr>
          <w:p w14:paraId="62EAC7E0" w14:textId="77777777" w:rsidR="00321026" w:rsidRPr="00892E04" w:rsidRDefault="00321026" w:rsidP="00BE7CB7">
            <w:pPr>
              <w:jc w:val="both"/>
              <w:rPr>
                <w:rFonts w:ascii="Times New Roman" w:hAnsi="Times New Roman"/>
                <w:color w:val="000000"/>
                <w:sz w:val="27"/>
                <w:szCs w:val="27"/>
              </w:rPr>
            </w:pPr>
          </w:p>
        </w:tc>
      </w:tr>
      <w:tr w:rsidR="00321026" w:rsidRPr="00BE7CB7" w14:paraId="2FA06169" w14:textId="77777777" w:rsidTr="00F07B9F">
        <w:trPr>
          <w:trHeight w:val="20"/>
        </w:trPr>
        <w:tc>
          <w:tcPr>
            <w:tcW w:w="709" w:type="dxa"/>
            <w:shd w:val="clear" w:color="auto" w:fill="auto"/>
            <w:vAlign w:val="center"/>
          </w:tcPr>
          <w:p w14:paraId="33040B9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3E0B21" w14:textId="36C5C5A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Быстрыгин А.Ю.</w:t>
            </w:r>
          </w:p>
        </w:tc>
        <w:tc>
          <w:tcPr>
            <w:tcW w:w="12190" w:type="dxa"/>
            <w:vMerge w:val="restart"/>
            <w:shd w:val="clear" w:color="auto" w:fill="auto"/>
          </w:tcPr>
          <w:p w14:paraId="5C3C363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0CF9A03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5F83766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516332C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659ED2F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190FC75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0D6003C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77D4CE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5CFBCD1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42F8251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44B43B4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103DD851" w14:textId="5153BF2E"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 А. передать мои предложения и замечания в Окружную комиссию СВАО с присвоением документу входящего номера.</w:t>
            </w:r>
          </w:p>
        </w:tc>
      </w:tr>
      <w:tr w:rsidR="00321026" w:rsidRPr="00BE7CB7" w14:paraId="49D3AE9D" w14:textId="77777777" w:rsidTr="00F07B9F">
        <w:trPr>
          <w:trHeight w:val="20"/>
        </w:trPr>
        <w:tc>
          <w:tcPr>
            <w:tcW w:w="709" w:type="dxa"/>
            <w:shd w:val="clear" w:color="auto" w:fill="auto"/>
            <w:vAlign w:val="center"/>
          </w:tcPr>
          <w:p w14:paraId="38F8AFD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77E6615" w14:textId="58DEAA3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Быстрыгин Ю.М.</w:t>
            </w:r>
          </w:p>
        </w:tc>
        <w:tc>
          <w:tcPr>
            <w:tcW w:w="12190" w:type="dxa"/>
            <w:vMerge/>
            <w:shd w:val="clear" w:color="auto" w:fill="auto"/>
          </w:tcPr>
          <w:p w14:paraId="071EF618" w14:textId="77777777" w:rsidR="00321026" w:rsidRPr="00892E04" w:rsidRDefault="00321026" w:rsidP="00BE7CB7">
            <w:pPr>
              <w:jc w:val="both"/>
              <w:rPr>
                <w:rFonts w:ascii="Times New Roman" w:hAnsi="Times New Roman"/>
                <w:color w:val="000000"/>
                <w:sz w:val="27"/>
                <w:szCs w:val="27"/>
              </w:rPr>
            </w:pPr>
          </w:p>
        </w:tc>
      </w:tr>
      <w:tr w:rsidR="00321026" w:rsidRPr="00BE7CB7" w14:paraId="512ECB4F" w14:textId="77777777" w:rsidTr="00F07B9F">
        <w:trPr>
          <w:trHeight w:val="20"/>
        </w:trPr>
        <w:tc>
          <w:tcPr>
            <w:tcW w:w="709" w:type="dxa"/>
            <w:shd w:val="clear" w:color="auto" w:fill="auto"/>
            <w:vAlign w:val="center"/>
          </w:tcPr>
          <w:p w14:paraId="36DD88A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BCFFA21" w14:textId="0B3A820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Клотынь Т.И.</w:t>
            </w:r>
          </w:p>
        </w:tc>
        <w:tc>
          <w:tcPr>
            <w:tcW w:w="12190" w:type="dxa"/>
            <w:vMerge w:val="restart"/>
            <w:shd w:val="clear" w:color="auto" w:fill="auto"/>
          </w:tcPr>
          <w:p w14:paraId="5E9BD2D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1AF52D3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4AD49B6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5959B08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60D51DA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6ADF72D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1946C1B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4A83125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2163E45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103C52D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754315D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24BBBC2D" w14:textId="29AAA09E"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 А. Председателю МОО «Объединения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6AB039B2" w14:textId="77777777" w:rsidTr="00F07B9F">
        <w:trPr>
          <w:trHeight w:val="20"/>
        </w:trPr>
        <w:tc>
          <w:tcPr>
            <w:tcW w:w="709" w:type="dxa"/>
            <w:shd w:val="clear" w:color="auto" w:fill="auto"/>
            <w:vAlign w:val="center"/>
          </w:tcPr>
          <w:p w14:paraId="1657A30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B151184" w14:textId="05A259A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Клотынь Б.Р.</w:t>
            </w:r>
          </w:p>
        </w:tc>
        <w:tc>
          <w:tcPr>
            <w:tcW w:w="12190" w:type="dxa"/>
            <w:vMerge/>
            <w:shd w:val="clear" w:color="auto" w:fill="auto"/>
          </w:tcPr>
          <w:p w14:paraId="324DB89D" w14:textId="77777777" w:rsidR="00321026" w:rsidRPr="00892E04" w:rsidRDefault="00321026" w:rsidP="00BE7CB7">
            <w:pPr>
              <w:jc w:val="both"/>
              <w:rPr>
                <w:rFonts w:ascii="Times New Roman" w:hAnsi="Times New Roman"/>
                <w:color w:val="000000"/>
                <w:sz w:val="27"/>
                <w:szCs w:val="27"/>
              </w:rPr>
            </w:pPr>
          </w:p>
        </w:tc>
      </w:tr>
      <w:tr w:rsidR="00321026" w:rsidRPr="00BE7CB7" w14:paraId="16FFD2F8" w14:textId="77777777" w:rsidTr="00F07B9F">
        <w:trPr>
          <w:trHeight w:val="20"/>
        </w:trPr>
        <w:tc>
          <w:tcPr>
            <w:tcW w:w="709" w:type="dxa"/>
            <w:shd w:val="clear" w:color="auto" w:fill="auto"/>
            <w:vAlign w:val="center"/>
          </w:tcPr>
          <w:p w14:paraId="30E9FC5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B82D7E6" w14:textId="6F4D337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Клотынь А.В.</w:t>
            </w:r>
          </w:p>
        </w:tc>
        <w:tc>
          <w:tcPr>
            <w:tcW w:w="12190" w:type="dxa"/>
            <w:vMerge/>
            <w:shd w:val="clear" w:color="auto" w:fill="auto"/>
          </w:tcPr>
          <w:p w14:paraId="05A145CF" w14:textId="77777777" w:rsidR="00321026" w:rsidRPr="00892E04" w:rsidRDefault="00321026" w:rsidP="00BE7CB7">
            <w:pPr>
              <w:jc w:val="both"/>
              <w:rPr>
                <w:rFonts w:ascii="Times New Roman" w:hAnsi="Times New Roman"/>
                <w:color w:val="000000"/>
                <w:sz w:val="27"/>
                <w:szCs w:val="27"/>
              </w:rPr>
            </w:pPr>
          </w:p>
        </w:tc>
      </w:tr>
      <w:tr w:rsidR="00321026" w:rsidRPr="00BE7CB7" w14:paraId="633E06F8" w14:textId="77777777" w:rsidTr="00F07B9F">
        <w:trPr>
          <w:trHeight w:val="20"/>
        </w:trPr>
        <w:tc>
          <w:tcPr>
            <w:tcW w:w="709" w:type="dxa"/>
            <w:shd w:val="clear" w:color="auto" w:fill="auto"/>
            <w:vAlign w:val="center"/>
          </w:tcPr>
          <w:p w14:paraId="00AC685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12B1762" w14:textId="5D9E403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Бастрыгина Ж.В.</w:t>
            </w:r>
          </w:p>
        </w:tc>
        <w:tc>
          <w:tcPr>
            <w:tcW w:w="12190" w:type="dxa"/>
            <w:vMerge w:val="restart"/>
            <w:shd w:val="clear" w:color="auto" w:fill="auto"/>
          </w:tcPr>
          <w:p w14:paraId="1B1376C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54C135A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1333C40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43F2EB4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59399E6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127E761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18850B5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4310471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62852D2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2A230B0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1D6B437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1D2D05A3" w14:textId="37090FD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 А. передать мои предложения и замечания в Окружную комиссию СВАО с присвоением документу входящего номера.</w:t>
            </w:r>
          </w:p>
        </w:tc>
      </w:tr>
      <w:tr w:rsidR="00321026" w:rsidRPr="00BE7CB7" w14:paraId="44A92921" w14:textId="77777777" w:rsidTr="00F07B9F">
        <w:trPr>
          <w:trHeight w:val="20"/>
        </w:trPr>
        <w:tc>
          <w:tcPr>
            <w:tcW w:w="709" w:type="dxa"/>
            <w:shd w:val="clear" w:color="auto" w:fill="auto"/>
            <w:vAlign w:val="center"/>
          </w:tcPr>
          <w:p w14:paraId="1A1A8B3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75BD0D1" w14:textId="289BBAA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Бастрыгина Г.В.</w:t>
            </w:r>
          </w:p>
        </w:tc>
        <w:tc>
          <w:tcPr>
            <w:tcW w:w="12190" w:type="dxa"/>
            <w:vMerge/>
            <w:shd w:val="clear" w:color="auto" w:fill="auto"/>
          </w:tcPr>
          <w:p w14:paraId="6866A3DC" w14:textId="77777777" w:rsidR="00321026" w:rsidRPr="00892E04" w:rsidRDefault="00321026" w:rsidP="00BE7CB7">
            <w:pPr>
              <w:jc w:val="both"/>
              <w:rPr>
                <w:rFonts w:ascii="Times New Roman" w:hAnsi="Times New Roman"/>
                <w:color w:val="000000"/>
                <w:sz w:val="27"/>
                <w:szCs w:val="27"/>
              </w:rPr>
            </w:pPr>
          </w:p>
        </w:tc>
      </w:tr>
      <w:tr w:rsidR="00321026" w:rsidRPr="00BE7CB7" w14:paraId="014C97BA" w14:textId="77777777" w:rsidTr="00F07B9F">
        <w:trPr>
          <w:trHeight w:val="20"/>
        </w:trPr>
        <w:tc>
          <w:tcPr>
            <w:tcW w:w="709" w:type="dxa"/>
            <w:shd w:val="clear" w:color="auto" w:fill="auto"/>
            <w:vAlign w:val="center"/>
          </w:tcPr>
          <w:p w14:paraId="34632D1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C69603" w14:textId="7265715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Рябова П.Н.</w:t>
            </w:r>
          </w:p>
        </w:tc>
        <w:tc>
          <w:tcPr>
            <w:tcW w:w="12190" w:type="dxa"/>
            <w:vMerge w:val="restart"/>
            <w:shd w:val="clear" w:color="auto" w:fill="auto"/>
          </w:tcPr>
          <w:p w14:paraId="38BA0E5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54C50F0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26DE36D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35EAB1E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07B7653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21B31D0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6F6DE09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654E30D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03B55BB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5F8B3AC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7B5A442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6C75E12E" w14:textId="50F54291"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624D2831" w14:textId="77777777" w:rsidTr="00F07B9F">
        <w:trPr>
          <w:trHeight w:val="20"/>
        </w:trPr>
        <w:tc>
          <w:tcPr>
            <w:tcW w:w="709" w:type="dxa"/>
            <w:shd w:val="clear" w:color="auto" w:fill="auto"/>
            <w:vAlign w:val="center"/>
          </w:tcPr>
          <w:p w14:paraId="2D67D70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3B0A081" w14:textId="450BBC5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Рябов Н.И.</w:t>
            </w:r>
          </w:p>
        </w:tc>
        <w:tc>
          <w:tcPr>
            <w:tcW w:w="12190" w:type="dxa"/>
            <w:vMerge/>
            <w:shd w:val="clear" w:color="auto" w:fill="auto"/>
          </w:tcPr>
          <w:p w14:paraId="2A0A257E" w14:textId="77777777" w:rsidR="00321026" w:rsidRPr="00892E04" w:rsidRDefault="00321026" w:rsidP="00BE7CB7">
            <w:pPr>
              <w:jc w:val="both"/>
              <w:rPr>
                <w:rFonts w:ascii="Times New Roman" w:hAnsi="Times New Roman"/>
                <w:color w:val="000000"/>
                <w:sz w:val="27"/>
                <w:szCs w:val="27"/>
              </w:rPr>
            </w:pPr>
          </w:p>
        </w:tc>
      </w:tr>
      <w:tr w:rsidR="00321026" w:rsidRPr="00BE7CB7" w14:paraId="520AB8D9" w14:textId="77777777" w:rsidTr="00F07B9F">
        <w:trPr>
          <w:trHeight w:val="20"/>
        </w:trPr>
        <w:tc>
          <w:tcPr>
            <w:tcW w:w="709" w:type="dxa"/>
            <w:shd w:val="clear" w:color="auto" w:fill="auto"/>
            <w:vAlign w:val="center"/>
          </w:tcPr>
          <w:p w14:paraId="0BB902D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3ADF43A" w14:textId="00623DB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Звонкова О.С.</w:t>
            </w:r>
          </w:p>
        </w:tc>
        <w:tc>
          <w:tcPr>
            <w:tcW w:w="12190" w:type="dxa"/>
            <w:vMerge/>
            <w:shd w:val="clear" w:color="auto" w:fill="auto"/>
          </w:tcPr>
          <w:p w14:paraId="537F346A" w14:textId="77777777" w:rsidR="00321026" w:rsidRPr="00892E04" w:rsidRDefault="00321026" w:rsidP="00BE7CB7">
            <w:pPr>
              <w:jc w:val="both"/>
              <w:rPr>
                <w:rFonts w:ascii="Times New Roman" w:hAnsi="Times New Roman"/>
                <w:color w:val="000000"/>
                <w:sz w:val="27"/>
                <w:szCs w:val="27"/>
              </w:rPr>
            </w:pPr>
          </w:p>
        </w:tc>
      </w:tr>
      <w:tr w:rsidR="00321026" w:rsidRPr="00BE7CB7" w14:paraId="1B40C336" w14:textId="77777777" w:rsidTr="00F07B9F">
        <w:trPr>
          <w:trHeight w:val="20"/>
        </w:trPr>
        <w:tc>
          <w:tcPr>
            <w:tcW w:w="709" w:type="dxa"/>
            <w:shd w:val="clear" w:color="auto" w:fill="auto"/>
            <w:vAlign w:val="center"/>
          </w:tcPr>
          <w:p w14:paraId="313920F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7B2DE73" w14:textId="1E8DB58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Звонков О.А.</w:t>
            </w:r>
          </w:p>
        </w:tc>
        <w:tc>
          <w:tcPr>
            <w:tcW w:w="12190" w:type="dxa"/>
            <w:shd w:val="clear" w:color="auto" w:fill="auto"/>
          </w:tcPr>
          <w:p w14:paraId="3D78C2E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5CD9AB6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25914A9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51E730D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2D4A55F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17D1C49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656FD47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0E36732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59EC998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4CA9B4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4BB38DF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240CD47F" w14:textId="425B20A4"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71BAB752" w14:textId="77777777" w:rsidTr="00F07B9F">
        <w:trPr>
          <w:trHeight w:val="20"/>
        </w:trPr>
        <w:tc>
          <w:tcPr>
            <w:tcW w:w="709" w:type="dxa"/>
            <w:shd w:val="clear" w:color="auto" w:fill="auto"/>
            <w:vAlign w:val="center"/>
          </w:tcPr>
          <w:p w14:paraId="4740E13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F0C22F1" w14:textId="2317B25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Дорофеев Н.Е.</w:t>
            </w:r>
          </w:p>
        </w:tc>
        <w:tc>
          <w:tcPr>
            <w:tcW w:w="12190" w:type="dxa"/>
            <w:vMerge w:val="restart"/>
            <w:shd w:val="clear" w:color="auto" w:fill="auto"/>
          </w:tcPr>
          <w:p w14:paraId="5F21564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1CF87F4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043755D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59E5799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5376773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02C7446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319806B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045CE5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010A54E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0468AFB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3F2A9C8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(пятнадцать) метров.</w:t>
            </w:r>
          </w:p>
          <w:p w14:paraId="2FA540FB" w14:textId="60C30B10"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157C1B2B" w14:textId="77777777" w:rsidTr="00F07B9F">
        <w:trPr>
          <w:trHeight w:val="20"/>
        </w:trPr>
        <w:tc>
          <w:tcPr>
            <w:tcW w:w="709" w:type="dxa"/>
            <w:shd w:val="clear" w:color="auto" w:fill="auto"/>
            <w:vAlign w:val="center"/>
          </w:tcPr>
          <w:p w14:paraId="25141FF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01A30F4" w14:textId="552B060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Альтури А.М.</w:t>
            </w:r>
          </w:p>
        </w:tc>
        <w:tc>
          <w:tcPr>
            <w:tcW w:w="12190" w:type="dxa"/>
            <w:vMerge/>
            <w:shd w:val="clear" w:color="auto" w:fill="auto"/>
          </w:tcPr>
          <w:p w14:paraId="57D4B04B" w14:textId="77777777" w:rsidR="00321026" w:rsidRPr="00892E04" w:rsidRDefault="00321026" w:rsidP="00BE7CB7">
            <w:pPr>
              <w:jc w:val="both"/>
              <w:rPr>
                <w:rFonts w:ascii="Times New Roman" w:hAnsi="Times New Roman"/>
                <w:color w:val="000000"/>
                <w:sz w:val="27"/>
                <w:szCs w:val="27"/>
              </w:rPr>
            </w:pPr>
          </w:p>
        </w:tc>
      </w:tr>
      <w:tr w:rsidR="00321026" w:rsidRPr="00BE7CB7" w14:paraId="2A7F152C" w14:textId="77777777" w:rsidTr="00F07B9F">
        <w:trPr>
          <w:trHeight w:val="20"/>
        </w:trPr>
        <w:tc>
          <w:tcPr>
            <w:tcW w:w="709" w:type="dxa"/>
            <w:shd w:val="clear" w:color="auto" w:fill="auto"/>
            <w:vAlign w:val="center"/>
          </w:tcPr>
          <w:p w14:paraId="0864B76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ADBA2BD" w14:textId="685C117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Хаддур И.С.</w:t>
            </w:r>
          </w:p>
        </w:tc>
        <w:tc>
          <w:tcPr>
            <w:tcW w:w="12190" w:type="dxa"/>
            <w:vMerge/>
            <w:shd w:val="clear" w:color="auto" w:fill="auto"/>
          </w:tcPr>
          <w:p w14:paraId="76FEDD5C" w14:textId="77777777" w:rsidR="00321026" w:rsidRPr="00892E04" w:rsidRDefault="00321026" w:rsidP="00BE7CB7">
            <w:pPr>
              <w:jc w:val="both"/>
              <w:rPr>
                <w:rFonts w:ascii="Times New Roman" w:hAnsi="Times New Roman"/>
                <w:color w:val="000000"/>
                <w:sz w:val="27"/>
                <w:szCs w:val="27"/>
              </w:rPr>
            </w:pPr>
          </w:p>
        </w:tc>
      </w:tr>
      <w:tr w:rsidR="00321026" w:rsidRPr="00BE7CB7" w14:paraId="2EFBF6DC" w14:textId="77777777" w:rsidTr="00F07B9F">
        <w:trPr>
          <w:trHeight w:val="20"/>
        </w:trPr>
        <w:tc>
          <w:tcPr>
            <w:tcW w:w="709" w:type="dxa"/>
            <w:shd w:val="clear" w:color="auto" w:fill="auto"/>
            <w:vAlign w:val="center"/>
          </w:tcPr>
          <w:p w14:paraId="73A36D5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FA5A21A" w14:textId="133A34D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Хаддур Т.И.</w:t>
            </w:r>
          </w:p>
        </w:tc>
        <w:tc>
          <w:tcPr>
            <w:tcW w:w="12190" w:type="dxa"/>
            <w:vMerge/>
            <w:shd w:val="clear" w:color="auto" w:fill="auto"/>
          </w:tcPr>
          <w:p w14:paraId="7048AC04" w14:textId="77777777" w:rsidR="00321026" w:rsidRPr="00892E04" w:rsidRDefault="00321026" w:rsidP="00BE7CB7">
            <w:pPr>
              <w:jc w:val="both"/>
              <w:rPr>
                <w:rFonts w:ascii="Times New Roman" w:hAnsi="Times New Roman"/>
                <w:color w:val="000000"/>
                <w:sz w:val="27"/>
                <w:szCs w:val="27"/>
              </w:rPr>
            </w:pPr>
          </w:p>
        </w:tc>
      </w:tr>
      <w:tr w:rsidR="00321026" w:rsidRPr="00BE7CB7" w14:paraId="6F1D342C" w14:textId="77777777" w:rsidTr="00F07B9F">
        <w:trPr>
          <w:trHeight w:val="20"/>
        </w:trPr>
        <w:tc>
          <w:tcPr>
            <w:tcW w:w="709" w:type="dxa"/>
            <w:shd w:val="clear" w:color="auto" w:fill="auto"/>
            <w:vAlign w:val="center"/>
          </w:tcPr>
          <w:p w14:paraId="20A5F6F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A01262C" w14:textId="4E67605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Альтури М.С.</w:t>
            </w:r>
          </w:p>
        </w:tc>
        <w:tc>
          <w:tcPr>
            <w:tcW w:w="12190" w:type="dxa"/>
            <w:vMerge/>
            <w:shd w:val="clear" w:color="auto" w:fill="auto"/>
          </w:tcPr>
          <w:p w14:paraId="39222CCB" w14:textId="77777777" w:rsidR="00321026" w:rsidRPr="00892E04" w:rsidRDefault="00321026" w:rsidP="00BE7CB7">
            <w:pPr>
              <w:jc w:val="both"/>
              <w:rPr>
                <w:rFonts w:ascii="Times New Roman" w:hAnsi="Times New Roman"/>
                <w:color w:val="000000"/>
                <w:sz w:val="27"/>
                <w:szCs w:val="27"/>
              </w:rPr>
            </w:pPr>
          </w:p>
        </w:tc>
      </w:tr>
      <w:tr w:rsidR="00321026" w:rsidRPr="00BE7CB7" w14:paraId="51DC289F" w14:textId="77777777" w:rsidTr="00F07B9F">
        <w:trPr>
          <w:trHeight w:val="20"/>
        </w:trPr>
        <w:tc>
          <w:tcPr>
            <w:tcW w:w="709" w:type="dxa"/>
            <w:shd w:val="clear" w:color="auto" w:fill="auto"/>
            <w:vAlign w:val="center"/>
          </w:tcPr>
          <w:p w14:paraId="45611C9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9919F8C" w14:textId="060F44F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Рубцова А.В.</w:t>
            </w:r>
          </w:p>
        </w:tc>
        <w:tc>
          <w:tcPr>
            <w:tcW w:w="12190" w:type="dxa"/>
            <w:vMerge/>
            <w:shd w:val="clear" w:color="auto" w:fill="auto"/>
          </w:tcPr>
          <w:p w14:paraId="22A29288" w14:textId="77777777" w:rsidR="00321026" w:rsidRPr="00892E04" w:rsidRDefault="00321026" w:rsidP="00BE7CB7">
            <w:pPr>
              <w:jc w:val="both"/>
              <w:rPr>
                <w:rFonts w:ascii="Times New Roman" w:hAnsi="Times New Roman"/>
                <w:color w:val="000000"/>
                <w:sz w:val="27"/>
                <w:szCs w:val="27"/>
              </w:rPr>
            </w:pPr>
          </w:p>
        </w:tc>
      </w:tr>
      <w:tr w:rsidR="00321026" w:rsidRPr="00BE7CB7" w14:paraId="1D4A7226" w14:textId="77777777" w:rsidTr="00F07B9F">
        <w:trPr>
          <w:trHeight w:val="20"/>
        </w:trPr>
        <w:tc>
          <w:tcPr>
            <w:tcW w:w="709" w:type="dxa"/>
            <w:shd w:val="clear" w:color="auto" w:fill="auto"/>
            <w:vAlign w:val="center"/>
          </w:tcPr>
          <w:p w14:paraId="705C7E1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75D4066" w14:textId="4C09D8B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Иванцов С.В.</w:t>
            </w:r>
          </w:p>
        </w:tc>
        <w:tc>
          <w:tcPr>
            <w:tcW w:w="12190" w:type="dxa"/>
            <w:vMerge/>
            <w:shd w:val="clear" w:color="auto" w:fill="auto"/>
          </w:tcPr>
          <w:p w14:paraId="3F7C4406" w14:textId="77777777" w:rsidR="00321026" w:rsidRPr="00892E04" w:rsidRDefault="00321026" w:rsidP="00BE7CB7">
            <w:pPr>
              <w:jc w:val="both"/>
              <w:rPr>
                <w:rFonts w:ascii="Times New Roman" w:hAnsi="Times New Roman"/>
                <w:color w:val="000000"/>
                <w:sz w:val="27"/>
                <w:szCs w:val="27"/>
              </w:rPr>
            </w:pPr>
          </w:p>
        </w:tc>
      </w:tr>
      <w:tr w:rsidR="00321026" w:rsidRPr="00BE7CB7" w14:paraId="3B6C82A0" w14:textId="77777777" w:rsidTr="00F07B9F">
        <w:trPr>
          <w:trHeight w:val="20"/>
        </w:trPr>
        <w:tc>
          <w:tcPr>
            <w:tcW w:w="709" w:type="dxa"/>
            <w:shd w:val="clear" w:color="auto" w:fill="auto"/>
            <w:vAlign w:val="center"/>
          </w:tcPr>
          <w:p w14:paraId="36E680F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3EEA8DF" w14:textId="4CDBFB3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Иванцов В.Н.</w:t>
            </w:r>
          </w:p>
        </w:tc>
        <w:tc>
          <w:tcPr>
            <w:tcW w:w="12190" w:type="dxa"/>
            <w:vMerge/>
            <w:shd w:val="clear" w:color="auto" w:fill="auto"/>
          </w:tcPr>
          <w:p w14:paraId="35D159BD" w14:textId="77777777" w:rsidR="00321026" w:rsidRPr="00892E04" w:rsidRDefault="00321026" w:rsidP="00BE7CB7">
            <w:pPr>
              <w:jc w:val="both"/>
              <w:rPr>
                <w:rFonts w:ascii="Times New Roman" w:hAnsi="Times New Roman"/>
                <w:color w:val="000000"/>
                <w:sz w:val="27"/>
                <w:szCs w:val="27"/>
              </w:rPr>
            </w:pPr>
          </w:p>
        </w:tc>
      </w:tr>
      <w:tr w:rsidR="00321026" w:rsidRPr="00BE7CB7" w14:paraId="4D7DACE4" w14:textId="77777777" w:rsidTr="00F07B9F">
        <w:trPr>
          <w:trHeight w:val="20"/>
        </w:trPr>
        <w:tc>
          <w:tcPr>
            <w:tcW w:w="709" w:type="dxa"/>
            <w:shd w:val="clear" w:color="auto" w:fill="auto"/>
            <w:vAlign w:val="center"/>
          </w:tcPr>
          <w:p w14:paraId="52E7C41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05AF011" w14:textId="695E8B4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Иванцова Т.В.</w:t>
            </w:r>
          </w:p>
        </w:tc>
        <w:tc>
          <w:tcPr>
            <w:tcW w:w="12190" w:type="dxa"/>
            <w:vMerge/>
            <w:shd w:val="clear" w:color="auto" w:fill="auto"/>
          </w:tcPr>
          <w:p w14:paraId="5BB86EC0" w14:textId="77777777" w:rsidR="00321026" w:rsidRPr="00892E04" w:rsidRDefault="00321026" w:rsidP="00BE7CB7">
            <w:pPr>
              <w:jc w:val="both"/>
              <w:rPr>
                <w:rFonts w:ascii="Times New Roman" w:hAnsi="Times New Roman"/>
                <w:color w:val="000000"/>
                <w:sz w:val="27"/>
                <w:szCs w:val="27"/>
              </w:rPr>
            </w:pPr>
          </w:p>
        </w:tc>
      </w:tr>
      <w:tr w:rsidR="00321026" w:rsidRPr="00BE7CB7" w14:paraId="0A3842E3" w14:textId="77777777" w:rsidTr="00F07B9F">
        <w:trPr>
          <w:trHeight w:val="20"/>
        </w:trPr>
        <w:tc>
          <w:tcPr>
            <w:tcW w:w="709" w:type="dxa"/>
            <w:shd w:val="clear" w:color="auto" w:fill="auto"/>
            <w:vAlign w:val="center"/>
          </w:tcPr>
          <w:p w14:paraId="4C5A7D9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6902DEB" w14:textId="2B6AB22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Ларченко А.К.</w:t>
            </w:r>
          </w:p>
        </w:tc>
        <w:tc>
          <w:tcPr>
            <w:tcW w:w="12190" w:type="dxa"/>
            <w:vMerge/>
            <w:shd w:val="clear" w:color="auto" w:fill="auto"/>
          </w:tcPr>
          <w:p w14:paraId="243E6F15" w14:textId="77777777" w:rsidR="00321026" w:rsidRPr="00892E04" w:rsidRDefault="00321026" w:rsidP="00BE7CB7">
            <w:pPr>
              <w:jc w:val="both"/>
              <w:rPr>
                <w:rFonts w:ascii="Times New Roman" w:hAnsi="Times New Roman"/>
                <w:color w:val="000000"/>
                <w:sz w:val="27"/>
                <w:szCs w:val="27"/>
              </w:rPr>
            </w:pPr>
          </w:p>
        </w:tc>
      </w:tr>
      <w:tr w:rsidR="00321026" w:rsidRPr="00BE7CB7" w14:paraId="3DA11ED5" w14:textId="77777777" w:rsidTr="00F07B9F">
        <w:trPr>
          <w:trHeight w:val="20"/>
        </w:trPr>
        <w:tc>
          <w:tcPr>
            <w:tcW w:w="709" w:type="dxa"/>
            <w:shd w:val="clear" w:color="auto" w:fill="auto"/>
            <w:vAlign w:val="center"/>
          </w:tcPr>
          <w:p w14:paraId="7A4C72B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1D9051B" w14:textId="6928B1A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Матвеева О.А.</w:t>
            </w:r>
          </w:p>
        </w:tc>
        <w:tc>
          <w:tcPr>
            <w:tcW w:w="12190" w:type="dxa"/>
            <w:shd w:val="clear" w:color="auto" w:fill="auto"/>
          </w:tcPr>
          <w:p w14:paraId="593489E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4F9AE67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0487452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5473F92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002A11C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68F9CDF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5260986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5EC2F3A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7809C71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2A26FE5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34F832B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5DA5D31E" w14:textId="30BF3C0D"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 А.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24B6540D" w14:textId="77777777" w:rsidTr="00F07B9F">
        <w:trPr>
          <w:trHeight w:val="20"/>
        </w:trPr>
        <w:tc>
          <w:tcPr>
            <w:tcW w:w="709" w:type="dxa"/>
            <w:shd w:val="clear" w:color="auto" w:fill="auto"/>
            <w:vAlign w:val="center"/>
          </w:tcPr>
          <w:p w14:paraId="548E73F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802C787" w14:textId="01C34C4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Клосс Т.Ю.</w:t>
            </w:r>
          </w:p>
        </w:tc>
        <w:tc>
          <w:tcPr>
            <w:tcW w:w="12190" w:type="dxa"/>
            <w:vMerge w:val="restart"/>
            <w:shd w:val="clear" w:color="auto" w:fill="auto"/>
          </w:tcPr>
          <w:p w14:paraId="3C529D5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486B8A2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60A089D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09D5888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5FE3611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31104BC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5936FEE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2DDD00C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1274135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0A1593F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78D9610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1DAD843A" w14:textId="466B8F79"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 А. передать мои предложения и замечания в Окружную комиссию СВАО с присвоением документу входящего номера.</w:t>
            </w:r>
          </w:p>
        </w:tc>
      </w:tr>
      <w:tr w:rsidR="00321026" w:rsidRPr="00BE7CB7" w14:paraId="0482667E" w14:textId="77777777" w:rsidTr="00F07B9F">
        <w:trPr>
          <w:trHeight w:val="20"/>
        </w:trPr>
        <w:tc>
          <w:tcPr>
            <w:tcW w:w="709" w:type="dxa"/>
            <w:shd w:val="clear" w:color="auto" w:fill="auto"/>
            <w:vAlign w:val="center"/>
          </w:tcPr>
          <w:p w14:paraId="55293D9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A2C7CBC" w14:textId="19A294A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Клосс Б.Б.</w:t>
            </w:r>
          </w:p>
        </w:tc>
        <w:tc>
          <w:tcPr>
            <w:tcW w:w="12190" w:type="dxa"/>
            <w:vMerge/>
            <w:shd w:val="clear" w:color="auto" w:fill="auto"/>
          </w:tcPr>
          <w:p w14:paraId="07B9F897" w14:textId="77777777" w:rsidR="00321026" w:rsidRPr="00892E04" w:rsidRDefault="00321026" w:rsidP="00BE7CB7">
            <w:pPr>
              <w:jc w:val="both"/>
              <w:rPr>
                <w:rFonts w:ascii="Times New Roman" w:hAnsi="Times New Roman"/>
                <w:color w:val="000000"/>
                <w:sz w:val="27"/>
                <w:szCs w:val="27"/>
              </w:rPr>
            </w:pPr>
          </w:p>
        </w:tc>
      </w:tr>
      <w:tr w:rsidR="00321026" w:rsidRPr="00BE7CB7" w14:paraId="57BA7985" w14:textId="77777777" w:rsidTr="00F07B9F">
        <w:trPr>
          <w:trHeight w:val="20"/>
        </w:trPr>
        <w:tc>
          <w:tcPr>
            <w:tcW w:w="709" w:type="dxa"/>
            <w:shd w:val="clear" w:color="auto" w:fill="auto"/>
            <w:vAlign w:val="center"/>
          </w:tcPr>
          <w:p w14:paraId="794648F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86B2080" w14:textId="27D4CEF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Чекмарева М.А.</w:t>
            </w:r>
          </w:p>
        </w:tc>
        <w:tc>
          <w:tcPr>
            <w:tcW w:w="12190" w:type="dxa"/>
            <w:shd w:val="clear" w:color="auto" w:fill="auto"/>
          </w:tcPr>
          <w:p w14:paraId="2A159A6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19D20B4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2A06BDA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5FA60E2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007AA6C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7C5CA5E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0955CD6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BB52A0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3019367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524A4AD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0726FAD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60CA9B73" w14:textId="7D72F6C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 А. (председатель МОО объединения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1205BE04" w14:textId="77777777" w:rsidTr="00F07B9F">
        <w:trPr>
          <w:trHeight w:val="20"/>
        </w:trPr>
        <w:tc>
          <w:tcPr>
            <w:tcW w:w="709" w:type="dxa"/>
            <w:shd w:val="clear" w:color="auto" w:fill="auto"/>
            <w:vAlign w:val="center"/>
          </w:tcPr>
          <w:p w14:paraId="59606E8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37CF946" w14:textId="0157625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Матвеев Г.А.</w:t>
            </w:r>
          </w:p>
        </w:tc>
        <w:tc>
          <w:tcPr>
            <w:tcW w:w="12190" w:type="dxa"/>
            <w:shd w:val="clear" w:color="auto" w:fill="auto"/>
          </w:tcPr>
          <w:p w14:paraId="10656B7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1DD9953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3F3E5F8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56E34F2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6960D85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4357A85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14E2EB2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6064ECB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1AD9503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1DE728D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4817B32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4C73D02A" w14:textId="5040A53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 А. председатель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532CA4DF" w14:textId="77777777" w:rsidTr="00F07B9F">
        <w:trPr>
          <w:trHeight w:val="20"/>
        </w:trPr>
        <w:tc>
          <w:tcPr>
            <w:tcW w:w="709" w:type="dxa"/>
            <w:shd w:val="clear" w:color="auto" w:fill="auto"/>
            <w:vAlign w:val="center"/>
          </w:tcPr>
          <w:p w14:paraId="2AFD0DE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90BB48E" w14:textId="72BDD40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Лавриненко М.Б.</w:t>
            </w:r>
          </w:p>
        </w:tc>
        <w:tc>
          <w:tcPr>
            <w:tcW w:w="12190" w:type="dxa"/>
            <w:shd w:val="clear" w:color="auto" w:fill="auto"/>
          </w:tcPr>
          <w:p w14:paraId="777CFD2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1108493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05EC7AB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5C2BEAB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1BD81F1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4D2E4A9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03F05F6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78865A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06B1A2B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7BB626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1AB9E34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611A90AA" w14:textId="6851E66C"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 А.,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323AB747" w14:textId="77777777" w:rsidTr="00F07B9F">
        <w:trPr>
          <w:trHeight w:val="20"/>
        </w:trPr>
        <w:tc>
          <w:tcPr>
            <w:tcW w:w="709" w:type="dxa"/>
            <w:shd w:val="clear" w:color="auto" w:fill="auto"/>
            <w:vAlign w:val="center"/>
          </w:tcPr>
          <w:p w14:paraId="7F9408B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D1ECA36" w14:textId="1195EE1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Матвеев А.Д.</w:t>
            </w:r>
          </w:p>
        </w:tc>
        <w:tc>
          <w:tcPr>
            <w:tcW w:w="12190" w:type="dxa"/>
            <w:shd w:val="clear" w:color="auto" w:fill="auto"/>
          </w:tcPr>
          <w:p w14:paraId="3FDAE2C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4B3A0B7C"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0CD77A2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4176D9E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0793412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37381A4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7E55528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2A4C40D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4A5F4CE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4515C52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6F3972CF"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51407E51" w14:textId="09F662E4"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 А.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72CE4BB2" w14:textId="77777777" w:rsidTr="00F07B9F">
        <w:trPr>
          <w:trHeight w:val="20"/>
        </w:trPr>
        <w:tc>
          <w:tcPr>
            <w:tcW w:w="709" w:type="dxa"/>
            <w:shd w:val="clear" w:color="auto" w:fill="auto"/>
            <w:vAlign w:val="center"/>
          </w:tcPr>
          <w:p w14:paraId="5ECB342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49D15FC" w14:textId="6F3AD3F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Вуаль М.Э.</w:t>
            </w:r>
          </w:p>
        </w:tc>
        <w:tc>
          <w:tcPr>
            <w:tcW w:w="12190" w:type="dxa"/>
            <w:vMerge w:val="restart"/>
            <w:shd w:val="clear" w:color="auto" w:fill="auto"/>
          </w:tcPr>
          <w:p w14:paraId="3EE27E9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121EB12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3E7E362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0AEF3C2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16E24A9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0253D70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656CD10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1A9CD1B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0D254859"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6A553806"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6253392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09613F83" w14:textId="2DC3D054"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 А., председателю МОО Объединение советов домов «Марфино» передать мои предложения и замечания в Окружную комиссию СВАО с присвоением документу входящего номера.</w:t>
            </w:r>
          </w:p>
        </w:tc>
      </w:tr>
      <w:tr w:rsidR="00321026" w:rsidRPr="00BE7CB7" w14:paraId="65B2F136" w14:textId="77777777" w:rsidTr="00F07B9F">
        <w:trPr>
          <w:trHeight w:val="20"/>
        </w:trPr>
        <w:tc>
          <w:tcPr>
            <w:tcW w:w="709" w:type="dxa"/>
            <w:shd w:val="clear" w:color="auto" w:fill="auto"/>
            <w:vAlign w:val="center"/>
          </w:tcPr>
          <w:p w14:paraId="02E2624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1E13501" w14:textId="1CDC898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Турков А.А.</w:t>
            </w:r>
          </w:p>
        </w:tc>
        <w:tc>
          <w:tcPr>
            <w:tcW w:w="12190" w:type="dxa"/>
            <w:vMerge/>
            <w:shd w:val="clear" w:color="auto" w:fill="auto"/>
          </w:tcPr>
          <w:p w14:paraId="77BB40D4" w14:textId="77777777" w:rsidR="00321026" w:rsidRPr="00892E04" w:rsidRDefault="00321026" w:rsidP="00BE7CB7">
            <w:pPr>
              <w:jc w:val="both"/>
              <w:rPr>
                <w:rFonts w:ascii="Times New Roman" w:hAnsi="Times New Roman"/>
                <w:color w:val="000000"/>
                <w:sz w:val="27"/>
                <w:szCs w:val="27"/>
              </w:rPr>
            </w:pPr>
          </w:p>
        </w:tc>
      </w:tr>
      <w:tr w:rsidR="00321026" w:rsidRPr="00BE7CB7" w14:paraId="1F9CA0A0" w14:textId="77777777" w:rsidTr="00F07B9F">
        <w:trPr>
          <w:trHeight w:val="20"/>
        </w:trPr>
        <w:tc>
          <w:tcPr>
            <w:tcW w:w="709" w:type="dxa"/>
            <w:shd w:val="clear" w:color="auto" w:fill="auto"/>
            <w:vAlign w:val="center"/>
          </w:tcPr>
          <w:p w14:paraId="3D5521D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5FFA17A" w14:textId="56CADE1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Уланов Э.А.</w:t>
            </w:r>
          </w:p>
        </w:tc>
        <w:tc>
          <w:tcPr>
            <w:tcW w:w="12190" w:type="dxa"/>
            <w:shd w:val="clear" w:color="auto" w:fill="auto"/>
          </w:tcPr>
          <w:p w14:paraId="3FB6C22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6143ACB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7C467C3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3718349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36A6E41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3B883E2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74C4960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34BBCE00"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23DAB8D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18F18D43"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05C4FA91"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3AE28888" w14:textId="70CD3B21"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4. Доверяю Тополовой Евгении Анатольевне передать мои предложения и замечания в Окружную комиссию СВАО с присвоением документу входящего номера.</w:t>
            </w:r>
          </w:p>
        </w:tc>
      </w:tr>
      <w:tr w:rsidR="00321026" w:rsidRPr="00BE7CB7" w14:paraId="675E7AA9" w14:textId="77777777" w:rsidTr="00F07B9F">
        <w:trPr>
          <w:trHeight w:val="20"/>
        </w:trPr>
        <w:tc>
          <w:tcPr>
            <w:tcW w:w="709" w:type="dxa"/>
            <w:shd w:val="clear" w:color="auto" w:fill="auto"/>
            <w:vAlign w:val="center"/>
          </w:tcPr>
          <w:p w14:paraId="3F436BB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887CA96" w14:textId="2E94A0A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Ануфриев М.В.</w:t>
            </w:r>
          </w:p>
        </w:tc>
        <w:tc>
          <w:tcPr>
            <w:tcW w:w="12190" w:type="dxa"/>
            <w:shd w:val="clear" w:color="auto" w:fill="auto"/>
          </w:tcPr>
          <w:p w14:paraId="16E3F8CB"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Вношу следующие предложения, замечания по обсуждаемому проекту: </w:t>
            </w:r>
          </w:p>
          <w:p w14:paraId="42CC3A38"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1. С представленным проектом внесения изменений в Правила землепользования и застройки города Москвы Ботаническая ул., вл.29 (кад. №№ 77:02:0017003:22, 77:02:0017003:24) ознакомлен. Считаю важным отметить, что проект изменений ПЗЗ выносится на публичные слушания с неполными Предельными параметрами разрешенного строительства, что является нарушением п. 1.4.3.2  Постановления Правительства Москвы от 28 марта 2017 года N 120-ПП «Об утверждении Правил землепользования и застройки города Москвы» и Регламента Комитета по архитектуре и градостроительству г. Москвы «Направление и рассмотрение предложений о внесении изменений в правила землепользования и застройки», согласно которому для изменения основных видов разрешенного использования земельных участков (Цель 2) требуется предоставление Схемы планируемой застройки земельного участка с указанием мест расположения и технико-экономических показателей намечаемых к строительству объектов. Схема планируемой застройки на слушания не представлена.</w:t>
            </w:r>
          </w:p>
          <w:p w14:paraId="2FE25235"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 По существу вопроса имею следующие ЗАМЕЧАНИЯ - изменение основного вида разрешенного использования на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приведет к следующим негативным последствиям:</w:t>
            </w:r>
          </w:p>
          <w:p w14:paraId="1878894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2.1. предлагаемый вид разрешенного использования (2.6.0) нарушит допустимые параметры многофункциональной зоны, определенные Законом города Москвы № 17 от 05.05.2010 г. «О Генеральном Плане города Москвы», согласно которому данная территория предназначается для многофункциональной общественной зоны;</w:t>
            </w:r>
          </w:p>
          <w:p w14:paraId="63365FD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2.2. значительно возрастет нагрузка на имеющуюся инфраструктуру района (транспорт, парковки, школы, детские сады и т.д.). Запланированное строительство детского сада на 100 мест не решит вопрос с обеспеченностью населения социальной инфраструктурой. Все это приведет к значительному росту социального напряжения в районе;</w:t>
            </w:r>
          </w:p>
          <w:p w14:paraId="3806F9FE"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2.3. в связи с близостью рассматриваемого адреса Ботаническая ул. 29 к Федеральному государственному учреждению науки Главный Ботанический сад им. Н.В. Цицина Российской Академии наук (который является особо охраняемой природной территорией федерального значения и объектом культурного значения), размещение построек свыше 15 метров нанесет невосполнимый научный и имущественный ущерб Российской Федерации (стоимость коллекции Новой Фондовой оранжереи составляет 1 млрд 200 миллионов рублей) – заключение ГБС РАН, отраженное в письме исх. № 12511/9311-514 от 06.11.2019 г. на имя Председателя МОО «Объединение советов домов Марфино».</w:t>
            </w:r>
          </w:p>
          <w:p w14:paraId="7EB16507"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 В связи с вышесказанным ПРЕДЛАГАЮ:</w:t>
            </w:r>
          </w:p>
          <w:p w14:paraId="767DC2FD"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3.1. Отклонить предложение по присвоению участку по адресу г. Москва, Ботаническая ул., вл.29</w:t>
            </w:r>
          </w:p>
          <w:p w14:paraId="51AE5114"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 xml:space="preserve"> (кад. №№ 77:02:0017003:22, 77:02:0017003:24) вида разрешенного использования 2.6.0. </w:t>
            </w:r>
          </w:p>
          <w:p w14:paraId="27695F22"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3.2.</w:t>
            </w:r>
            <w:r w:rsidRPr="00892E04">
              <w:rPr>
                <w:rFonts w:ascii="Times New Roman" w:hAnsi="Times New Roman"/>
                <w:color w:val="000000"/>
                <w:sz w:val="27"/>
                <w:szCs w:val="27"/>
              </w:rPr>
              <w:tab/>
              <w:t xml:space="preserve">Внести изменения в ПЗЗ с целью присвоения рассматриваемой территории кода Ф, регламентирующего сохранение существующей функции и параметров землепользования и застройки, что в нашем случае означает, что при строительстве новых зданий необходимо будет сохранять существующую этажность. </w:t>
            </w:r>
          </w:p>
          <w:p w14:paraId="1073604A" w14:textId="7777777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3.3.</w:t>
            </w:r>
            <w:r w:rsidRPr="00892E04">
              <w:rPr>
                <w:rFonts w:ascii="Times New Roman" w:hAnsi="Times New Roman"/>
                <w:color w:val="000000"/>
                <w:sz w:val="27"/>
                <w:szCs w:val="27"/>
              </w:rPr>
              <w:tab/>
              <w:t>Установить предельную высоту зданий, строений, сооружений (м) по адресу Ботаническая ул., вл.29 – 15 метров.</w:t>
            </w:r>
          </w:p>
          <w:p w14:paraId="2C738913" w14:textId="3541AE8E"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Доверяю.</w:t>
            </w:r>
          </w:p>
        </w:tc>
      </w:tr>
      <w:tr w:rsidR="00321026" w:rsidRPr="00BE7CB7" w14:paraId="7E3E9D34" w14:textId="77777777" w:rsidTr="00F07B9F">
        <w:trPr>
          <w:trHeight w:val="20"/>
        </w:trPr>
        <w:tc>
          <w:tcPr>
            <w:tcW w:w="709" w:type="dxa"/>
            <w:shd w:val="clear" w:color="auto" w:fill="auto"/>
            <w:vAlign w:val="center"/>
          </w:tcPr>
          <w:p w14:paraId="7B6BB61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E3614A7" w14:textId="37F7FBD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Аронов Н. М.</w:t>
            </w:r>
          </w:p>
        </w:tc>
        <w:tc>
          <w:tcPr>
            <w:tcW w:w="12190" w:type="dxa"/>
            <w:vMerge w:val="restart"/>
            <w:shd w:val="clear" w:color="auto" w:fill="auto"/>
          </w:tcPr>
          <w:p w14:paraId="2BC34BC5" w14:textId="3F852645"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Как участник публичных слушаний и житель района Марфино, полностью поддерживаю проект и одобряю внесение изменений в ПЗЗ. Считаю, что необходимо сохранить функцию гостиничного обслуживания на участке 77:02:0017003:24, как исторически сложившегося места. Целесообразно и необходимо отреставрировать обветшалое здание, и преобразовать его, придав современную архитектурную стилистику строению. Прошу сохранить функцию почтового обслуживание населения в привычном месте и предусмотреть при дальнейшей разработке проекта расширить возможности для бытового обслуживания жителей района (в т.ч. химчистки, дом быта, сопутствующая торговля продовольственными и непродовольственными товарами).</w:t>
            </w:r>
          </w:p>
        </w:tc>
      </w:tr>
      <w:tr w:rsidR="00321026" w:rsidRPr="00BE7CB7" w14:paraId="00504819" w14:textId="77777777" w:rsidTr="00F07B9F">
        <w:trPr>
          <w:trHeight w:val="20"/>
        </w:trPr>
        <w:tc>
          <w:tcPr>
            <w:tcW w:w="709" w:type="dxa"/>
            <w:shd w:val="clear" w:color="auto" w:fill="auto"/>
            <w:vAlign w:val="center"/>
          </w:tcPr>
          <w:p w14:paraId="28D712D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DFB0C30" w14:textId="22EAA71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Былова Т. П.</w:t>
            </w:r>
          </w:p>
        </w:tc>
        <w:tc>
          <w:tcPr>
            <w:tcW w:w="12190" w:type="dxa"/>
            <w:vMerge/>
            <w:shd w:val="clear" w:color="auto" w:fill="auto"/>
          </w:tcPr>
          <w:p w14:paraId="030F62DC" w14:textId="77777777" w:rsidR="00321026" w:rsidRPr="00892E04" w:rsidRDefault="00321026" w:rsidP="00BE7CB7">
            <w:pPr>
              <w:jc w:val="both"/>
              <w:rPr>
                <w:rFonts w:ascii="Times New Roman" w:hAnsi="Times New Roman"/>
                <w:color w:val="000000"/>
                <w:sz w:val="27"/>
                <w:szCs w:val="27"/>
              </w:rPr>
            </w:pPr>
          </w:p>
        </w:tc>
      </w:tr>
      <w:tr w:rsidR="00321026" w:rsidRPr="00BE7CB7" w14:paraId="6FB9AF59" w14:textId="77777777" w:rsidTr="00F07B9F">
        <w:trPr>
          <w:trHeight w:val="20"/>
        </w:trPr>
        <w:tc>
          <w:tcPr>
            <w:tcW w:w="709" w:type="dxa"/>
            <w:shd w:val="clear" w:color="auto" w:fill="auto"/>
            <w:vAlign w:val="center"/>
          </w:tcPr>
          <w:p w14:paraId="4859290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F87AE3D" w14:textId="4188E5A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Пьянов В. А.</w:t>
            </w:r>
          </w:p>
        </w:tc>
        <w:tc>
          <w:tcPr>
            <w:tcW w:w="12190" w:type="dxa"/>
            <w:vMerge/>
            <w:shd w:val="clear" w:color="auto" w:fill="auto"/>
          </w:tcPr>
          <w:p w14:paraId="33341295" w14:textId="77777777" w:rsidR="00321026" w:rsidRPr="00892E04" w:rsidRDefault="00321026" w:rsidP="00BE7CB7">
            <w:pPr>
              <w:jc w:val="both"/>
              <w:rPr>
                <w:rFonts w:ascii="Times New Roman" w:hAnsi="Times New Roman"/>
                <w:color w:val="000000"/>
                <w:sz w:val="27"/>
                <w:szCs w:val="27"/>
              </w:rPr>
            </w:pPr>
          </w:p>
        </w:tc>
      </w:tr>
      <w:tr w:rsidR="00321026" w:rsidRPr="00BE7CB7" w14:paraId="6BA23CCB" w14:textId="77777777" w:rsidTr="00F07B9F">
        <w:trPr>
          <w:trHeight w:val="20"/>
        </w:trPr>
        <w:tc>
          <w:tcPr>
            <w:tcW w:w="709" w:type="dxa"/>
            <w:shd w:val="clear" w:color="auto" w:fill="auto"/>
            <w:vAlign w:val="center"/>
          </w:tcPr>
          <w:p w14:paraId="2F51A79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A960512" w14:textId="4A033B0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Пьянова Е. А.</w:t>
            </w:r>
          </w:p>
        </w:tc>
        <w:tc>
          <w:tcPr>
            <w:tcW w:w="12190" w:type="dxa"/>
            <w:vMerge/>
            <w:shd w:val="clear" w:color="auto" w:fill="auto"/>
          </w:tcPr>
          <w:p w14:paraId="184D6180" w14:textId="77777777" w:rsidR="00321026" w:rsidRPr="00892E04" w:rsidRDefault="00321026" w:rsidP="00BE7CB7">
            <w:pPr>
              <w:jc w:val="both"/>
              <w:rPr>
                <w:rFonts w:ascii="Times New Roman" w:hAnsi="Times New Roman"/>
                <w:color w:val="000000"/>
                <w:sz w:val="27"/>
                <w:szCs w:val="27"/>
              </w:rPr>
            </w:pPr>
          </w:p>
        </w:tc>
      </w:tr>
      <w:tr w:rsidR="00321026" w:rsidRPr="00BE7CB7" w14:paraId="65087233" w14:textId="77777777" w:rsidTr="00F07B9F">
        <w:trPr>
          <w:trHeight w:val="20"/>
        </w:trPr>
        <w:tc>
          <w:tcPr>
            <w:tcW w:w="709" w:type="dxa"/>
            <w:shd w:val="clear" w:color="auto" w:fill="auto"/>
            <w:vAlign w:val="center"/>
          </w:tcPr>
          <w:p w14:paraId="281FFF0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E879FC8" w14:textId="1012070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Сосков Н. Ф.</w:t>
            </w:r>
          </w:p>
        </w:tc>
        <w:tc>
          <w:tcPr>
            <w:tcW w:w="12190" w:type="dxa"/>
            <w:vMerge/>
            <w:shd w:val="clear" w:color="auto" w:fill="auto"/>
          </w:tcPr>
          <w:p w14:paraId="6409BF9A" w14:textId="77777777" w:rsidR="00321026" w:rsidRPr="00892E04" w:rsidRDefault="00321026" w:rsidP="00BE7CB7">
            <w:pPr>
              <w:jc w:val="both"/>
              <w:rPr>
                <w:rFonts w:ascii="Times New Roman" w:hAnsi="Times New Roman"/>
                <w:color w:val="000000"/>
                <w:sz w:val="27"/>
                <w:szCs w:val="27"/>
              </w:rPr>
            </w:pPr>
          </w:p>
        </w:tc>
      </w:tr>
      <w:tr w:rsidR="00321026" w:rsidRPr="00BE7CB7" w14:paraId="5B2884AA" w14:textId="77777777" w:rsidTr="00F07B9F">
        <w:trPr>
          <w:trHeight w:val="20"/>
        </w:trPr>
        <w:tc>
          <w:tcPr>
            <w:tcW w:w="709" w:type="dxa"/>
            <w:shd w:val="clear" w:color="auto" w:fill="auto"/>
            <w:vAlign w:val="center"/>
          </w:tcPr>
          <w:p w14:paraId="1528EB5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DDA00C3" w14:textId="3C765AD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Дубровина Н. И.</w:t>
            </w:r>
          </w:p>
        </w:tc>
        <w:tc>
          <w:tcPr>
            <w:tcW w:w="12190" w:type="dxa"/>
            <w:vMerge/>
            <w:shd w:val="clear" w:color="auto" w:fill="auto"/>
          </w:tcPr>
          <w:p w14:paraId="0F5C189A" w14:textId="77777777" w:rsidR="00321026" w:rsidRPr="00892E04" w:rsidRDefault="00321026" w:rsidP="00BE7CB7">
            <w:pPr>
              <w:jc w:val="both"/>
              <w:rPr>
                <w:rFonts w:ascii="Times New Roman" w:hAnsi="Times New Roman"/>
                <w:color w:val="000000"/>
                <w:sz w:val="27"/>
                <w:szCs w:val="27"/>
              </w:rPr>
            </w:pPr>
          </w:p>
        </w:tc>
      </w:tr>
      <w:tr w:rsidR="00321026" w:rsidRPr="00BE7CB7" w14:paraId="77F8DD31" w14:textId="77777777" w:rsidTr="00F07B9F">
        <w:trPr>
          <w:trHeight w:val="20"/>
        </w:trPr>
        <w:tc>
          <w:tcPr>
            <w:tcW w:w="709" w:type="dxa"/>
            <w:shd w:val="clear" w:color="auto" w:fill="auto"/>
            <w:vAlign w:val="center"/>
          </w:tcPr>
          <w:p w14:paraId="52CB877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517C49A" w14:textId="214A95B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Житникова Е. С.</w:t>
            </w:r>
          </w:p>
        </w:tc>
        <w:tc>
          <w:tcPr>
            <w:tcW w:w="12190" w:type="dxa"/>
            <w:vMerge/>
            <w:shd w:val="clear" w:color="auto" w:fill="auto"/>
          </w:tcPr>
          <w:p w14:paraId="5BDE3DE2" w14:textId="77777777" w:rsidR="00321026" w:rsidRPr="00892E04" w:rsidRDefault="00321026" w:rsidP="00BE7CB7">
            <w:pPr>
              <w:jc w:val="both"/>
              <w:rPr>
                <w:rFonts w:ascii="Times New Roman" w:hAnsi="Times New Roman"/>
                <w:color w:val="000000"/>
                <w:sz w:val="27"/>
                <w:szCs w:val="27"/>
              </w:rPr>
            </w:pPr>
          </w:p>
        </w:tc>
      </w:tr>
      <w:tr w:rsidR="00321026" w:rsidRPr="00BE7CB7" w14:paraId="7FFFB23F" w14:textId="77777777" w:rsidTr="00F07B9F">
        <w:trPr>
          <w:trHeight w:val="20"/>
        </w:trPr>
        <w:tc>
          <w:tcPr>
            <w:tcW w:w="709" w:type="dxa"/>
            <w:shd w:val="clear" w:color="auto" w:fill="auto"/>
            <w:vAlign w:val="center"/>
          </w:tcPr>
          <w:p w14:paraId="24CA1EC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90C480E" w14:textId="0F66125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Привезенцева А. А.</w:t>
            </w:r>
          </w:p>
        </w:tc>
        <w:tc>
          <w:tcPr>
            <w:tcW w:w="12190" w:type="dxa"/>
            <w:vMerge/>
            <w:shd w:val="clear" w:color="auto" w:fill="auto"/>
          </w:tcPr>
          <w:p w14:paraId="67353A05" w14:textId="77777777" w:rsidR="00321026" w:rsidRPr="00892E04" w:rsidRDefault="00321026" w:rsidP="00BE7CB7">
            <w:pPr>
              <w:jc w:val="both"/>
              <w:rPr>
                <w:rFonts w:ascii="Times New Roman" w:hAnsi="Times New Roman"/>
                <w:color w:val="000000"/>
                <w:sz w:val="27"/>
                <w:szCs w:val="27"/>
              </w:rPr>
            </w:pPr>
          </w:p>
        </w:tc>
      </w:tr>
      <w:tr w:rsidR="00321026" w:rsidRPr="00BE7CB7" w14:paraId="022BF79A" w14:textId="77777777" w:rsidTr="00F07B9F">
        <w:trPr>
          <w:trHeight w:val="20"/>
        </w:trPr>
        <w:tc>
          <w:tcPr>
            <w:tcW w:w="709" w:type="dxa"/>
            <w:shd w:val="clear" w:color="auto" w:fill="auto"/>
            <w:vAlign w:val="center"/>
          </w:tcPr>
          <w:p w14:paraId="5D0CDFB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1EF07FB" w14:textId="6BC6896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Баумгартян И. Л.</w:t>
            </w:r>
          </w:p>
        </w:tc>
        <w:tc>
          <w:tcPr>
            <w:tcW w:w="12190" w:type="dxa"/>
            <w:vMerge w:val="restart"/>
            <w:shd w:val="clear" w:color="auto" w:fill="auto"/>
          </w:tcPr>
          <w:p w14:paraId="5A12113B" w14:textId="53EAD4B5"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Как участник публичных слушаний и житель района Марфино, полностью поддерживаю проект и одобряю внесение изменений в ПЗЗ. Считаю, что необходимо сохранить функцию гостиничного обслуживания на участке 77:02:0017003:24, как исторически сложившегося места. Целесообразно и необходимо отреставрировать обветшалое здание, и преобразовать его, придав современную архитектурную стилистику строению. Прошу сохранить функцию почтового обслуживание населения в привычном месте и предусмотреть при дальнейшей разработке проекта расширить возможности для бытового обслуживания жителей района (в т.ч. химчистки, дом быта, сопутствующая торговля продовольственными и непродовольственными товарами).</w:t>
            </w:r>
          </w:p>
        </w:tc>
      </w:tr>
      <w:tr w:rsidR="00321026" w:rsidRPr="00BE7CB7" w14:paraId="0CCC4265" w14:textId="77777777" w:rsidTr="00F07B9F">
        <w:trPr>
          <w:trHeight w:val="20"/>
        </w:trPr>
        <w:tc>
          <w:tcPr>
            <w:tcW w:w="709" w:type="dxa"/>
            <w:shd w:val="clear" w:color="auto" w:fill="auto"/>
            <w:vAlign w:val="center"/>
          </w:tcPr>
          <w:p w14:paraId="463D769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EFC7F8A" w14:textId="131BD4F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Хайретдинов Р.</w:t>
            </w:r>
          </w:p>
        </w:tc>
        <w:tc>
          <w:tcPr>
            <w:tcW w:w="12190" w:type="dxa"/>
            <w:vMerge/>
            <w:shd w:val="clear" w:color="auto" w:fill="auto"/>
          </w:tcPr>
          <w:p w14:paraId="77B5996F" w14:textId="23DC425E" w:rsidR="00321026" w:rsidRPr="00892E04" w:rsidRDefault="00321026" w:rsidP="00BE7CB7">
            <w:pPr>
              <w:jc w:val="both"/>
              <w:rPr>
                <w:rFonts w:ascii="Times New Roman" w:hAnsi="Times New Roman"/>
                <w:color w:val="000000"/>
                <w:sz w:val="27"/>
                <w:szCs w:val="27"/>
              </w:rPr>
            </w:pPr>
          </w:p>
        </w:tc>
      </w:tr>
      <w:tr w:rsidR="00321026" w:rsidRPr="00BE7CB7" w14:paraId="3CE0C116" w14:textId="77777777" w:rsidTr="00F07B9F">
        <w:trPr>
          <w:trHeight w:val="20"/>
        </w:trPr>
        <w:tc>
          <w:tcPr>
            <w:tcW w:w="709" w:type="dxa"/>
            <w:shd w:val="clear" w:color="auto" w:fill="auto"/>
            <w:vAlign w:val="center"/>
          </w:tcPr>
          <w:p w14:paraId="35E0666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CC5FAD2" w14:textId="155C4A6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Никонова И. Ф.</w:t>
            </w:r>
          </w:p>
        </w:tc>
        <w:tc>
          <w:tcPr>
            <w:tcW w:w="12190" w:type="dxa"/>
            <w:vMerge/>
            <w:shd w:val="clear" w:color="auto" w:fill="auto"/>
          </w:tcPr>
          <w:p w14:paraId="52345654" w14:textId="416D9A88" w:rsidR="00321026" w:rsidRPr="00892E04" w:rsidRDefault="00321026" w:rsidP="00BE7CB7">
            <w:pPr>
              <w:jc w:val="both"/>
              <w:rPr>
                <w:rFonts w:ascii="Times New Roman" w:hAnsi="Times New Roman"/>
                <w:color w:val="000000"/>
                <w:sz w:val="27"/>
                <w:szCs w:val="27"/>
              </w:rPr>
            </w:pPr>
          </w:p>
        </w:tc>
      </w:tr>
      <w:tr w:rsidR="00321026" w:rsidRPr="00BE7CB7" w14:paraId="37D09D43" w14:textId="77777777" w:rsidTr="00F07B9F">
        <w:trPr>
          <w:trHeight w:val="20"/>
        </w:trPr>
        <w:tc>
          <w:tcPr>
            <w:tcW w:w="709" w:type="dxa"/>
            <w:shd w:val="clear" w:color="auto" w:fill="auto"/>
            <w:vAlign w:val="center"/>
          </w:tcPr>
          <w:p w14:paraId="0A1F89D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6F8A5BE" w14:textId="592DEDB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Куликов А. С.</w:t>
            </w:r>
          </w:p>
        </w:tc>
        <w:tc>
          <w:tcPr>
            <w:tcW w:w="12190" w:type="dxa"/>
            <w:vMerge/>
            <w:shd w:val="clear" w:color="auto" w:fill="auto"/>
          </w:tcPr>
          <w:p w14:paraId="3BFB6EA6" w14:textId="2F9E6EEC" w:rsidR="00321026" w:rsidRPr="00892E04" w:rsidRDefault="00321026" w:rsidP="00BE7CB7">
            <w:pPr>
              <w:jc w:val="both"/>
              <w:rPr>
                <w:rFonts w:ascii="Times New Roman" w:hAnsi="Times New Roman"/>
                <w:color w:val="000000"/>
                <w:sz w:val="27"/>
                <w:szCs w:val="27"/>
              </w:rPr>
            </w:pPr>
          </w:p>
        </w:tc>
      </w:tr>
      <w:tr w:rsidR="00321026" w:rsidRPr="00BE7CB7" w14:paraId="59538EA4" w14:textId="77777777" w:rsidTr="00F07B9F">
        <w:trPr>
          <w:trHeight w:val="20"/>
        </w:trPr>
        <w:tc>
          <w:tcPr>
            <w:tcW w:w="709" w:type="dxa"/>
            <w:shd w:val="clear" w:color="auto" w:fill="auto"/>
            <w:vAlign w:val="center"/>
          </w:tcPr>
          <w:p w14:paraId="246656D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51E24F1" w14:textId="7594070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Мелицин А. В.</w:t>
            </w:r>
          </w:p>
        </w:tc>
        <w:tc>
          <w:tcPr>
            <w:tcW w:w="12190" w:type="dxa"/>
            <w:vMerge/>
            <w:shd w:val="clear" w:color="auto" w:fill="auto"/>
          </w:tcPr>
          <w:p w14:paraId="707BD2D1" w14:textId="38FAF834" w:rsidR="00321026" w:rsidRPr="00892E04" w:rsidRDefault="00321026" w:rsidP="00BE7CB7">
            <w:pPr>
              <w:jc w:val="both"/>
              <w:rPr>
                <w:rFonts w:ascii="Times New Roman" w:hAnsi="Times New Roman"/>
                <w:color w:val="000000"/>
                <w:sz w:val="27"/>
                <w:szCs w:val="27"/>
              </w:rPr>
            </w:pPr>
          </w:p>
        </w:tc>
      </w:tr>
      <w:tr w:rsidR="00321026" w:rsidRPr="00BE7CB7" w14:paraId="285F6C4F" w14:textId="77777777" w:rsidTr="00F07B9F">
        <w:trPr>
          <w:trHeight w:val="20"/>
        </w:trPr>
        <w:tc>
          <w:tcPr>
            <w:tcW w:w="709" w:type="dxa"/>
            <w:shd w:val="clear" w:color="auto" w:fill="auto"/>
            <w:vAlign w:val="center"/>
          </w:tcPr>
          <w:p w14:paraId="71205B8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164DEFB" w14:textId="6FCAD4D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Заличник Т. В.</w:t>
            </w:r>
          </w:p>
        </w:tc>
        <w:tc>
          <w:tcPr>
            <w:tcW w:w="12190" w:type="dxa"/>
            <w:vMerge/>
            <w:shd w:val="clear" w:color="auto" w:fill="auto"/>
          </w:tcPr>
          <w:p w14:paraId="15CB03DA" w14:textId="04BE4697" w:rsidR="00321026" w:rsidRPr="00892E04" w:rsidRDefault="00321026" w:rsidP="00BE7CB7">
            <w:pPr>
              <w:jc w:val="both"/>
              <w:rPr>
                <w:rFonts w:ascii="Times New Roman" w:hAnsi="Times New Roman"/>
                <w:color w:val="000000"/>
                <w:sz w:val="27"/>
                <w:szCs w:val="27"/>
              </w:rPr>
            </w:pPr>
          </w:p>
        </w:tc>
      </w:tr>
      <w:tr w:rsidR="00321026" w:rsidRPr="00BE7CB7" w14:paraId="04EB1C27" w14:textId="77777777" w:rsidTr="00F07B9F">
        <w:trPr>
          <w:trHeight w:val="20"/>
        </w:trPr>
        <w:tc>
          <w:tcPr>
            <w:tcW w:w="709" w:type="dxa"/>
            <w:shd w:val="clear" w:color="auto" w:fill="auto"/>
            <w:vAlign w:val="center"/>
          </w:tcPr>
          <w:p w14:paraId="70F2B8F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AAF1C86" w14:textId="4AA3B7F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Заличник И. П.</w:t>
            </w:r>
          </w:p>
        </w:tc>
        <w:tc>
          <w:tcPr>
            <w:tcW w:w="12190" w:type="dxa"/>
            <w:vMerge/>
            <w:shd w:val="clear" w:color="auto" w:fill="auto"/>
          </w:tcPr>
          <w:p w14:paraId="1AE60218" w14:textId="77777777" w:rsidR="00321026" w:rsidRPr="00892E04" w:rsidRDefault="00321026" w:rsidP="00BE7CB7">
            <w:pPr>
              <w:jc w:val="both"/>
              <w:rPr>
                <w:rFonts w:ascii="Times New Roman" w:hAnsi="Times New Roman"/>
                <w:color w:val="000000"/>
                <w:sz w:val="27"/>
                <w:szCs w:val="27"/>
              </w:rPr>
            </w:pPr>
          </w:p>
        </w:tc>
      </w:tr>
      <w:tr w:rsidR="00321026" w:rsidRPr="00BE7CB7" w14:paraId="6AC8DCA2" w14:textId="77777777" w:rsidTr="00F07B9F">
        <w:trPr>
          <w:trHeight w:val="20"/>
        </w:trPr>
        <w:tc>
          <w:tcPr>
            <w:tcW w:w="709" w:type="dxa"/>
            <w:shd w:val="clear" w:color="auto" w:fill="auto"/>
            <w:vAlign w:val="center"/>
          </w:tcPr>
          <w:p w14:paraId="4883FCE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A893063" w14:textId="36C5126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Куликова Е. Н.</w:t>
            </w:r>
          </w:p>
        </w:tc>
        <w:tc>
          <w:tcPr>
            <w:tcW w:w="12190" w:type="dxa"/>
            <w:vMerge/>
            <w:shd w:val="clear" w:color="auto" w:fill="auto"/>
          </w:tcPr>
          <w:p w14:paraId="4C1207FA" w14:textId="77777777" w:rsidR="00321026" w:rsidRPr="00892E04" w:rsidRDefault="00321026" w:rsidP="00BE7CB7">
            <w:pPr>
              <w:jc w:val="both"/>
              <w:rPr>
                <w:rFonts w:ascii="Times New Roman" w:hAnsi="Times New Roman"/>
                <w:color w:val="000000"/>
                <w:sz w:val="27"/>
                <w:szCs w:val="27"/>
              </w:rPr>
            </w:pPr>
          </w:p>
        </w:tc>
      </w:tr>
      <w:tr w:rsidR="00321026" w:rsidRPr="00BE7CB7" w14:paraId="1F8D3D71" w14:textId="77777777" w:rsidTr="00F07B9F">
        <w:trPr>
          <w:trHeight w:val="20"/>
        </w:trPr>
        <w:tc>
          <w:tcPr>
            <w:tcW w:w="709" w:type="dxa"/>
            <w:shd w:val="clear" w:color="auto" w:fill="auto"/>
            <w:vAlign w:val="center"/>
          </w:tcPr>
          <w:p w14:paraId="20FB228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D6844FF" w14:textId="087AD4A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Ширяева Л. Г.</w:t>
            </w:r>
          </w:p>
        </w:tc>
        <w:tc>
          <w:tcPr>
            <w:tcW w:w="12190" w:type="dxa"/>
            <w:vMerge w:val="restart"/>
            <w:shd w:val="clear" w:color="auto" w:fill="auto"/>
          </w:tcPr>
          <w:p w14:paraId="042BCE12" w14:textId="4BE77041"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Как участник публичных слушаний и житель района Марфино, полностью поддерживаю проект и одобряю внесение изменений в ПЗЗ. Считаю, что необходимо сохранить функцию гостиничного обслуживания на участке 77:02:0017003:24, как исторически сложившегося места. Целесообразно и необходимо отреставрировать обветшалое здание, и преобразовать его, придав современную архитектурную стилистику строению. Прошу сохранить функцию почтового обслуживание населения в привычном месте и предусмотреть при дальнейшей разработке проекта расширить возможности для бытового обслуживания жителей района (в т.ч. химчистки, дом быта, сопутствующая торговля продовольственными и непродовольственными товарами).</w:t>
            </w:r>
          </w:p>
        </w:tc>
      </w:tr>
      <w:tr w:rsidR="00321026" w:rsidRPr="00BE7CB7" w14:paraId="1F6DA86A" w14:textId="77777777" w:rsidTr="00F07B9F">
        <w:trPr>
          <w:trHeight w:val="20"/>
        </w:trPr>
        <w:tc>
          <w:tcPr>
            <w:tcW w:w="709" w:type="dxa"/>
            <w:shd w:val="clear" w:color="auto" w:fill="auto"/>
            <w:vAlign w:val="center"/>
          </w:tcPr>
          <w:p w14:paraId="79814BC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045D175" w14:textId="4CE2BC5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Егорова К. А.</w:t>
            </w:r>
          </w:p>
        </w:tc>
        <w:tc>
          <w:tcPr>
            <w:tcW w:w="12190" w:type="dxa"/>
            <w:vMerge/>
            <w:shd w:val="clear" w:color="auto" w:fill="auto"/>
          </w:tcPr>
          <w:p w14:paraId="41817B8D" w14:textId="1C88EC8C" w:rsidR="00321026" w:rsidRPr="00892E04" w:rsidRDefault="00321026" w:rsidP="00BE7CB7">
            <w:pPr>
              <w:jc w:val="both"/>
              <w:rPr>
                <w:rFonts w:ascii="Times New Roman" w:hAnsi="Times New Roman"/>
                <w:color w:val="000000"/>
                <w:sz w:val="27"/>
                <w:szCs w:val="27"/>
              </w:rPr>
            </w:pPr>
          </w:p>
        </w:tc>
      </w:tr>
      <w:tr w:rsidR="00321026" w:rsidRPr="00BE7CB7" w14:paraId="311758CE" w14:textId="77777777" w:rsidTr="00F07B9F">
        <w:trPr>
          <w:trHeight w:val="20"/>
        </w:trPr>
        <w:tc>
          <w:tcPr>
            <w:tcW w:w="709" w:type="dxa"/>
            <w:shd w:val="clear" w:color="auto" w:fill="auto"/>
            <w:vAlign w:val="center"/>
          </w:tcPr>
          <w:p w14:paraId="6CDC65D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E3D2069" w14:textId="67B6B5E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Аистова Н. М.</w:t>
            </w:r>
          </w:p>
        </w:tc>
        <w:tc>
          <w:tcPr>
            <w:tcW w:w="12190" w:type="dxa"/>
            <w:vMerge/>
            <w:shd w:val="clear" w:color="auto" w:fill="auto"/>
          </w:tcPr>
          <w:p w14:paraId="6A11347C" w14:textId="04232354" w:rsidR="00321026" w:rsidRPr="00892E04" w:rsidRDefault="00321026" w:rsidP="00BE7CB7">
            <w:pPr>
              <w:jc w:val="both"/>
              <w:rPr>
                <w:rFonts w:ascii="Times New Roman" w:hAnsi="Times New Roman"/>
                <w:color w:val="000000"/>
                <w:sz w:val="27"/>
                <w:szCs w:val="27"/>
              </w:rPr>
            </w:pPr>
          </w:p>
        </w:tc>
      </w:tr>
      <w:tr w:rsidR="00321026" w:rsidRPr="00BE7CB7" w14:paraId="54D3F79E" w14:textId="77777777" w:rsidTr="00F07B9F">
        <w:trPr>
          <w:trHeight w:val="20"/>
        </w:trPr>
        <w:tc>
          <w:tcPr>
            <w:tcW w:w="709" w:type="dxa"/>
            <w:shd w:val="clear" w:color="auto" w:fill="auto"/>
            <w:vAlign w:val="center"/>
          </w:tcPr>
          <w:p w14:paraId="41AB0AE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9CE9C5B" w14:textId="62CF5DC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Локтионова М.</w:t>
            </w:r>
          </w:p>
        </w:tc>
        <w:tc>
          <w:tcPr>
            <w:tcW w:w="12190" w:type="dxa"/>
            <w:vMerge/>
            <w:shd w:val="clear" w:color="auto" w:fill="auto"/>
          </w:tcPr>
          <w:p w14:paraId="665137BB" w14:textId="6E6C7AB5" w:rsidR="00321026" w:rsidRPr="00892E04" w:rsidRDefault="00321026" w:rsidP="00BE7CB7">
            <w:pPr>
              <w:jc w:val="both"/>
              <w:rPr>
                <w:rFonts w:ascii="Times New Roman" w:hAnsi="Times New Roman"/>
                <w:color w:val="000000"/>
                <w:sz w:val="27"/>
                <w:szCs w:val="27"/>
              </w:rPr>
            </w:pPr>
          </w:p>
        </w:tc>
      </w:tr>
      <w:tr w:rsidR="00321026" w:rsidRPr="00BE7CB7" w14:paraId="346A031D" w14:textId="77777777" w:rsidTr="00F07B9F">
        <w:trPr>
          <w:trHeight w:val="20"/>
        </w:trPr>
        <w:tc>
          <w:tcPr>
            <w:tcW w:w="709" w:type="dxa"/>
            <w:shd w:val="clear" w:color="auto" w:fill="auto"/>
            <w:vAlign w:val="center"/>
          </w:tcPr>
          <w:p w14:paraId="5485854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157410D" w14:textId="62063A6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Афонькина Л. Н.</w:t>
            </w:r>
          </w:p>
        </w:tc>
        <w:tc>
          <w:tcPr>
            <w:tcW w:w="12190" w:type="dxa"/>
            <w:vMerge/>
            <w:shd w:val="clear" w:color="auto" w:fill="auto"/>
          </w:tcPr>
          <w:p w14:paraId="2B67490B" w14:textId="4359988B" w:rsidR="00321026" w:rsidRPr="00892E04" w:rsidRDefault="00321026" w:rsidP="00BE7CB7">
            <w:pPr>
              <w:jc w:val="both"/>
              <w:rPr>
                <w:rFonts w:ascii="Times New Roman" w:hAnsi="Times New Roman"/>
                <w:color w:val="000000"/>
                <w:sz w:val="27"/>
                <w:szCs w:val="27"/>
              </w:rPr>
            </w:pPr>
          </w:p>
        </w:tc>
      </w:tr>
      <w:tr w:rsidR="00321026" w:rsidRPr="00BE7CB7" w14:paraId="40D9B9A9" w14:textId="77777777" w:rsidTr="00F07B9F">
        <w:trPr>
          <w:trHeight w:val="20"/>
        </w:trPr>
        <w:tc>
          <w:tcPr>
            <w:tcW w:w="709" w:type="dxa"/>
            <w:shd w:val="clear" w:color="auto" w:fill="auto"/>
            <w:vAlign w:val="center"/>
          </w:tcPr>
          <w:p w14:paraId="5D53944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A6C1D97" w14:textId="7BB4623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Рыбаков Е. В.</w:t>
            </w:r>
          </w:p>
        </w:tc>
        <w:tc>
          <w:tcPr>
            <w:tcW w:w="12190" w:type="dxa"/>
            <w:vMerge/>
            <w:shd w:val="clear" w:color="auto" w:fill="auto"/>
          </w:tcPr>
          <w:p w14:paraId="50B813BA" w14:textId="3094AE43" w:rsidR="00321026" w:rsidRPr="00892E04" w:rsidRDefault="00321026" w:rsidP="00BE7CB7">
            <w:pPr>
              <w:jc w:val="both"/>
              <w:rPr>
                <w:rFonts w:ascii="Times New Roman" w:hAnsi="Times New Roman"/>
                <w:color w:val="000000"/>
                <w:sz w:val="27"/>
                <w:szCs w:val="27"/>
              </w:rPr>
            </w:pPr>
          </w:p>
        </w:tc>
      </w:tr>
      <w:tr w:rsidR="00321026" w:rsidRPr="00BE7CB7" w14:paraId="631FB008" w14:textId="77777777" w:rsidTr="00F07B9F">
        <w:trPr>
          <w:trHeight w:val="20"/>
        </w:trPr>
        <w:tc>
          <w:tcPr>
            <w:tcW w:w="709" w:type="dxa"/>
            <w:shd w:val="clear" w:color="auto" w:fill="auto"/>
            <w:vAlign w:val="center"/>
          </w:tcPr>
          <w:p w14:paraId="142B797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2DF9708" w14:textId="51B0FCA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Лебедева В. И.</w:t>
            </w:r>
          </w:p>
        </w:tc>
        <w:tc>
          <w:tcPr>
            <w:tcW w:w="12190" w:type="dxa"/>
            <w:vMerge/>
            <w:shd w:val="clear" w:color="auto" w:fill="auto"/>
          </w:tcPr>
          <w:p w14:paraId="36B1EEB7" w14:textId="5D118F6B" w:rsidR="00321026" w:rsidRPr="00892E04" w:rsidRDefault="00321026" w:rsidP="00BE7CB7">
            <w:pPr>
              <w:jc w:val="both"/>
              <w:rPr>
                <w:rFonts w:ascii="Times New Roman" w:hAnsi="Times New Roman"/>
                <w:color w:val="000000"/>
                <w:sz w:val="27"/>
                <w:szCs w:val="27"/>
              </w:rPr>
            </w:pPr>
          </w:p>
        </w:tc>
      </w:tr>
      <w:tr w:rsidR="00321026" w:rsidRPr="00BE7CB7" w14:paraId="33710115" w14:textId="77777777" w:rsidTr="00F07B9F">
        <w:trPr>
          <w:trHeight w:val="20"/>
        </w:trPr>
        <w:tc>
          <w:tcPr>
            <w:tcW w:w="709" w:type="dxa"/>
            <w:shd w:val="clear" w:color="auto" w:fill="auto"/>
            <w:vAlign w:val="center"/>
          </w:tcPr>
          <w:p w14:paraId="6042A84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83DF312" w14:textId="11435AF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Аропова Н. Н.</w:t>
            </w:r>
          </w:p>
        </w:tc>
        <w:tc>
          <w:tcPr>
            <w:tcW w:w="12190" w:type="dxa"/>
            <w:vMerge/>
            <w:shd w:val="clear" w:color="auto" w:fill="auto"/>
          </w:tcPr>
          <w:p w14:paraId="7BA2E67B" w14:textId="7ABE1954" w:rsidR="00321026" w:rsidRPr="00892E04" w:rsidRDefault="00321026" w:rsidP="00BE7CB7">
            <w:pPr>
              <w:jc w:val="both"/>
              <w:rPr>
                <w:rFonts w:ascii="Times New Roman" w:hAnsi="Times New Roman"/>
                <w:color w:val="000000"/>
                <w:sz w:val="27"/>
                <w:szCs w:val="27"/>
              </w:rPr>
            </w:pPr>
          </w:p>
        </w:tc>
      </w:tr>
      <w:tr w:rsidR="00321026" w:rsidRPr="00BE7CB7" w14:paraId="24C648DD" w14:textId="77777777" w:rsidTr="00F07B9F">
        <w:trPr>
          <w:trHeight w:val="20"/>
        </w:trPr>
        <w:tc>
          <w:tcPr>
            <w:tcW w:w="709" w:type="dxa"/>
            <w:shd w:val="clear" w:color="auto" w:fill="auto"/>
            <w:vAlign w:val="center"/>
          </w:tcPr>
          <w:p w14:paraId="58F6414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A3375F7" w14:textId="65E617C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Мазитов М.</w:t>
            </w:r>
          </w:p>
        </w:tc>
        <w:tc>
          <w:tcPr>
            <w:tcW w:w="12190" w:type="dxa"/>
            <w:vMerge/>
            <w:shd w:val="clear" w:color="auto" w:fill="auto"/>
          </w:tcPr>
          <w:p w14:paraId="23418CE1" w14:textId="6143A252" w:rsidR="00321026" w:rsidRPr="00892E04" w:rsidRDefault="00321026" w:rsidP="00BE7CB7">
            <w:pPr>
              <w:jc w:val="both"/>
              <w:rPr>
                <w:rFonts w:ascii="Times New Roman" w:hAnsi="Times New Roman"/>
                <w:color w:val="000000"/>
                <w:sz w:val="27"/>
                <w:szCs w:val="27"/>
              </w:rPr>
            </w:pPr>
          </w:p>
        </w:tc>
      </w:tr>
      <w:tr w:rsidR="00321026" w:rsidRPr="00BE7CB7" w14:paraId="5DEEB591" w14:textId="77777777" w:rsidTr="00F07B9F">
        <w:trPr>
          <w:trHeight w:val="20"/>
        </w:trPr>
        <w:tc>
          <w:tcPr>
            <w:tcW w:w="709" w:type="dxa"/>
            <w:shd w:val="clear" w:color="auto" w:fill="auto"/>
            <w:vAlign w:val="center"/>
          </w:tcPr>
          <w:p w14:paraId="1C6406D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4683004" w14:textId="29B8551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Иванова Л. Ф.</w:t>
            </w:r>
          </w:p>
        </w:tc>
        <w:tc>
          <w:tcPr>
            <w:tcW w:w="12190" w:type="dxa"/>
            <w:vMerge/>
            <w:shd w:val="clear" w:color="auto" w:fill="auto"/>
          </w:tcPr>
          <w:p w14:paraId="6C06DA39" w14:textId="7C6EDDE7" w:rsidR="00321026" w:rsidRPr="00892E04" w:rsidRDefault="00321026" w:rsidP="00BE7CB7">
            <w:pPr>
              <w:jc w:val="both"/>
              <w:rPr>
                <w:rFonts w:ascii="Times New Roman" w:hAnsi="Times New Roman"/>
                <w:color w:val="000000"/>
                <w:sz w:val="27"/>
                <w:szCs w:val="27"/>
              </w:rPr>
            </w:pPr>
          </w:p>
        </w:tc>
      </w:tr>
      <w:tr w:rsidR="00321026" w:rsidRPr="00BE7CB7" w14:paraId="52AD801A" w14:textId="77777777" w:rsidTr="00F07B9F">
        <w:trPr>
          <w:trHeight w:val="20"/>
        </w:trPr>
        <w:tc>
          <w:tcPr>
            <w:tcW w:w="709" w:type="dxa"/>
            <w:shd w:val="clear" w:color="auto" w:fill="auto"/>
            <w:vAlign w:val="center"/>
          </w:tcPr>
          <w:p w14:paraId="04F52F6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D283E83" w14:textId="6518386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Спиридонова Т. С.</w:t>
            </w:r>
          </w:p>
        </w:tc>
        <w:tc>
          <w:tcPr>
            <w:tcW w:w="12190" w:type="dxa"/>
            <w:vMerge/>
            <w:shd w:val="clear" w:color="auto" w:fill="auto"/>
          </w:tcPr>
          <w:p w14:paraId="1BF2F4FE" w14:textId="6C515BB4" w:rsidR="00321026" w:rsidRPr="00892E04" w:rsidRDefault="00321026" w:rsidP="00BE7CB7">
            <w:pPr>
              <w:jc w:val="both"/>
              <w:rPr>
                <w:rFonts w:ascii="Times New Roman" w:hAnsi="Times New Roman"/>
                <w:color w:val="000000"/>
                <w:sz w:val="27"/>
                <w:szCs w:val="27"/>
              </w:rPr>
            </w:pPr>
          </w:p>
        </w:tc>
      </w:tr>
      <w:tr w:rsidR="00321026" w:rsidRPr="00BE7CB7" w14:paraId="445B40BB" w14:textId="77777777" w:rsidTr="00F07B9F">
        <w:trPr>
          <w:trHeight w:val="20"/>
        </w:trPr>
        <w:tc>
          <w:tcPr>
            <w:tcW w:w="709" w:type="dxa"/>
            <w:shd w:val="clear" w:color="auto" w:fill="auto"/>
            <w:vAlign w:val="center"/>
          </w:tcPr>
          <w:p w14:paraId="396C861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360C872" w14:textId="7BCF27F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Чеснов А. Б.</w:t>
            </w:r>
          </w:p>
        </w:tc>
        <w:tc>
          <w:tcPr>
            <w:tcW w:w="12190" w:type="dxa"/>
            <w:vMerge w:val="restart"/>
            <w:shd w:val="clear" w:color="auto" w:fill="auto"/>
          </w:tcPr>
          <w:p w14:paraId="02F677B6" w14:textId="5DE796D8"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Как участник публичных слушаний и житель района Марфино, полностью поддерживаю проект и одобряю внесение изменений в ПЗЗ. Считаю, что необходимо сохранить функцию гостиничного обслуживания на участке 77:02:0017003:24, как исторически сложившегося места. Целесообразно и необходимо отреставрировать обветшалое здание, и преобразовать его, придав современную архитектурную стилистику строению. Прошу сохранить функцию почтового обслуживание населения в привычном месте и предусмотреть при дальнейшей разработке проекта расширить возможности для бытового обслуживания жителей района (в т.ч. химчистки, дом быта, сопутствующая торговля продовольственными и непродовольственными товарами).</w:t>
            </w:r>
          </w:p>
        </w:tc>
      </w:tr>
      <w:tr w:rsidR="00321026" w:rsidRPr="00BE7CB7" w14:paraId="0C26C09A" w14:textId="77777777" w:rsidTr="00F07B9F">
        <w:trPr>
          <w:trHeight w:val="20"/>
        </w:trPr>
        <w:tc>
          <w:tcPr>
            <w:tcW w:w="709" w:type="dxa"/>
            <w:shd w:val="clear" w:color="auto" w:fill="auto"/>
            <w:vAlign w:val="center"/>
          </w:tcPr>
          <w:p w14:paraId="19829E9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30B3870" w14:textId="45B78C8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Сидоренко Е. В.</w:t>
            </w:r>
          </w:p>
        </w:tc>
        <w:tc>
          <w:tcPr>
            <w:tcW w:w="12190" w:type="dxa"/>
            <w:vMerge/>
            <w:shd w:val="clear" w:color="auto" w:fill="auto"/>
          </w:tcPr>
          <w:p w14:paraId="2080E6E6" w14:textId="77777777" w:rsidR="00321026" w:rsidRPr="00892E04" w:rsidRDefault="00321026" w:rsidP="00BE7CB7">
            <w:pPr>
              <w:jc w:val="both"/>
              <w:rPr>
                <w:rFonts w:ascii="Times New Roman" w:hAnsi="Times New Roman"/>
                <w:color w:val="000000"/>
                <w:sz w:val="27"/>
                <w:szCs w:val="27"/>
              </w:rPr>
            </w:pPr>
          </w:p>
        </w:tc>
      </w:tr>
      <w:tr w:rsidR="00321026" w:rsidRPr="00BE7CB7" w14:paraId="65638878" w14:textId="77777777" w:rsidTr="00F07B9F">
        <w:trPr>
          <w:trHeight w:val="20"/>
        </w:trPr>
        <w:tc>
          <w:tcPr>
            <w:tcW w:w="709" w:type="dxa"/>
            <w:shd w:val="clear" w:color="auto" w:fill="auto"/>
            <w:vAlign w:val="center"/>
          </w:tcPr>
          <w:p w14:paraId="68DF86F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24980A1" w14:textId="367747D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Татаринова И. В.</w:t>
            </w:r>
          </w:p>
        </w:tc>
        <w:tc>
          <w:tcPr>
            <w:tcW w:w="12190" w:type="dxa"/>
            <w:vMerge/>
            <w:shd w:val="clear" w:color="auto" w:fill="auto"/>
          </w:tcPr>
          <w:p w14:paraId="38D88498" w14:textId="77777777" w:rsidR="00321026" w:rsidRPr="00892E04" w:rsidRDefault="00321026" w:rsidP="00BE7CB7">
            <w:pPr>
              <w:jc w:val="both"/>
              <w:rPr>
                <w:rFonts w:ascii="Times New Roman" w:hAnsi="Times New Roman"/>
                <w:color w:val="000000"/>
                <w:sz w:val="27"/>
                <w:szCs w:val="27"/>
              </w:rPr>
            </w:pPr>
          </w:p>
        </w:tc>
      </w:tr>
      <w:tr w:rsidR="00321026" w:rsidRPr="00BE7CB7" w14:paraId="1C215942" w14:textId="77777777" w:rsidTr="00F07B9F">
        <w:trPr>
          <w:trHeight w:val="20"/>
        </w:trPr>
        <w:tc>
          <w:tcPr>
            <w:tcW w:w="709" w:type="dxa"/>
            <w:shd w:val="clear" w:color="auto" w:fill="auto"/>
            <w:vAlign w:val="center"/>
          </w:tcPr>
          <w:p w14:paraId="781A0F9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AD5C3C4" w14:textId="466A036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Краюхин В. И.</w:t>
            </w:r>
          </w:p>
        </w:tc>
        <w:tc>
          <w:tcPr>
            <w:tcW w:w="12190" w:type="dxa"/>
            <w:vMerge/>
            <w:shd w:val="clear" w:color="auto" w:fill="auto"/>
          </w:tcPr>
          <w:p w14:paraId="15C405DB" w14:textId="77777777" w:rsidR="00321026" w:rsidRPr="00892E04" w:rsidRDefault="00321026" w:rsidP="00BE7CB7">
            <w:pPr>
              <w:jc w:val="both"/>
              <w:rPr>
                <w:rFonts w:ascii="Times New Roman" w:hAnsi="Times New Roman"/>
                <w:color w:val="000000"/>
                <w:sz w:val="27"/>
                <w:szCs w:val="27"/>
              </w:rPr>
            </w:pPr>
          </w:p>
        </w:tc>
      </w:tr>
      <w:tr w:rsidR="00321026" w:rsidRPr="00BE7CB7" w14:paraId="5DF5E8C2" w14:textId="77777777" w:rsidTr="00F07B9F">
        <w:trPr>
          <w:trHeight w:val="20"/>
        </w:trPr>
        <w:tc>
          <w:tcPr>
            <w:tcW w:w="709" w:type="dxa"/>
            <w:shd w:val="clear" w:color="auto" w:fill="auto"/>
            <w:vAlign w:val="center"/>
          </w:tcPr>
          <w:p w14:paraId="4FB5542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A6B6FA7" w14:textId="3DEF4A6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Магазинская М. Э.</w:t>
            </w:r>
          </w:p>
        </w:tc>
        <w:tc>
          <w:tcPr>
            <w:tcW w:w="12190" w:type="dxa"/>
            <w:vMerge/>
            <w:shd w:val="clear" w:color="auto" w:fill="auto"/>
          </w:tcPr>
          <w:p w14:paraId="06A75F0B" w14:textId="77777777" w:rsidR="00321026" w:rsidRPr="00892E04" w:rsidRDefault="00321026" w:rsidP="00BE7CB7">
            <w:pPr>
              <w:jc w:val="both"/>
              <w:rPr>
                <w:rFonts w:ascii="Times New Roman" w:hAnsi="Times New Roman"/>
                <w:color w:val="000000"/>
                <w:sz w:val="27"/>
                <w:szCs w:val="27"/>
              </w:rPr>
            </w:pPr>
          </w:p>
        </w:tc>
      </w:tr>
      <w:tr w:rsidR="00321026" w:rsidRPr="00BE7CB7" w14:paraId="6044BB5D" w14:textId="77777777" w:rsidTr="00F07B9F">
        <w:trPr>
          <w:trHeight w:val="20"/>
        </w:trPr>
        <w:tc>
          <w:tcPr>
            <w:tcW w:w="709" w:type="dxa"/>
            <w:shd w:val="clear" w:color="auto" w:fill="auto"/>
            <w:vAlign w:val="center"/>
          </w:tcPr>
          <w:p w14:paraId="5CA2C9A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C1FF964" w14:textId="47D4D1B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Джамбаев Р.</w:t>
            </w:r>
          </w:p>
        </w:tc>
        <w:tc>
          <w:tcPr>
            <w:tcW w:w="12190" w:type="dxa"/>
            <w:vMerge/>
            <w:shd w:val="clear" w:color="auto" w:fill="auto"/>
          </w:tcPr>
          <w:p w14:paraId="21AF61B9" w14:textId="77777777" w:rsidR="00321026" w:rsidRPr="00892E04" w:rsidRDefault="00321026" w:rsidP="00BE7CB7">
            <w:pPr>
              <w:jc w:val="both"/>
              <w:rPr>
                <w:rFonts w:ascii="Times New Roman" w:hAnsi="Times New Roman"/>
                <w:color w:val="000000"/>
                <w:sz w:val="27"/>
                <w:szCs w:val="27"/>
              </w:rPr>
            </w:pPr>
          </w:p>
        </w:tc>
      </w:tr>
      <w:tr w:rsidR="00321026" w:rsidRPr="00BE7CB7" w14:paraId="10320BCB" w14:textId="77777777" w:rsidTr="00F07B9F">
        <w:trPr>
          <w:trHeight w:val="20"/>
        </w:trPr>
        <w:tc>
          <w:tcPr>
            <w:tcW w:w="709" w:type="dxa"/>
            <w:shd w:val="clear" w:color="auto" w:fill="auto"/>
            <w:vAlign w:val="center"/>
          </w:tcPr>
          <w:p w14:paraId="6BC13E0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F74CEA8" w14:textId="6AFB226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Химичева Р. А.</w:t>
            </w:r>
          </w:p>
        </w:tc>
        <w:tc>
          <w:tcPr>
            <w:tcW w:w="12190" w:type="dxa"/>
            <w:vMerge/>
            <w:shd w:val="clear" w:color="auto" w:fill="auto"/>
          </w:tcPr>
          <w:p w14:paraId="6F28EDA7" w14:textId="77777777" w:rsidR="00321026" w:rsidRPr="00892E04" w:rsidRDefault="00321026" w:rsidP="00BE7CB7">
            <w:pPr>
              <w:jc w:val="both"/>
              <w:rPr>
                <w:rFonts w:ascii="Times New Roman" w:hAnsi="Times New Roman"/>
                <w:color w:val="000000"/>
                <w:sz w:val="27"/>
                <w:szCs w:val="27"/>
              </w:rPr>
            </w:pPr>
          </w:p>
        </w:tc>
      </w:tr>
      <w:tr w:rsidR="00321026" w:rsidRPr="00BE7CB7" w14:paraId="17089506" w14:textId="77777777" w:rsidTr="00F07B9F">
        <w:trPr>
          <w:trHeight w:val="20"/>
        </w:trPr>
        <w:tc>
          <w:tcPr>
            <w:tcW w:w="709" w:type="dxa"/>
            <w:shd w:val="clear" w:color="auto" w:fill="auto"/>
            <w:vAlign w:val="center"/>
          </w:tcPr>
          <w:p w14:paraId="0BDCDAA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2BE25F2" w14:textId="3F49D18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Душко Д. И.</w:t>
            </w:r>
          </w:p>
        </w:tc>
        <w:tc>
          <w:tcPr>
            <w:tcW w:w="12190" w:type="dxa"/>
            <w:vMerge w:val="restart"/>
            <w:shd w:val="clear" w:color="auto" w:fill="auto"/>
          </w:tcPr>
          <w:p w14:paraId="43C27B7F" w14:textId="73BA539F"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Как участник публичных слушаний и житель района Марфино, полностью поддерживаю проект и одобряю внесение изменений в ПЗЗ. Считаю, что необходимо сохранить функцию гостиничного обслуживания на участке 77:02:0017003:24, как исторически сложившегося места. Целесообразно и необходимо отреставрировать обветшалое здание, и преобразовать его, придав современную архитектурную стилистику строению. Прошу сохранить функцию почтового обслуживание населения в привычном месте и предусмотреть при дальнейшей разработке проекта расширить возможности для бытового обслуживания жителей района (в т.ч. химчистки, дом быта, сопутствующая торговля продовольственными и непродовольственными товарами).</w:t>
            </w:r>
          </w:p>
        </w:tc>
      </w:tr>
      <w:tr w:rsidR="00321026" w:rsidRPr="00BE7CB7" w14:paraId="75435ABB" w14:textId="77777777" w:rsidTr="00F07B9F">
        <w:trPr>
          <w:trHeight w:val="20"/>
        </w:trPr>
        <w:tc>
          <w:tcPr>
            <w:tcW w:w="709" w:type="dxa"/>
            <w:shd w:val="clear" w:color="auto" w:fill="auto"/>
            <w:vAlign w:val="center"/>
          </w:tcPr>
          <w:p w14:paraId="443FE16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1B6D900" w14:textId="33FCB06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Воронцова А. Г.</w:t>
            </w:r>
          </w:p>
        </w:tc>
        <w:tc>
          <w:tcPr>
            <w:tcW w:w="12190" w:type="dxa"/>
            <w:vMerge/>
            <w:shd w:val="clear" w:color="auto" w:fill="auto"/>
          </w:tcPr>
          <w:p w14:paraId="3EAFB1C3" w14:textId="752DA906" w:rsidR="00321026" w:rsidRPr="00892E04" w:rsidRDefault="00321026" w:rsidP="00BE7CB7">
            <w:pPr>
              <w:jc w:val="both"/>
              <w:rPr>
                <w:rFonts w:ascii="Times New Roman" w:hAnsi="Times New Roman"/>
                <w:color w:val="000000"/>
                <w:sz w:val="27"/>
                <w:szCs w:val="27"/>
              </w:rPr>
            </w:pPr>
          </w:p>
        </w:tc>
      </w:tr>
      <w:tr w:rsidR="00321026" w:rsidRPr="00BE7CB7" w14:paraId="6F42970B" w14:textId="77777777" w:rsidTr="00F07B9F">
        <w:trPr>
          <w:trHeight w:val="20"/>
        </w:trPr>
        <w:tc>
          <w:tcPr>
            <w:tcW w:w="709" w:type="dxa"/>
            <w:shd w:val="clear" w:color="auto" w:fill="auto"/>
            <w:vAlign w:val="center"/>
          </w:tcPr>
          <w:p w14:paraId="72E61EF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13F3E62" w14:textId="68A9791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Малкина Н. А.</w:t>
            </w:r>
          </w:p>
        </w:tc>
        <w:tc>
          <w:tcPr>
            <w:tcW w:w="12190" w:type="dxa"/>
            <w:vMerge/>
            <w:shd w:val="clear" w:color="auto" w:fill="auto"/>
          </w:tcPr>
          <w:p w14:paraId="7248D5E5" w14:textId="3D792C6F" w:rsidR="00321026" w:rsidRPr="00892E04" w:rsidRDefault="00321026" w:rsidP="00BE7CB7">
            <w:pPr>
              <w:jc w:val="both"/>
              <w:rPr>
                <w:rFonts w:ascii="Times New Roman" w:hAnsi="Times New Roman"/>
                <w:color w:val="000000"/>
                <w:sz w:val="27"/>
                <w:szCs w:val="27"/>
              </w:rPr>
            </w:pPr>
          </w:p>
        </w:tc>
      </w:tr>
      <w:tr w:rsidR="00321026" w:rsidRPr="00BE7CB7" w14:paraId="53AE5033" w14:textId="77777777" w:rsidTr="00F07B9F">
        <w:trPr>
          <w:trHeight w:val="20"/>
        </w:trPr>
        <w:tc>
          <w:tcPr>
            <w:tcW w:w="709" w:type="dxa"/>
            <w:shd w:val="clear" w:color="auto" w:fill="auto"/>
            <w:vAlign w:val="center"/>
          </w:tcPr>
          <w:p w14:paraId="0503C2B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C50A2B1" w14:textId="614787F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Кирюхин В. А.</w:t>
            </w:r>
          </w:p>
        </w:tc>
        <w:tc>
          <w:tcPr>
            <w:tcW w:w="12190" w:type="dxa"/>
            <w:vMerge/>
            <w:shd w:val="clear" w:color="auto" w:fill="auto"/>
          </w:tcPr>
          <w:p w14:paraId="3C7E4874" w14:textId="0D1F0A2A" w:rsidR="00321026" w:rsidRPr="00892E04" w:rsidRDefault="00321026" w:rsidP="00BE7CB7">
            <w:pPr>
              <w:jc w:val="both"/>
              <w:rPr>
                <w:rFonts w:ascii="Times New Roman" w:hAnsi="Times New Roman"/>
                <w:color w:val="000000"/>
                <w:sz w:val="27"/>
                <w:szCs w:val="27"/>
              </w:rPr>
            </w:pPr>
          </w:p>
        </w:tc>
      </w:tr>
      <w:tr w:rsidR="00321026" w:rsidRPr="00BE7CB7" w14:paraId="3DDB8299" w14:textId="77777777" w:rsidTr="00F07B9F">
        <w:trPr>
          <w:trHeight w:val="20"/>
        </w:trPr>
        <w:tc>
          <w:tcPr>
            <w:tcW w:w="709" w:type="dxa"/>
            <w:shd w:val="clear" w:color="auto" w:fill="auto"/>
            <w:vAlign w:val="center"/>
          </w:tcPr>
          <w:p w14:paraId="6D5FD92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11A72DB" w14:textId="292DFBE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Москвина О. М.</w:t>
            </w:r>
          </w:p>
        </w:tc>
        <w:tc>
          <w:tcPr>
            <w:tcW w:w="12190" w:type="dxa"/>
            <w:vMerge/>
            <w:shd w:val="clear" w:color="auto" w:fill="auto"/>
          </w:tcPr>
          <w:p w14:paraId="3EB4EC56" w14:textId="0B2F51D6" w:rsidR="00321026" w:rsidRPr="00892E04" w:rsidRDefault="00321026" w:rsidP="00BE7CB7">
            <w:pPr>
              <w:jc w:val="both"/>
              <w:rPr>
                <w:rFonts w:ascii="Times New Roman" w:hAnsi="Times New Roman"/>
                <w:color w:val="000000"/>
                <w:sz w:val="27"/>
                <w:szCs w:val="27"/>
              </w:rPr>
            </w:pPr>
          </w:p>
        </w:tc>
      </w:tr>
      <w:tr w:rsidR="00321026" w:rsidRPr="00BE7CB7" w14:paraId="4337435C" w14:textId="77777777" w:rsidTr="00F07B9F">
        <w:trPr>
          <w:trHeight w:val="20"/>
        </w:trPr>
        <w:tc>
          <w:tcPr>
            <w:tcW w:w="709" w:type="dxa"/>
            <w:shd w:val="clear" w:color="auto" w:fill="auto"/>
            <w:vAlign w:val="center"/>
          </w:tcPr>
          <w:p w14:paraId="5A77AAB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BDCFEA8" w14:textId="3A200B0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Фомина Н. А.</w:t>
            </w:r>
          </w:p>
        </w:tc>
        <w:tc>
          <w:tcPr>
            <w:tcW w:w="12190" w:type="dxa"/>
            <w:vMerge/>
            <w:shd w:val="clear" w:color="auto" w:fill="auto"/>
          </w:tcPr>
          <w:p w14:paraId="28223425" w14:textId="045DAD92" w:rsidR="00321026" w:rsidRPr="00892E04" w:rsidRDefault="00321026" w:rsidP="00BE7CB7">
            <w:pPr>
              <w:jc w:val="both"/>
              <w:rPr>
                <w:rFonts w:ascii="Times New Roman" w:hAnsi="Times New Roman"/>
                <w:color w:val="000000"/>
                <w:sz w:val="27"/>
                <w:szCs w:val="27"/>
              </w:rPr>
            </w:pPr>
          </w:p>
        </w:tc>
      </w:tr>
      <w:tr w:rsidR="00321026" w:rsidRPr="00BE7CB7" w14:paraId="1D907039" w14:textId="77777777" w:rsidTr="00F07B9F">
        <w:trPr>
          <w:trHeight w:val="20"/>
        </w:trPr>
        <w:tc>
          <w:tcPr>
            <w:tcW w:w="709" w:type="dxa"/>
            <w:shd w:val="clear" w:color="auto" w:fill="auto"/>
            <w:vAlign w:val="center"/>
          </w:tcPr>
          <w:p w14:paraId="0D0ACDF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28C5BA9" w14:textId="492E09F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Сафонова И.</w:t>
            </w:r>
          </w:p>
        </w:tc>
        <w:tc>
          <w:tcPr>
            <w:tcW w:w="12190" w:type="dxa"/>
            <w:vMerge/>
            <w:shd w:val="clear" w:color="auto" w:fill="auto"/>
          </w:tcPr>
          <w:p w14:paraId="0DA567EC" w14:textId="77777777" w:rsidR="00321026" w:rsidRPr="00892E04" w:rsidRDefault="00321026" w:rsidP="00BE7CB7">
            <w:pPr>
              <w:jc w:val="both"/>
              <w:rPr>
                <w:rFonts w:ascii="Times New Roman" w:hAnsi="Times New Roman"/>
                <w:color w:val="000000"/>
                <w:sz w:val="27"/>
                <w:szCs w:val="27"/>
              </w:rPr>
            </w:pPr>
          </w:p>
        </w:tc>
      </w:tr>
      <w:tr w:rsidR="00321026" w:rsidRPr="00BE7CB7" w14:paraId="49F9A684" w14:textId="77777777" w:rsidTr="00F07B9F">
        <w:trPr>
          <w:trHeight w:val="20"/>
        </w:trPr>
        <w:tc>
          <w:tcPr>
            <w:tcW w:w="709" w:type="dxa"/>
            <w:shd w:val="clear" w:color="auto" w:fill="auto"/>
            <w:vAlign w:val="center"/>
          </w:tcPr>
          <w:p w14:paraId="3A20C9F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6F0F0F5" w14:textId="0975DF6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Григорян А. А.</w:t>
            </w:r>
          </w:p>
        </w:tc>
        <w:tc>
          <w:tcPr>
            <w:tcW w:w="12190" w:type="dxa"/>
            <w:vMerge/>
            <w:shd w:val="clear" w:color="auto" w:fill="auto"/>
          </w:tcPr>
          <w:p w14:paraId="3458B3E2" w14:textId="77777777" w:rsidR="00321026" w:rsidRPr="00892E04" w:rsidRDefault="00321026" w:rsidP="00BE7CB7">
            <w:pPr>
              <w:jc w:val="both"/>
              <w:rPr>
                <w:rFonts w:ascii="Times New Roman" w:hAnsi="Times New Roman"/>
                <w:color w:val="000000"/>
                <w:sz w:val="27"/>
                <w:szCs w:val="27"/>
              </w:rPr>
            </w:pPr>
          </w:p>
        </w:tc>
      </w:tr>
      <w:tr w:rsidR="00321026" w:rsidRPr="00BE7CB7" w14:paraId="37B38FE6" w14:textId="77777777" w:rsidTr="00F07B9F">
        <w:trPr>
          <w:trHeight w:val="20"/>
        </w:trPr>
        <w:tc>
          <w:tcPr>
            <w:tcW w:w="709" w:type="dxa"/>
            <w:shd w:val="clear" w:color="auto" w:fill="auto"/>
            <w:vAlign w:val="center"/>
          </w:tcPr>
          <w:p w14:paraId="085F829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322CB6D" w14:textId="7EA4457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Миронова О. Г.</w:t>
            </w:r>
          </w:p>
        </w:tc>
        <w:tc>
          <w:tcPr>
            <w:tcW w:w="12190" w:type="dxa"/>
            <w:vMerge w:val="restart"/>
            <w:shd w:val="clear" w:color="auto" w:fill="auto"/>
          </w:tcPr>
          <w:p w14:paraId="78E3013E" w14:textId="0E132CFC"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Как участник публичных слушаний и житель района Марфино, полностью поддерживаю проект и одобряю внесение изменений в ПЗЗ. Считаю, что необходимо сохранить функцию гостиничного обслуживания на участке 77:02:0017003:24, как исторически сложившегося места. Целесообразно и необходимо отреставрировать обветшалое здание, и преобразовать его, придав современную архитектурную стилистику строению. Прошу сохранить функцию почтового обслуживание населения в привычном месте и предусмотреть при дальнейшей разработке проекта расширить возможности для бытового обслуживания жителей района (в т.ч. химчистки, дом быта, сопутствующая торговля продовольственными и непродовольственными товарами).</w:t>
            </w:r>
          </w:p>
        </w:tc>
      </w:tr>
      <w:tr w:rsidR="00321026" w:rsidRPr="00BE7CB7" w14:paraId="4C0E14C4" w14:textId="77777777" w:rsidTr="00F07B9F">
        <w:trPr>
          <w:trHeight w:val="20"/>
        </w:trPr>
        <w:tc>
          <w:tcPr>
            <w:tcW w:w="709" w:type="dxa"/>
            <w:shd w:val="clear" w:color="auto" w:fill="auto"/>
            <w:vAlign w:val="center"/>
          </w:tcPr>
          <w:p w14:paraId="2FE36F3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32D853D" w14:textId="533F746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Кустов Д. М.</w:t>
            </w:r>
          </w:p>
        </w:tc>
        <w:tc>
          <w:tcPr>
            <w:tcW w:w="12190" w:type="dxa"/>
            <w:vMerge/>
            <w:shd w:val="clear" w:color="auto" w:fill="auto"/>
          </w:tcPr>
          <w:p w14:paraId="445D5837" w14:textId="77777777" w:rsidR="00321026" w:rsidRPr="00892E04" w:rsidRDefault="00321026" w:rsidP="00BE7CB7">
            <w:pPr>
              <w:jc w:val="both"/>
              <w:rPr>
                <w:rFonts w:ascii="Times New Roman" w:hAnsi="Times New Roman"/>
                <w:color w:val="000000"/>
                <w:sz w:val="27"/>
                <w:szCs w:val="27"/>
              </w:rPr>
            </w:pPr>
          </w:p>
        </w:tc>
      </w:tr>
      <w:tr w:rsidR="00321026" w:rsidRPr="00BE7CB7" w14:paraId="56312626" w14:textId="77777777" w:rsidTr="00F07B9F">
        <w:trPr>
          <w:trHeight w:val="20"/>
        </w:trPr>
        <w:tc>
          <w:tcPr>
            <w:tcW w:w="709" w:type="dxa"/>
            <w:shd w:val="clear" w:color="auto" w:fill="auto"/>
            <w:vAlign w:val="center"/>
          </w:tcPr>
          <w:p w14:paraId="5718123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180BDF2" w14:textId="3691759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Аксенова В. И.</w:t>
            </w:r>
          </w:p>
        </w:tc>
        <w:tc>
          <w:tcPr>
            <w:tcW w:w="12190" w:type="dxa"/>
            <w:vMerge/>
            <w:shd w:val="clear" w:color="auto" w:fill="auto"/>
          </w:tcPr>
          <w:p w14:paraId="5303DC8E" w14:textId="77777777" w:rsidR="00321026" w:rsidRPr="00892E04" w:rsidRDefault="00321026" w:rsidP="00BE7CB7">
            <w:pPr>
              <w:jc w:val="both"/>
              <w:rPr>
                <w:rFonts w:ascii="Times New Roman" w:hAnsi="Times New Roman"/>
                <w:color w:val="000000"/>
                <w:sz w:val="27"/>
                <w:szCs w:val="27"/>
              </w:rPr>
            </w:pPr>
          </w:p>
        </w:tc>
      </w:tr>
      <w:tr w:rsidR="00321026" w:rsidRPr="00BE7CB7" w14:paraId="4BDD6768" w14:textId="77777777" w:rsidTr="00F07B9F">
        <w:trPr>
          <w:trHeight w:val="20"/>
        </w:trPr>
        <w:tc>
          <w:tcPr>
            <w:tcW w:w="709" w:type="dxa"/>
            <w:shd w:val="clear" w:color="auto" w:fill="auto"/>
            <w:vAlign w:val="center"/>
          </w:tcPr>
          <w:p w14:paraId="4F89AE0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FE69ADC" w14:textId="07D4EF9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Фейчельсон З. А.</w:t>
            </w:r>
          </w:p>
        </w:tc>
        <w:tc>
          <w:tcPr>
            <w:tcW w:w="12190" w:type="dxa"/>
            <w:vMerge/>
            <w:shd w:val="clear" w:color="auto" w:fill="auto"/>
          </w:tcPr>
          <w:p w14:paraId="7CCFD2F8" w14:textId="77777777" w:rsidR="00321026" w:rsidRPr="00892E04" w:rsidRDefault="00321026" w:rsidP="00BE7CB7">
            <w:pPr>
              <w:jc w:val="both"/>
              <w:rPr>
                <w:rFonts w:ascii="Times New Roman" w:hAnsi="Times New Roman"/>
                <w:color w:val="000000"/>
                <w:sz w:val="27"/>
                <w:szCs w:val="27"/>
              </w:rPr>
            </w:pPr>
          </w:p>
        </w:tc>
      </w:tr>
      <w:tr w:rsidR="00321026" w:rsidRPr="00BE7CB7" w14:paraId="0D880FAA" w14:textId="77777777" w:rsidTr="00F07B9F">
        <w:trPr>
          <w:trHeight w:val="20"/>
        </w:trPr>
        <w:tc>
          <w:tcPr>
            <w:tcW w:w="709" w:type="dxa"/>
            <w:shd w:val="clear" w:color="auto" w:fill="auto"/>
            <w:vAlign w:val="center"/>
          </w:tcPr>
          <w:p w14:paraId="745C52D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4E24C03" w14:textId="37CD959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Наумова А. И.</w:t>
            </w:r>
          </w:p>
        </w:tc>
        <w:tc>
          <w:tcPr>
            <w:tcW w:w="12190" w:type="dxa"/>
            <w:vMerge/>
            <w:shd w:val="clear" w:color="auto" w:fill="auto"/>
          </w:tcPr>
          <w:p w14:paraId="488ABD2C" w14:textId="77777777" w:rsidR="00321026" w:rsidRPr="00892E04" w:rsidRDefault="00321026" w:rsidP="00BE7CB7">
            <w:pPr>
              <w:jc w:val="both"/>
              <w:rPr>
                <w:rFonts w:ascii="Times New Roman" w:hAnsi="Times New Roman"/>
                <w:color w:val="000000"/>
                <w:sz w:val="27"/>
                <w:szCs w:val="27"/>
              </w:rPr>
            </w:pPr>
          </w:p>
        </w:tc>
      </w:tr>
      <w:tr w:rsidR="00321026" w:rsidRPr="00BE7CB7" w14:paraId="37FFFEAD" w14:textId="77777777" w:rsidTr="00F07B9F">
        <w:trPr>
          <w:trHeight w:val="20"/>
        </w:trPr>
        <w:tc>
          <w:tcPr>
            <w:tcW w:w="709" w:type="dxa"/>
            <w:shd w:val="clear" w:color="auto" w:fill="auto"/>
            <w:vAlign w:val="center"/>
          </w:tcPr>
          <w:p w14:paraId="02F4CD4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47456D8" w14:textId="72D9FD8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Ермолаева Т. А.</w:t>
            </w:r>
          </w:p>
        </w:tc>
        <w:tc>
          <w:tcPr>
            <w:tcW w:w="12190" w:type="dxa"/>
            <w:vMerge/>
            <w:shd w:val="clear" w:color="auto" w:fill="auto"/>
          </w:tcPr>
          <w:p w14:paraId="7E345078" w14:textId="77777777" w:rsidR="00321026" w:rsidRPr="00892E04" w:rsidRDefault="00321026" w:rsidP="00BE7CB7">
            <w:pPr>
              <w:jc w:val="both"/>
              <w:rPr>
                <w:rFonts w:ascii="Times New Roman" w:hAnsi="Times New Roman"/>
                <w:color w:val="000000"/>
                <w:sz w:val="27"/>
                <w:szCs w:val="27"/>
              </w:rPr>
            </w:pPr>
          </w:p>
        </w:tc>
      </w:tr>
      <w:tr w:rsidR="00321026" w:rsidRPr="00BE7CB7" w14:paraId="5D5F1560" w14:textId="77777777" w:rsidTr="00F07B9F">
        <w:trPr>
          <w:trHeight w:val="20"/>
        </w:trPr>
        <w:tc>
          <w:tcPr>
            <w:tcW w:w="709" w:type="dxa"/>
            <w:shd w:val="clear" w:color="auto" w:fill="auto"/>
            <w:vAlign w:val="center"/>
          </w:tcPr>
          <w:p w14:paraId="528989D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17A28D8" w14:textId="23C3F76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Овчинникова А. Б.</w:t>
            </w:r>
          </w:p>
        </w:tc>
        <w:tc>
          <w:tcPr>
            <w:tcW w:w="12190" w:type="dxa"/>
            <w:vMerge/>
            <w:shd w:val="clear" w:color="auto" w:fill="auto"/>
          </w:tcPr>
          <w:p w14:paraId="467DA63C" w14:textId="77777777" w:rsidR="00321026" w:rsidRPr="00892E04" w:rsidRDefault="00321026" w:rsidP="00BE7CB7">
            <w:pPr>
              <w:jc w:val="both"/>
              <w:rPr>
                <w:rFonts w:ascii="Times New Roman" w:hAnsi="Times New Roman"/>
                <w:color w:val="000000"/>
                <w:sz w:val="27"/>
                <w:szCs w:val="27"/>
              </w:rPr>
            </w:pPr>
          </w:p>
        </w:tc>
      </w:tr>
      <w:tr w:rsidR="00321026" w:rsidRPr="00BE7CB7" w14:paraId="76ED870A" w14:textId="77777777" w:rsidTr="00F07B9F">
        <w:trPr>
          <w:trHeight w:val="20"/>
        </w:trPr>
        <w:tc>
          <w:tcPr>
            <w:tcW w:w="709" w:type="dxa"/>
            <w:shd w:val="clear" w:color="auto" w:fill="auto"/>
            <w:vAlign w:val="center"/>
          </w:tcPr>
          <w:p w14:paraId="3D5181A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AE84054" w14:textId="1162812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Афанасьев А. Ф.</w:t>
            </w:r>
          </w:p>
        </w:tc>
        <w:tc>
          <w:tcPr>
            <w:tcW w:w="12190" w:type="dxa"/>
            <w:vMerge/>
            <w:shd w:val="clear" w:color="auto" w:fill="auto"/>
          </w:tcPr>
          <w:p w14:paraId="3AF8D419" w14:textId="77777777" w:rsidR="00321026" w:rsidRPr="00892E04" w:rsidRDefault="00321026" w:rsidP="00BE7CB7">
            <w:pPr>
              <w:jc w:val="both"/>
              <w:rPr>
                <w:rFonts w:ascii="Times New Roman" w:hAnsi="Times New Roman"/>
                <w:color w:val="000000"/>
                <w:sz w:val="27"/>
                <w:szCs w:val="27"/>
              </w:rPr>
            </w:pPr>
          </w:p>
        </w:tc>
      </w:tr>
      <w:tr w:rsidR="00321026" w:rsidRPr="00BE7CB7" w14:paraId="076D4865" w14:textId="77777777" w:rsidTr="00F07B9F">
        <w:trPr>
          <w:trHeight w:val="20"/>
        </w:trPr>
        <w:tc>
          <w:tcPr>
            <w:tcW w:w="709" w:type="dxa"/>
            <w:shd w:val="clear" w:color="auto" w:fill="auto"/>
            <w:vAlign w:val="center"/>
          </w:tcPr>
          <w:p w14:paraId="7CEFDB4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8BC7CCD" w14:textId="067F0A4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Саркисян М. Т.</w:t>
            </w:r>
          </w:p>
        </w:tc>
        <w:tc>
          <w:tcPr>
            <w:tcW w:w="12190" w:type="dxa"/>
            <w:vMerge w:val="restart"/>
            <w:shd w:val="clear" w:color="auto" w:fill="auto"/>
          </w:tcPr>
          <w:p w14:paraId="120C92ED" w14:textId="4FD6E515"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Как участник публичных слушаний и житель района Марфино, полностью поддерживаю проект и одобряю внесение изменений в ПЗЗ. Считаю, что необходимо сохранить функцию гостиничного обслуживания на участке 77:02:0017003:24, как исторически сложившегося места. Целесообразно и необходимо отреставрировать обветшалое здание, и преобразовать его, придав современную архитектурную стилистику строению. Прошу сохранить функцию почтового обслуживание населения в привычном месте и предусмотреть при дальнейшей разработке проекта расширить возможности для бытового обслуживания жителей района (в т.ч. химчистки, дом быта, сопутствующая торговля продовольственными и непродовольственными товарами).</w:t>
            </w:r>
          </w:p>
        </w:tc>
      </w:tr>
      <w:tr w:rsidR="00321026" w:rsidRPr="00BE7CB7" w14:paraId="11CE59E2" w14:textId="77777777" w:rsidTr="00F07B9F">
        <w:trPr>
          <w:trHeight w:val="20"/>
        </w:trPr>
        <w:tc>
          <w:tcPr>
            <w:tcW w:w="709" w:type="dxa"/>
            <w:shd w:val="clear" w:color="auto" w:fill="auto"/>
            <w:vAlign w:val="center"/>
          </w:tcPr>
          <w:p w14:paraId="1AED66B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08AED66" w14:textId="345AFF7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Цветкова Н. М.</w:t>
            </w:r>
          </w:p>
        </w:tc>
        <w:tc>
          <w:tcPr>
            <w:tcW w:w="12190" w:type="dxa"/>
            <w:vMerge/>
            <w:shd w:val="clear" w:color="auto" w:fill="auto"/>
          </w:tcPr>
          <w:p w14:paraId="0CC23740" w14:textId="1809ED07" w:rsidR="00321026" w:rsidRPr="00892E04" w:rsidRDefault="00321026" w:rsidP="00BE7CB7">
            <w:pPr>
              <w:jc w:val="both"/>
              <w:rPr>
                <w:rFonts w:ascii="Times New Roman" w:hAnsi="Times New Roman"/>
                <w:color w:val="000000"/>
                <w:sz w:val="27"/>
                <w:szCs w:val="27"/>
              </w:rPr>
            </w:pPr>
          </w:p>
        </w:tc>
      </w:tr>
      <w:tr w:rsidR="00321026" w:rsidRPr="00BE7CB7" w14:paraId="08E10605" w14:textId="77777777" w:rsidTr="00F07B9F">
        <w:trPr>
          <w:trHeight w:val="20"/>
        </w:trPr>
        <w:tc>
          <w:tcPr>
            <w:tcW w:w="709" w:type="dxa"/>
            <w:shd w:val="clear" w:color="auto" w:fill="auto"/>
            <w:vAlign w:val="center"/>
          </w:tcPr>
          <w:p w14:paraId="0667680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80EE0F5" w14:textId="3BB0AC6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Волков М. С.</w:t>
            </w:r>
          </w:p>
        </w:tc>
        <w:tc>
          <w:tcPr>
            <w:tcW w:w="12190" w:type="dxa"/>
            <w:vMerge/>
            <w:shd w:val="clear" w:color="auto" w:fill="auto"/>
          </w:tcPr>
          <w:p w14:paraId="7DD8FFFA" w14:textId="3483CEC1" w:rsidR="00321026" w:rsidRPr="00892E04" w:rsidRDefault="00321026" w:rsidP="00BE7CB7">
            <w:pPr>
              <w:jc w:val="both"/>
              <w:rPr>
                <w:rFonts w:ascii="Times New Roman" w:hAnsi="Times New Roman"/>
                <w:color w:val="000000"/>
                <w:sz w:val="27"/>
                <w:szCs w:val="27"/>
              </w:rPr>
            </w:pPr>
          </w:p>
        </w:tc>
      </w:tr>
      <w:tr w:rsidR="00321026" w:rsidRPr="00BE7CB7" w14:paraId="4EC3862D" w14:textId="77777777" w:rsidTr="00F07B9F">
        <w:trPr>
          <w:trHeight w:val="20"/>
        </w:trPr>
        <w:tc>
          <w:tcPr>
            <w:tcW w:w="709" w:type="dxa"/>
            <w:shd w:val="clear" w:color="auto" w:fill="auto"/>
            <w:vAlign w:val="center"/>
          </w:tcPr>
          <w:p w14:paraId="1849AC8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D6D0997" w14:textId="3DFF56A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Мазаева В. Т.</w:t>
            </w:r>
          </w:p>
        </w:tc>
        <w:tc>
          <w:tcPr>
            <w:tcW w:w="12190" w:type="dxa"/>
            <w:vMerge/>
            <w:shd w:val="clear" w:color="auto" w:fill="auto"/>
          </w:tcPr>
          <w:p w14:paraId="3B15CF6E" w14:textId="77B5ED0F" w:rsidR="00321026" w:rsidRPr="00892E04" w:rsidRDefault="00321026" w:rsidP="00BE7CB7">
            <w:pPr>
              <w:jc w:val="both"/>
              <w:rPr>
                <w:rFonts w:ascii="Times New Roman" w:hAnsi="Times New Roman"/>
                <w:color w:val="000000"/>
                <w:sz w:val="27"/>
                <w:szCs w:val="27"/>
              </w:rPr>
            </w:pPr>
          </w:p>
        </w:tc>
      </w:tr>
      <w:tr w:rsidR="00321026" w:rsidRPr="00BE7CB7" w14:paraId="78C65C6E" w14:textId="77777777" w:rsidTr="00F07B9F">
        <w:trPr>
          <w:trHeight w:val="20"/>
        </w:trPr>
        <w:tc>
          <w:tcPr>
            <w:tcW w:w="709" w:type="dxa"/>
            <w:shd w:val="clear" w:color="auto" w:fill="auto"/>
            <w:vAlign w:val="center"/>
          </w:tcPr>
          <w:p w14:paraId="56BCAED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F8D04EB" w14:textId="6CD4CF2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Савельева М. В.</w:t>
            </w:r>
          </w:p>
        </w:tc>
        <w:tc>
          <w:tcPr>
            <w:tcW w:w="12190" w:type="dxa"/>
            <w:vMerge/>
            <w:shd w:val="clear" w:color="auto" w:fill="auto"/>
          </w:tcPr>
          <w:p w14:paraId="0002716F" w14:textId="77777777" w:rsidR="00321026" w:rsidRPr="00892E04" w:rsidRDefault="00321026" w:rsidP="00BE7CB7">
            <w:pPr>
              <w:jc w:val="both"/>
              <w:rPr>
                <w:rFonts w:ascii="Times New Roman" w:hAnsi="Times New Roman"/>
                <w:color w:val="000000"/>
                <w:sz w:val="27"/>
                <w:szCs w:val="27"/>
              </w:rPr>
            </w:pPr>
          </w:p>
        </w:tc>
      </w:tr>
      <w:tr w:rsidR="00321026" w:rsidRPr="00BE7CB7" w14:paraId="17B57E3B" w14:textId="77777777" w:rsidTr="00F07B9F">
        <w:trPr>
          <w:trHeight w:val="20"/>
        </w:trPr>
        <w:tc>
          <w:tcPr>
            <w:tcW w:w="709" w:type="dxa"/>
            <w:shd w:val="clear" w:color="auto" w:fill="auto"/>
            <w:vAlign w:val="center"/>
          </w:tcPr>
          <w:p w14:paraId="5862212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79E649B" w14:textId="28B8669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Ольшанская М. Е.</w:t>
            </w:r>
          </w:p>
        </w:tc>
        <w:tc>
          <w:tcPr>
            <w:tcW w:w="12190" w:type="dxa"/>
            <w:vMerge/>
            <w:shd w:val="clear" w:color="auto" w:fill="auto"/>
          </w:tcPr>
          <w:p w14:paraId="22865D49" w14:textId="77777777" w:rsidR="00321026" w:rsidRPr="00892E04" w:rsidRDefault="00321026" w:rsidP="00BE7CB7">
            <w:pPr>
              <w:jc w:val="both"/>
              <w:rPr>
                <w:rFonts w:ascii="Times New Roman" w:hAnsi="Times New Roman"/>
                <w:color w:val="000000"/>
                <w:sz w:val="27"/>
                <w:szCs w:val="27"/>
              </w:rPr>
            </w:pPr>
          </w:p>
        </w:tc>
      </w:tr>
      <w:tr w:rsidR="00321026" w:rsidRPr="00BE7CB7" w14:paraId="143BCE2B" w14:textId="77777777" w:rsidTr="00F07B9F">
        <w:trPr>
          <w:trHeight w:val="20"/>
        </w:trPr>
        <w:tc>
          <w:tcPr>
            <w:tcW w:w="709" w:type="dxa"/>
            <w:shd w:val="clear" w:color="auto" w:fill="auto"/>
            <w:vAlign w:val="center"/>
          </w:tcPr>
          <w:p w14:paraId="6C8F3D8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E3980AC" w14:textId="5561146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Сазонова Ю. Э.</w:t>
            </w:r>
          </w:p>
        </w:tc>
        <w:tc>
          <w:tcPr>
            <w:tcW w:w="12190" w:type="dxa"/>
            <w:vMerge/>
            <w:shd w:val="clear" w:color="auto" w:fill="auto"/>
          </w:tcPr>
          <w:p w14:paraId="0F0A2BB7" w14:textId="77777777" w:rsidR="00321026" w:rsidRPr="00892E04" w:rsidRDefault="00321026" w:rsidP="00BE7CB7">
            <w:pPr>
              <w:jc w:val="both"/>
              <w:rPr>
                <w:rFonts w:ascii="Times New Roman" w:hAnsi="Times New Roman"/>
                <w:color w:val="000000"/>
                <w:sz w:val="27"/>
                <w:szCs w:val="27"/>
              </w:rPr>
            </w:pPr>
          </w:p>
        </w:tc>
      </w:tr>
      <w:tr w:rsidR="00321026" w:rsidRPr="00BE7CB7" w14:paraId="7093CD77" w14:textId="77777777" w:rsidTr="00F07B9F">
        <w:trPr>
          <w:trHeight w:val="20"/>
        </w:trPr>
        <w:tc>
          <w:tcPr>
            <w:tcW w:w="709" w:type="dxa"/>
            <w:shd w:val="clear" w:color="auto" w:fill="auto"/>
            <w:vAlign w:val="center"/>
          </w:tcPr>
          <w:p w14:paraId="6184B7D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B8D1D87" w14:textId="713E2EC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Федорова И. П.</w:t>
            </w:r>
          </w:p>
        </w:tc>
        <w:tc>
          <w:tcPr>
            <w:tcW w:w="12190" w:type="dxa"/>
            <w:vMerge/>
            <w:shd w:val="clear" w:color="auto" w:fill="auto"/>
          </w:tcPr>
          <w:p w14:paraId="2FB291E5" w14:textId="77777777" w:rsidR="00321026" w:rsidRPr="00892E04" w:rsidRDefault="00321026" w:rsidP="00BE7CB7">
            <w:pPr>
              <w:jc w:val="both"/>
              <w:rPr>
                <w:rFonts w:ascii="Times New Roman" w:hAnsi="Times New Roman"/>
                <w:color w:val="000000"/>
                <w:sz w:val="27"/>
                <w:szCs w:val="27"/>
              </w:rPr>
            </w:pPr>
          </w:p>
        </w:tc>
      </w:tr>
      <w:tr w:rsidR="00321026" w:rsidRPr="00BE7CB7" w14:paraId="6B05AA64" w14:textId="77777777" w:rsidTr="00F07B9F">
        <w:trPr>
          <w:trHeight w:val="20"/>
        </w:trPr>
        <w:tc>
          <w:tcPr>
            <w:tcW w:w="709" w:type="dxa"/>
            <w:shd w:val="clear" w:color="auto" w:fill="auto"/>
            <w:vAlign w:val="center"/>
          </w:tcPr>
          <w:p w14:paraId="1793949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3B75CB7" w14:textId="5366A19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Сергеева С. М.</w:t>
            </w:r>
          </w:p>
        </w:tc>
        <w:tc>
          <w:tcPr>
            <w:tcW w:w="12190" w:type="dxa"/>
            <w:vMerge w:val="restart"/>
            <w:shd w:val="clear" w:color="auto" w:fill="auto"/>
          </w:tcPr>
          <w:p w14:paraId="7C6C8A61" w14:textId="63570E4F"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Как участник публичных слушаний и житель района Марфино, полностью поддерживаю проект и одобряю внесение изменений в ПЗЗ. Считаю, что необходимо сохранить функцию гостиничного обслуживания на участке 77:02:0017003:24, как исторически сложившегося места. Целесообразно и необходимо отреставрировать обветшалое здание, и преобразовать его, придав современную архитектурную стилистику строению. Прошу сохранить функцию почтового обслуживание населения в привычном месте и предусмотреть при дальнейшей разработке проекта расширить возможности для бытового обслуживания жителей района (в т.ч. химчистки, дом быта, сопутствующая торговля продовольственными и непродовольственными товарами).</w:t>
            </w:r>
          </w:p>
        </w:tc>
      </w:tr>
      <w:tr w:rsidR="00321026" w:rsidRPr="00BE7CB7" w14:paraId="3F9BCA66" w14:textId="77777777" w:rsidTr="00F07B9F">
        <w:trPr>
          <w:trHeight w:val="20"/>
        </w:trPr>
        <w:tc>
          <w:tcPr>
            <w:tcW w:w="709" w:type="dxa"/>
            <w:shd w:val="clear" w:color="auto" w:fill="auto"/>
            <w:vAlign w:val="center"/>
          </w:tcPr>
          <w:p w14:paraId="67A6277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C462E64" w14:textId="56B086E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Черкасова В. В.</w:t>
            </w:r>
          </w:p>
        </w:tc>
        <w:tc>
          <w:tcPr>
            <w:tcW w:w="12190" w:type="dxa"/>
            <w:vMerge/>
            <w:shd w:val="clear" w:color="auto" w:fill="auto"/>
          </w:tcPr>
          <w:p w14:paraId="5B6EAAD0" w14:textId="77777777" w:rsidR="00321026" w:rsidRPr="00892E04" w:rsidRDefault="00321026" w:rsidP="00BE7CB7">
            <w:pPr>
              <w:jc w:val="both"/>
              <w:rPr>
                <w:rFonts w:ascii="Times New Roman" w:hAnsi="Times New Roman"/>
                <w:color w:val="000000"/>
                <w:sz w:val="27"/>
                <w:szCs w:val="27"/>
              </w:rPr>
            </w:pPr>
          </w:p>
        </w:tc>
      </w:tr>
      <w:tr w:rsidR="00321026" w:rsidRPr="00BE7CB7" w14:paraId="7CE14C50" w14:textId="77777777" w:rsidTr="00F07B9F">
        <w:trPr>
          <w:trHeight w:val="20"/>
        </w:trPr>
        <w:tc>
          <w:tcPr>
            <w:tcW w:w="709" w:type="dxa"/>
            <w:shd w:val="clear" w:color="auto" w:fill="auto"/>
            <w:vAlign w:val="center"/>
          </w:tcPr>
          <w:p w14:paraId="25FFA7B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D1175A" w14:textId="6A39A45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Сокурова Е. Ф.</w:t>
            </w:r>
          </w:p>
        </w:tc>
        <w:tc>
          <w:tcPr>
            <w:tcW w:w="12190" w:type="dxa"/>
            <w:vMerge/>
            <w:shd w:val="clear" w:color="auto" w:fill="auto"/>
          </w:tcPr>
          <w:p w14:paraId="7F79C0AB" w14:textId="77777777" w:rsidR="00321026" w:rsidRPr="00892E04" w:rsidRDefault="00321026" w:rsidP="00BE7CB7">
            <w:pPr>
              <w:jc w:val="both"/>
              <w:rPr>
                <w:rFonts w:ascii="Times New Roman" w:hAnsi="Times New Roman"/>
                <w:color w:val="000000"/>
                <w:sz w:val="27"/>
                <w:szCs w:val="27"/>
              </w:rPr>
            </w:pPr>
          </w:p>
        </w:tc>
      </w:tr>
      <w:tr w:rsidR="00321026" w:rsidRPr="00BE7CB7" w14:paraId="3D1A74C2" w14:textId="77777777" w:rsidTr="00F07B9F">
        <w:trPr>
          <w:trHeight w:val="20"/>
        </w:trPr>
        <w:tc>
          <w:tcPr>
            <w:tcW w:w="709" w:type="dxa"/>
            <w:shd w:val="clear" w:color="auto" w:fill="auto"/>
            <w:vAlign w:val="center"/>
          </w:tcPr>
          <w:p w14:paraId="08CD9E0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3344E7B" w14:textId="3AFE0F3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Плашникова М. З.</w:t>
            </w:r>
          </w:p>
        </w:tc>
        <w:tc>
          <w:tcPr>
            <w:tcW w:w="12190" w:type="dxa"/>
            <w:vMerge/>
            <w:shd w:val="clear" w:color="auto" w:fill="auto"/>
          </w:tcPr>
          <w:p w14:paraId="18B399A8" w14:textId="77777777" w:rsidR="00321026" w:rsidRPr="00892E04" w:rsidRDefault="00321026" w:rsidP="00BE7CB7">
            <w:pPr>
              <w:jc w:val="both"/>
              <w:rPr>
                <w:rFonts w:ascii="Times New Roman" w:hAnsi="Times New Roman"/>
                <w:color w:val="000000"/>
                <w:sz w:val="27"/>
                <w:szCs w:val="27"/>
              </w:rPr>
            </w:pPr>
          </w:p>
        </w:tc>
      </w:tr>
      <w:tr w:rsidR="00321026" w:rsidRPr="00BE7CB7" w14:paraId="5365615A" w14:textId="77777777" w:rsidTr="00F07B9F">
        <w:trPr>
          <w:trHeight w:val="20"/>
        </w:trPr>
        <w:tc>
          <w:tcPr>
            <w:tcW w:w="709" w:type="dxa"/>
            <w:shd w:val="clear" w:color="auto" w:fill="auto"/>
            <w:vAlign w:val="center"/>
          </w:tcPr>
          <w:p w14:paraId="6983994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89CA065" w14:textId="7354A82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Звонорева И. И.</w:t>
            </w:r>
          </w:p>
        </w:tc>
        <w:tc>
          <w:tcPr>
            <w:tcW w:w="12190" w:type="dxa"/>
            <w:vMerge/>
            <w:shd w:val="clear" w:color="auto" w:fill="auto"/>
          </w:tcPr>
          <w:p w14:paraId="2BC22DD7" w14:textId="77777777" w:rsidR="00321026" w:rsidRPr="00892E04" w:rsidRDefault="00321026" w:rsidP="00BE7CB7">
            <w:pPr>
              <w:jc w:val="both"/>
              <w:rPr>
                <w:rFonts w:ascii="Times New Roman" w:hAnsi="Times New Roman"/>
                <w:color w:val="000000"/>
                <w:sz w:val="27"/>
                <w:szCs w:val="27"/>
              </w:rPr>
            </w:pPr>
          </w:p>
        </w:tc>
      </w:tr>
      <w:tr w:rsidR="00321026" w:rsidRPr="00BE7CB7" w14:paraId="09249368" w14:textId="77777777" w:rsidTr="00F07B9F">
        <w:trPr>
          <w:trHeight w:val="20"/>
        </w:trPr>
        <w:tc>
          <w:tcPr>
            <w:tcW w:w="709" w:type="dxa"/>
            <w:shd w:val="clear" w:color="auto" w:fill="auto"/>
            <w:vAlign w:val="center"/>
          </w:tcPr>
          <w:p w14:paraId="6A6AA4E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8455650" w14:textId="5B37C02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Ищенко В. В.</w:t>
            </w:r>
          </w:p>
        </w:tc>
        <w:tc>
          <w:tcPr>
            <w:tcW w:w="12190" w:type="dxa"/>
            <w:vMerge/>
            <w:shd w:val="clear" w:color="auto" w:fill="auto"/>
          </w:tcPr>
          <w:p w14:paraId="370D0278" w14:textId="77777777" w:rsidR="00321026" w:rsidRPr="00892E04" w:rsidRDefault="00321026" w:rsidP="00BE7CB7">
            <w:pPr>
              <w:jc w:val="both"/>
              <w:rPr>
                <w:rFonts w:ascii="Times New Roman" w:hAnsi="Times New Roman"/>
                <w:color w:val="000000"/>
                <w:sz w:val="27"/>
                <w:szCs w:val="27"/>
              </w:rPr>
            </w:pPr>
          </w:p>
        </w:tc>
      </w:tr>
      <w:tr w:rsidR="00321026" w:rsidRPr="00BE7CB7" w14:paraId="60E13484" w14:textId="77777777" w:rsidTr="00F07B9F">
        <w:trPr>
          <w:trHeight w:val="20"/>
        </w:trPr>
        <w:tc>
          <w:tcPr>
            <w:tcW w:w="709" w:type="dxa"/>
            <w:shd w:val="clear" w:color="auto" w:fill="auto"/>
            <w:vAlign w:val="center"/>
          </w:tcPr>
          <w:p w14:paraId="57281CC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8E60246" w14:textId="3AA89B1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Киреев Н. Г.</w:t>
            </w:r>
          </w:p>
        </w:tc>
        <w:tc>
          <w:tcPr>
            <w:tcW w:w="12190" w:type="dxa"/>
            <w:vMerge/>
            <w:shd w:val="clear" w:color="auto" w:fill="auto"/>
          </w:tcPr>
          <w:p w14:paraId="6AF1FF6F" w14:textId="77777777" w:rsidR="00321026" w:rsidRPr="00892E04" w:rsidRDefault="00321026" w:rsidP="00BE7CB7">
            <w:pPr>
              <w:jc w:val="both"/>
              <w:rPr>
                <w:rFonts w:ascii="Times New Roman" w:hAnsi="Times New Roman"/>
                <w:color w:val="000000"/>
                <w:sz w:val="27"/>
                <w:szCs w:val="27"/>
              </w:rPr>
            </w:pPr>
          </w:p>
        </w:tc>
      </w:tr>
      <w:tr w:rsidR="00321026" w:rsidRPr="00BE7CB7" w14:paraId="62DDC9CA" w14:textId="77777777" w:rsidTr="00F07B9F">
        <w:trPr>
          <w:trHeight w:val="20"/>
        </w:trPr>
        <w:tc>
          <w:tcPr>
            <w:tcW w:w="709" w:type="dxa"/>
            <w:shd w:val="clear" w:color="auto" w:fill="auto"/>
            <w:vAlign w:val="center"/>
          </w:tcPr>
          <w:p w14:paraId="5310032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8566921" w14:textId="719339F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Зайцев А. Б.</w:t>
            </w:r>
          </w:p>
        </w:tc>
        <w:tc>
          <w:tcPr>
            <w:tcW w:w="12190" w:type="dxa"/>
            <w:vMerge/>
            <w:shd w:val="clear" w:color="auto" w:fill="auto"/>
          </w:tcPr>
          <w:p w14:paraId="160BEF08" w14:textId="77777777" w:rsidR="00321026" w:rsidRPr="00892E04" w:rsidRDefault="00321026" w:rsidP="00BE7CB7">
            <w:pPr>
              <w:jc w:val="both"/>
              <w:rPr>
                <w:rFonts w:ascii="Times New Roman" w:hAnsi="Times New Roman"/>
                <w:color w:val="000000"/>
                <w:sz w:val="27"/>
                <w:szCs w:val="27"/>
              </w:rPr>
            </w:pPr>
          </w:p>
        </w:tc>
      </w:tr>
      <w:tr w:rsidR="00321026" w:rsidRPr="00BE7CB7" w14:paraId="5871A0C8" w14:textId="77777777" w:rsidTr="00F07B9F">
        <w:trPr>
          <w:trHeight w:val="20"/>
        </w:trPr>
        <w:tc>
          <w:tcPr>
            <w:tcW w:w="709" w:type="dxa"/>
            <w:shd w:val="clear" w:color="auto" w:fill="auto"/>
            <w:vAlign w:val="center"/>
          </w:tcPr>
          <w:p w14:paraId="0ADBC93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CC424A5" w14:textId="1A31F5C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Радина З. А.</w:t>
            </w:r>
          </w:p>
        </w:tc>
        <w:tc>
          <w:tcPr>
            <w:tcW w:w="12190" w:type="dxa"/>
            <w:vMerge w:val="restart"/>
            <w:shd w:val="clear" w:color="auto" w:fill="auto"/>
          </w:tcPr>
          <w:p w14:paraId="7BBE8E9A" w14:textId="09AF3E1F"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Как участник публичных слушаний и житель района Марфино, полностью поддерживаю проект и одобряю внесение изменений в ПЗЗ. Считаю, что необходимо сохранить функцию гостиничного обслуживания на участке 77:02:0017003:24, как исторически сложившегося места. Целесообразно и необходимо отреставрировать обветшалое здание, и преобразовать его, придав современную архитектурную стилистику строению. Прошу сохранить функцию почтового обслуживание населения в привычном месте и предусмотреть при дальнейшей разработке проекта расширить возможности для бытового обслуживания жителей района (в т.ч. химчистки, дом быта, сопутствующая торговля продовольственными и непродовольственными товарами).</w:t>
            </w:r>
          </w:p>
        </w:tc>
      </w:tr>
      <w:tr w:rsidR="00321026" w:rsidRPr="00BE7CB7" w14:paraId="6B2DED66" w14:textId="77777777" w:rsidTr="00F07B9F">
        <w:trPr>
          <w:trHeight w:val="20"/>
        </w:trPr>
        <w:tc>
          <w:tcPr>
            <w:tcW w:w="709" w:type="dxa"/>
            <w:shd w:val="clear" w:color="auto" w:fill="auto"/>
            <w:vAlign w:val="center"/>
          </w:tcPr>
          <w:p w14:paraId="4E94387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746ED72" w14:textId="5BF9499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Пилюгина Л. И.</w:t>
            </w:r>
          </w:p>
        </w:tc>
        <w:tc>
          <w:tcPr>
            <w:tcW w:w="12190" w:type="dxa"/>
            <w:vMerge/>
            <w:shd w:val="clear" w:color="auto" w:fill="auto"/>
          </w:tcPr>
          <w:p w14:paraId="670FFB70" w14:textId="77777777" w:rsidR="00321026" w:rsidRPr="00892E04" w:rsidRDefault="00321026" w:rsidP="00BE7CB7">
            <w:pPr>
              <w:jc w:val="both"/>
              <w:rPr>
                <w:rFonts w:ascii="Times New Roman" w:hAnsi="Times New Roman"/>
                <w:color w:val="000000"/>
                <w:sz w:val="27"/>
                <w:szCs w:val="27"/>
              </w:rPr>
            </w:pPr>
          </w:p>
        </w:tc>
      </w:tr>
      <w:tr w:rsidR="00321026" w:rsidRPr="00BE7CB7" w14:paraId="0CBBDF6E" w14:textId="77777777" w:rsidTr="00F07B9F">
        <w:trPr>
          <w:trHeight w:val="20"/>
        </w:trPr>
        <w:tc>
          <w:tcPr>
            <w:tcW w:w="709" w:type="dxa"/>
            <w:shd w:val="clear" w:color="auto" w:fill="auto"/>
            <w:vAlign w:val="center"/>
          </w:tcPr>
          <w:p w14:paraId="2899EC9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41616A0" w14:textId="1E77464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Аброскина Н. В.</w:t>
            </w:r>
          </w:p>
        </w:tc>
        <w:tc>
          <w:tcPr>
            <w:tcW w:w="12190" w:type="dxa"/>
            <w:vMerge/>
            <w:shd w:val="clear" w:color="auto" w:fill="auto"/>
          </w:tcPr>
          <w:p w14:paraId="4E6ED3B0" w14:textId="77777777" w:rsidR="00321026" w:rsidRPr="00892E04" w:rsidRDefault="00321026" w:rsidP="00BE7CB7">
            <w:pPr>
              <w:jc w:val="both"/>
              <w:rPr>
                <w:rFonts w:ascii="Times New Roman" w:hAnsi="Times New Roman"/>
                <w:color w:val="000000"/>
                <w:sz w:val="27"/>
                <w:szCs w:val="27"/>
              </w:rPr>
            </w:pPr>
          </w:p>
        </w:tc>
      </w:tr>
      <w:tr w:rsidR="00321026" w:rsidRPr="00BE7CB7" w14:paraId="7D81E136" w14:textId="77777777" w:rsidTr="00F07B9F">
        <w:trPr>
          <w:trHeight w:val="20"/>
        </w:trPr>
        <w:tc>
          <w:tcPr>
            <w:tcW w:w="709" w:type="dxa"/>
            <w:shd w:val="clear" w:color="auto" w:fill="auto"/>
            <w:vAlign w:val="center"/>
          </w:tcPr>
          <w:p w14:paraId="576E7CE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4BB28E6" w14:textId="7AA9DD4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Масакова Е. О.</w:t>
            </w:r>
          </w:p>
        </w:tc>
        <w:tc>
          <w:tcPr>
            <w:tcW w:w="12190" w:type="dxa"/>
            <w:vMerge/>
            <w:shd w:val="clear" w:color="auto" w:fill="auto"/>
          </w:tcPr>
          <w:p w14:paraId="5B1CDE1D" w14:textId="77777777" w:rsidR="00321026" w:rsidRPr="00892E04" w:rsidRDefault="00321026" w:rsidP="00BE7CB7">
            <w:pPr>
              <w:jc w:val="both"/>
              <w:rPr>
                <w:rFonts w:ascii="Times New Roman" w:hAnsi="Times New Roman"/>
                <w:color w:val="000000"/>
                <w:sz w:val="27"/>
                <w:szCs w:val="27"/>
              </w:rPr>
            </w:pPr>
          </w:p>
        </w:tc>
      </w:tr>
      <w:tr w:rsidR="00321026" w:rsidRPr="00BE7CB7" w14:paraId="47DD07D9" w14:textId="77777777" w:rsidTr="00F07B9F">
        <w:trPr>
          <w:trHeight w:val="20"/>
        </w:trPr>
        <w:tc>
          <w:tcPr>
            <w:tcW w:w="709" w:type="dxa"/>
            <w:shd w:val="clear" w:color="auto" w:fill="auto"/>
            <w:vAlign w:val="center"/>
          </w:tcPr>
          <w:p w14:paraId="282106B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60C0C0D" w14:textId="0582FBC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Стифоров А. В.</w:t>
            </w:r>
          </w:p>
        </w:tc>
        <w:tc>
          <w:tcPr>
            <w:tcW w:w="12190" w:type="dxa"/>
            <w:vMerge/>
            <w:shd w:val="clear" w:color="auto" w:fill="auto"/>
          </w:tcPr>
          <w:p w14:paraId="67371993" w14:textId="77777777" w:rsidR="00321026" w:rsidRPr="00892E04" w:rsidRDefault="00321026" w:rsidP="00BE7CB7">
            <w:pPr>
              <w:jc w:val="both"/>
              <w:rPr>
                <w:rFonts w:ascii="Times New Roman" w:hAnsi="Times New Roman"/>
                <w:color w:val="000000"/>
                <w:sz w:val="27"/>
                <w:szCs w:val="27"/>
              </w:rPr>
            </w:pPr>
          </w:p>
        </w:tc>
      </w:tr>
      <w:tr w:rsidR="00321026" w:rsidRPr="00BE7CB7" w14:paraId="78E14DCB" w14:textId="77777777" w:rsidTr="00F07B9F">
        <w:trPr>
          <w:trHeight w:val="20"/>
        </w:trPr>
        <w:tc>
          <w:tcPr>
            <w:tcW w:w="709" w:type="dxa"/>
            <w:shd w:val="clear" w:color="auto" w:fill="auto"/>
            <w:vAlign w:val="center"/>
          </w:tcPr>
          <w:p w14:paraId="3BC4DF6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ABBD8AD" w14:textId="767264D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Соболев П. Н.</w:t>
            </w:r>
          </w:p>
        </w:tc>
        <w:tc>
          <w:tcPr>
            <w:tcW w:w="12190" w:type="dxa"/>
            <w:vMerge/>
            <w:shd w:val="clear" w:color="auto" w:fill="auto"/>
          </w:tcPr>
          <w:p w14:paraId="63741F4A" w14:textId="77777777" w:rsidR="00321026" w:rsidRPr="00892E04" w:rsidRDefault="00321026" w:rsidP="00BE7CB7">
            <w:pPr>
              <w:jc w:val="both"/>
              <w:rPr>
                <w:rFonts w:ascii="Times New Roman" w:hAnsi="Times New Roman"/>
                <w:color w:val="000000"/>
                <w:sz w:val="27"/>
                <w:szCs w:val="27"/>
              </w:rPr>
            </w:pPr>
          </w:p>
        </w:tc>
      </w:tr>
      <w:tr w:rsidR="00321026" w:rsidRPr="00BE7CB7" w14:paraId="2B5892EE" w14:textId="77777777" w:rsidTr="00F07B9F">
        <w:trPr>
          <w:trHeight w:val="20"/>
        </w:trPr>
        <w:tc>
          <w:tcPr>
            <w:tcW w:w="709" w:type="dxa"/>
            <w:shd w:val="clear" w:color="auto" w:fill="auto"/>
            <w:vAlign w:val="center"/>
          </w:tcPr>
          <w:p w14:paraId="2874B12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FBD59D3" w14:textId="00097C6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Сурков А. Н.</w:t>
            </w:r>
          </w:p>
        </w:tc>
        <w:tc>
          <w:tcPr>
            <w:tcW w:w="12190" w:type="dxa"/>
            <w:vMerge/>
            <w:shd w:val="clear" w:color="auto" w:fill="auto"/>
          </w:tcPr>
          <w:p w14:paraId="3E2BA4A8" w14:textId="77777777" w:rsidR="00321026" w:rsidRPr="00892E04" w:rsidRDefault="00321026" w:rsidP="00BE7CB7">
            <w:pPr>
              <w:jc w:val="both"/>
              <w:rPr>
                <w:rFonts w:ascii="Times New Roman" w:hAnsi="Times New Roman"/>
                <w:color w:val="000000"/>
                <w:sz w:val="27"/>
                <w:szCs w:val="27"/>
              </w:rPr>
            </w:pPr>
          </w:p>
        </w:tc>
      </w:tr>
      <w:tr w:rsidR="00321026" w:rsidRPr="00BE7CB7" w14:paraId="0CAE6B0E" w14:textId="77777777" w:rsidTr="00F07B9F">
        <w:trPr>
          <w:trHeight w:val="20"/>
        </w:trPr>
        <w:tc>
          <w:tcPr>
            <w:tcW w:w="709" w:type="dxa"/>
            <w:shd w:val="clear" w:color="auto" w:fill="auto"/>
            <w:vAlign w:val="center"/>
          </w:tcPr>
          <w:p w14:paraId="7A6545C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A32F242" w14:textId="1A4D9D0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Миронов С. А.</w:t>
            </w:r>
          </w:p>
        </w:tc>
        <w:tc>
          <w:tcPr>
            <w:tcW w:w="12190" w:type="dxa"/>
            <w:vMerge/>
            <w:shd w:val="clear" w:color="auto" w:fill="auto"/>
          </w:tcPr>
          <w:p w14:paraId="2F849755" w14:textId="77777777" w:rsidR="00321026" w:rsidRPr="00892E04" w:rsidRDefault="00321026" w:rsidP="00BE7CB7">
            <w:pPr>
              <w:jc w:val="both"/>
              <w:rPr>
                <w:rFonts w:ascii="Times New Roman" w:hAnsi="Times New Roman"/>
                <w:color w:val="000000"/>
                <w:sz w:val="27"/>
                <w:szCs w:val="27"/>
              </w:rPr>
            </w:pPr>
          </w:p>
        </w:tc>
      </w:tr>
      <w:tr w:rsidR="00321026" w:rsidRPr="00BE7CB7" w14:paraId="705FA522" w14:textId="77777777" w:rsidTr="00F07B9F">
        <w:trPr>
          <w:trHeight w:val="20"/>
        </w:trPr>
        <w:tc>
          <w:tcPr>
            <w:tcW w:w="709" w:type="dxa"/>
            <w:shd w:val="clear" w:color="auto" w:fill="auto"/>
            <w:vAlign w:val="center"/>
          </w:tcPr>
          <w:p w14:paraId="0DE119A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FA2D579" w14:textId="204F055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Некрасов Ф. Ф.</w:t>
            </w:r>
          </w:p>
        </w:tc>
        <w:tc>
          <w:tcPr>
            <w:tcW w:w="12190" w:type="dxa"/>
            <w:vMerge w:val="restart"/>
            <w:shd w:val="clear" w:color="auto" w:fill="auto"/>
          </w:tcPr>
          <w:p w14:paraId="74E42B57" w14:textId="6312CDE8"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Как участник публичных слушаний и житель района Марфино, полностью поддерживаю проект и одобряю внесение изменений в ПЗЗ. Считаю, что необходимо сохранить функцию гостиничного обслуживания на участке 77:02:0017003:24, как исторически сложившегося места. Целесообразно и необходимо отреставрировать обветшалое здание, и преобразовать его, придав современную архитектурную стилистику строению. Прошу сохранить функцию почтового обслуживание населения в привычном месте и предусмотреть при дальнейшей разработке проекта расширить возможности для бытового обслуживания жителей района (в т.ч. химчистки, дом быта, сопутствующая торговля продовольственными и непродовольственными товарами).</w:t>
            </w:r>
          </w:p>
        </w:tc>
      </w:tr>
      <w:tr w:rsidR="00321026" w:rsidRPr="00BE7CB7" w14:paraId="7905B483" w14:textId="77777777" w:rsidTr="00F07B9F">
        <w:trPr>
          <w:trHeight w:val="20"/>
        </w:trPr>
        <w:tc>
          <w:tcPr>
            <w:tcW w:w="709" w:type="dxa"/>
            <w:shd w:val="clear" w:color="auto" w:fill="auto"/>
            <w:vAlign w:val="center"/>
          </w:tcPr>
          <w:p w14:paraId="2690712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E524A14" w14:textId="6AEAFEF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Афонина Н. Ф.</w:t>
            </w:r>
          </w:p>
        </w:tc>
        <w:tc>
          <w:tcPr>
            <w:tcW w:w="12190" w:type="dxa"/>
            <w:vMerge/>
            <w:shd w:val="clear" w:color="auto" w:fill="auto"/>
          </w:tcPr>
          <w:p w14:paraId="05F09160" w14:textId="7529E3BD" w:rsidR="00321026" w:rsidRPr="00892E04" w:rsidRDefault="00321026" w:rsidP="00BE7CB7">
            <w:pPr>
              <w:jc w:val="both"/>
              <w:rPr>
                <w:rFonts w:ascii="Times New Roman" w:hAnsi="Times New Roman"/>
                <w:color w:val="000000"/>
                <w:sz w:val="27"/>
                <w:szCs w:val="27"/>
              </w:rPr>
            </w:pPr>
          </w:p>
        </w:tc>
      </w:tr>
      <w:tr w:rsidR="00321026" w:rsidRPr="00BE7CB7" w14:paraId="285516F7" w14:textId="77777777" w:rsidTr="00F07B9F">
        <w:trPr>
          <w:trHeight w:val="20"/>
        </w:trPr>
        <w:tc>
          <w:tcPr>
            <w:tcW w:w="709" w:type="dxa"/>
            <w:shd w:val="clear" w:color="auto" w:fill="auto"/>
            <w:vAlign w:val="center"/>
          </w:tcPr>
          <w:p w14:paraId="338291B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31DEDA8" w14:textId="635EC1A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Пронина Е. Б.</w:t>
            </w:r>
          </w:p>
        </w:tc>
        <w:tc>
          <w:tcPr>
            <w:tcW w:w="12190" w:type="dxa"/>
            <w:vMerge/>
            <w:shd w:val="clear" w:color="auto" w:fill="auto"/>
          </w:tcPr>
          <w:p w14:paraId="1E331263" w14:textId="558F1609" w:rsidR="00321026" w:rsidRPr="00892E04" w:rsidRDefault="00321026" w:rsidP="00BE7CB7">
            <w:pPr>
              <w:jc w:val="both"/>
              <w:rPr>
                <w:rFonts w:ascii="Times New Roman" w:hAnsi="Times New Roman"/>
                <w:color w:val="000000"/>
                <w:sz w:val="27"/>
                <w:szCs w:val="27"/>
              </w:rPr>
            </w:pPr>
          </w:p>
        </w:tc>
      </w:tr>
      <w:tr w:rsidR="00321026" w:rsidRPr="00BE7CB7" w14:paraId="7E4A870F" w14:textId="77777777" w:rsidTr="00F07B9F">
        <w:trPr>
          <w:trHeight w:val="20"/>
        </w:trPr>
        <w:tc>
          <w:tcPr>
            <w:tcW w:w="709" w:type="dxa"/>
            <w:shd w:val="clear" w:color="auto" w:fill="auto"/>
            <w:vAlign w:val="center"/>
          </w:tcPr>
          <w:p w14:paraId="60FA393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A720589" w14:textId="0C2C551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Махматкаримова А. И.</w:t>
            </w:r>
          </w:p>
        </w:tc>
        <w:tc>
          <w:tcPr>
            <w:tcW w:w="12190" w:type="dxa"/>
            <w:vMerge/>
            <w:shd w:val="clear" w:color="auto" w:fill="auto"/>
          </w:tcPr>
          <w:p w14:paraId="034B6411" w14:textId="34CB3081" w:rsidR="00321026" w:rsidRPr="00892E04" w:rsidRDefault="00321026" w:rsidP="00BE7CB7">
            <w:pPr>
              <w:jc w:val="both"/>
              <w:rPr>
                <w:rFonts w:ascii="Times New Roman" w:hAnsi="Times New Roman"/>
                <w:color w:val="000000"/>
                <w:sz w:val="27"/>
                <w:szCs w:val="27"/>
              </w:rPr>
            </w:pPr>
          </w:p>
        </w:tc>
      </w:tr>
      <w:tr w:rsidR="00321026" w:rsidRPr="00BE7CB7" w14:paraId="730A215C" w14:textId="77777777" w:rsidTr="00F07B9F">
        <w:trPr>
          <w:trHeight w:val="20"/>
        </w:trPr>
        <w:tc>
          <w:tcPr>
            <w:tcW w:w="709" w:type="dxa"/>
            <w:shd w:val="clear" w:color="auto" w:fill="auto"/>
            <w:vAlign w:val="center"/>
          </w:tcPr>
          <w:p w14:paraId="440BE0D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6BE0722" w14:textId="66AEB40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Тарасова Л. И.</w:t>
            </w:r>
          </w:p>
        </w:tc>
        <w:tc>
          <w:tcPr>
            <w:tcW w:w="12190" w:type="dxa"/>
            <w:vMerge/>
            <w:shd w:val="clear" w:color="auto" w:fill="auto"/>
          </w:tcPr>
          <w:p w14:paraId="13244F7D" w14:textId="5FCA8FB3" w:rsidR="00321026" w:rsidRPr="00892E04" w:rsidRDefault="00321026" w:rsidP="00BE7CB7">
            <w:pPr>
              <w:jc w:val="both"/>
              <w:rPr>
                <w:rFonts w:ascii="Times New Roman" w:hAnsi="Times New Roman"/>
                <w:color w:val="000000"/>
                <w:sz w:val="27"/>
                <w:szCs w:val="27"/>
              </w:rPr>
            </w:pPr>
          </w:p>
        </w:tc>
      </w:tr>
      <w:tr w:rsidR="00321026" w:rsidRPr="00BE7CB7" w14:paraId="6CC37AF6" w14:textId="77777777" w:rsidTr="00F07B9F">
        <w:trPr>
          <w:trHeight w:val="20"/>
        </w:trPr>
        <w:tc>
          <w:tcPr>
            <w:tcW w:w="709" w:type="dxa"/>
            <w:shd w:val="clear" w:color="auto" w:fill="auto"/>
            <w:vAlign w:val="center"/>
          </w:tcPr>
          <w:p w14:paraId="026A841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B5A3D92" w14:textId="22510DC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Белова И. С.</w:t>
            </w:r>
          </w:p>
        </w:tc>
        <w:tc>
          <w:tcPr>
            <w:tcW w:w="12190" w:type="dxa"/>
            <w:vMerge/>
            <w:shd w:val="clear" w:color="auto" w:fill="auto"/>
          </w:tcPr>
          <w:p w14:paraId="5FF8F45D" w14:textId="15C7554E" w:rsidR="00321026" w:rsidRPr="00892E04" w:rsidRDefault="00321026" w:rsidP="00BE7CB7">
            <w:pPr>
              <w:jc w:val="both"/>
              <w:rPr>
                <w:rFonts w:ascii="Times New Roman" w:hAnsi="Times New Roman"/>
                <w:color w:val="000000"/>
                <w:sz w:val="27"/>
                <w:szCs w:val="27"/>
              </w:rPr>
            </w:pPr>
          </w:p>
        </w:tc>
      </w:tr>
      <w:tr w:rsidR="00321026" w:rsidRPr="00BE7CB7" w14:paraId="4F56086C" w14:textId="77777777" w:rsidTr="00F07B9F">
        <w:trPr>
          <w:trHeight w:val="20"/>
        </w:trPr>
        <w:tc>
          <w:tcPr>
            <w:tcW w:w="709" w:type="dxa"/>
            <w:shd w:val="clear" w:color="auto" w:fill="auto"/>
            <w:vAlign w:val="center"/>
          </w:tcPr>
          <w:p w14:paraId="1C88585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5B2C7D8" w14:textId="328E048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Нолле О. А.</w:t>
            </w:r>
          </w:p>
        </w:tc>
        <w:tc>
          <w:tcPr>
            <w:tcW w:w="12190" w:type="dxa"/>
            <w:vMerge/>
            <w:shd w:val="clear" w:color="auto" w:fill="auto"/>
          </w:tcPr>
          <w:p w14:paraId="26A97E11" w14:textId="77777777" w:rsidR="00321026" w:rsidRPr="00892E04" w:rsidRDefault="00321026" w:rsidP="00BE7CB7">
            <w:pPr>
              <w:jc w:val="both"/>
              <w:rPr>
                <w:rFonts w:ascii="Times New Roman" w:hAnsi="Times New Roman"/>
                <w:color w:val="000000"/>
                <w:sz w:val="27"/>
                <w:szCs w:val="27"/>
              </w:rPr>
            </w:pPr>
          </w:p>
        </w:tc>
      </w:tr>
      <w:tr w:rsidR="00321026" w:rsidRPr="00BE7CB7" w14:paraId="1D6570F9" w14:textId="77777777" w:rsidTr="00F07B9F">
        <w:trPr>
          <w:trHeight w:val="20"/>
        </w:trPr>
        <w:tc>
          <w:tcPr>
            <w:tcW w:w="709" w:type="dxa"/>
            <w:shd w:val="clear" w:color="auto" w:fill="auto"/>
            <w:vAlign w:val="center"/>
          </w:tcPr>
          <w:p w14:paraId="316F802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D940B46" w14:textId="57ABCCC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Журавлев П. А.</w:t>
            </w:r>
          </w:p>
        </w:tc>
        <w:tc>
          <w:tcPr>
            <w:tcW w:w="12190" w:type="dxa"/>
            <w:vMerge/>
            <w:shd w:val="clear" w:color="auto" w:fill="auto"/>
          </w:tcPr>
          <w:p w14:paraId="53812B42" w14:textId="77777777" w:rsidR="00321026" w:rsidRPr="00892E04" w:rsidRDefault="00321026" w:rsidP="00BE7CB7">
            <w:pPr>
              <w:jc w:val="both"/>
              <w:rPr>
                <w:rFonts w:ascii="Times New Roman" w:hAnsi="Times New Roman"/>
                <w:color w:val="000000"/>
                <w:sz w:val="27"/>
                <w:szCs w:val="27"/>
              </w:rPr>
            </w:pPr>
          </w:p>
        </w:tc>
      </w:tr>
      <w:tr w:rsidR="00321026" w:rsidRPr="00BE7CB7" w14:paraId="2501CB01" w14:textId="77777777" w:rsidTr="00F07B9F">
        <w:trPr>
          <w:trHeight w:val="20"/>
        </w:trPr>
        <w:tc>
          <w:tcPr>
            <w:tcW w:w="709" w:type="dxa"/>
            <w:shd w:val="clear" w:color="auto" w:fill="auto"/>
            <w:vAlign w:val="center"/>
          </w:tcPr>
          <w:p w14:paraId="3EE18C3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DCC3C18" w14:textId="50D59D4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Иванова Л. В.</w:t>
            </w:r>
          </w:p>
        </w:tc>
        <w:tc>
          <w:tcPr>
            <w:tcW w:w="12190" w:type="dxa"/>
            <w:vMerge w:val="restart"/>
            <w:shd w:val="clear" w:color="auto" w:fill="auto"/>
          </w:tcPr>
          <w:p w14:paraId="4F2A4E11" w14:textId="13DD705E"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Как участник публичных слушаний и житель района Марфино, полностью поддерживаю проект и одобряю внесение изменений в ПЗЗ. Считаю, что необходимо сохранить функцию гостиничного обслуживания на участке 77:02:0017003:24, как исторически сложившегося места. Целесообразно и необходимо отреставрировать обветшалое здание, и преобразовать его, придав современную архитектурную стилистику строению. Прошу сохранить функцию почтового обслуживание населения в привычном месте и предусмотреть при дальнейшей разработке проекта расширить возможности для бытового обслуживания жителей района (в т.ч. химчистки, дом быта, сопутствующая торговля продовольственными и непродовольственными товарами).</w:t>
            </w:r>
          </w:p>
        </w:tc>
      </w:tr>
      <w:tr w:rsidR="00321026" w:rsidRPr="00BE7CB7" w14:paraId="0CBCEA82" w14:textId="77777777" w:rsidTr="00F07B9F">
        <w:trPr>
          <w:trHeight w:val="20"/>
        </w:trPr>
        <w:tc>
          <w:tcPr>
            <w:tcW w:w="709" w:type="dxa"/>
            <w:shd w:val="clear" w:color="auto" w:fill="auto"/>
            <w:vAlign w:val="center"/>
          </w:tcPr>
          <w:p w14:paraId="44A639F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80BC387" w14:textId="467D41B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Топорков А. С.</w:t>
            </w:r>
          </w:p>
        </w:tc>
        <w:tc>
          <w:tcPr>
            <w:tcW w:w="12190" w:type="dxa"/>
            <w:vMerge/>
            <w:shd w:val="clear" w:color="auto" w:fill="auto"/>
          </w:tcPr>
          <w:p w14:paraId="3658EE5B" w14:textId="77777777" w:rsidR="00321026" w:rsidRPr="00892E04" w:rsidRDefault="00321026" w:rsidP="00BE7CB7">
            <w:pPr>
              <w:jc w:val="both"/>
              <w:rPr>
                <w:rFonts w:ascii="Times New Roman" w:hAnsi="Times New Roman"/>
                <w:color w:val="000000"/>
                <w:sz w:val="27"/>
                <w:szCs w:val="27"/>
              </w:rPr>
            </w:pPr>
          </w:p>
        </w:tc>
      </w:tr>
      <w:tr w:rsidR="00321026" w:rsidRPr="00BE7CB7" w14:paraId="01230DB8" w14:textId="77777777" w:rsidTr="00F07B9F">
        <w:trPr>
          <w:trHeight w:val="20"/>
        </w:trPr>
        <w:tc>
          <w:tcPr>
            <w:tcW w:w="709" w:type="dxa"/>
            <w:shd w:val="clear" w:color="auto" w:fill="auto"/>
            <w:vAlign w:val="center"/>
          </w:tcPr>
          <w:p w14:paraId="3C40766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00B8F69" w14:textId="38D209B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Топоркова Н. В.</w:t>
            </w:r>
          </w:p>
        </w:tc>
        <w:tc>
          <w:tcPr>
            <w:tcW w:w="12190" w:type="dxa"/>
            <w:vMerge/>
            <w:shd w:val="clear" w:color="auto" w:fill="auto"/>
          </w:tcPr>
          <w:p w14:paraId="26896CE3" w14:textId="77777777" w:rsidR="00321026" w:rsidRPr="00892E04" w:rsidRDefault="00321026" w:rsidP="00BE7CB7">
            <w:pPr>
              <w:jc w:val="both"/>
              <w:rPr>
                <w:rFonts w:ascii="Times New Roman" w:hAnsi="Times New Roman"/>
                <w:color w:val="000000"/>
                <w:sz w:val="27"/>
                <w:szCs w:val="27"/>
              </w:rPr>
            </w:pPr>
          </w:p>
        </w:tc>
      </w:tr>
      <w:tr w:rsidR="00321026" w:rsidRPr="00BE7CB7" w14:paraId="2C8275B4" w14:textId="77777777" w:rsidTr="00F07B9F">
        <w:trPr>
          <w:trHeight w:val="20"/>
        </w:trPr>
        <w:tc>
          <w:tcPr>
            <w:tcW w:w="709" w:type="dxa"/>
            <w:shd w:val="clear" w:color="auto" w:fill="auto"/>
            <w:vAlign w:val="center"/>
          </w:tcPr>
          <w:p w14:paraId="462CD82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16D18B3" w14:textId="23EA3EC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Смирнова Г. А.</w:t>
            </w:r>
          </w:p>
        </w:tc>
        <w:tc>
          <w:tcPr>
            <w:tcW w:w="12190" w:type="dxa"/>
            <w:vMerge/>
            <w:shd w:val="clear" w:color="auto" w:fill="auto"/>
          </w:tcPr>
          <w:p w14:paraId="11595E47" w14:textId="77777777" w:rsidR="00321026" w:rsidRPr="00892E04" w:rsidRDefault="00321026" w:rsidP="00BE7CB7">
            <w:pPr>
              <w:jc w:val="both"/>
              <w:rPr>
                <w:rFonts w:ascii="Times New Roman" w:hAnsi="Times New Roman"/>
                <w:color w:val="000000"/>
                <w:sz w:val="27"/>
                <w:szCs w:val="27"/>
              </w:rPr>
            </w:pPr>
          </w:p>
        </w:tc>
      </w:tr>
      <w:tr w:rsidR="00321026" w:rsidRPr="00BE7CB7" w14:paraId="57C7D28D" w14:textId="77777777" w:rsidTr="00F07B9F">
        <w:trPr>
          <w:trHeight w:val="20"/>
        </w:trPr>
        <w:tc>
          <w:tcPr>
            <w:tcW w:w="709" w:type="dxa"/>
            <w:shd w:val="clear" w:color="auto" w:fill="auto"/>
            <w:vAlign w:val="center"/>
          </w:tcPr>
          <w:p w14:paraId="7FB9143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A48EE45" w14:textId="27E5580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Касаточкина Т. С.</w:t>
            </w:r>
          </w:p>
        </w:tc>
        <w:tc>
          <w:tcPr>
            <w:tcW w:w="12190" w:type="dxa"/>
            <w:vMerge/>
            <w:shd w:val="clear" w:color="auto" w:fill="auto"/>
          </w:tcPr>
          <w:p w14:paraId="5AE9D61C" w14:textId="77777777" w:rsidR="00321026" w:rsidRPr="00892E04" w:rsidRDefault="00321026" w:rsidP="00BE7CB7">
            <w:pPr>
              <w:jc w:val="both"/>
              <w:rPr>
                <w:rFonts w:ascii="Times New Roman" w:hAnsi="Times New Roman"/>
                <w:color w:val="000000"/>
                <w:sz w:val="27"/>
                <w:szCs w:val="27"/>
              </w:rPr>
            </w:pPr>
          </w:p>
        </w:tc>
      </w:tr>
      <w:tr w:rsidR="00321026" w:rsidRPr="00BE7CB7" w14:paraId="268CAD44" w14:textId="77777777" w:rsidTr="00F07B9F">
        <w:trPr>
          <w:trHeight w:val="20"/>
        </w:trPr>
        <w:tc>
          <w:tcPr>
            <w:tcW w:w="709" w:type="dxa"/>
            <w:shd w:val="clear" w:color="auto" w:fill="auto"/>
            <w:vAlign w:val="center"/>
          </w:tcPr>
          <w:p w14:paraId="283FF91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944C426" w14:textId="7DDFCE5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Попова Ю. А.</w:t>
            </w:r>
          </w:p>
        </w:tc>
        <w:tc>
          <w:tcPr>
            <w:tcW w:w="12190" w:type="dxa"/>
            <w:vMerge/>
            <w:shd w:val="clear" w:color="auto" w:fill="auto"/>
          </w:tcPr>
          <w:p w14:paraId="1E25ADE3" w14:textId="77777777" w:rsidR="00321026" w:rsidRPr="00892E04" w:rsidRDefault="00321026" w:rsidP="00BE7CB7">
            <w:pPr>
              <w:jc w:val="both"/>
              <w:rPr>
                <w:rFonts w:ascii="Times New Roman" w:hAnsi="Times New Roman"/>
                <w:color w:val="000000"/>
                <w:sz w:val="27"/>
                <w:szCs w:val="27"/>
              </w:rPr>
            </w:pPr>
          </w:p>
        </w:tc>
      </w:tr>
      <w:tr w:rsidR="00321026" w:rsidRPr="00BE7CB7" w14:paraId="1B17D67B" w14:textId="77777777" w:rsidTr="00F07B9F">
        <w:trPr>
          <w:trHeight w:val="20"/>
        </w:trPr>
        <w:tc>
          <w:tcPr>
            <w:tcW w:w="709" w:type="dxa"/>
            <w:shd w:val="clear" w:color="auto" w:fill="auto"/>
            <w:vAlign w:val="center"/>
          </w:tcPr>
          <w:p w14:paraId="520254A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E760A5E" w14:textId="7C8BDE3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Федосов Р. О.</w:t>
            </w:r>
          </w:p>
        </w:tc>
        <w:tc>
          <w:tcPr>
            <w:tcW w:w="12190" w:type="dxa"/>
            <w:vMerge/>
            <w:shd w:val="clear" w:color="auto" w:fill="auto"/>
          </w:tcPr>
          <w:p w14:paraId="51789C7A" w14:textId="77777777" w:rsidR="00321026" w:rsidRPr="00892E04" w:rsidRDefault="00321026" w:rsidP="00BE7CB7">
            <w:pPr>
              <w:jc w:val="both"/>
              <w:rPr>
                <w:rFonts w:ascii="Times New Roman" w:hAnsi="Times New Roman"/>
                <w:color w:val="000000"/>
                <w:sz w:val="27"/>
                <w:szCs w:val="27"/>
              </w:rPr>
            </w:pPr>
          </w:p>
        </w:tc>
      </w:tr>
      <w:tr w:rsidR="00321026" w:rsidRPr="00BE7CB7" w14:paraId="417EA7C5" w14:textId="77777777" w:rsidTr="00F07B9F">
        <w:trPr>
          <w:trHeight w:val="20"/>
        </w:trPr>
        <w:tc>
          <w:tcPr>
            <w:tcW w:w="709" w:type="dxa"/>
            <w:shd w:val="clear" w:color="auto" w:fill="auto"/>
            <w:vAlign w:val="center"/>
          </w:tcPr>
          <w:p w14:paraId="5B00EF9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DF3CB65" w14:textId="32F6FF7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Балановский Э.</w:t>
            </w:r>
          </w:p>
        </w:tc>
        <w:tc>
          <w:tcPr>
            <w:tcW w:w="12190" w:type="dxa"/>
            <w:vMerge/>
            <w:shd w:val="clear" w:color="auto" w:fill="auto"/>
          </w:tcPr>
          <w:p w14:paraId="1CCEB83C" w14:textId="77777777" w:rsidR="00321026" w:rsidRPr="00892E04" w:rsidRDefault="00321026" w:rsidP="00BE7CB7">
            <w:pPr>
              <w:jc w:val="both"/>
              <w:rPr>
                <w:rFonts w:ascii="Times New Roman" w:hAnsi="Times New Roman"/>
                <w:color w:val="000000"/>
                <w:sz w:val="27"/>
                <w:szCs w:val="27"/>
              </w:rPr>
            </w:pPr>
          </w:p>
        </w:tc>
      </w:tr>
      <w:tr w:rsidR="00321026" w:rsidRPr="00BE7CB7" w14:paraId="5179812A" w14:textId="77777777" w:rsidTr="00F07B9F">
        <w:trPr>
          <w:trHeight w:val="20"/>
        </w:trPr>
        <w:tc>
          <w:tcPr>
            <w:tcW w:w="709" w:type="dxa"/>
            <w:shd w:val="clear" w:color="auto" w:fill="auto"/>
            <w:vAlign w:val="center"/>
          </w:tcPr>
          <w:p w14:paraId="1A78D1B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812CEF3" w14:textId="3D5D017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Угрютов Ф. Н.</w:t>
            </w:r>
          </w:p>
        </w:tc>
        <w:tc>
          <w:tcPr>
            <w:tcW w:w="12190" w:type="dxa"/>
            <w:vMerge w:val="restart"/>
            <w:shd w:val="clear" w:color="auto" w:fill="auto"/>
          </w:tcPr>
          <w:p w14:paraId="7499F5D9" w14:textId="5DE760B6"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Как участник публичных слушаний и житель района Марфино, полностью поддерживаю проект и одобряю внесение изменений в ПЗЗ. Считаю, что необходимо сохранить функцию гостиничного обслуживания на участке 77:02:0017003:24, как исторически сложившегося места. Целесообразно и необходимо отреставрировать обветшалое здание, и преобразовать его, придав современную архитектурную стилистику строению. Прошу сохранить функцию почтового обслуживание населения в привычном месте и предусмотреть при дальнейшей разработке проекта расширить возможности для бытового обслуживания жителей района (в т.ч. химчистки, дом быта, сопутствующая торговля продовольственными и непродовольственными товарами).</w:t>
            </w:r>
          </w:p>
        </w:tc>
      </w:tr>
      <w:tr w:rsidR="00321026" w:rsidRPr="00BE7CB7" w14:paraId="3980131D" w14:textId="77777777" w:rsidTr="00F07B9F">
        <w:trPr>
          <w:trHeight w:val="20"/>
        </w:trPr>
        <w:tc>
          <w:tcPr>
            <w:tcW w:w="709" w:type="dxa"/>
            <w:shd w:val="clear" w:color="auto" w:fill="auto"/>
            <w:vAlign w:val="center"/>
          </w:tcPr>
          <w:p w14:paraId="17B4592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CCD2AF8" w14:textId="016A0FB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Звонарева Л. С.</w:t>
            </w:r>
          </w:p>
        </w:tc>
        <w:tc>
          <w:tcPr>
            <w:tcW w:w="12190" w:type="dxa"/>
            <w:vMerge/>
            <w:shd w:val="clear" w:color="auto" w:fill="auto"/>
          </w:tcPr>
          <w:p w14:paraId="65F66B52" w14:textId="713D7611" w:rsidR="00321026" w:rsidRPr="00892E04" w:rsidRDefault="00321026" w:rsidP="00BE7CB7">
            <w:pPr>
              <w:jc w:val="both"/>
              <w:rPr>
                <w:rFonts w:ascii="Times New Roman" w:hAnsi="Times New Roman"/>
                <w:color w:val="000000"/>
                <w:sz w:val="27"/>
                <w:szCs w:val="27"/>
              </w:rPr>
            </w:pPr>
          </w:p>
        </w:tc>
      </w:tr>
      <w:tr w:rsidR="00321026" w:rsidRPr="00BE7CB7" w14:paraId="6C28CED2" w14:textId="77777777" w:rsidTr="00F07B9F">
        <w:trPr>
          <w:trHeight w:val="20"/>
        </w:trPr>
        <w:tc>
          <w:tcPr>
            <w:tcW w:w="709" w:type="dxa"/>
            <w:shd w:val="clear" w:color="auto" w:fill="auto"/>
            <w:vAlign w:val="center"/>
          </w:tcPr>
          <w:p w14:paraId="7ED3EBA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305853A" w14:textId="749350E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Ноготкова В. С.</w:t>
            </w:r>
          </w:p>
        </w:tc>
        <w:tc>
          <w:tcPr>
            <w:tcW w:w="12190" w:type="dxa"/>
            <w:vMerge/>
            <w:shd w:val="clear" w:color="auto" w:fill="auto"/>
          </w:tcPr>
          <w:p w14:paraId="25D4B4CC" w14:textId="534EF510" w:rsidR="00321026" w:rsidRPr="00892E04" w:rsidRDefault="00321026" w:rsidP="00BE7CB7">
            <w:pPr>
              <w:jc w:val="both"/>
              <w:rPr>
                <w:rFonts w:ascii="Times New Roman" w:hAnsi="Times New Roman"/>
                <w:color w:val="000000"/>
                <w:sz w:val="27"/>
                <w:szCs w:val="27"/>
              </w:rPr>
            </w:pPr>
          </w:p>
        </w:tc>
      </w:tr>
      <w:tr w:rsidR="00321026" w:rsidRPr="00BE7CB7" w14:paraId="73BA4702" w14:textId="77777777" w:rsidTr="00F07B9F">
        <w:trPr>
          <w:trHeight w:val="20"/>
        </w:trPr>
        <w:tc>
          <w:tcPr>
            <w:tcW w:w="709" w:type="dxa"/>
            <w:shd w:val="clear" w:color="auto" w:fill="auto"/>
            <w:vAlign w:val="center"/>
          </w:tcPr>
          <w:p w14:paraId="65BF6BF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B9E058C" w14:textId="4C43200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Михайлова М. В.</w:t>
            </w:r>
          </w:p>
        </w:tc>
        <w:tc>
          <w:tcPr>
            <w:tcW w:w="12190" w:type="dxa"/>
            <w:vMerge/>
            <w:shd w:val="clear" w:color="auto" w:fill="auto"/>
          </w:tcPr>
          <w:p w14:paraId="7847C0BF" w14:textId="77777777" w:rsidR="00321026" w:rsidRPr="00892E04" w:rsidRDefault="00321026" w:rsidP="00BE7CB7">
            <w:pPr>
              <w:jc w:val="both"/>
              <w:rPr>
                <w:rFonts w:ascii="Times New Roman" w:hAnsi="Times New Roman"/>
                <w:color w:val="000000"/>
                <w:sz w:val="27"/>
                <w:szCs w:val="27"/>
              </w:rPr>
            </w:pPr>
          </w:p>
        </w:tc>
      </w:tr>
      <w:tr w:rsidR="00321026" w:rsidRPr="00BE7CB7" w14:paraId="0A8829A8" w14:textId="77777777" w:rsidTr="00F07B9F">
        <w:trPr>
          <w:trHeight w:val="20"/>
        </w:trPr>
        <w:tc>
          <w:tcPr>
            <w:tcW w:w="709" w:type="dxa"/>
            <w:shd w:val="clear" w:color="auto" w:fill="auto"/>
            <w:vAlign w:val="center"/>
          </w:tcPr>
          <w:p w14:paraId="75A2C60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094F59C" w14:textId="24B2B5A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Баскова Г.</w:t>
            </w:r>
          </w:p>
        </w:tc>
        <w:tc>
          <w:tcPr>
            <w:tcW w:w="12190" w:type="dxa"/>
            <w:vMerge/>
            <w:shd w:val="clear" w:color="auto" w:fill="auto"/>
          </w:tcPr>
          <w:p w14:paraId="6D9F1226" w14:textId="77777777" w:rsidR="00321026" w:rsidRPr="00892E04" w:rsidRDefault="00321026" w:rsidP="00BE7CB7">
            <w:pPr>
              <w:jc w:val="both"/>
              <w:rPr>
                <w:rFonts w:ascii="Times New Roman" w:hAnsi="Times New Roman"/>
                <w:color w:val="000000"/>
                <w:sz w:val="27"/>
                <w:szCs w:val="27"/>
              </w:rPr>
            </w:pPr>
          </w:p>
        </w:tc>
      </w:tr>
      <w:tr w:rsidR="00321026" w:rsidRPr="00BE7CB7" w14:paraId="783322BD" w14:textId="77777777" w:rsidTr="00F07B9F">
        <w:trPr>
          <w:trHeight w:val="20"/>
        </w:trPr>
        <w:tc>
          <w:tcPr>
            <w:tcW w:w="709" w:type="dxa"/>
            <w:shd w:val="clear" w:color="auto" w:fill="auto"/>
            <w:vAlign w:val="center"/>
          </w:tcPr>
          <w:p w14:paraId="27CF617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9DB4815" w14:textId="5CC8A0F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Казакбаев М.</w:t>
            </w:r>
          </w:p>
        </w:tc>
        <w:tc>
          <w:tcPr>
            <w:tcW w:w="12190" w:type="dxa"/>
            <w:vMerge/>
            <w:shd w:val="clear" w:color="auto" w:fill="auto"/>
          </w:tcPr>
          <w:p w14:paraId="4C692166" w14:textId="77777777" w:rsidR="00321026" w:rsidRPr="00892E04" w:rsidRDefault="00321026" w:rsidP="00BE7CB7">
            <w:pPr>
              <w:jc w:val="both"/>
              <w:rPr>
                <w:rFonts w:ascii="Times New Roman" w:hAnsi="Times New Roman"/>
                <w:color w:val="000000"/>
                <w:sz w:val="27"/>
                <w:szCs w:val="27"/>
              </w:rPr>
            </w:pPr>
          </w:p>
        </w:tc>
      </w:tr>
      <w:tr w:rsidR="00321026" w:rsidRPr="00BE7CB7" w14:paraId="188227C4" w14:textId="77777777" w:rsidTr="00F07B9F">
        <w:trPr>
          <w:trHeight w:val="20"/>
        </w:trPr>
        <w:tc>
          <w:tcPr>
            <w:tcW w:w="709" w:type="dxa"/>
            <w:shd w:val="clear" w:color="auto" w:fill="auto"/>
            <w:vAlign w:val="center"/>
          </w:tcPr>
          <w:p w14:paraId="41F0967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5C8BB7A" w14:textId="543C398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Акаева А.</w:t>
            </w:r>
          </w:p>
        </w:tc>
        <w:tc>
          <w:tcPr>
            <w:tcW w:w="12190" w:type="dxa"/>
            <w:vMerge/>
            <w:shd w:val="clear" w:color="auto" w:fill="auto"/>
          </w:tcPr>
          <w:p w14:paraId="40CD2145" w14:textId="77777777" w:rsidR="00321026" w:rsidRPr="00892E04" w:rsidRDefault="00321026" w:rsidP="00BE7CB7">
            <w:pPr>
              <w:jc w:val="both"/>
              <w:rPr>
                <w:rFonts w:ascii="Times New Roman" w:hAnsi="Times New Roman"/>
                <w:color w:val="000000"/>
                <w:sz w:val="27"/>
                <w:szCs w:val="27"/>
              </w:rPr>
            </w:pPr>
          </w:p>
        </w:tc>
      </w:tr>
      <w:tr w:rsidR="00321026" w:rsidRPr="00BE7CB7" w14:paraId="6E8BC7E8" w14:textId="77777777" w:rsidTr="00F07B9F">
        <w:trPr>
          <w:trHeight w:val="20"/>
        </w:trPr>
        <w:tc>
          <w:tcPr>
            <w:tcW w:w="709" w:type="dxa"/>
            <w:shd w:val="clear" w:color="auto" w:fill="auto"/>
            <w:vAlign w:val="center"/>
          </w:tcPr>
          <w:p w14:paraId="1285667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2B8773D" w14:textId="0380FFF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Баймановская М.</w:t>
            </w:r>
          </w:p>
        </w:tc>
        <w:tc>
          <w:tcPr>
            <w:tcW w:w="12190" w:type="dxa"/>
            <w:vMerge/>
            <w:shd w:val="clear" w:color="auto" w:fill="auto"/>
          </w:tcPr>
          <w:p w14:paraId="19C325BF" w14:textId="77777777" w:rsidR="00321026" w:rsidRPr="00892E04" w:rsidRDefault="00321026" w:rsidP="00BE7CB7">
            <w:pPr>
              <w:jc w:val="both"/>
              <w:rPr>
                <w:rFonts w:ascii="Times New Roman" w:hAnsi="Times New Roman"/>
                <w:color w:val="000000"/>
                <w:sz w:val="27"/>
                <w:szCs w:val="27"/>
              </w:rPr>
            </w:pPr>
          </w:p>
        </w:tc>
      </w:tr>
      <w:tr w:rsidR="00321026" w:rsidRPr="00BE7CB7" w14:paraId="5FA0E37E" w14:textId="77777777" w:rsidTr="00F07B9F">
        <w:trPr>
          <w:trHeight w:val="20"/>
        </w:trPr>
        <w:tc>
          <w:tcPr>
            <w:tcW w:w="709" w:type="dxa"/>
            <w:shd w:val="clear" w:color="auto" w:fill="auto"/>
            <w:vAlign w:val="center"/>
          </w:tcPr>
          <w:p w14:paraId="5B5EB18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ACE412B" w14:textId="3A44514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Лебедев Д. В.</w:t>
            </w:r>
          </w:p>
        </w:tc>
        <w:tc>
          <w:tcPr>
            <w:tcW w:w="12190" w:type="dxa"/>
            <w:vMerge w:val="restart"/>
            <w:shd w:val="clear" w:color="auto" w:fill="auto"/>
          </w:tcPr>
          <w:p w14:paraId="35A6EB62" w14:textId="003E28AD"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Как участник публичных слушаний и житель района Марфино, полностью поддерживаю проект и одобряю внесение изменений в ПЗЗ. Считаю, что необходимо сохранить функцию гостиничного обслуживания на участке 77:02:0017003:24, как исторически сложившегося места. Целесообразно и необходимо отреставрировать обветшалое здание, и преобразовать его, придав современную архитектурную стилистику строению. Прошу сохранить функцию почтового обслуживание населения в привычном месте и предусмотреть при дальнейшей разработке проекта расширить возможности для бытового обслуживания жителей района (в т.ч. химчистки, дом быта, сопутствующая торговля продовольственными и непродовольственными товарами).</w:t>
            </w:r>
          </w:p>
        </w:tc>
      </w:tr>
      <w:tr w:rsidR="00321026" w:rsidRPr="00BE7CB7" w14:paraId="0FFE5D0A" w14:textId="77777777" w:rsidTr="00F07B9F">
        <w:trPr>
          <w:trHeight w:val="20"/>
        </w:trPr>
        <w:tc>
          <w:tcPr>
            <w:tcW w:w="709" w:type="dxa"/>
            <w:shd w:val="clear" w:color="auto" w:fill="auto"/>
            <w:vAlign w:val="center"/>
          </w:tcPr>
          <w:p w14:paraId="1376E1D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2C3E0F5" w14:textId="2C440BD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Батыров Б.</w:t>
            </w:r>
          </w:p>
        </w:tc>
        <w:tc>
          <w:tcPr>
            <w:tcW w:w="12190" w:type="dxa"/>
            <w:vMerge/>
            <w:shd w:val="clear" w:color="auto" w:fill="auto"/>
          </w:tcPr>
          <w:p w14:paraId="3F99F2A4" w14:textId="77777777" w:rsidR="00321026" w:rsidRPr="00892E04" w:rsidRDefault="00321026" w:rsidP="00BE7CB7">
            <w:pPr>
              <w:jc w:val="both"/>
              <w:rPr>
                <w:rFonts w:ascii="Times New Roman" w:hAnsi="Times New Roman"/>
                <w:color w:val="000000"/>
                <w:sz w:val="27"/>
                <w:szCs w:val="27"/>
              </w:rPr>
            </w:pPr>
          </w:p>
        </w:tc>
      </w:tr>
      <w:tr w:rsidR="00321026" w:rsidRPr="00BE7CB7" w14:paraId="132C598F" w14:textId="77777777" w:rsidTr="00F07B9F">
        <w:trPr>
          <w:trHeight w:val="20"/>
        </w:trPr>
        <w:tc>
          <w:tcPr>
            <w:tcW w:w="709" w:type="dxa"/>
            <w:shd w:val="clear" w:color="auto" w:fill="auto"/>
            <w:vAlign w:val="center"/>
          </w:tcPr>
          <w:p w14:paraId="3FB5110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05BCD48" w14:textId="277473B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Казакова Р. Д.</w:t>
            </w:r>
          </w:p>
        </w:tc>
        <w:tc>
          <w:tcPr>
            <w:tcW w:w="12190" w:type="dxa"/>
            <w:vMerge/>
            <w:shd w:val="clear" w:color="auto" w:fill="auto"/>
          </w:tcPr>
          <w:p w14:paraId="7CDF076A" w14:textId="77777777" w:rsidR="00321026" w:rsidRPr="00892E04" w:rsidRDefault="00321026" w:rsidP="00BE7CB7">
            <w:pPr>
              <w:jc w:val="both"/>
              <w:rPr>
                <w:rFonts w:ascii="Times New Roman" w:hAnsi="Times New Roman"/>
                <w:color w:val="000000"/>
                <w:sz w:val="27"/>
                <w:szCs w:val="27"/>
              </w:rPr>
            </w:pPr>
          </w:p>
        </w:tc>
      </w:tr>
      <w:tr w:rsidR="00321026" w:rsidRPr="00BE7CB7" w14:paraId="245AF5DC" w14:textId="77777777" w:rsidTr="00F07B9F">
        <w:trPr>
          <w:trHeight w:val="20"/>
        </w:trPr>
        <w:tc>
          <w:tcPr>
            <w:tcW w:w="709" w:type="dxa"/>
            <w:shd w:val="clear" w:color="auto" w:fill="auto"/>
            <w:vAlign w:val="center"/>
          </w:tcPr>
          <w:p w14:paraId="7F908F6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7DA3B48" w14:textId="5096BA0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Кирьянов М. А.</w:t>
            </w:r>
          </w:p>
        </w:tc>
        <w:tc>
          <w:tcPr>
            <w:tcW w:w="12190" w:type="dxa"/>
            <w:vMerge/>
            <w:shd w:val="clear" w:color="auto" w:fill="auto"/>
          </w:tcPr>
          <w:p w14:paraId="3A21237B" w14:textId="77777777" w:rsidR="00321026" w:rsidRPr="00892E04" w:rsidRDefault="00321026" w:rsidP="00BE7CB7">
            <w:pPr>
              <w:jc w:val="both"/>
              <w:rPr>
                <w:rFonts w:ascii="Times New Roman" w:hAnsi="Times New Roman"/>
                <w:color w:val="000000"/>
                <w:sz w:val="27"/>
                <w:szCs w:val="27"/>
              </w:rPr>
            </w:pPr>
          </w:p>
        </w:tc>
      </w:tr>
      <w:tr w:rsidR="00321026" w:rsidRPr="00BE7CB7" w14:paraId="5BA4BBC7" w14:textId="77777777" w:rsidTr="00F07B9F">
        <w:trPr>
          <w:trHeight w:val="20"/>
        </w:trPr>
        <w:tc>
          <w:tcPr>
            <w:tcW w:w="709" w:type="dxa"/>
            <w:shd w:val="clear" w:color="auto" w:fill="auto"/>
            <w:vAlign w:val="center"/>
          </w:tcPr>
          <w:p w14:paraId="10CD352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B7C0868" w14:textId="59C49FC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Блезовских И. Д.</w:t>
            </w:r>
          </w:p>
        </w:tc>
        <w:tc>
          <w:tcPr>
            <w:tcW w:w="12190" w:type="dxa"/>
            <w:vMerge/>
            <w:shd w:val="clear" w:color="auto" w:fill="auto"/>
          </w:tcPr>
          <w:p w14:paraId="505B5A51" w14:textId="77777777" w:rsidR="00321026" w:rsidRPr="00892E04" w:rsidRDefault="00321026" w:rsidP="00BE7CB7">
            <w:pPr>
              <w:jc w:val="both"/>
              <w:rPr>
                <w:rFonts w:ascii="Times New Roman" w:hAnsi="Times New Roman"/>
                <w:color w:val="000000"/>
                <w:sz w:val="27"/>
                <w:szCs w:val="27"/>
              </w:rPr>
            </w:pPr>
          </w:p>
        </w:tc>
      </w:tr>
      <w:tr w:rsidR="00321026" w:rsidRPr="00BE7CB7" w14:paraId="0202B052" w14:textId="77777777" w:rsidTr="00F07B9F">
        <w:trPr>
          <w:trHeight w:val="20"/>
        </w:trPr>
        <w:tc>
          <w:tcPr>
            <w:tcW w:w="709" w:type="dxa"/>
            <w:shd w:val="clear" w:color="auto" w:fill="auto"/>
            <w:vAlign w:val="center"/>
          </w:tcPr>
          <w:p w14:paraId="4475CC5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62CBFC1" w14:textId="3C32FC7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Стародубцева О. М.</w:t>
            </w:r>
          </w:p>
        </w:tc>
        <w:tc>
          <w:tcPr>
            <w:tcW w:w="12190" w:type="dxa"/>
            <w:vMerge/>
            <w:shd w:val="clear" w:color="auto" w:fill="auto"/>
          </w:tcPr>
          <w:p w14:paraId="2DC53804" w14:textId="77777777" w:rsidR="00321026" w:rsidRPr="00892E04" w:rsidRDefault="00321026" w:rsidP="00BE7CB7">
            <w:pPr>
              <w:jc w:val="both"/>
              <w:rPr>
                <w:rFonts w:ascii="Times New Roman" w:hAnsi="Times New Roman"/>
                <w:color w:val="000000"/>
                <w:sz w:val="27"/>
                <w:szCs w:val="27"/>
              </w:rPr>
            </w:pPr>
          </w:p>
        </w:tc>
      </w:tr>
      <w:tr w:rsidR="00321026" w:rsidRPr="00BE7CB7" w14:paraId="66045BCC" w14:textId="77777777" w:rsidTr="00F07B9F">
        <w:trPr>
          <w:trHeight w:val="20"/>
        </w:trPr>
        <w:tc>
          <w:tcPr>
            <w:tcW w:w="709" w:type="dxa"/>
            <w:shd w:val="clear" w:color="auto" w:fill="auto"/>
            <w:vAlign w:val="center"/>
          </w:tcPr>
          <w:p w14:paraId="6DDA23B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49888F4" w14:textId="5042871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Кравченко С. Н.</w:t>
            </w:r>
          </w:p>
        </w:tc>
        <w:tc>
          <w:tcPr>
            <w:tcW w:w="12190" w:type="dxa"/>
            <w:vMerge/>
            <w:shd w:val="clear" w:color="auto" w:fill="auto"/>
          </w:tcPr>
          <w:p w14:paraId="4ACAED74" w14:textId="77777777" w:rsidR="00321026" w:rsidRPr="00892E04" w:rsidRDefault="00321026" w:rsidP="00BE7CB7">
            <w:pPr>
              <w:jc w:val="both"/>
              <w:rPr>
                <w:rFonts w:ascii="Times New Roman" w:hAnsi="Times New Roman"/>
                <w:color w:val="000000"/>
                <w:sz w:val="27"/>
                <w:szCs w:val="27"/>
              </w:rPr>
            </w:pPr>
          </w:p>
        </w:tc>
      </w:tr>
      <w:tr w:rsidR="00321026" w:rsidRPr="00BE7CB7" w14:paraId="57C0ADE2" w14:textId="77777777" w:rsidTr="00F07B9F">
        <w:trPr>
          <w:trHeight w:val="20"/>
        </w:trPr>
        <w:tc>
          <w:tcPr>
            <w:tcW w:w="709" w:type="dxa"/>
            <w:shd w:val="clear" w:color="auto" w:fill="auto"/>
            <w:vAlign w:val="center"/>
          </w:tcPr>
          <w:p w14:paraId="37BABDD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21292D1" w14:textId="15DB8AA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Попова Ю. И.</w:t>
            </w:r>
          </w:p>
        </w:tc>
        <w:tc>
          <w:tcPr>
            <w:tcW w:w="12190" w:type="dxa"/>
            <w:vMerge w:val="restart"/>
            <w:shd w:val="clear" w:color="auto" w:fill="auto"/>
          </w:tcPr>
          <w:p w14:paraId="6D9712FF" w14:textId="2262CA1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Как участник публичных слушаний и житель района Марфино, полностью поддерживаю проект и одобряю внесение изменений в ПЗЗ. Считаю, что необходимо сохранить функцию гостиничного обслуживания на участке 77:02:0017003:24, как исторически сложившегося места. Целесообразно и необходимо отреставрировать обветшалое здание, и преобразовать его, придав современную архитектурную стилистику строению. Прошу сохранить функцию почтового обслуживание населения в привычном месте и предусмотреть при дальнейшей разработке проекта расширить возможности для бытового обслуживания жителей района (в т.ч. химчистки, дом быта, сопутствующая торговля продовольственными и непродовольственными товарами).</w:t>
            </w:r>
          </w:p>
        </w:tc>
      </w:tr>
      <w:tr w:rsidR="00321026" w:rsidRPr="00BE7CB7" w14:paraId="07062D2E" w14:textId="77777777" w:rsidTr="00F07B9F">
        <w:trPr>
          <w:trHeight w:val="20"/>
        </w:trPr>
        <w:tc>
          <w:tcPr>
            <w:tcW w:w="709" w:type="dxa"/>
            <w:shd w:val="clear" w:color="auto" w:fill="auto"/>
            <w:vAlign w:val="center"/>
          </w:tcPr>
          <w:p w14:paraId="4B522C0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A70D2AE" w14:textId="12FFF1C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Топоркова Е. А.</w:t>
            </w:r>
          </w:p>
        </w:tc>
        <w:tc>
          <w:tcPr>
            <w:tcW w:w="12190" w:type="dxa"/>
            <w:vMerge/>
            <w:shd w:val="clear" w:color="auto" w:fill="auto"/>
          </w:tcPr>
          <w:p w14:paraId="454F1C86" w14:textId="77777777" w:rsidR="00321026" w:rsidRPr="00892E04" w:rsidRDefault="00321026" w:rsidP="00BE7CB7">
            <w:pPr>
              <w:jc w:val="both"/>
              <w:rPr>
                <w:rFonts w:ascii="Times New Roman" w:hAnsi="Times New Roman"/>
                <w:color w:val="000000"/>
                <w:sz w:val="27"/>
                <w:szCs w:val="27"/>
              </w:rPr>
            </w:pPr>
          </w:p>
        </w:tc>
      </w:tr>
      <w:tr w:rsidR="00321026" w:rsidRPr="00BE7CB7" w14:paraId="0B7B051A" w14:textId="77777777" w:rsidTr="00F07B9F">
        <w:trPr>
          <w:trHeight w:val="20"/>
        </w:trPr>
        <w:tc>
          <w:tcPr>
            <w:tcW w:w="709" w:type="dxa"/>
            <w:shd w:val="clear" w:color="auto" w:fill="auto"/>
            <w:vAlign w:val="center"/>
          </w:tcPr>
          <w:p w14:paraId="105C21B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985FF96" w14:textId="097F64E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Григорьев П. С.</w:t>
            </w:r>
          </w:p>
        </w:tc>
        <w:tc>
          <w:tcPr>
            <w:tcW w:w="12190" w:type="dxa"/>
            <w:vMerge/>
            <w:shd w:val="clear" w:color="auto" w:fill="auto"/>
          </w:tcPr>
          <w:p w14:paraId="64AAE75F" w14:textId="77777777" w:rsidR="00321026" w:rsidRPr="00892E04" w:rsidRDefault="00321026" w:rsidP="00BE7CB7">
            <w:pPr>
              <w:jc w:val="both"/>
              <w:rPr>
                <w:rFonts w:ascii="Times New Roman" w:hAnsi="Times New Roman"/>
                <w:color w:val="000000"/>
                <w:sz w:val="27"/>
                <w:szCs w:val="27"/>
              </w:rPr>
            </w:pPr>
          </w:p>
        </w:tc>
      </w:tr>
      <w:tr w:rsidR="00321026" w:rsidRPr="00BE7CB7" w14:paraId="1D3B1EA8" w14:textId="77777777" w:rsidTr="00F07B9F">
        <w:trPr>
          <w:trHeight w:val="20"/>
        </w:trPr>
        <w:tc>
          <w:tcPr>
            <w:tcW w:w="709" w:type="dxa"/>
            <w:shd w:val="clear" w:color="auto" w:fill="auto"/>
            <w:vAlign w:val="center"/>
          </w:tcPr>
          <w:p w14:paraId="3C651E6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E4BA58B" w14:textId="0013E33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Семизоров А. Н.</w:t>
            </w:r>
          </w:p>
        </w:tc>
        <w:tc>
          <w:tcPr>
            <w:tcW w:w="12190" w:type="dxa"/>
            <w:vMerge/>
            <w:shd w:val="clear" w:color="auto" w:fill="auto"/>
          </w:tcPr>
          <w:p w14:paraId="071A765A" w14:textId="77777777" w:rsidR="00321026" w:rsidRPr="00892E04" w:rsidRDefault="00321026" w:rsidP="00BE7CB7">
            <w:pPr>
              <w:jc w:val="both"/>
              <w:rPr>
                <w:rFonts w:ascii="Times New Roman" w:hAnsi="Times New Roman"/>
                <w:color w:val="000000"/>
                <w:sz w:val="27"/>
                <w:szCs w:val="27"/>
              </w:rPr>
            </w:pPr>
          </w:p>
        </w:tc>
      </w:tr>
      <w:tr w:rsidR="00321026" w:rsidRPr="00BE7CB7" w14:paraId="1AB9F276" w14:textId="77777777" w:rsidTr="00F07B9F">
        <w:trPr>
          <w:trHeight w:val="20"/>
        </w:trPr>
        <w:tc>
          <w:tcPr>
            <w:tcW w:w="709" w:type="dxa"/>
            <w:shd w:val="clear" w:color="auto" w:fill="auto"/>
            <w:vAlign w:val="center"/>
          </w:tcPr>
          <w:p w14:paraId="5345C39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66C7734" w14:textId="6A9754E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Плешаков И. С.</w:t>
            </w:r>
          </w:p>
        </w:tc>
        <w:tc>
          <w:tcPr>
            <w:tcW w:w="12190" w:type="dxa"/>
            <w:vMerge/>
            <w:shd w:val="clear" w:color="auto" w:fill="auto"/>
          </w:tcPr>
          <w:p w14:paraId="7A25E472" w14:textId="77777777" w:rsidR="00321026" w:rsidRPr="00892E04" w:rsidRDefault="00321026" w:rsidP="00BE7CB7">
            <w:pPr>
              <w:jc w:val="both"/>
              <w:rPr>
                <w:rFonts w:ascii="Times New Roman" w:hAnsi="Times New Roman"/>
                <w:color w:val="000000"/>
                <w:sz w:val="27"/>
                <w:szCs w:val="27"/>
              </w:rPr>
            </w:pPr>
          </w:p>
        </w:tc>
      </w:tr>
      <w:tr w:rsidR="00321026" w:rsidRPr="00BE7CB7" w14:paraId="3857762A" w14:textId="77777777" w:rsidTr="00F07B9F">
        <w:trPr>
          <w:trHeight w:val="20"/>
        </w:trPr>
        <w:tc>
          <w:tcPr>
            <w:tcW w:w="709" w:type="dxa"/>
            <w:shd w:val="clear" w:color="auto" w:fill="auto"/>
            <w:vAlign w:val="center"/>
          </w:tcPr>
          <w:p w14:paraId="7030F29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0D824D0" w14:textId="0E5CF4D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Семенова М. М.</w:t>
            </w:r>
          </w:p>
        </w:tc>
        <w:tc>
          <w:tcPr>
            <w:tcW w:w="12190" w:type="dxa"/>
            <w:vMerge/>
            <w:shd w:val="clear" w:color="auto" w:fill="auto"/>
          </w:tcPr>
          <w:p w14:paraId="1F0906D2" w14:textId="77777777" w:rsidR="00321026" w:rsidRPr="00892E04" w:rsidRDefault="00321026" w:rsidP="00BE7CB7">
            <w:pPr>
              <w:jc w:val="both"/>
              <w:rPr>
                <w:rFonts w:ascii="Times New Roman" w:hAnsi="Times New Roman"/>
                <w:color w:val="000000"/>
                <w:sz w:val="27"/>
                <w:szCs w:val="27"/>
              </w:rPr>
            </w:pPr>
          </w:p>
        </w:tc>
      </w:tr>
      <w:tr w:rsidR="00321026" w:rsidRPr="00BE7CB7" w14:paraId="1363CE12" w14:textId="77777777" w:rsidTr="00F07B9F">
        <w:trPr>
          <w:trHeight w:val="20"/>
        </w:trPr>
        <w:tc>
          <w:tcPr>
            <w:tcW w:w="709" w:type="dxa"/>
            <w:shd w:val="clear" w:color="auto" w:fill="auto"/>
            <w:vAlign w:val="center"/>
          </w:tcPr>
          <w:p w14:paraId="22C30D0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FD686ED" w14:textId="76E5418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Путятин А. Н.</w:t>
            </w:r>
          </w:p>
        </w:tc>
        <w:tc>
          <w:tcPr>
            <w:tcW w:w="12190" w:type="dxa"/>
            <w:vMerge/>
            <w:shd w:val="clear" w:color="auto" w:fill="auto"/>
          </w:tcPr>
          <w:p w14:paraId="54030857" w14:textId="77777777" w:rsidR="00321026" w:rsidRPr="00892E04" w:rsidRDefault="00321026" w:rsidP="00BE7CB7">
            <w:pPr>
              <w:jc w:val="both"/>
              <w:rPr>
                <w:rFonts w:ascii="Times New Roman" w:hAnsi="Times New Roman"/>
                <w:color w:val="000000"/>
                <w:sz w:val="27"/>
                <w:szCs w:val="27"/>
              </w:rPr>
            </w:pPr>
          </w:p>
        </w:tc>
      </w:tr>
      <w:tr w:rsidR="00321026" w:rsidRPr="00BE7CB7" w14:paraId="30CB520B" w14:textId="77777777" w:rsidTr="00F07B9F">
        <w:trPr>
          <w:trHeight w:val="20"/>
        </w:trPr>
        <w:tc>
          <w:tcPr>
            <w:tcW w:w="709" w:type="dxa"/>
            <w:shd w:val="clear" w:color="auto" w:fill="auto"/>
            <w:vAlign w:val="center"/>
          </w:tcPr>
          <w:p w14:paraId="399E2B4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3EECBCA" w14:textId="0317502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 xml:space="preserve">Ярмолина С. Ю. </w:t>
            </w:r>
          </w:p>
        </w:tc>
        <w:tc>
          <w:tcPr>
            <w:tcW w:w="12190" w:type="dxa"/>
            <w:vMerge/>
            <w:shd w:val="clear" w:color="auto" w:fill="auto"/>
          </w:tcPr>
          <w:p w14:paraId="7B0CB010" w14:textId="77777777" w:rsidR="00321026" w:rsidRPr="00892E04" w:rsidRDefault="00321026" w:rsidP="00BE7CB7">
            <w:pPr>
              <w:jc w:val="both"/>
              <w:rPr>
                <w:rFonts w:ascii="Times New Roman" w:hAnsi="Times New Roman"/>
                <w:color w:val="000000"/>
                <w:sz w:val="27"/>
                <w:szCs w:val="27"/>
              </w:rPr>
            </w:pPr>
          </w:p>
        </w:tc>
      </w:tr>
      <w:tr w:rsidR="00321026" w:rsidRPr="00BE7CB7" w14:paraId="0FAC29A8" w14:textId="77777777" w:rsidTr="00F07B9F">
        <w:trPr>
          <w:trHeight w:val="20"/>
        </w:trPr>
        <w:tc>
          <w:tcPr>
            <w:tcW w:w="709" w:type="dxa"/>
            <w:shd w:val="clear" w:color="auto" w:fill="auto"/>
            <w:vAlign w:val="center"/>
          </w:tcPr>
          <w:p w14:paraId="6B05D3B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99768B2" w14:textId="5AC6D13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Селезнева И. М.</w:t>
            </w:r>
          </w:p>
        </w:tc>
        <w:tc>
          <w:tcPr>
            <w:tcW w:w="12190" w:type="dxa"/>
            <w:vMerge w:val="restart"/>
            <w:shd w:val="clear" w:color="auto" w:fill="auto"/>
          </w:tcPr>
          <w:p w14:paraId="20985972" w14:textId="07205C76"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Как участник публичных слушаний и житель района Марфино, полностью поддерживаю проект и одобряю внесение изменений в ПЗЗ. Считаю, что необходимо сохранить функцию гостиничного обслуживания на участке 77:02:0017003:24, как исторически сложившегося места. Целесообразно и необходимо отреставрировать обветшалое здание, и преобразовать его, придав современную архитектурную стилистику строению. Прошу сохранить функцию почтового обслуживание населения в привычном месте и предусмотреть при дальнейшей разработке проекта расширить возможности для бытового обслуживания жителей района (в т.ч. химчистки, дом быта, сопутствующая торговля продовольственными и непродовольственными товарами).</w:t>
            </w:r>
          </w:p>
        </w:tc>
      </w:tr>
      <w:tr w:rsidR="00321026" w:rsidRPr="00BE7CB7" w14:paraId="73BEDF12" w14:textId="77777777" w:rsidTr="00F07B9F">
        <w:trPr>
          <w:trHeight w:val="20"/>
        </w:trPr>
        <w:tc>
          <w:tcPr>
            <w:tcW w:w="709" w:type="dxa"/>
            <w:shd w:val="clear" w:color="auto" w:fill="auto"/>
            <w:vAlign w:val="center"/>
          </w:tcPr>
          <w:p w14:paraId="6156196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F190BC3" w14:textId="7C80B3A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Носов С. П.</w:t>
            </w:r>
          </w:p>
        </w:tc>
        <w:tc>
          <w:tcPr>
            <w:tcW w:w="12190" w:type="dxa"/>
            <w:vMerge/>
            <w:shd w:val="clear" w:color="auto" w:fill="auto"/>
          </w:tcPr>
          <w:p w14:paraId="3EE50A09" w14:textId="29C50A14" w:rsidR="00321026" w:rsidRPr="00892E04" w:rsidRDefault="00321026" w:rsidP="00BE7CB7">
            <w:pPr>
              <w:jc w:val="both"/>
              <w:rPr>
                <w:rFonts w:ascii="Times New Roman" w:hAnsi="Times New Roman"/>
                <w:color w:val="000000"/>
                <w:sz w:val="27"/>
                <w:szCs w:val="27"/>
              </w:rPr>
            </w:pPr>
          </w:p>
        </w:tc>
      </w:tr>
      <w:tr w:rsidR="00321026" w:rsidRPr="00BE7CB7" w14:paraId="29F9A894" w14:textId="77777777" w:rsidTr="00F07B9F">
        <w:trPr>
          <w:trHeight w:val="20"/>
        </w:trPr>
        <w:tc>
          <w:tcPr>
            <w:tcW w:w="709" w:type="dxa"/>
            <w:shd w:val="clear" w:color="auto" w:fill="auto"/>
            <w:vAlign w:val="center"/>
          </w:tcPr>
          <w:p w14:paraId="2D462C7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823FDFB" w14:textId="69C4EE8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Лагина Л. В.</w:t>
            </w:r>
          </w:p>
        </w:tc>
        <w:tc>
          <w:tcPr>
            <w:tcW w:w="12190" w:type="dxa"/>
            <w:vMerge/>
            <w:shd w:val="clear" w:color="auto" w:fill="auto"/>
          </w:tcPr>
          <w:p w14:paraId="17D38DF5" w14:textId="1C8F1B0C" w:rsidR="00321026" w:rsidRPr="00892E04" w:rsidRDefault="00321026" w:rsidP="00BE7CB7">
            <w:pPr>
              <w:jc w:val="both"/>
              <w:rPr>
                <w:rFonts w:ascii="Times New Roman" w:hAnsi="Times New Roman"/>
                <w:color w:val="000000"/>
                <w:sz w:val="27"/>
                <w:szCs w:val="27"/>
              </w:rPr>
            </w:pPr>
          </w:p>
        </w:tc>
      </w:tr>
      <w:tr w:rsidR="00321026" w:rsidRPr="00BE7CB7" w14:paraId="296A6709" w14:textId="77777777" w:rsidTr="00F07B9F">
        <w:trPr>
          <w:trHeight w:val="20"/>
        </w:trPr>
        <w:tc>
          <w:tcPr>
            <w:tcW w:w="709" w:type="dxa"/>
            <w:shd w:val="clear" w:color="auto" w:fill="auto"/>
            <w:vAlign w:val="center"/>
          </w:tcPr>
          <w:p w14:paraId="214A678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E71F9C3" w14:textId="71FF800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Заборин Т. Б.</w:t>
            </w:r>
          </w:p>
        </w:tc>
        <w:tc>
          <w:tcPr>
            <w:tcW w:w="12190" w:type="dxa"/>
            <w:vMerge/>
            <w:shd w:val="clear" w:color="auto" w:fill="auto"/>
          </w:tcPr>
          <w:p w14:paraId="35877A45" w14:textId="65A95090" w:rsidR="00321026" w:rsidRPr="00892E04" w:rsidRDefault="00321026" w:rsidP="00BE7CB7">
            <w:pPr>
              <w:jc w:val="both"/>
              <w:rPr>
                <w:rFonts w:ascii="Times New Roman" w:hAnsi="Times New Roman"/>
                <w:color w:val="000000"/>
                <w:sz w:val="27"/>
                <w:szCs w:val="27"/>
              </w:rPr>
            </w:pPr>
          </w:p>
        </w:tc>
      </w:tr>
      <w:tr w:rsidR="00321026" w:rsidRPr="00BE7CB7" w14:paraId="5B2C05D0" w14:textId="77777777" w:rsidTr="00F07B9F">
        <w:trPr>
          <w:trHeight w:val="20"/>
        </w:trPr>
        <w:tc>
          <w:tcPr>
            <w:tcW w:w="709" w:type="dxa"/>
            <w:shd w:val="clear" w:color="auto" w:fill="auto"/>
            <w:vAlign w:val="center"/>
          </w:tcPr>
          <w:p w14:paraId="0879965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B89D18A" w14:textId="42E7E22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Лясизова И. А.</w:t>
            </w:r>
          </w:p>
        </w:tc>
        <w:tc>
          <w:tcPr>
            <w:tcW w:w="12190" w:type="dxa"/>
            <w:vMerge/>
            <w:shd w:val="clear" w:color="auto" w:fill="auto"/>
          </w:tcPr>
          <w:p w14:paraId="3138629E" w14:textId="2A728C39" w:rsidR="00321026" w:rsidRPr="00892E04" w:rsidRDefault="00321026" w:rsidP="00BE7CB7">
            <w:pPr>
              <w:jc w:val="both"/>
              <w:rPr>
                <w:rFonts w:ascii="Times New Roman" w:hAnsi="Times New Roman"/>
                <w:color w:val="000000"/>
                <w:sz w:val="27"/>
                <w:szCs w:val="27"/>
              </w:rPr>
            </w:pPr>
          </w:p>
        </w:tc>
      </w:tr>
      <w:tr w:rsidR="00321026" w:rsidRPr="00BE7CB7" w14:paraId="1D3B99C9" w14:textId="77777777" w:rsidTr="00F07B9F">
        <w:trPr>
          <w:trHeight w:val="20"/>
        </w:trPr>
        <w:tc>
          <w:tcPr>
            <w:tcW w:w="709" w:type="dxa"/>
            <w:shd w:val="clear" w:color="auto" w:fill="auto"/>
            <w:vAlign w:val="center"/>
          </w:tcPr>
          <w:p w14:paraId="3FE1DEB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72A1EAC" w14:textId="1287717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Тарасов Ю. С.</w:t>
            </w:r>
          </w:p>
        </w:tc>
        <w:tc>
          <w:tcPr>
            <w:tcW w:w="12190" w:type="dxa"/>
            <w:vMerge/>
            <w:shd w:val="clear" w:color="auto" w:fill="auto"/>
          </w:tcPr>
          <w:p w14:paraId="05E7808F" w14:textId="523671BA" w:rsidR="00321026" w:rsidRPr="00892E04" w:rsidRDefault="00321026" w:rsidP="00BE7CB7">
            <w:pPr>
              <w:jc w:val="both"/>
              <w:rPr>
                <w:rFonts w:ascii="Times New Roman" w:hAnsi="Times New Roman"/>
                <w:color w:val="000000"/>
                <w:sz w:val="27"/>
                <w:szCs w:val="27"/>
              </w:rPr>
            </w:pPr>
          </w:p>
        </w:tc>
      </w:tr>
      <w:tr w:rsidR="00321026" w:rsidRPr="00BE7CB7" w14:paraId="70558CB3" w14:textId="77777777" w:rsidTr="00F07B9F">
        <w:trPr>
          <w:trHeight w:val="20"/>
        </w:trPr>
        <w:tc>
          <w:tcPr>
            <w:tcW w:w="709" w:type="dxa"/>
            <w:shd w:val="clear" w:color="auto" w:fill="auto"/>
            <w:vAlign w:val="center"/>
          </w:tcPr>
          <w:p w14:paraId="05B7A01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0848856" w14:textId="1D038FD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Власов Л. П.</w:t>
            </w:r>
          </w:p>
        </w:tc>
        <w:tc>
          <w:tcPr>
            <w:tcW w:w="12190" w:type="dxa"/>
            <w:vMerge/>
            <w:shd w:val="clear" w:color="auto" w:fill="auto"/>
          </w:tcPr>
          <w:p w14:paraId="276F351E" w14:textId="77777777" w:rsidR="00321026" w:rsidRPr="00892E04" w:rsidRDefault="00321026" w:rsidP="00BE7CB7">
            <w:pPr>
              <w:jc w:val="both"/>
              <w:rPr>
                <w:rFonts w:ascii="Times New Roman" w:hAnsi="Times New Roman"/>
                <w:color w:val="000000"/>
                <w:sz w:val="27"/>
                <w:szCs w:val="27"/>
              </w:rPr>
            </w:pPr>
          </w:p>
        </w:tc>
      </w:tr>
      <w:tr w:rsidR="00321026" w:rsidRPr="00BE7CB7" w14:paraId="142B9B57" w14:textId="77777777" w:rsidTr="00F07B9F">
        <w:trPr>
          <w:trHeight w:val="20"/>
        </w:trPr>
        <w:tc>
          <w:tcPr>
            <w:tcW w:w="709" w:type="dxa"/>
            <w:shd w:val="clear" w:color="auto" w:fill="auto"/>
            <w:vAlign w:val="center"/>
          </w:tcPr>
          <w:p w14:paraId="7F769B4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42F00D5" w14:textId="67F30D2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Тишанинова А. А.</w:t>
            </w:r>
          </w:p>
        </w:tc>
        <w:tc>
          <w:tcPr>
            <w:tcW w:w="12190" w:type="dxa"/>
            <w:vMerge/>
            <w:shd w:val="clear" w:color="auto" w:fill="auto"/>
          </w:tcPr>
          <w:p w14:paraId="1A3F945E" w14:textId="77777777" w:rsidR="00321026" w:rsidRPr="00892E04" w:rsidRDefault="00321026" w:rsidP="00BE7CB7">
            <w:pPr>
              <w:jc w:val="both"/>
              <w:rPr>
                <w:rFonts w:ascii="Times New Roman" w:hAnsi="Times New Roman"/>
                <w:color w:val="000000"/>
                <w:sz w:val="27"/>
                <w:szCs w:val="27"/>
              </w:rPr>
            </w:pPr>
          </w:p>
        </w:tc>
      </w:tr>
      <w:tr w:rsidR="00321026" w:rsidRPr="00BE7CB7" w14:paraId="6A96F26B" w14:textId="77777777" w:rsidTr="00F07B9F">
        <w:trPr>
          <w:trHeight w:val="20"/>
        </w:trPr>
        <w:tc>
          <w:tcPr>
            <w:tcW w:w="709" w:type="dxa"/>
            <w:shd w:val="clear" w:color="auto" w:fill="auto"/>
            <w:vAlign w:val="center"/>
          </w:tcPr>
          <w:p w14:paraId="298C45E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561A308" w14:textId="3BDEE9B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Лебедева М. О.</w:t>
            </w:r>
          </w:p>
        </w:tc>
        <w:tc>
          <w:tcPr>
            <w:tcW w:w="12190" w:type="dxa"/>
            <w:vMerge/>
            <w:shd w:val="clear" w:color="auto" w:fill="auto"/>
          </w:tcPr>
          <w:p w14:paraId="0DB818AA" w14:textId="77777777" w:rsidR="00321026" w:rsidRPr="00892E04" w:rsidRDefault="00321026" w:rsidP="00BE7CB7">
            <w:pPr>
              <w:jc w:val="both"/>
              <w:rPr>
                <w:rFonts w:ascii="Times New Roman" w:hAnsi="Times New Roman"/>
                <w:color w:val="000000"/>
                <w:sz w:val="27"/>
                <w:szCs w:val="27"/>
              </w:rPr>
            </w:pPr>
          </w:p>
        </w:tc>
      </w:tr>
      <w:tr w:rsidR="00321026" w:rsidRPr="00BE7CB7" w14:paraId="7E158B93" w14:textId="77777777" w:rsidTr="00F07B9F">
        <w:trPr>
          <w:trHeight w:val="20"/>
        </w:trPr>
        <w:tc>
          <w:tcPr>
            <w:tcW w:w="709" w:type="dxa"/>
            <w:shd w:val="clear" w:color="auto" w:fill="auto"/>
            <w:vAlign w:val="center"/>
          </w:tcPr>
          <w:p w14:paraId="2C7C3D1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540464A" w14:textId="1B9876B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Сорокина А. В.</w:t>
            </w:r>
          </w:p>
        </w:tc>
        <w:tc>
          <w:tcPr>
            <w:tcW w:w="12190" w:type="dxa"/>
            <w:vMerge w:val="restart"/>
            <w:shd w:val="clear" w:color="auto" w:fill="auto"/>
          </w:tcPr>
          <w:p w14:paraId="7DD561CA" w14:textId="28CEEC2C"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Как участник публичных слушаний и житель района Марфино, полностью поддерживаю проект и одобряю внесение изменений в ПЗЗ. Считаю, что необходимо сохранить функцию гостиничного обслуживания на участке 77:02:0017003:24, как исторически сложившегося места. Целесообразно и необходимо отреставрировать обветшалое здание, и преобразовать его, придав современную архитектурную стилистику строению. Прошу сохранить функцию почтового обслуживание населения в привычном месте и предусмотреть при дальнейшей разработке проекта расширить возможности для бытового обслуживания жителей района (в т.ч. химчистки, дом быта, сопутствующая торговля продовольственными и непродовольственными товарами).</w:t>
            </w:r>
          </w:p>
        </w:tc>
      </w:tr>
      <w:tr w:rsidR="00321026" w:rsidRPr="00BE7CB7" w14:paraId="21969994" w14:textId="77777777" w:rsidTr="00F07B9F">
        <w:trPr>
          <w:trHeight w:val="20"/>
        </w:trPr>
        <w:tc>
          <w:tcPr>
            <w:tcW w:w="709" w:type="dxa"/>
            <w:shd w:val="clear" w:color="auto" w:fill="auto"/>
            <w:vAlign w:val="center"/>
          </w:tcPr>
          <w:p w14:paraId="34FC863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6B5D5B4" w14:textId="298E93B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Васильева Т. И.</w:t>
            </w:r>
          </w:p>
        </w:tc>
        <w:tc>
          <w:tcPr>
            <w:tcW w:w="12190" w:type="dxa"/>
            <w:vMerge/>
            <w:shd w:val="clear" w:color="auto" w:fill="auto"/>
          </w:tcPr>
          <w:p w14:paraId="18D43F8C" w14:textId="77777777" w:rsidR="00321026" w:rsidRPr="00892E04" w:rsidRDefault="00321026" w:rsidP="00BE7CB7">
            <w:pPr>
              <w:jc w:val="both"/>
              <w:rPr>
                <w:rFonts w:ascii="Times New Roman" w:hAnsi="Times New Roman"/>
                <w:color w:val="000000"/>
                <w:sz w:val="27"/>
                <w:szCs w:val="27"/>
              </w:rPr>
            </w:pPr>
          </w:p>
        </w:tc>
      </w:tr>
      <w:tr w:rsidR="00321026" w:rsidRPr="00BE7CB7" w14:paraId="012D7947" w14:textId="77777777" w:rsidTr="00F07B9F">
        <w:trPr>
          <w:trHeight w:val="20"/>
        </w:trPr>
        <w:tc>
          <w:tcPr>
            <w:tcW w:w="709" w:type="dxa"/>
            <w:shd w:val="clear" w:color="auto" w:fill="auto"/>
            <w:vAlign w:val="center"/>
          </w:tcPr>
          <w:p w14:paraId="42E0695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635AAA3" w14:textId="489237F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Пенкина Н. Ю.</w:t>
            </w:r>
          </w:p>
        </w:tc>
        <w:tc>
          <w:tcPr>
            <w:tcW w:w="12190" w:type="dxa"/>
            <w:vMerge/>
            <w:shd w:val="clear" w:color="auto" w:fill="auto"/>
          </w:tcPr>
          <w:p w14:paraId="43DFF101" w14:textId="77777777" w:rsidR="00321026" w:rsidRPr="00892E04" w:rsidRDefault="00321026" w:rsidP="00BE7CB7">
            <w:pPr>
              <w:jc w:val="both"/>
              <w:rPr>
                <w:rFonts w:ascii="Times New Roman" w:hAnsi="Times New Roman"/>
                <w:color w:val="000000"/>
                <w:sz w:val="27"/>
                <w:szCs w:val="27"/>
              </w:rPr>
            </w:pPr>
          </w:p>
        </w:tc>
      </w:tr>
      <w:tr w:rsidR="00321026" w:rsidRPr="00BE7CB7" w14:paraId="727FA896" w14:textId="77777777" w:rsidTr="00F07B9F">
        <w:trPr>
          <w:trHeight w:val="20"/>
        </w:trPr>
        <w:tc>
          <w:tcPr>
            <w:tcW w:w="709" w:type="dxa"/>
            <w:shd w:val="clear" w:color="auto" w:fill="auto"/>
            <w:vAlign w:val="center"/>
          </w:tcPr>
          <w:p w14:paraId="4365A24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D105843" w14:textId="2673883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Григорьева Л. В.</w:t>
            </w:r>
          </w:p>
        </w:tc>
        <w:tc>
          <w:tcPr>
            <w:tcW w:w="12190" w:type="dxa"/>
            <w:vMerge/>
            <w:shd w:val="clear" w:color="auto" w:fill="auto"/>
          </w:tcPr>
          <w:p w14:paraId="6716D895" w14:textId="77777777" w:rsidR="00321026" w:rsidRPr="00892E04" w:rsidRDefault="00321026" w:rsidP="00BE7CB7">
            <w:pPr>
              <w:jc w:val="both"/>
              <w:rPr>
                <w:rFonts w:ascii="Times New Roman" w:hAnsi="Times New Roman"/>
                <w:color w:val="000000"/>
                <w:sz w:val="27"/>
                <w:szCs w:val="27"/>
              </w:rPr>
            </w:pPr>
          </w:p>
        </w:tc>
      </w:tr>
      <w:tr w:rsidR="00321026" w:rsidRPr="00BE7CB7" w14:paraId="2F5B9079" w14:textId="77777777" w:rsidTr="00F07B9F">
        <w:trPr>
          <w:trHeight w:val="20"/>
        </w:trPr>
        <w:tc>
          <w:tcPr>
            <w:tcW w:w="709" w:type="dxa"/>
            <w:shd w:val="clear" w:color="auto" w:fill="auto"/>
            <w:vAlign w:val="center"/>
          </w:tcPr>
          <w:p w14:paraId="4B42318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572DA3D" w14:textId="66C2405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Жукова Н. И.</w:t>
            </w:r>
          </w:p>
        </w:tc>
        <w:tc>
          <w:tcPr>
            <w:tcW w:w="12190" w:type="dxa"/>
            <w:vMerge/>
            <w:shd w:val="clear" w:color="auto" w:fill="auto"/>
          </w:tcPr>
          <w:p w14:paraId="622B39F6" w14:textId="77777777" w:rsidR="00321026" w:rsidRPr="00892E04" w:rsidRDefault="00321026" w:rsidP="00BE7CB7">
            <w:pPr>
              <w:jc w:val="both"/>
              <w:rPr>
                <w:rFonts w:ascii="Times New Roman" w:hAnsi="Times New Roman"/>
                <w:color w:val="000000"/>
                <w:sz w:val="27"/>
                <w:szCs w:val="27"/>
              </w:rPr>
            </w:pPr>
          </w:p>
        </w:tc>
      </w:tr>
      <w:tr w:rsidR="00321026" w:rsidRPr="00BE7CB7" w14:paraId="72E5FFE7" w14:textId="77777777" w:rsidTr="00F07B9F">
        <w:trPr>
          <w:trHeight w:val="20"/>
        </w:trPr>
        <w:tc>
          <w:tcPr>
            <w:tcW w:w="709" w:type="dxa"/>
            <w:shd w:val="clear" w:color="auto" w:fill="auto"/>
            <w:vAlign w:val="center"/>
          </w:tcPr>
          <w:p w14:paraId="3AD28CC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A6FF42E" w14:textId="7C9738B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Тимохина В. В.</w:t>
            </w:r>
          </w:p>
        </w:tc>
        <w:tc>
          <w:tcPr>
            <w:tcW w:w="12190" w:type="dxa"/>
            <w:vMerge/>
            <w:shd w:val="clear" w:color="auto" w:fill="auto"/>
          </w:tcPr>
          <w:p w14:paraId="73F75788" w14:textId="77777777" w:rsidR="00321026" w:rsidRPr="00892E04" w:rsidRDefault="00321026" w:rsidP="00BE7CB7">
            <w:pPr>
              <w:jc w:val="both"/>
              <w:rPr>
                <w:rFonts w:ascii="Times New Roman" w:hAnsi="Times New Roman"/>
                <w:color w:val="000000"/>
                <w:sz w:val="27"/>
                <w:szCs w:val="27"/>
              </w:rPr>
            </w:pPr>
          </w:p>
        </w:tc>
      </w:tr>
      <w:tr w:rsidR="00321026" w:rsidRPr="00BE7CB7" w14:paraId="329071A0" w14:textId="77777777" w:rsidTr="00F07B9F">
        <w:trPr>
          <w:trHeight w:val="20"/>
        </w:trPr>
        <w:tc>
          <w:tcPr>
            <w:tcW w:w="709" w:type="dxa"/>
            <w:shd w:val="clear" w:color="auto" w:fill="auto"/>
            <w:vAlign w:val="center"/>
          </w:tcPr>
          <w:p w14:paraId="599872C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877E4C1" w14:textId="6A63C4A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Бровкина И. С.</w:t>
            </w:r>
          </w:p>
        </w:tc>
        <w:tc>
          <w:tcPr>
            <w:tcW w:w="12190" w:type="dxa"/>
            <w:vMerge/>
            <w:shd w:val="clear" w:color="auto" w:fill="auto"/>
          </w:tcPr>
          <w:p w14:paraId="3A8F9D40" w14:textId="77777777" w:rsidR="00321026" w:rsidRPr="00892E04" w:rsidRDefault="00321026" w:rsidP="00BE7CB7">
            <w:pPr>
              <w:jc w:val="both"/>
              <w:rPr>
                <w:rFonts w:ascii="Times New Roman" w:hAnsi="Times New Roman"/>
                <w:color w:val="000000"/>
                <w:sz w:val="27"/>
                <w:szCs w:val="27"/>
              </w:rPr>
            </w:pPr>
          </w:p>
        </w:tc>
      </w:tr>
      <w:tr w:rsidR="00321026" w:rsidRPr="00BE7CB7" w14:paraId="22812638" w14:textId="77777777" w:rsidTr="00F07B9F">
        <w:trPr>
          <w:trHeight w:val="20"/>
        </w:trPr>
        <w:tc>
          <w:tcPr>
            <w:tcW w:w="709" w:type="dxa"/>
            <w:shd w:val="clear" w:color="auto" w:fill="auto"/>
            <w:vAlign w:val="center"/>
          </w:tcPr>
          <w:p w14:paraId="2444580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CF192C7" w14:textId="4FA3E6C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Солдатова Е. П.</w:t>
            </w:r>
          </w:p>
        </w:tc>
        <w:tc>
          <w:tcPr>
            <w:tcW w:w="12190" w:type="dxa"/>
            <w:vMerge/>
            <w:shd w:val="clear" w:color="auto" w:fill="auto"/>
          </w:tcPr>
          <w:p w14:paraId="0A98C9C4" w14:textId="77777777" w:rsidR="00321026" w:rsidRPr="00892E04" w:rsidRDefault="00321026" w:rsidP="00BE7CB7">
            <w:pPr>
              <w:jc w:val="both"/>
              <w:rPr>
                <w:rFonts w:ascii="Times New Roman" w:hAnsi="Times New Roman"/>
                <w:color w:val="000000"/>
                <w:sz w:val="27"/>
                <w:szCs w:val="27"/>
              </w:rPr>
            </w:pPr>
          </w:p>
        </w:tc>
      </w:tr>
      <w:tr w:rsidR="00321026" w:rsidRPr="00BE7CB7" w14:paraId="51199DA2" w14:textId="77777777" w:rsidTr="00F07B9F">
        <w:trPr>
          <w:trHeight w:val="20"/>
        </w:trPr>
        <w:tc>
          <w:tcPr>
            <w:tcW w:w="709" w:type="dxa"/>
            <w:shd w:val="clear" w:color="auto" w:fill="auto"/>
            <w:vAlign w:val="center"/>
          </w:tcPr>
          <w:p w14:paraId="40055CF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8CB5634" w14:textId="5EC128D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Тихонова Г. Г.</w:t>
            </w:r>
          </w:p>
        </w:tc>
        <w:tc>
          <w:tcPr>
            <w:tcW w:w="12190" w:type="dxa"/>
            <w:vMerge/>
            <w:shd w:val="clear" w:color="auto" w:fill="auto"/>
          </w:tcPr>
          <w:p w14:paraId="1BB6DBC4" w14:textId="77777777" w:rsidR="00321026" w:rsidRPr="00892E04" w:rsidRDefault="00321026" w:rsidP="00BE7CB7">
            <w:pPr>
              <w:jc w:val="both"/>
              <w:rPr>
                <w:rFonts w:ascii="Times New Roman" w:hAnsi="Times New Roman"/>
                <w:color w:val="000000"/>
                <w:sz w:val="27"/>
                <w:szCs w:val="27"/>
              </w:rPr>
            </w:pPr>
          </w:p>
        </w:tc>
      </w:tr>
      <w:tr w:rsidR="00321026" w:rsidRPr="00BE7CB7" w14:paraId="3379C9C6" w14:textId="77777777" w:rsidTr="00F07B9F">
        <w:trPr>
          <w:trHeight w:val="20"/>
        </w:trPr>
        <w:tc>
          <w:tcPr>
            <w:tcW w:w="709" w:type="dxa"/>
            <w:shd w:val="clear" w:color="auto" w:fill="auto"/>
            <w:vAlign w:val="center"/>
          </w:tcPr>
          <w:p w14:paraId="11844E2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BB6A9E6" w14:textId="623E74F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Лебедев В. И.</w:t>
            </w:r>
          </w:p>
        </w:tc>
        <w:tc>
          <w:tcPr>
            <w:tcW w:w="12190" w:type="dxa"/>
            <w:vMerge w:val="restart"/>
            <w:shd w:val="clear" w:color="auto" w:fill="auto"/>
          </w:tcPr>
          <w:p w14:paraId="49A0A8D5" w14:textId="1119FEE0"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Как участник публичных слушаний и житель района Марфино, полностью поддерживаю проект и одобряю внесение изменений в ПЗЗ. Считаю, что необходимо сохранить функцию гостиничного обслуживания на участке 77:02:0017003:24, как исторически сложившегося места. Целесообразно и необходимо отреставрировать обветшалое здание, и преобразовать его, придав современную архитектурную стилистику строению. Прошу сохранить функцию почтового обслуживание населения в привычном месте и предусмотреть при дальнейшей разработке проекта расширить возможности для бытового обслуживания жителей района (в т.ч. химчистки, дом быта, сопутствующая торговля продовольственными и непродовольственными товарами).</w:t>
            </w:r>
          </w:p>
        </w:tc>
      </w:tr>
      <w:tr w:rsidR="00321026" w:rsidRPr="00BE7CB7" w14:paraId="645A0B26" w14:textId="77777777" w:rsidTr="00F07B9F">
        <w:trPr>
          <w:trHeight w:val="20"/>
        </w:trPr>
        <w:tc>
          <w:tcPr>
            <w:tcW w:w="709" w:type="dxa"/>
            <w:shd w:val="clear" w:color="auto" w:fill="auto"/>
            <w:vAlign w:val="center"/>
          </w:tcPr>
          <w:p w14:paraId="49D30B9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071388A" w14:textId="6D6AA08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Курьянов А. С.</w:t>
            </w:r>
          </w:p>
        </w:tc>
        <w:tc>
          <w:tcPr>
            <w:tcW w:w="12190" w:type="dxa"/>
            <w:vMerge/>
            <w:shd w:val="clear" w:color="auto" w:fill="auto"/>
          </w:tcPr>
          <w:p w14:paraId="5292C9F1" w14:textId="77777777" w:rsidR="00321026" w:rsidRPr="00892E04" w:rsidRDefault="00321026" w:rsidP="00BE7CB7">
            <w:pPr>
              <w:jc w:val="both"/>
              <w:rPr>
                <w:rFonts w:ascii="Times New Roman" w:hAnsi="Times New Roman"/>
                <w:color w:val="000000"/>
                <w:sz w:val="27"/>
                <w:szCs w:val="27"/>
              </w:rPr>
            </w:pPr>
          </w:p>
        </w:tc>
      </w:tr>
      <w:tr w:rsidR="00321026" w:rsidRPr="00BE7CB7" w14:paraId="10EAA532" w14:textId="77777777" w:rsidTr="00F07B9F">
        <w:trPr>
          <w:trHeight w:val="20"/>
        </w:trPr>
        <w:tc>
          <w:tcPr>
            <w:tcW w:w="709" w:type="dxa"/>
            <w:shd w:val="clear" w:color="auto" w:fill="auto"/>
            <w:vAlign w:val="center"/>
          </w:tcPr>
          <w:p w14:paraId="5D3A5DE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3326CEC" w14:textId="14D01BA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Курьянова А. А.</w:t>
            </w:r>
          </w:p>
        </w:tc>
        <w:tc>
          <w:tcPr>
            <w:tcW w:w="12190" w:type="dxa"/>
            <w:vMerge/>
            <w:shd w:val="clear" w:color="auto" w:fill="auto"/>
          </w:tcPr>
          <w:p w14:paraId="60895E11" w14:textId="77777777" w:rsidR="00321026" w:rsidRPr="00892E04" w:rsidRDefault="00321026" w:rsidP="00BE7CB7">
            <w:pPr>
              <w:jc w:val="both"/>
              <w:rPr>
                <w:rFonts w:ascii="Times New Roman" w:hAnsi="Times New Roman"/>
                <w:color w:val="000000"/>
                <w:sz w:val="27"/>
                <w:szCs w:val="27"/>
              </w:rPr>
            </w:pPr>
          </w:p>
        </w:tc>
      </w:tr>
      <w:tr w:rsidR="00321026" w:rsidRPr="00BE7CB7" w14:paraId="1B04AEE2" w14:textId="77777777" w:rsidTr="00F07B9F">
        <w:trPr>
          <w:trHeight w:val="20"/>
        </w:trPr>
        <w:tc>
          <w:tcPr>
            <w:tcW w:w="709" w:type="dxa"/>
            <w:shd w:val="clear" w:color="auto" w:fill="auto"/>
            <w:vAlign w:val="center"/>
          </w:tcPr>
          <w:p w14:paraId="7A42554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DCE2888" w14:textId="1DB5DC4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Парфенов Р. В.</w:t>
            </w:r>
          </w:p>
        </w:tc>
        <w:tc>
          <w:tcPr>
            <w:tcW w:w="12190" w:type="dxa"/>
            <w:vMerge/>
            <w:shd w:val="clear" w:color="auto" w:fill="auto"/>
          </w:tcPr>
          <w:p w14:paraId="48F5DBF9" w14:textId="77777777" w:rsidR="00321026" w:rsidRPr="00892E04" w:rsidRDefault="00321026" w:rsidP="00BE7CB7">
            <w:pPr>
              <w:jc w:val="both"/>
              <w:rPr>
                <w:rFonts w:ascii="Times New Roman" w:hAnsi="Times New Roman"/>
                <w:color w:val="000000"/>
                <w:sz w:val="27"/>
                <w:szCs w:val="27"/>
              </w:rPr>
            </w:pPr>
          </w:p>
        </w:tc>
      </w:tr>
      <w:tr w:rsidR="00321026" w:rsidRPr="00BE7CB7" w14:paraId="3B9D1137" w14:textId="77777777" w:rsidTr="00F07B9F">
        <w:trPr>
          <w:trHeight w:val="20"/>
        </w:trPr>
        <w:tc>
          <w:tcPr>
            <w:tcW w:w="709" w:type="dxa"/>
            <w:shd w:val="clear" w:color="auto" w:fill="auto"/>
            <w:vAlign w:val="center"/>
          </w:tcPr>
          <w:p w14:paraId="46F0FC5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60E8B46" w14:textId="13AA38E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Макеева О. Ф.</w:t>
            </w:r>
          </w:p>
        </w:tc>
        <w:tc>
          <w:tcPr>
            <w:tcW w:w="12190" w:type="dxa"/>
            <w:vMerge/>
            <w:shd w:val="clear" w:color="auto" w:fill="auto"/>
          </w:tcPr>
          <w:p w14:paraId="1701D034" w14:textId="77777777" w:rsidR="00321026" w:rsidRPr="00892E04" w:rsidRDefault="00321026" w:rsidP="00BE7CB7">
            <w:pPr>
              <w:jc w:val="both"/>
              <w:rPr>
                <w:rFonts w:ascii="Times New Roman" w:hAnsi="Times New Roman"/>
                <w:color w:val="000000"/>
                <w:sz w:val="27"/>
                <w:szCs w:val="27"/>
              </w:rPr>
            </w:pPr>
          </w:p>
        </w:tc>
      </w:tr>
      <w:tr w:rsidR="00321026" w:rsidRPr="00BE7CB7" w14:paraId="71B48A0F" w14:textId="77777777" w:rsidTr="00F07B9F">
        <w:trPr>
          <w:trHeight w:val="20"/>
        </w:trPr>
        <w:tc>
          <w:tcPr>
            <w:tcW w:w="709" w:type="dxa"/>
            <w:shd w:val="clear" w:color="auto" w:fill="auto"/>
            <w:vAlign w:val="center"/>
          </w:tcPr>
          <w:p w14:paraId="4561388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C3352A" w14:textId="36215A0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Парфенова В. О.</w:t>
            </w:r>
          </w:p>
        </w:tc>
        <w:tc>
          <w:tcPr>
            <w:tcW w:w="12190" w:type="dxa"/>
            <w:vMerge/>
            <w:shd w:val="clear" w:color="auto" w:fill="auto"/>
          </w:tcPr>
          <w:p w14:paraId="04DB7217" w14:textId="77777777" w:rsidR="00321026" w:rsidRPr="00892E04" w:rsidRDefault="00321026" w:rsidP="00BE7CB7">
            <w:pPr>
              <w:jc w:val="both"/>
              <w:rPr>
                <w:rFonts w:ascii="Times New Roman" w:hAnsi="Times New Roman"/>
                <w:color w:val="000000"/>
                <w:sz w:val="27"/>
                <w:szCs w:val="27"/>
              </w:rPr>
            </w:pPr>
          </w:p>
        </w:tc>
      </w:tr>
      <w:tr w:rsidR="00321026" w:rsidRPr="00BE7CB7" w14:paraId="3D25931A" w14:textId="77777777" w:rsidTr="00F07B9F">
        <w:trPr>
          <w:trHeight w:val="20"/>
        </w:trPr>
        <w:tc>
          <w:tcPr>
            <w:tcW w:w="709" w:type="dxa"/>
            <w:shd w:val="clear" w:color="auto" w:fill="auto"/>
            <w:vAlign w:val="center"/>
          </w:tcPr>
          <w:p w14:paraId="4F75B99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25E2F85" w14:textId="658933F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Воробьева С. Н.</w:t>
            </w:r>
          </w:p>
        </w:tc>
        <w:tc>
          <w:tcPr>
            <w:tcW w:w="12190" w:type="dxa"/>
            <w:vMerge/>
            <w:shd w:val="clear" w:color="auto" w:fill="auto"/>
          </w:tcPr>
          <w:p w14:paraId="2251F4B5" w14:textId="77777777" w:rsidR="00321026" w:rsidRPr="00892E04" w:rsidRDefault="00321026" w:rsidP="00BE7CB7">
            <w:pPr>
              <w:jc w:val="both"/>
              <w:rPr>
                <w:rFonts w:ascii="Times New Roman" w:hAnsi="Times New Roman"/>
                <w:color w:val="000000"/>
                <w:sz w:val="27"/>
                <w:szCs w:val="27"/>
              </w:rPr>
            </w:pPr>
          </w:p>
        </w:tc>
      </w:tr>
      <w:tr w:rsidR="00321026" w:rsidRPr="00BE7CB7" w14:paraId="7EB57552" w14:textId="77777777" w:rsidTr="00F07B9F">
        <w:trPr>
          <w:trHeight w:val="20"/>
        </w:trPr>
        <w:tc>
          <w:tcPr>
            <w:tcW w:w="709" w:type="dxa"/>
            <w:shd w:val="clear" w:color="auto" w:fill="auto"/>
            <w:vAlign w:val="center"/>
          </w:tcPr>
          <w:p w14:paraId="364DE3D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529D677" w14:textId="1262B55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Стихаренкова Н. М.</w:t>
            </w:r>
          </w:p>
        </w:tc>
        <w:tc>
          <w:tcPr>
            <w:tcW w:w="12190" w:type="dxa"/>
            <w:vMerge w:val="restart"/>
            <w:shd w:val="clear" w:color="auto" w:fill="auto"/>
          </w:tcPr>
          <w:p w14:paraId="111571A5" w14:textId="4BDB2FC6"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Как участник публичных слушаний и житель района Марфино, полностью поддерживаю проект и одобряю внесение изменений в ПЗЗ. Считаю, что необходимо сохранить функцию гостиничного обслуживания на участке 77:02:0017003:24, как исторически сложившегося места. Целесообразно и необходимо отреставрировать обветшалое здание, и преобразовать его, придав современную архитектурную стилистику строению. Прошу сохранить функцию почтового обслуживание населения в привычном месте и предусмотреть при дальнейшей разработке проекта расширить возможности для бытового обслуживания жителей района (в т.ч. химчистки, дом быта, сопутствующая торговля продовольственными и непродовольственными товарами).</w:t>
            </w:r>
          </w:p>
        </w:tc>
      </w:tr>
      <w:tr w:rsidR="00321026" w:rsidRPr="00BE7CB7" w14:paraId="4C682E83" w14:textId="77777777" w:rsidTr="00F07B9F">
        <w:trPr>
          <w:trHeight w:val="20"/>
        </w:trPr>
        <w:tc>
          <w:tcPr>
            <w:tcW w:w="709" w:type="dxa"/>
            <w:shd w:val="clear" w:color="auto" w:fill="auto"/>
            <w:vAlign w:val="center"/>
          </w:tcPr>
          <w:p w14:paraId="1C73789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4E564B7" w14:textId="53CD324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Муравьева З. И.</w:t>
            </w:r>
          </w:p>
        </w:tc>
        <w:tc>
          <w:tcPr>
            <w:tcW w:w="12190" w:type="dxa"/>
            <w:vMerge/>
            <w:shd w:val="clear" w:color="auto" w:fill="auto"/>
          </w:tcPr>
          <w:p w14:paraId="3F5574A2" w14:textId="3D6AF8E5" w:rsidR="00321026" w:rsidRPr="00892E04" w:rsidRDefault="00321026" w:rsidP="00BE7CB7">
            <w:pPr>
              <w:jc w:val="both"/>
              <w:rPr>
                <w:rFonts w:ascii="Times New Roman" w:hAnsi="Times New Roman"/>
                <w:color w:val="000000"/>
                <w:sz w:val="27"/>
                <w:szCs w:val="27"/>
              </w:rPr>
            </w:pPr>
          </w:p>
        </w:tc>
      </w:tr>
      <w:tr w:rsidR="00321026" w:rsidRPr="00BE7CB7" w14:paraId="0F36C9D6" w14:textId="77777777" w:rsidTr="00F07B9F">
        <w:trPr>
          <w:trHeight w:val="20"/>
        </w:trPr>
        <w:tc>
          <w:tcPr>
            <w:tcW w:w="709" w:type="dxa"/>
            <w:shd w:val="clear" w:color="auto" w:fill="auto"/>
            <w:vAlign w:val="center"/>
          </w:tcPr>
          <w:p w14:paraId="1766439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93AD81C" w14:textId="43E9D0D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Тырнова А. В.</w:t>
            </w:r>
          </w:p>
        </w:tc>
        <w:tc>
          <w:tcPr>
            <w:tcW w:w="12190" w:type="dxa"/>
            <w:vMerge/>
            <w:shd w:val="clear" w:color="auto" w:fill="auto"/>
          </w:tcPr>
          <w:p w14:paraId="71817A1E" w14:textId="6DC5AC61" w:rsidR="00321026" w:rsidRPr="00892E04" w:rsidRDefault="00321026" w:rsidP="00BE7CB7">
            <w:pPr>
              <w:jc w:val="both"/>
              <w:rPr>
                <w:rFonts w:ascii="Times New Roman" w:hAnsi="Times New Roman"/>
                <w:color w:val="000000"/>
                <w:sz w:val="27"/>
                <w:szCs w:val="27"/>
              </w:rPr>
            </w:pPr>
          </w:p>
        </w:tc>
      </w:tr>
      <w:tr w:rsidR="00321026" w:rsidRPr="00BE7CB7" w14:paraId="79895499" w14:textId="77777777" w:rsidTr="00F07B9F">
        <w:trPr>
          <w:trHeight w:val="20"/>
        </w:trPr>
        <w:tc>
          <w:tcPr>
            <w:tcW w:w="709" w:type="dxa"/>
            <w:shd w:val="clear" w:color="auto" w:fill="auto"/>
            <w:vAlign w:val="center"/>
          </w:tcPr>
          <w:p w14:paraId="0CDBD6C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8CAB481" w14:textId="247F72C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Павлюк А. С.</w:t>
            </w:r>
          </w:p>
        </w:tc>
        <w:tc>
          <w:tcPr>
            <w:tcW w:w="12190" w:type="dxa"/>
            <w:vMerge/>
            <w:shd w:val="clear" w:color="auto" w:fill="auto"/>
          </w:tcPr>
          <w:p w14:paraId="437BA582" w14:textId="26DAD19B" w:rsidR="00321026" w:rsidRPr="00892E04" w:rsidRDefault="00321026" w:rsidP="00BE7CB7">
            <w:pPr>
              <w:jc w:val="both"/>
              <w:rPr>
                <w:rFonts w:ascii="Times New Roman" w:hAnsi="Times New Roman"/>
                <w:color w:val="000000"/>
                <w:sz w:val="27"/>
                <w:szCs w:val="27"/>
              </w:rPr>
            </w:pPr>
          </w:p>
        </w:tc>
      </w:tr>
      <w:tr w:rsidR="00321026" w:rsidRPr="00BE7CB7" w14:paraId="682BE4ED" w14:textId="77777777" w:rsidTr="00F07B9F">
        <w:trPr>
          <w:trHeight w:val="20"/>
        </w:trPr>
        <w:tc>
          <w:tcPr>
            <w:tcW w:w="709" w:type="dxa"/>
            <w:shd w:val="clear" w:color="auto" w:fill="auto"/>
            <w:vAlign w:val="center"/>
          </w:tcPr>
          <w:p w14:paraId="7EF3029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BB75969" w14:textId="76FA405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Мурашова А. А.</w:t>
            </w:r>
          </w:p>
        </w:tc>
        <w:tc>
          <w:tcPr>
            <w:tcW w:w="12190" w:type="dxa"/>
            <w:vMerge/>
            <w:shd w:val="clear" w:color="auto" w:fill="auto"/>
          </w:tcPr>
          <w:p w14:paraId="53EDE30A" w14:textId="6F42015D" w:rsidR="00321026" w:rsidRPr="00892E04" w:rsidRDefault="00321026" w:rsidP="00BE7CB7">
            <w:pPr>
              <w:jc w:val="both"/>
              <w:rPr>
                <w:rFonts w:ascii="Times New Roman" w:hAnsi="Times New Roman"/>
                <w:color w:val="000000"/>
                <w:sz w:val="27"/>
                <w:szCs w:val="27"/>
              </w:rPr>
            </w:pPr>
          </w:p>
        </w:tc>
      </w:tr>
      <w:tr w:rsidR="00321026" w:rsidRPr="00BE7CB7" w14:paraId="2080DCCF" w14:textId="77777777" w:rsidTr="00F07B9F">
        <w:trPr>
          <w:trHeight w:val="20"/>
        </w:trPr>
        <w:tc>
          <w:tcPr>
            <w:tcW w:w="709" w:type="dxa"/>
            <w:shd w:val="clear" w:color="auto" w:fill="auto"/>
            <w:vAlign w:val="center"/>
          </w:tcPr>
          <w:p w14:paraId="77DFDE2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259A887" w14:textId="0AA3C53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Клепиков А. В.</w:t>
            </w:r>
          </w:p>
        </w:tc>
        <w:tc>
          <w:tcPr>
            <w:tcW w:w="12190" w:type="dxa"/>
            <w:vMerge/>
            <w:shd w:val="clear" w:color="auto" w:fill="auto"/>
          </w:tcPr>
          <w:p w14:paraId="24A31C49" w14:textId="564E0EFE" w:rsidR="00321026" w:rsidRPr="00892E04" w:rsidRDefault="00321026" w:rsidP="00BE7CB7">
            <w:pPr>
              <w:jc w:val="both"/>
              <w:rPr>
                <w:rFonts w:ascii="Times New Roman" w:hAnsi="Times New Roman"/>
                <w:color w:val="000000"/>
                <w:sz w:val="27"/>
                <w:szCs w:val="27"/>
              </w:rPr>
            </w:pPr>
          </w:p>
        </w:tc>
      </w:tr>
      <w:tr w:rsidR="00321026" w:rsidRPr="00BE7CB7" w14:paraId="05413B4E" w14:textId="77777777" w:rsidTr="00F07B9F">
        <w:trPr>
          <w:trHeight w:val="20"/>
        </w:trPr>
        <w:tc>
          <w:tcPr>
            <w:tcW w:w="709" w:type="dxa"/>
            <w:shd w:val="clear" w:color="auto" w:fill="auto"/>
            <w:vAlign w:val="center"/>
          </w:tcPr>
          <w:p w14:paraId="07FC791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BBDE28F" w14:textId="328CC15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Орлов В. Е.</w:t>
            </w:r>
          </w:p>
        </w:tc>
        <w:tc>
          <w:tcPr>
            <w:tcW w:w="12190" w:type="dxa"/>
            <w:vMerge/>
            <w:shd w:val="clear" w:color="auto" w:fill="auto"/>
          </w:tcPr>
          <w:p w14:paraId="3EA9702D" w14:textId="733DCBF9" w:rsidR="00321026" w:rsidRPr="00892E04" w:rsidRDefault="00321026" w:rsidP="00BE7CB7">
            <w:pPr>
              <w:jc w:val="both"/>
              <w:rPr>
                <w:rFonts w:ascii="Times New Roman" w:hAnsi="Times New Roman"/>
                <w:color w:val="000000"/>
                <w:sz w:val="27"/>
                <w:szCs w:val="27"/>
              </w:rPr>
            </w:pPr>
          </w:p>
        </w:tc>
      </w:tr>
      <w:tr w:rsidR="00321026" w:rsidRPr="00BE7CB7" w14:paraId="5EDE89B6" w14:textId="77777777" w:rsidTr="00F07B9F">
        <w:trPr>
          <w:trHeight w:val="20"/>
        </w:trPr>
        <w:tc>
          <w:tcPr>
            <w:tcW w:w="709" w:type="dxa"/>
            <w:shd w:val="clear" w:color="auto" w:fill="auto"/>
            <w:vAlign w:val="center"/>
          </w:tcPr>
          <w:p w14:paraId="48DBDA3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5502476" w14:textId="1A55EC6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Владимирова Н. П.</w:t>
            </w:r>
          </w:p>
        </w:tc>
        <w:tc>
          <w:tcPr>
            <w:tcW w:w="12190" w:type="dxa"/>
            <w:vMerge w:val="restart"/>
            <w:shd w:val="clear" w:color="auto" w:fill="auto"/>
          </w:tcPr>
          <w:p w14:paraId="5E939596" w14:textId="5E0BEC12"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Как участник публичных слушаний и житель района Марфино, полностью поддерживаю проект и одобряю внесение изменений в ПЗЗ. Считаю, что необходимо сохранить функцию гостиничного обслуживания на участке 77:02:0017003:24, как исторически сложившегося места. Целесообразно и необходимо отреставрировать обветшалое здание, и преобразовать его, придав современную архитектурную стилистику строению. Прошу сохранить функцию почтового обслуживание населения в привычном месте и предусмотреть при дальнейшей разработке проекта расширить возможности для бытового обслуживания жителей района (в т.ч. химчистки, дом быта, сопутствующая торговля продовольственными и непродовольственными товарами).</w:t>
            </w:r>
          </w:p>
        </w:tc>
      </w:tr>
      <w:tr w:rsidR="00321026" w:rsidRPr="00BE7CB7" w14:paraId="1FC043AD" w14:textId="77777777" w:rsidTr="00F07B9F">
        <w:trPr>
          <w:trHeight w:val="20"/>
        </w:trPr>
        <w:tc>
          <w:tcPr>
            <w:tcW w:w="709" w:type="dxa"/>
            <w:shd w:val="clear" w:color="auto" w:fill="auto"/>
            <w:vAlign w:val="center"/>
          </w:tcPr>
          <w:p w14:paraId="50E6173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616B7B6" w14:textId="2DF0F8E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Классина М. Ф.</w:t>
            </w:r>
          </w:p>
        </w:tc>
        <w:tc>
          <w:tcPr>
            <w:tcW w:w="12190" w:type="dxa"/>
            <w:vMerge/>
            <w:shd w:val="clear" w:color="auto" w:fill="auto"/>
          </w:tcPr>
          <w:p w14:paraId="50928334" w14:textId="77777777" w:rsidR="00321026" w:rsidRPr="00892E04" w:rsidRDefault="00321026" w:rsidP="00BE7CB7">
            <w:pPr>
              <w:jc w:val="both"/>
              <w:rPr>
                <w:rFonts w:ascii="Times New Roman" w:hAnsi="Times New Roman"/>
                <w:color w:val="000000"/>
                <w:sz w:val="27"/>
                <w:szCs w:val="27"/>
              </w:rPr>
            </w:pPr>
          </w:p>
        </w:tc>
      </w:tr>
      <w:tr w:rsidR="00321026" w:rsidRPr="00BE7CB7" w14:paraId="4CA28E8D" w14:textId="77777777" w:rsidTr="00F07B9F">
        <w:trPr>
          <w:trHeight w:val="20"/>
        </w:trPr>
        <w:tc>
          <w:tcPr>
            <w:tcW w:w="709" w:type="dxa"/>
            <w:shd w:val="clear" w:color="auto" w:fill="auto"/>
            <w:vAlign w:val="center"/>
          </w:tcPr>
          <w:p w14:paraId="7CA2493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8DF6C43" w14:textId="1343A21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Кузьмина Ю. М.</w:t>
            </w:r>
          </w:p>
        </w:tc>
        <w:tc>
          <w:tcPr>
            <w:tcW w:w="12190" w:type="dxa"/>
            <w:vMerge/>
            <w:shd w:val="clear" w:color="auto" w:fill="auto"/>
          </w:tcPr>
          <w:p w14:paraId="2E4949D7" w14:textId="77777777" w:rsidR="00321026" w:rsidRPr="00892E04" w:rsidRDefault="00321026" w:rsidP="00BE7CB7">
            <w:pPr>
              <w:jc w:val="both"/>
              <w:rPr>
                <w:rFonts w:ascii="Times New Roman" w:hAnsi="Times New Roman"/>
                <w:color w:val="000000"/>
                <w:sz w:val="27"/>
                <w:szCs w:val="27"/>
              </w:rPr>
            </w:pPr>
          </w:p>
        </w:tc>
      </w:tr>
      <w:tr w:rsidR="00321026" w:rsidRPr="00BE7CB7" w14:paraId="6F255943" w14:textId="77777777" w:rsidTr="00F07B9F">
        <w:trPr>
          <w:trHeight w:val="20"/>
        </w:trPr>
        <w:tc>
          <w:tcPr>
            <w:tcW w:w="709" w:type="dxa"/>
            <w:shd w:val="clear" w:color="auto" w:fill="auto"/>
            <w:vAlign w:val="center"/>
          </w:tcPr>
          <w:p w14:paraId="147A258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CFE5495" w14:textId="06DE439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Сорокин О. Б.</w:t>
            </w:r>
          </w:p>
        </w:tc>
        <w:tc>
          <w:tcPr>
            <w:tcW w:w="12190" w:type="dxa"/>
            <w:vMerge/>
            <w:shd w:val="clear" w:color="auto" w:fill="auto"/>
          </w:tcPr>
          <w:p w14:paraId="33FF95DF" w14:textId="77777777" w:rsidR="00321026" w:rsidRPr="00892E04" w:rsidRDefault="00321026" w:rsidP="00BE7CB7">
            <w:pPr>
              <w:jc w:val="both"/>
              <w:rPr>
                <w:rFonts w:ascii="Times New Roman" w:hAnsi="Times New Roman"/>
                <w:color w:val="000000"/>
                <w:sz w:val="27"/>
                <w:szCs w:val="27"/>
              </w:rPr>
            </w:pPr>
          </w:p>
        </w:tc>
      </w:tr>
      <w:tr w:rsidR="00321026" w:rsidRPr="00BE7CB7" w14:paraId="2A7C74CD" w14:textId="77777777" w:rsidTr="00F07B9F">
        <w:trPr>
          <w:trHeight w:val="20"/>
        </w:trPr>
        <w:tc>
          <w:tcPr>
            <w:tcW w:w="709" w:type="dxa"/>
            <w:shd w:val="clear" w:color="auto" w:fill="auto"/>
            <w:vAlign w:val="center"/>
          </w:tcPr>
          <w:p w14:paraId="51700FF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320AF53" w14:textId="0399AA1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Казаков Р. П.</w:t>
            </w:r>
          </w:p>
        </w:tc>
        <w:tc>
          <w:tcPr>
            <w:tcW w:w="12190" w:type="dxa"/>
            <w:vMerge/>
            <w:shd w:val="clear" w:color="auto" w:fill="auto"/>
          </w:tcPr>
          <w:p w14:paraId="27F2D906" w14:textId="77777777" w:rsidR="00321026" w:rsidRPr="00892E04" w:rsidRDefault="00321026" w:rsidP="00BE7CB7">
            <w:pPr>
              <w:jc w:val="both"/>
              <w:rPr>
                <w:rFonts w:ascii="Times New Roman" w:hAnsi="Times New Roman"/>
                <w:color w:val="000000"/>
                <w:sz w:val="27"/>
                <w:szCs w:val="27"/>
              </w:rPr>
            </w:pPr>
          </w:p>
        </w:tc>
      </w:tr>
      <w:tr w:rsidR="00321026" w:rsidRPr="00BE7CB7" w14:paraId="41D3B781" w14:textId="77777777" w:rsidTr="00F07B9F">
        <w:trPr>
          <w:trHeight w:val="20"/>
        </w:trPr>
        <w:tc>
          <w:tcPr>
            <w:tcW w:w="709" w:type="dxa"/>
            <w:shd w:val="clear" w:color="auto" w:fill="auto"/>
            <w:vAlign w:val="center"/>
          </w:tcPr>
          <w:p w14:paraId="22C334D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5CFE351" w14:textId="72339BB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Хайретдинова А. Р.</w:t>
            </w:r>
          </w:p>
        </w:tc>
        <w:tc>
          <w:tcPr>
            <w:tcW w:w="12190" w:type="dxa"/>
            <w:vMerge/>
            <w:shd w:val="clear" w:color="auto" w:fill="auto"/>
          </w:tcPr>
          <w:p w14:paraId="03507CE3" w14:textId="77777777" w:rsidR="00321026" w:rsidRPr="00892E04" w:rsidRDefault="00321026" w:rsidP="00BE7CB7">
            <w:pPr>
              <w:jc w:val="both"/>
              <w:rPr>
                <w:rFonts w:ascii="Times New Roman" w:hAnsi="Times New Roman"/>
                <w:color w:val="000000"/>
                <w:sz w:val="27"/>
                <w:szCs w:val="27"/>
              </w:rPr>
            </w:pPr>
          </w:p>
        </w:tc>
      </w:tr>
      <w:tr w:rsidR="00321026" w:rsidRPr="00BE7CB7" w14:paraId="2DC749C9" w14:textId="77777777" w:rsidTr="00F07B9F">
        <w:trPr>
          <w:trHeight w:val="20"/>
        </w:trPr>
        <w:tc>
          <w:tcPr>
            <w:tcW w:w="709" w:type="dxa"/>
            <w:shd w:val="clear" w:color="auto" w:fill="auto"/>
            <w:vAlign w:val="center"/>
          </w:tcPr>
          <w:p w14:paraId="0FDCF6A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AF047D4" w14:textId="5166622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Робская М. В.</w:t>
            </w:r>
          </w:p>
        </w:tc>
        <w:tc>
          <w:tcPr>
            <w:tcW w:w="12190" w:type="dxa"/>
            <w:vMerge/>
            <w:shd w:val="clear" w:color="auto" w:fill="auto"/>
          </w:tcPr>
          <w:p w14:paraId="5F0068F4" w14:textId="77777777" w:rsidR="00321026" w:rsidRPr="00892E04" w:rsidRDefault="00321026" w:rsidP="00BE7CB7">
            <w:pPr>
              <w:jc w:val="both"/>
              <w:rPr>
                <w:rFonts w:ascii="Times New Roman" w:hAnsi="Times New Roman"/>
                <w:color w:val="000000"/>
                <w:sz w:val="27"/>
                <w:szCs w:val="27"/>
              </w:rPr>
            </w:pPr>
          </w:p>
        </w:tc>
      </w:tr>
      <w:tr w:rsidR="00321026" w:rsidRPr="00BE7CB7" w14:paraId="558776E7" w14:textId="77777777" w:rsidTr="00F07B9F">
        <w:trPr>
          <w:trHeight w:val="20"/>
        </w:trPr>
        <w:tc>
          <w:tcPr>
            <w:tcW w:w="709" w:type="dxa"/>
            <w:shd w:val="clear" w:color="auto" w:fill="auto"/>
            <w:vAlign w:val="center"/>
          </w:tcPr>
          <w:p w14:paraId="06AD4CC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167564B" w14:textId="48E96A9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Калерина А. И.</w:t>
            </w:r>
          </w:p>
        </w:tc>
        <w:tc>
          <w:tcPr>
            <w:tcW w:w="12190" w:type="dxa"/>
            <w:vMerge/>
            <w:shd w:val="clear" w:color="auto" w:fill="auto"/>
          </w:tcPr>
          <w:p w14:paraId="34665995" w14:textId="77777777" w:rsidR="00321026" w:rsidRPr="00892E04" w:rsidRDefault="00321026" w:rsidP="00BE7CB7">
            <w:pPr>
              <w:jc w:val="both"/>
              <w:rPr>
                <w:rFonts w:ascii="Times New Roman" w:hAnsi="Times New Roman"/>
                <w:color w:val="000000"/>
                <w:sz w:val="27"/>
                <w:szCs w:val="27"/>
              </w:rPr>
            </w:pPr>
          </w:p>
        </w:tc>
      </w:tr>
      <w:tr w:rsidR="00321026" w:rsidRPr="00BE7CB7" w14:paraId="4C90DCF1" w14:textId="77777777" w:rsidTr="00F07B9F">
        <w:trPr>
          <w:trHeight w:val="20"/>
        </w:trPr>
        <w:tc>
          <w:tcPr>
            <w:tcW w:w="709" w:type="dxa"/>
            <w:shd w:val="clear" w:color="auto" w:fill="auto"/>
            <w:vAlign w:val="center"/>
          </w:tcPr>
          <w:p w14:paraId="043E40A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3437998" w14:textId="6C78EF3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Тахонова А. В.</w:t>
            </w:r>
          </w:p>
        </w:tc>
        <w:tc>
          <w:tcPr>
            <w:tcW w:w="12190" w:type="dxa"/>
            <w:vMerge w:val="restart"/>
            <w:shd w:val="clear" w:color="auto" w:fill="auto"/>
          </w:tcPr>
          <w:p w14:paraId="2E9CB322" w14:textId="2BAB1346"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Как участник публичных слушаний и житель района Марфино, полностью поддерживаю проект и одобряю внесение изменений в ПЗЗ. Считаю, что необходимо сохранить функцию гостиничного обслуживания на участке 77:02:0017003:24, как исторически сложившегося места. Целесообразно и необходимо отреставрировать обветшалое здание, и преобразовать его, придав современную архитектурную стилистику строению. Прошу сохранить функцию почтового обслуживание населения в привычном месте и предусмотреть при дальнейшей разработке проекта расширить возможности для бытового обслуживания жителей района (в т.ч. химчистки, дом быта, сопутствующая торговля продовольственными и непродовольственными товарами).</w:t>
            </w:r>
          </w:p>
        </w:tc>
      </w:tr>
      <w:tr w:rsidR="00321026" w:rsidRPr="00BE7CB7" w14:paraId="21A09209" w14:textId="77777777" w:rsidTr="00F07B9F">
        <w:trPr>
          <w:trHeight w:val="20"/>
        </w:trPr>
        <w:tc>
          <w:tcPr>
            <w:tcW w:w="709" w:type="dxa"/>
            <w:shd w:val="clear" w:color="auto" w:fill="auto"/>
            <w:vAlign w:val="center"/>
          </w:tcPr>
          <w:p w14:paraId="684AFB9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FA27D90" w14:textId="280F14A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Рубин М. И.</w:t>
            </w:r>
          </w:p>
        </w:tc>
        <w:tc>
          <w:tcPr>
            <w:tcW w:w="12190" w:type="dxa"/>
            <w:vMerge/>
            <w:shd w:val="clear" w:color="auto" w:fill="auto"/>
          </w:tcPr>
          <w:p w14:paraId="37B7CF82" w14:textId="7239BA40" w:rsidR="00321026" w:rsidRPr="00892E04" w:rsidRDefault="00321026" w:rsidP="00BE7CB7">
            <w:pPr>
              <w:jc w:val="both"/>
              <w:rPr>
                <w:rFonts w:ascii="Times New Roman" w:hAnsi="Times New Roman"/>
                <w:color w:val="000000"/>
                <w:sz w:val="27"/>
                <w:szCs w:val="27"/>
              </w:rPr>
            </w:pPr>
          </w:p>
        </w:tc>
      </w:tr>
      <w:tr w:rsidR="00321026" w:rsidRPr="00BE7CB7" w14:paraId="0BFB123B" w14:textId="77777777" w:rsidTr="00F07B9F">
        <w:trPr>
          <w:trHeight w:val="20"/>
        </w:trPr>
        <w:tc>
          <w:tcPr>
            <w:tcW w:w="709" w:type="dxa"/>
            <w:shd w:val="clear" w:color="auto" w:fill="auto"/>
            <w:vAlign w:val="center"/>
          </w:tcPr>
          <w:p w14:paraId="4C952B4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1AAF674" w14:textId="39F7183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Заглядимов Б. А.</w:t>
            </w:r>
          </w:p>
        </w:tc>
        <w:tc>
          <w:tcPr>
            <w:tcW w:w="12190" w:type="dxa"/>
            <w:vMerge/>
            <w:shd w:val="clear" w:color="auto" w:fill="auto"/>
          </w:tcPr>
          <w:p w14:paraId="66BD6C92" w14:textId="08E34C15" w:rsidR="00321026" w:rsidRPr="00892E04" w:rsidRDefault="00321026" w:rsidP="00BE7CB7">
            <w:pPr>
              <w:jc w:val="both"/>
              <w:rPr>
                <w:rFonts w:ascii="Times New Roman" w:hAnsi="Times New Roman"/>
                <w:color w:val="000000"/>
                <w:sz w:val="27"/>
                <w:szCs w:val="27"/>
              </w:rPr>
            </w:pPr>
          </w:p>
        </w:tc>
      </w:tr>
      <w:tr w:rsidR="00321026" w:rsidRPr="00BE7CB7" w14:paraId="06DA8424" w14:textId="77777777" w:rsidTr="00F07B9F">
        <w:trPr>
          <w:trHeight w:val="20"/>
        </w:trPr>
        <w:tc>
          <w:tcPr>
            <w:tcW w:w="709" w:type="dxa"/>
            <w:shd w:val="clear" w:color="auto" w:fill="auto"/>
            <w:vAlign w:val="center"/>
          </w:tcPr>
          <w:p w14:paraId="69BB242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B66EC98" w14:textId="080C021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Дорохов О. Г.</w:t>
            </w:r>
          </w:p>
        </w:tc>
        <w:tc>
          <w:tcPr>
            <w:tcW w:w="12190" w:type="dxa"/>
            <w:vMerge/>
            <w:shd w:val="clear" w:color="auto" w:fill="auto"/>
          </w:tcPr>
          <w:p w14:paraId="468F69CC" w14:textId="4432C2CF" w:rsidR="00321026" w:rsidRPr="00892E04" w:rsidRDefault="00321026" w:rsidP="00BE7CB7">
            <w:pPr>
              <w:jc w:val="both"/>
              <w:rPr>
                <w:rFonts w:ascii="Times New Roman" w:hAnsi="Times New Roman"/>
                <w:color w:val="000000"/>
                <w:sz w:val="27"/>
                <w:szCs w:val="27"/>
              </w:rPr>
            </w:pPr>
          </w:p>
        </w:tc>
      </w:tr>
      <w:tr w:rsidR="00321026" w:rsidRPr="00BE7CB7" w14:paraId="333A75D2" w14:textId="77777777" w:rsidTr="00F07B9F">
        <w:trPr>
          <w:trHeight w:val="20"/>
        </w:trPr>
        <w:tc>
          <w:tcPr>
            <w:tcW w:w="709" w:type="dxa"/>
            <w:shd w:val="clear" w:color="auto" w:fill="auto"/>
            <w:vAlign w:val="center"/>
          </w:tcPr>
          <w:p w14:paraId="1401E8F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8534591" w14:textId="64C6CE0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Соловей Г. И.</w:t>
            </w:r>
          </w:p>
        </w:tc>
        <w:tc>
          <w:tcPr>
            <w:tcW w:w="12190" w:type="dxa"/>
            <w:vMerge/>
            <w:shd w:val="clear" w:color="auto" w:fill="auto"/>
          </w:tcPr>
          <w:p w14:paraId="1DA08C7E" w14:textId="60DAE8C9" w:rsidR="00321026" w:rsidRPr="00892E04" w:rsidRDefault="00321026" w:rsidP="00BE7CB7">
            <w:pPr>
              <w:jc w:val="both"/>
              <w:rPr>
                <w:rFonts w:ascii="Times New Roman" w:hAnsi="Times New Roman"/>
                <w:color w:val="000000"/>
                <w:sz w:val="27"/>
                <w:szCs w:val="27"/>
              </w:rPr>
            </w:pPr>
          </w:p>
        </w:tc>
      </w:tr>
      <w:tr w:rsidR="00321026" w:rsidRPr="00BE7CB7" w14:paraId="7E0559EC" w14:textId="77777777" w:rsidTr="00F07B9F">
        <w:trPr>
          <w:trHeight w:val="20"/>
        </w:trPr>
        <w:tc>
          <w:tcPr>
            <w:tcW w:w="709" w:type="dxa"/>
            <w:shd w:val="clear" w:color="auto" w:fill="auto"/>
            <w:vAlign w:val="center"/>
          </w:tcPr>
          <w:p w14:paraId="52BDE0E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96A6BF7" w14:textId="2E57B37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Смирницкий Е. А.</w:t>
            </w:r>
          </w:p>
        </w:tc>
        <w:tc>
          <w:tcPr>
            <w:tcW w:w="12190" w:type="dxa"/>
            <w:vMerge/>
            <w:shd w:val="clear" w:color="auto" w:fill="auto"/>
          </w:tcPr>
          <w:p w14:paraId="62BCBF57" w14:textId="77777777" w:rsidR="00321026" w:rsidRPr="00892E04" w:rsidRDefault="00321026" w:rsidP="00BE7CB7">
            <w:pPr>
              <w:jc w:val="both"/>
              <w:rPr>
                <w:rFonts w:ascii="Times New Roman" w:hAnsi="Times New Roman"/>
                <w:color w:val="000000"/>
                <w:sz w:val="27"/>
                <w:szCs w:val="27"/>
              </w:rPr>
            </w:pPr>
          </w:p>
        </w:tc>
      </w:tr>
      <w:tr w:rsidR="00321026" w:rsidRPr="00BE7CB7" w14:paraId="0CBFA863" w14:textId="77777777" w:rsidTr="00F07B9F">
        <w:trPr>
          <w:trHeight w:val="20"/>
        </w:trPr>
        <w:tc>
          <w:tcPr>
            <w:tcW w:w="709" w:type="dxa"/>
            <w:shd w:val="clear" w:color="auto" w:fill="auto"/>
            <w:vAlign w:val="center"/>
          </w:tcPr>
          <w:p w14:paraId="49F0385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FAF3435" w14:textId="2FAB960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Соловей М. В.</w:t>
            </w:r>
          </w:p>
        </w:tc>
        <w:tc>
          <w:tcPr>
            <w:tcW w:w="12190" w:type="dxa"/>
            <w:vMerge/>
            <w:shd w:val="clear" w:color="auto" w:fill="auto"/>
          </w:tcPr>
          <w:p w14:paraId="1F72A8BA" w14:textId="77777777" w:rsidR="00321026" w:rsidRPr="00892E04" w:rsidRDefault="00321026" w:rsidP="00BE7CB7">
            <w:pPr>
              <w:jc w:val="both"/>
              <w:rPr>
                <w:rFonts w:ascii="Times New Roman" w:hAnsi="Times New Roman"/>
                <w:color w:val="000000"/>
                <w:sz w:val="27"/>
                <w:szCs w:val="27"/>
              </w:rPr>
            </w:pPr>
          </w:p>
        </w:tc>
      </w:tr>
      <w:tr w:rsidR="00321026" w:rsidRPr="00BE7CB7" w14:paraId="6C6D7F2F" w14:textId="77777777" w:rsidTr="00F07B9F">
        <w:trPr>
          <w:trHeight w:val="20"/>
        </w:trPr>
        <w:tc>
          <w:tcPr>
            <w:tcW w:w="709" w:type="dxa"/>
            <w:shd w:val="clear" w:color="auto" w:fill="auto"/>
            <w:vAlign w:val="center"/>
          </w:tcPr>
          <w:p w14:paraId="25DDD48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A2F67C8" w14:textId="3FB52D8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Синякова А. Ф.</w:t>
            </w:r>
          </w:p>
        </w:tc>
        <w:tc>
          <w:tcPr>
            <w:tcW w:w="12190" w:type="dxa"/>
            <w:vMerge/>
            <w:shd w:val="clear" w:color="auto" w:fill="auto"/>
          </w:tcPr>
          <w:p w14:paraId="17AD3F99" w14:textId="77777777" w:rsidR="00321026" w:rsidRPr="00892E04" w:rsidRDefault="00321026" w:rsidP="00BE7CB7">
            <w:pPr>
              <w:jc w:val="both"/>
              <w:rPr>
                <w:rFonts w:ascii="Times New Roman" w:hAnsi="Times New Roman"/>
                <w:color w:val="000000"/>
                <w:sz w:val="27"/>
                <w:szCs w:val="27"/>
              </w:rPr>
            </w:pPr>
          </w:p>
        </w:tc>
      </w:tr>
      <w:tr w:rsidR="00321026" w:rsidRPr="00BE7CB7" w14:paraId="0C0CE128" w14:textId="77777777" w:rsidTr="00F07B9F">
        <w:trPr>
          <w:trHeight w:val="20"/>
        </w:trPr>
        <w:tc>
          <w:tcPr>
            <w:tcW w:w="709" w:type="dxa"/>
            <w:shd w:val="clear" w:color="auto" w:fill="auto"/>
            <w:vAlign w:val="center"/>
          </w:tcPr>
          <w:p w14:paraId="5E418E2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3F82B0B" w14:textId="65267A0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Стрежнева А. И.</w:t>
            </w:r>
          </w:p>
        </w:tc>
        <w:tc>
          <w:tcPr>
            <w:tcW w:w="12190" w:type="dxa"/>
            <w:vMerge w:val="restart"/>
            <w:shd w:val="clear" w:color="auto" w:fill="auto"/>
          </w:tcPr>
          <w:p w14:paraId="3297FE8B" w14:textId="14C5C2F8"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Как участник публичных слушаний и житель района Марфино, полностью поддерживаю проект и одобряю внесение изменений в ПЗЗ. Считаю, что необходимо сохранить функцию гостиничного обслуживания на участке 77:02:0017003:24, как исторически сложившегося места. Целесообразно и необходимо отреставрировать обветшалое здание, и преобразовать его, придав современную архитектурную стилистику строению. Прошу сохранить функцию почтового обслуживание населения в привычном месте и предусмотреть при дальнейшей разработке проекта расширить возможности для бытового обслуживания жителей района (в т.ч. химчистки, дом быта, сопутствующая торговля продовольственными и непродовольственными товарами).</w:t>
            </w:r>
          </w:p>
        </w:tc>
      </w:tr>
      <w:tr w:rsidR="00321026" w:rsidRPr="00BE7CB7" w14:paraId="6F593243" w14:textId="77777777" w:rsidTr="00F07B9F">
        <w:trPr>
          <w:trHeight w:val="20"/>
        </w:trPr>
        <w:tc>
          <w:tcPr>
            <w:tcW w:w="709" w:type="dxa"/>
            <w:shd w:val="clear" w:color="auto" w:fill="auto"/>
            <w:vAlign w:val="center"/>
          </w:tcPr>
          <w:p w14:paraId="0AFA689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38A9D1A" w14:textId="4BEA38F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Неклюдова А. Е.</w:t>
            </w:r>
          </w:p>
        </w:tc>
        <w:tc>
          <w:tcPr>
            <w:tcW w:w="12190" w:type="dxa"/>
            <w:vMerge/>
            <w:shd w:val="clear" w:color="auto" w:fill="auto"/>
          </w:tcPr>
          <w:p w14:paraId="37B9D626" w14:textId="77777777" w:rsidR="00321026" w:rsidRPr="00892E04" w:rsidRDefault="00321026" w:rsidP="00BE7CB7">
            <w:pPr>
              <w:jc w:val="both"/>
              <w:rPr>
                <w:rFonts w:ascii="Times New Roman" w:hAnsi="Times New Roman"/>
                <w:color w:val="000000"/>
                <w:sz w:val="27"/>
                <w:szCs w:val="27"/>
              </w:rPr>
            </w:pPr>
          </w:p>
        </w:tc>
      </w:tr>
      <w:tr w:rsidR="00321026" w:rsidRPr="00BE7CB7" w14:paraId="32E56B52" w14:textId="77777777" w:rsidTr="00F07B9F">
        <w:trPr>
          <w:trHeight w:val="20"/>
        </w:trPr>
        <w:tc>
          <w:tcPr>
            <w:tcW w:w="709" w:type="dxa"/>
            <w:shd w:val="clear" w:color="auto" w:fill="auto"/>
            <w:vAlign w:val="center"/>
          </w:tcPr>
          <w:p w14:paraId="423D241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E9E9BB0" w14:textId="2652ED9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Тюкачева А. С.</w:t>
            </w:r>
          </w:p>
        </w:tc>
        <w:tc>
          <w:tcPr>
            <w:tcW w:w="12190" w:type="dxa"/>
            <w:vMerge/>
            <w:shd w:val="clear" w:color="auto" w:fill="auto"/>
          </w:tcPr>
          <w:p w14:paraId="65C78926" w14:textId="77777777" w:rsidR="00321026" w:rsidRPr="00892E04" w:rsidRDefault="00321026" w:rsidP="00BE7CB7">
            <w:pPr>
              <w:jc w:val="both"/>
              <w:rPr>
                <w:rFonts w:ascii="Times New Roman" w:hAnsi="Times New Roman"/>
                <w:color w:val="000000"/>
                <w:sz w:val="27"/>
                <w:szCs w:val="27"/>
              </w:rPr>
            </w:pPr>
          </w:p>
        </w:tc>
      </w:tr>
      <w:tr w:rsidR="00321026" w:rsidRPr="00BE7CB7" w14:paraId="51DA4439" w14:textId="77777777" w:rsidTr="00F07B9F">
        <w:trPr>
          <w:trHeight w:val="20"/>
        </w:trPr>
        <w:tc>
          <w:tcPr>
            <w:tcW w:w="709" w:type="dxa"/>
            <w:shd w:val="clear" w:color="auto" w:fill="auto"/>
            <w:vAlign w:val="center"/>
          </w:tcPr>
          <w:p w14:paraId="463BD47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0522F5A" w14:textId="3D7814F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Лушникова Н. П.</w:t>
            </w:r>
          </w:p>
        </w:tc>
        <w:tc>
          <w:tcPr>
            <w:tcW w:w="12190" w:type="dxa"/>
            <w:vMerge/>
            <w:shd w:val="clear" w:color="auto" w:fill="auto"/>
          </w:tcPr>
          <w:p w14:paraId="6BEF2E90" w14:textId="77777777" w:rsidR="00321026" w:rsidRPr="00892E04" w:rsidRDefault="00321026" w:rsidP="00BE7CB7">
            <w:pPr>
              <w:jc w:val="both"/>
              <w:rPr>
                <w:rFonts w:ascii="Times New Roman" w:hAnsi="Times New Roman"/>
                <w:color w:val="000000"/>
                <w:sz w:val="27"/>
                <w:szCs w:val="27"/>
              </w:rPr>
            </w:pPr>
          </w:p>
        </w:tc>
      </w:tr>
      <w:tr w:rsidR="00321026" w:rsidRPr="00BE7CB7" w14:paraId="136CF896" w14:textId="77777777" w:rsidTr="00F07B9F">
        <w:trPr>
          <w:trHeight w:val="20"/>
        </w:trPr>
        <w:tc>
          <w:tcPr>
            <w:tcW w:w="709" w:type="dxa"/>
            <w:shd w:val="clear" w:color="auto" w:fill="auto"/>
            <w:vAlign w:val="center"/>
          </w:tcPr>
          <w:p w14:paraId="5A984B4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F8CF31B" w14:textId="56893E2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Британ М. Ю.</w:t>
            </w:r>
          </w:p>
        </w:tc>
        <w:tc>
          <w:tcPr>
            <w:tcW w:w="12190" w:type="dxa"/>
            <w:vMerge/>
            <w:shd w:val="clear" w:color="auto" w:fill="auto"/>
          </w:tcPr>
          <w:p w14:paraId="7D572680" w14:textId="77777777" w:rsidR="00321026" w:rsidRPr="00892E04" w:rsidRDefault="00321026" w:rsidP="00BE7CB7">
            <w:pPr>
              <w:jc w:val="both"/>
              <w:rPr>
                <w:rFonts w:ascii="Times New Roman" w:hAnsi="Times New Roman"/>
                <w:color w:val="000000"/>
                <w:sz w:val="27"/>
                <w:szCs w:val="27"/>
              </w:rPr>
            </w:pPr>
          </w:p>
        </w:tc>
      </w:tr>
      <w:tr w:rsidR="00321026" w:rsidRPr="00BE7CB7" w14:paraId="056C32C0" w14:textId="77777777" w:rsidTr="00F07B9F">
        <w:trPr>
          <w:trHeight w:val="20"/>
        </w:trPr>
        <w:tc>
          <w:tcPr>
            <w:tcW w:w="709" w:type="dxa"/>
            <w:shd w:val="clear" w:color="auto" w:fill="auto"/>
            <w:vAlign w:val="center"/>
          </w:tcPr>
          <w:p w14:paraId="4B35B7C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6D8AD54" w14:textId="22E3AA6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Тараскина В. А.</w:t>
            </w:r>
          </w:p>
        </w:tc>
        <w:tc>
          <w:tcPr>
            <w:tcW w:w="12190" w:type="dxa"/>
            <w:vMerge/>
            <w:shd w:val="clear" w:color="auto" w:fill="auto"/>
          </w:tcPr>
          <w:p w14:paraId="217E4D67" w14:textId="77777777" w:rsidR="00321026" w:rsidRPr="00892E04" w:rsidRDefault="00321026" w:rsidP="00BE7CB7">
            <w:pPr>
              <w:jc w:val="both"/>
              <w:rPr>
                <w:rFonts w:ascii="Times New Roman" w:hAnsi="Times New Roman"/>
                <w:color w:val="000000"/>
                <w:sz w:val="27"/>
                <w:szCs w:val="27"/>
              </w:rPr>
            </w:pPr>
          </w:p>
        </w:tc>
      </w:tr>
      <w:tr w:rsidR="00321026" w:rsidRPr="00BE7CB7" w14:paraId="02DC4FC9" w14:textId="77777777" w:rsidTr="00F07B9F">
        <w:trPr>
          <w:trHeight w:val="20"/>
        </w:trPr>
        <w:tc>
          <w:tcPr>
            <w:tcW w:w="709" w:type="dxa"/>
            <w:shd w:val="clear" w:color="auto" w:fill="auto"/>
            <w:vAlign w:val="center"/>
          </w:tcPr>
          <w:p w14:paraId="2369AA7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7BDC0B8" w14:textId="58ED887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Сидоров В. А.</w:t>
            </w:r>
          </w:p>
        </w:tc>
        <w:tc>
          <w:tcPr>
            <w:tcW w:w="12190" w:type="dxa"/>
            <w:vMerge/>
            <w:shd w:val="clear" w:color="auto" w:fill="auto"/>
          </w:tcPr>
          <w:p w14:paraId="359727BD" w14:textId="77777777" w:rsidR="00321026" w:rsidRPr="00892E04" w:rsidRDefault="00321026" w:rsidP="00BE7CB7">
            <w:pPr>
              <w:jc w:val="both"/>
              <w:rPr>
                <w:rFonts w:ascii="Times New Roman" w:hAnsi="Times New Roman"/>
                <w:color w:val="000000"/>
                <w:sz w:val="27"/>
                <w:szCs w:val="27"/>
              </w:rPr>
            </w:pPr>
          </w:p>
        </w:tc>
      </w:tr>
      <w:tr w:rsidR="00321026" w:rsidRPr="00BE7CB7" w14:paraId="15339307" w14:textId="77777777" w:rsidTr="00F07B9F">
        <w:trPr>
          <w:trHeight w:val="20"/>
        </w:trPr>
        <w:tc>
          <w:tcPr>
            <w:tcW w:w="709" w:type="dxa"/>
            <w:shd w:val="clear" w:color="auto" w:fill="auto"/>
            <w:vAlign w:val="center"/>
          </w:tcPr>
          <w:p w14:paraId="69E7079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F1A7216" w14:textId="769C38A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Назаров А. В.</w:t>
            </w:r>
          </w:p>
        </w:tc>
        <w:tc>
          <w:tcPr>
            <w:tcW w:w="12190" w:type="dxa"/>
            <w:vMerge/>
            <w:shd w:val="clear" w:color="auto" w:fill="auto"/>
          </w:tcPr>
          <w:p w14:paraId="14978E1C" w14:textId="77777777" w:rsidR="00321026" w:rsidRPr="00892E04" w:rsidRDefault="00321026" w:rsidP="00BE7CB7">
            <w:pPr>
              <w:jc w:val="both"/>
              <w:rPr>
                <w:rFonts w:ascii="Times New Roman" w:hAnsi="Times New Roman"/>
                <w:color w:val="000000"/>
                <w:sz w:val="27"/>
                <w:szCs w:val="27"/>
              </w:rPr>
            </w:pPr>
          </w:p>
        </w:tc>
      </w:tr>
      <w:tr w:rsidR="00321026" w:rsidRPr="00BE7CB7" w14:paraId="6F81D0E5" w14:textId="77777777" w:rsidTr="00F07B9F">
        <w:trPr>
          <w:trHeight w:val="20"/>
        </w:trPr>
        <w:tc>
          <w:tcPr>
            <w:tcW w:w="709" w:type="dxa"/>
            <w:shd w:val="clear" w:color="auto" w:fill="auto"/>
            <w:vAlign w:val="center"/>
          </w:tcPr>
          <w:p w14:paraId="42ADAB8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B99F7DE" w14:textId="35AAC92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Гурова И. Д.</w:t>
            </w:r>
          </w:p>
        </w:tc>
        <w:tc>
          <w:tcPr>
            <w:tcW w:w="12190" w:type="dxa"/>
            <w:vMerge w:val="restart"/>
            <w:shd w:val="clear" w:color="auto" w:fill="auto"/>
          </w:tcPr>
          <w:p w14:paraId="7CC6BE5C" w14:textId="73F44A9D"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0DFB6866" w14:textId="77777777" w:rsidTr="00F07B9F">
        <w:trPr>
          <w:trHeight w:val="20"/>
        </w:trPr>
        <w:tc>
          <w:tcPr>
            <w:tcW w:w="709" w:type="dxa"/>
            <w:shd w:val="clear" w:color="auto" w:fill="auto"/>
            <w:vAlign w:val="center"/>
          </w:tcPr>
          <w:p w14:paraId="6BEABA3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6F6014F" w14:textId="00E0D87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Юрова Е. А.</w:t>
            </w:r>
          </w:p>
        </w:tc>
        <w:tc>
          <w:tcPr>
            <w:tcW w:w="12190" w:type="dxa"/>
            <w:vMerge/>
            <w:shd w:val="clear" w:color="auto" w:fill="auto"/>
          </w:tcPr>
          <w:p w14:paraId="469CF1F7" w14:textId="77777777" w:rsidR="00321026" w:rsidRPr="00892E04" w:rsidRDefault="00321026" w:rsidP="00BE7CB7">
            <w:pPr>
              <w:jc w:val="both"/>
              <w:rPr>
                <w:rFonts w:ascii="Times New Roman" w:hAnsi="Times New Roman"/>
                <w:color w:val="000000"/>
                <w:sz w:val="27"/>
                <w:szCs w:val="27"/>
              </w:rPr>
            </w:pPr>
          </w:p>
        </w:tc>
      </w:tr>
      <w:tr w:rsidR="00321026" w:rsidRPr="00BE7CB7" w14:paraId="4970A990" w14:textId="77777777" w:rsidTr="00F07B9F">
        <w:trPr>
          <w:trHeight w:val="20"/>
        </w:trPr>
        <w:tc>
          <w:tcPr>
            <w:tcW w:w="709" w:type="dxa"/>
            <w:shd w:val="clear" w:color="auto" w:fill="auto"/>
            <w:vAlign w:val="center"/>
          </w:tcPr>
          <w:p w14:paraId="40BF0E1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C8C954B" w14:textId="0225E0D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Лазутин З. И.</w:t>
            </w:r>
          </w:p>
        </w:tc>
        <w:tc>
          <w:tcPr>
            <w:tcW w:w="12190" w:type="dxa"/>
            <w:vMerge/>
            <w:shd w:val="clear" w:color="auto" w:fill="auto"/>
          </w:tcPr>
          <w:p w14:paraId="384851A3" w14:textId="77777777" w:rsidR="00321026" w:rsidRPr="00892E04" w:rsidRDefault="00321026" w:rsidP="00BE7CB7">
            <w:pPr>
              <w:jc w:val="both"/>
              <w:rPr>
                <w:rFonts w:ascii="Times New Roman" w:hAnsi="Times New Roman"/>
                <w:color w:val="000000"/>
                <w:sz w:val="27"/>
                <w:szCs w:val="27"/>
              </w:rPr>
            </w:pPr>
          </w:p>
        </w:tc>
      </w:tr>
      <w:tr w:rsidR="00321026" w:rsidRPr="00BE7CB7" w14:paraId="3D0668C4" w14:textId="77777777" w:rsidTr="00F07B9F">
        <w:trPr>
          <w:trHeight w:val="20"/>
        </w:trPr>
        <w:tc>
          <w:tcPr>
            <w:tcW w:w="709" w:type="dxa"/>
            <w:shd w:val="clear" w:color="auto" w:fill="auto"/>
            <w:vAlign w:val="center"/>
          </w:tcPr>
          <w:p w14:paraId="79F6A15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599ABC8" w14:textId="39EDF85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Кышенкова В. В.</w:t>
            </w:r>
          </w:p>
        </w:tc>
        <w:tc>
          <w:tcPr>
            <w:tcW w:w="12190" w:type="dxa"/>
            <w:vMerge/>
            <w:shd w:val="clear" w:color="auto" w:fill="auto"/>
          </w:tcPr>
          <w:p w14:paraId="735FCB47" w14:textId="77777777" w:rsidR="00321026" w:rsidRPr="00892E04" w:rsidRDefault="00321026" w:rsidP="00BE7CB7">
            <w:pPr>
              <w:jc w:val="both"/>
              <w:rPr>
                <w:rFonts w:ascii="Times New Roman" w:hAnsi="Times New Roman"/>
                <w:color w:val="000000"/>
                <w:sz w:val="27"/>
                <w:szCs w:val="27"/>
              </w:rPr>
            </w:pPr>
          </w:p>
        </w:tc>
      </w:tr>
      <w:tr w:rsidR="00321026" w:rsidRPr="00BE7CB7" w14:paraId="58CF2499" w14:textId="77777777" w:rsidTr="00F07B9F">
        <w:trPr>
          <w:trHeight w:val="20"/>
        </w:trPr>
        <w:tc>
          <w:tcPr>
            <w:tcW w:w="709" w:type="dxa"/>
            <w:shd w:val="clear" w:color="auto" w:fill="auto"/>
            <w:vAlign w:val="center"/>
          </w:tcPr>
          <w:p w14:paraId="5C0FDEB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7E118EE" w14:textId="1DBBD6B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Журина М. А.</w:t>
            </w:r>
          </w:p>
        </w:tc>
        <w:tc>
          <w:tcPr>
            <w:tcW w:w="12190" w:type="dxa"/>
            <w:vMerge/>
            <w:shd w:val="clear" w:color="auto" w:fill="auto"/>
          </w:tcPr>
          <w:p w14:paraId="4186509B" w14:textId="77777777" w:rsidR="00321026" w:rsidRPr="00892E04" w:rsidRDefault="00321026" w:rsidP="00BE7CB7">
            <w:pPr>
              <w:jc w:val="both"/>
              <w:rPr>
                <w:rFonts w:ascii="Times New Roman" w:hAnsi="Times New Roman"/>
                <w:color w:val="000000"/>
                <w:sz w:val="27"/>
                <w:szCs w:val="27"/>
              </w:rPr>
            </w:pPr>
          </w:p>
        </w:tc>
      </w:tr>
      <w:tr w:rsidR="00321026" w:rsidRPr="00BE7CB7" w14:paraId="4C33F31C" w14:textId="77777777" w:rsidTr="00F07B9F">
        <w:trPr>
          <w:trHeight w:val="20"/>
        </w:trPr>
        <w:tc>
          <w:tcPr>
            <w:tcW w:w="709" w:type="dxa"/>
            <w:shd w:val="clear" w:color="auto" w:fill="auto"/>
            <w:vAlign w:val="center"/>
          </w:tcPr>
          <w:p w14:paraId="1DE5E5A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7A6F0E3" w14:textId="0002562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Манедов Т. В.</w:t>
            </w:r>
          </w:p>
        </w:tc>
        <w:tc>
          <w:tcPr>
            <w:tcW w:w="12190" w:type="dxa"/>
            <w:vMerge/>
            <w:shd w:val="clear" w:color="auto" w:fill="auto"/>
          </w:tcPr>
          <w:p w14:paraId="7A73EC0F" w14:textId="77777777" w:rsidR="00321026" w:rsidRPr="00892E04" w:rsidRDefault="00321026" w:rsidP="00BE7CB7">
            <w:pPr>
              <w:jc w:val="both"/>
              <w:rPr>
                <w:rFonts w:ascii="Times New Roman" w:hAnsi="Times New Roman"/>
                <w:color w:val="000000"/>
                <w:sz w:val="27"/>
                <w:szCs w:val="27"/>
              </w:rPr>
            </w:pPr>
          </w:p>
        </w:tc>
      </w:tr>
      <w:tr w:rsidR="00321026" w:rsidRPr="00BE7CB7" w14:paraId="290CEBB0" w14:textId="77777777" w:rsidTr="00F07B9F">
        <w:trPr>
          <w:trHeight w:val="20"/>
        </w:trPr>
        <w:tc>
          <w:tcPr>
            <w:tcW w:w="709" w:type="dxa"/>
            <w:shd w:val="clear" w:color="auto" w:fill="auto"/>
            <w:vAlign w:val="center"/>
          </w:tcPr>
          <w:p w14:paraId="53F766B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52C82A0" w14:textId="6FBA8E8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Гладилин В. Я.</w:t>
            </w:r>
          </w:p>
        </w:tc>
        <w:tc>
          <w:tcPr>
            <w:tcW w:w="12190" w:type="dxa"/>
            <w:vMerge/>
            <w:shd w:val="clear" w:color="auto" w:fill="auto"/>
          </w:tcPr>
          <w:p w14:paraId="279C0F8A" w14:textId="77777777" w:rsidR="00321026" w:rsidRPr="00892E04" w:rsidRDefault="00321026" w:rsidP="00BE7CB7">
            <w:pPr>
              <w:jc w:val="both"/>
              <w:rPr>
                <w:rFonts w:ascii="Times New Roman" w:hAnsi="Times New Roman"/>
                <w:color w:val="000000"/>
                <w:sz w:val="27"/>
                <w:szCs w:val="27"/>
              </w:rPr>
            </w:pPr>
          </w:p>
        </w:tc>
      </w:tr>
      <w:tr w:rsidR="00321026" w:rsidRPr="00BE7CB7" w14:paraId="78EC96FC" w14:textId="77777777" w:rsidTr="00F07B9F">
        <w:trPr>
          <w:trHeight w:val="20"/>
        </w:trPr>
        <w:tc>
          <w:tcPr>
            <w:tcW w:w="709" w:type="dxa"/>
            <w:shd w:val="clear" w:color="auto" w:fill="auto"/>
            <w:vAlign w:val="center"/>
          </w:tcPr>
          <w:p w14:paraId="71B6428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8220B41" w14:textId="27693B1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Возницына И. Д.</w:t>
            </w:r>
          </w:p>
        </w:tc>
        <w:tc>
          <w:tcPr>
            <w:tcW w:w="12190" w:type="dxa"/>
            <w:vMerge/>
            <w:shd w:val="clear" w:color="auto" w:fill="auto"/>
          </w:tcPr>
          <w:p w14:paraId="4D16A609" w14:textId="77777777" w:rsidR="00321026" w:rsidRPr="00892E04" w:rsidRDefault="00321026" w:rsidP="00BE7CB7">
            <w:pPr>
              <w:jc w:val="both"/>
              <w:rPr>
                <w:rFonts w:ascii="Times New Roman" w:hAnsi="Times New Roman"/>
                <w:color w:val="000000"/>
                <w:sz w:val="27"/>
                <w:szCs w:val="27"/>
              </w:rPr>
            </w:pPr>
          </w:p>
        </w:tc>
      </w:tr>
      <w:tr w:rsidR="00321026" w:rsidRPr="00BE7CB7" w14:paraId="11DF8497" w14:textId="77777777" w:rsidTr="00F07B9F">
        <w:trPr>
          <w:trHeight w:val="20"/>
        </w:trPr>
        <w:tc>
          <w:tcPr>
            <w:tcW w:w="709" w:type="dxa"/>
            <w:shd w:val="clear" w:color="auto" w:fill="auto"/>
            <w:vAlign w:val="center"/>
          </w:tcPr>
          <w:p w14:paraId="7764FD1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84E1FB0" w14:textId="46EE4B4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Крыжановская З. А.</w:t>
            </w:r>
          </w:p>
        </w:tc>
        <w:tc>
          <w:tcPr>
            <w:tcW w:w="12190" w:type="dxa"/>
            <w:vMerge/>
            <w:shd w:val="clear" w:color="auto" w:fill="auto"/>
          </w:tcPr>
          <w:p w14:paraId="682295F3" w14:textId="77777777" w:rsidR="00321026" w:rsidRPr="00892E04" w:rsidRDefault="00321026" w:rsidP="00BE7CB7">
            <w:pPr>
              <w:jc w:val="both"/>
              <w:rPr>
                <w:rFonts w:ascii="Times New Roman" w:hAnsi="Times New Roman"/>
                <w:color w:val="000000"/>
                <w:sz w:val="27"/>
                <w:szCs w:val="27"/>
              </w:rPr>
            </w:pPr>
          </w:p>
        </w:tc>
      </w:tr>
      <w:tr w:rsidR="00321026" w:rsidRPr="00BE7CB7" w14:paraId="473E8329" w14:textId="77777777" w:rsidTr="00F07B9F">
        <w:trPr>
          <w:trHeight w:val="20"/>
        </w:trPr>
        <w:tc>
          <w:tcPr>
            <w:tcW w:w="709" w:type="dxa"/>
            <w:shd w:val="clear" w:color="auto" w:fill="auto"/>
            <w:vAlign w:val="center"/>
          </w:tcPr>
          <w:p w14:paraId="17985E7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B6D8932" w14:textId="443A9C6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Свирина Н. М.</w:t>
            </w:r>
          </w:p>
        </w:tc>
        <w:tc>
          <w:tcPr>
            <w:tcW w:w="12190" w:type="dxa"/>
            <w:vMerge/>
            <w:shd w:val="clear" w:color="auto" w:fill="auto"/>
          </w:tcPr>
          <w:p w14:paraId="44352E50" w14:textId="77777777" w:rsidR="00321026" w:rsidRPr="00892E04" w:rsidRDefault="00321026" w:rsidP="00BE7CB7">
            <w:pPr>
              <w:jc w:val="both"/>
              <w:rPr>
                <w:rFonts w:ascii="Times New Roman" w:hAnsi="Times New Roman"/>
                <w:color w:val="000000"/>
                <w:sz w:val="27"/>
                <w:szCs w:val="27"/>
              </w:rPr>
            </w:pPr>
          </w:p>
        </w:tc>
      </w:tr>
      <w:tr w:rsidR="00321026" w:rsidRPr="00BE7CB7" w14:paraId="196697FD" w14:textId="77777777" w:rsidTr="00F07B9F">
        <w:trPr>
          <w:trHeight w:val="20"/>
        </w:trPr>
        <w:tc>
          <w:tcPr>
            <w:tcW w:w="709" w:type="dxa"/>
            <w:shd w:val="clear" w:color="auto" w:fill="auto"/>
            <w:vAlign w:val="center"/>
          </w:tcPr>
          <w:p w14:paraId="69D2110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AE3E6BA" w14:textId="0FE173A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Андреева Н. И.</w:t>
            </w:r>
          </w:p>
        </w:tc>
        <w:tc>
          <w:tcPr>
            <w:tcW w:w="12190" w:type="dxa"/>
            <w:vMerge w:val="restart"/>
            <w:shd w:val="clear" w:color="auto" w:fill="auto"/>
          </w:tcPr>
          <w:p w14:paraId="5417355A" w14:textId="571F27C8"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00F9756D" w14:textId="77777777" w:rsidTr="00F07B9F">
        <w:trPr>
          <w:trHeight w:val="20"/>
        </w:trPr>
        <w:tc>
          <w:tcPr>
            <w:tcW w:w="709" w:type="dxa"/>
            <w:shd w:val="clear" w:color="auto" w:fill="auto"/>
            <w:vAlign w:val="center"/>
          </w:tcPr>
          <w:p w14:paraId="4AA0A58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FFBF030" w14:textId="7D1A931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Валюшкина И. Н.</w:t>
            </w:r>
          </w:p>
        </w:tc>
        <w:tc>
          <w:tcPr>
            <w:tcW w:w="12190" w:type="dxa"/>
            <w:vMerge/>
            <w:shd w:val="clear" w:color="auto" w:fill="auto"/>
          </w:tcPr>
          <w:p w14:paraId="4F3A0C5F" w14:textId="77777777" w:rsidR="00321026" w:rsidRPr="00892E04" w:rsidRDefault="00321026" w:rsidP="00BE7CB7">
            <w:pPr>
              <w:jc w:val="both"/>
              <w:rPr>
                <w:rFonts w:ascii="Times New Roman" w:hAnsi="Times New Roman"/>
                <w:color w:val="000000"/>
                <w:sz w:val="27"/>
                <w:szCs w:val="27"/>
              </w:rPr>
            </w:pPr>
          </w:p>
        </w:tc>
      </w:tr>
      <w:tr w:rsidR="00321026" w:rsidRPr="00BE7CB7" w14:paraId="25BA6392" w14:textId="77777777" w:rsidTr="00F07B9F">
        <w:trPr>
          <w:trHeight w:val="20"/>
        </w:trPr>
        <w:tc>
          <w:tcPr>
            <w:tcW w:w="709" w:type="dxa"/>
            <w:shd w:val="clear" w:color="auto" w:fill="auto"/>
            <w:vAlign w:val="center"/>
          </w:tcPr>
          <w:p w14:paraId="7630348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25BC27C" w14:textId="7A8A9EB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Ладукина З. С.</w:t>
            </w:r>
          </w:p>
        </w:tc>
        <w:tc>
          <w:tcPr>
            <w:tcW w:w="12190" w:type="dxa"/>
            <w:vMerge/>
            <w:shd w:val="clear" w:color="auto" w:fill="auto"/>
          </w:tcPr>
          <w:p w14:paraId="0540E5BE" w14:textId="77777777" w:rsidR="00321026" w:rsidRPr="00892E04" w:rsidRDefault="00321026" w:rsidP="00BE7CB7">
            <w:pPr>
              <w:jc w:val="both"/>
              <w:rPr>
                <w:rFonts w:ascii="Times New Roman" w:hAnsi="Times New Roman"/>
                <w:color w:val="000000"/>
                <w:sz w:val="27"/>
                <w:szCs w:val="27"/>
              </w:rPr>
            </w:pPr>
          </w:p>
        </w:tc>
      </w:tr>
      <w:tr w:rsidR="00321026" w:rsidRPr="00BE7CB7" w14:paraId="1D1E1720" w14:textId="77777777" w:rsidTr="00F07B9F">
        <w:trPr>
          <w:trHeight w:val="20"/>
        </w:trPr>
        <w:tc>
          <w:tcPr>
            <w:tcW w:w="709" w:type="dxa"/>
            <w:shd w:val="clear" w:color="auto" w:fill="auto"/>
            <w:vAlign w:val="center"/>
          </w:tcPr>
          <w:p w14:paraId="797683B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2A796BC" w14:textId="2669E91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Быстров И. А.</w:t>
            </w:r>
          </w:p>
        </w:tc>
        <w:tc>
          <w:tcPr>
            <w:tcW w:w="12190" w:type="dxa"/>
            <w:vMerge/>
            <w:shd w:val="clear" w:color="auto" w:fill="auto"/>
          </w:tcPr>
          <w:p w14:paraId="024E9E5D" w14:textId="77777777" w:rsidR="00321026" w:rsidRPr="00892E04" w:rsidRDefault="00321026" w:rsidP="00BE7CB7">
            <w:pPr>
              <w:jc w:val="both"/>
              <w:rPr>
                <w:rFonts w:ascii="Times New Roman" w:hAnsi="Times New Roman"/>
                <w:color w:val="000000"/>
                <w:sz w:val="27"/>
                <w:szCs w:val="27"/>
              </w:rPr>
            </w:pPr>
          </w:p>
        </w:tc>
      </w:tr>
      <w:tr w:rsidR="00321026" w:rsidRPr="00BE7CB7" w14:paraId="20117F73" w14:textId="77777777" w:rsidTr="00F07B9F">
        <w:trPr>
          <w:trHeight w:val="20"/>
        </w:trPr>
        <w:tc>
          <w:tcPr>
            <w:tcW w:w="709" w:type="dxa"/>
            <w:shd w:val="clear" w:color="auto" w:fill="auto"/>
            <w:vAlign w:val="center"/>
          </w:tcPr>
          <w:p w14:paraId="75EC43F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3F882A6" w14:textId="5A532FA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Зореева Н. В.</w:t>
            </w:r>
          </w:p>
        </w:tc>
        <w:tc>
          <w:tcPr>
            <w:tcW w:w="12190" w:type="dxa"/>
            <w:vMerge/>
            <w:shd w:val="clear" w:color="auto" w:fill="auto"/>
          </w:tcPr>
          <w:p w14:paraId="6FB8D007" w14:textId="77777777" w:rsidR="00321026" w:rsidRPr="00892E04" w:rsidRDefault="00321026" w:rsidP="00BE7CB7">
            <w:pPr>
              <w:jc w:val="both"/>
              <w:rPr>
                <w:rFonts w:ascii="Times New Roman" w:hAnsi="Times New Roman"/>
                <w:color w:val="000000"/>
                <w:sz w:val="27"/>
                <w:szCs w:val="27"/>
              </w:rPr>
            </w:pPr>
          </w:p>
        </w:tc>
      </w:tr>
      <w:tr w:rsidR="00321026" w:rsidRPr="00BE7CB7" w14:paraId="5EE94556" w14:textId="77777777" w:rsidTr="00F07B9F">
        <w:trPr>
          <w:trHeight w:val="20"/>
        </w:trPr>
        <w:tc>
          <w:tcPr>
            <w:tcW w:w="709" w:type="dxa"/>
            <w:shd w:val="clear" w:color="auto" w:fill="auto"/>
            <w:vAlign w:val="center"/>
          </w:tcPr>
          <w:p w14:paraId="7168256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3700A81" w14:textId="3615CBD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Залураев В. С.</w:t>
            </w:r>
          </w:p>
        </w:tc>
        <w:tc>
          <w:tcPr>
            <w:tcW w:w="12190" w:type="dxa"/>
            <w:vMerge/>
            <w:shd w:val="clear" w:color="auto" w:fill="auto"/>
          </w:tcPr>
          <w:p w14:paraId="3C4FDD4A" w14:textId="77777777" w:rsidR="00321026" w:rsidRPr="00892E04" w:rsidRDefault="00321026" w:rsidP="00BE7CB7">
            <w:pPr>
              <w:jc w:val="both"/>
              <w:rPr>
                <w:rFonts w:ascii="Times New Roman" w:hAnsi="Times New Roman"/>
                <w:color w:val="000000"/>
                <w:sz w:val="27"/>
                <w:szCs w:val="27"/>
              </w:rPr>
            </w:pPr>
          </w:p>
        </w:tc>
      </w:tr>
      <w:tr w:rsidR="00321026" w:rsidRPr="00BE7CB7" w14:paraId="269D23CE" w14:textId="77777777" w:rsidTr="00F07B9F">
        <w:trPr>
          <w:trHeight w:val="20"/>
        </w:trPr>
        <w:tc>
          <w:tcPr>
            <w:tcW w:w="709" w:type="dxa"/>
            <w:shd w:val="clear" w:color="auto" w:fill="auto"/>
            <w:vAlign w:val="center"/>
          </w:tcPr>
          <w:p w14:paraId="0C55A3A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C73BD25" w14:textId="75736C9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Казаданова Е. А.</w:t>
            </w:r>
          </w:p>
        </w:tc>
        <w:tc>
          <w:tcPr>
            <w:tcW w:w="12190" w:type="dxa"/>
            <w:vMerge/>
            <w:shd w:val="clear" w:color="auto" w:fill="auto"/>
          </w:tcPr>
          <w:p w14:paraId="0F2C03DE" w14:textId="77777777" w:rsidR="00321026" w:rsidRPr="00892E04" w:rsidRDefault="00321026" w:rsidP="00BE7CB7">
            <w:pPr>
              <w:jc w:val="both"/>
              <w:rPr>
                <w:rFonts w:ascii="Times New Roman" w:hAnsi="Times New Roman"/>
                <w:color w:val="000000"/>
                <w:sz w:val="27"/>
                <w:szCs w:val="27"/>
              </w:rPr>
            </w:pPr>
          </w:p>
        </w:tc>
      </w:tr>
      <w:tr w:rsidR="00321026" w:rsidRPr="00BE7CB7" w14:paraId="5888B48C" w14:textId="77777777" w:rsidTr="00F07B9F">
        <w:trPr>
          <w:trHeight w:val="20"/>
        </w:trPr>
        <w:tc>
          <w:tcPr>
            <w:tcW w:w="709" w:type="dxa"/>
            <w:shd w:val="clear" w:color="auto" w:fill="auto"/>
            <w:vAlign w:val="center"/>
          </w:tcPr>
          <w:p w14:paraId="582501B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EBEFD48" w14:textId="0F833AE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Щедрин Ю. А.</w:t>
            </w:r>
          </w:p>
        </w:tc>
        <w:tc>
          <w:tcPr>
            <w:tcW w:w="12190" w:type="dxa"/>
            <w:vMerge/>
            <w:shd w:val="clear" w:color="auto" w:fill="auto"/>
          </w:tcPr>
          <w:p w14:paraId="2007710D" w14:textId="77777777" w:rsidR="00321026" w:rsidRPr="00892E04" w:rsidRDefault="00321026" w:rsidP="00BE7CB7">
            <w:pPr>
              <w:jc w:val="both"/>
              <w:rPr>
                <w:rFonts w:ascii="Times New Roman" w:hAnsi="Times New Roman"/>
                <w:color w:val="000000"/>
                <w:sz w:val="27"/>
                <w:szCs w:val="27"/>
              </w:rPr>
            </w:pPr>
          </w:p>
        </w:tc>
      </w:tr>
      <w:tr w:rsidR="00321026" w:rsidRPr="00BE7CB7" w14:paraId="2379A7DD" w14:textId="77777777" w:rsidTr="00F07B9F">
        <w:trPr>
          <w:trHeight w:val="20"/>
        </w:trPr>
        <w:tc>
          <w:tcPr>
            <w:tcW w:w="709" w:type="dxa"/>
            <w:shd w:val="clear" w:color="auto" w:fill="auto"/>
            <w:vAlign w:val="center"/>
          </w:tcPr>
          <w:p w14:paraId="0E5E038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7BA7B02" w14:textId="0D297D2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Звягинцев Д. Я.</w:t>
            </w:r>
          </w:p>
        </w:tc>
        <w:tc>
          <w:tcPr>
            <w:tcW w:w="12190" w:type="dxa"/>
            <w:vMerge/>
            <w:shd w:val="clear" w:color="auto" w:fill="auto"/>
          </w:tcPr>
          <w:p w14:paraId="580DC634" w14:textId="77777777" w:rsidR="00321026" w:rsidRPr="00892E04" w:rsidRDefault="00321026" w:rsidP="00BE7CB7">
            <w:pPr>
              <w:jc w:val="both"/>
              <w:rPr>
                <w:rFonts w:ascii="Times New Roman" w:hAnsi="Times New Roman"/>
                <w:color w:val="000000"/>
                <w:sz w:val="27"/>
                <w:szCs w:val="27"/>
              </w:rPr>
            </w:pPr>
          </w:p>
        </w:tc>
      </w:tr>
      <w:tr w:rsidR="00321026" w:rsidRPr="00BE7CB7" w14:paraId="4FA8D6E3" w14:textId="77777777" w:rsidTr="00F07B9F">
        <w:trPr>
          <w:trHeight w:val="20"/>
        </w:trPr>
        <w:tc>
          <w:tcPr>
            <w:tcW w:w="709" w:type="dxa"/>
            <w:shd w:val="clear" w:color="auto" w:fill="auto"/>
            <w:vAlign w:val="center"/>
          </w:tcPr>
          <w:p w14:paraId="7369D3B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ECF811" w14:textId="1B48A9F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Аржанцева Н. В.</w:t>
            </w:r>
          </w:p>
        </w:tc>
        <w:tc>
          <w:tcPr>
            <w:tcW w:w="12190" w:type="dxa"/>
            <w:vMerge/>
            <w:shd w:val="clear" w:color="auto" w:fill="auto"/>
          </w:tcPr>
          <w:p w14:paraId="46F56823" w14:textId="77777777" w:rsidR="00321026" w:rsidRPr="00892E04" w:rsidRDefault="00321026" w:rsidP="00BE7CB7">
            <w:pPr>
              <w:jc w:val="both"/>
              <w:rPr>
                <w:rFonts w:ascii="Times New Roman" w:hAnsi="Times New Roman"/>
                <w:color w:val="000000"/>
                <w:sz w:val="27"/>
                <w:szCs w:val="27"/>
              </w:rPr>
            </w:pPr>
          </w:p>
        </w:tc>
      </w:tr>
      <w:tr w:rsidR="00321026" w:rsidRPr="00BE7CB7" w14:paraId="6F8C6BB2" w14:textId="77777777" w:rsidTr="00F07B9F">
        <w:trPr>
          <w:trHeight w:val="20"/>
        </w:trPr>
        <w:tc>
          <w:tcPr>
            <w:tcW w:w="709" w:type="dxa"/>
            <w:shd w:val="clear" w:color="auto" w:fill="auto"/>
            <w:vAlign w:val="center"/>
          </w:tcPr>
          <w:p w14:paraId="5498698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6158242" w14:textId="790C90E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Нечипучкина Е. О.</w:t>
            </w:r>
          </w:p>
        </w:tc>
        <w:tc>
          <w:tcPr>
            <w:tcW w:w="12190" w:type="dxa"/>
            <w:vMerge w:val="restart"/>
            <w:shd w:val="clear" w:color="auto" w:fill="auto"/>
          </w:tcPr>
          <w:p w14:paraId="323327D9" w14:textId="721F2CCD"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4F50F64B" w14:textId="77777777" w:rsidTr="00F07B9F">
        <w:trPr>
          <w:trHeight w:val="20"/>
        </w:trPr>
        <w:tc>
          <w:tcPr>
            <w:tcW w:w="709" w:type="dxa"/>
            <w:shd w:val="clear" w:color="auto" w:fill="auto"/>
            <w:vAlign w:val="center"/>
          </w:tcPr>
          <w:p w14:paraId="052C651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32F08BD" w14:textId="70057CC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Бобкова К. Е.</w:t>
            </w:r>
          </w:p>
        </w:tc>
        <w:tc>
          <w:tcPr>
            <w:tcW w:w="12190" w:type="dxa"/>
            <w:vMerge/>
            <w:shd w:val="clear" w:color="auto" w:fill="auto"/>
          </w:tcPr>
          <w:p w14:paraId="0E6EE4EC" w14:textId="77777777" w:rsidR="00321026" w:rsidRPr="00892E04" w:rsidRDefault="00321026" w:rsidP="00BE7CB7">
            <w:pPr>
              <w:jc w:val="both"/>
              <w:rPr>
                <w:rFonts w:ascii="Times New Roman" w:hAnsi="Times New Roman"/>
                <w:color w:val="000000"/>
                <w:sz w:val="27"/>
                <w:szCs w:val="27"/>
              </w:rPr>
            </w:pPr>
          </w:p>
        </w:tc>
      </w:tr>
      <w:tr w:rsidR="00321026" w:rsidRPr="00BE7CB7" w14:paraId="46396832" w14:textId="77777777" w:rsidTr="00F07B9F">
        <w:trPr>
          <w:trHeight w:val="20"/>
        </w:trPr>
        <w:tc>
          <w:tcPr>
            <w:tcW w:w="709" w:type="dxa"/>
            <w:shd w:val="clear" w:color="auto" w:fill="auto"/>
            <w:vAlign w:val="center"/>
          </w:tcPr>
          <w:p w14:paraId="1DA1D08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3CABDF0" w14:textId="235F2C9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Мамедов Р. А.</w:t>
            </w:r>
          </w:p>
        </w:tc>
        <w:tc>
          <w:tcPr>
            <w:tcW w:w="12190" w:type="dxa"/>
            <w:vMerge/>
            <w:shd w:val="clear" w:color="auto" w:fill="auto"/>
          </w:tcPr>
          <w:p w14:paraId="73E57EAB" w14:textId="77777777" w:rsidR="00321026" w:rsidRPr="00892E04" w:rsidRDefault="00321026" w:rsidP="00BE7CB7">
            <w:pPr>
              <w:jc w:val="both"/>
              <w:rPr>
                <w:rFonts w:ascii="Times New Roman" w:hAnsi="Times New Roman"/>
                <w:color w:val="000000"/>
                <w:sz w:val="27"/>
                <w:szCs w:val="27"/>
              </w:rPr>
            </w:pPr>
          </w:p>
        </w:tc>
      </w:tr>
      <w:tr w:rsidR="00321026" w:rsidRPr="00BE7CB7" w14:paraId="75AE019B" w14:textId="77777777" w:rsidTr="00F07B9F">
        <w:trPr>
          <w:trHeight w:val="20"/>
        </w:trPr>
        <w:tc>
          <w:tcPr>
            <w:tcW w:w="709" w:type="dxa"/>
            <w:shd w:val="clear" w:color="auto" w:fill="auto"/>
            <w:vAlign w:val="center"/>
          </w:tcPr>
          <w:p w14:paraId="390B2C8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CB73A49" w14:textId="2F809B0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Валюшкин И. И.</w:t>
            </w:r>
          </w:p>
        </w:tc>
        <w:tc>
          <w:tcPr>
            <w:tcW w:w="12190" w:type="dxa"/>
            <w:vMerge/>
            <w:shd w:val="clear" w:color="auto" w:fill="auto"/>
          </w:tcPr>
          <w:p w14:paraId="1C43F22A" w14:textId="77777777" w:rsidR="00321026" w:rsidRPr="00892E04" w:rsidRDefault="00321026" w:rsidP="00BE7CB7">
            <w:pPr>
              <w:jc w:val="both"/>
              <w:rPr>
                <w:rFonts w:ascii="Times New Roman" w:hAnsi="Times New Roman"/>
                <w:color w:val="000000"/>
                <w:sz w:val="27"/>
                <w:szCs w:val="27"/>
              </w:rPr>
            </w:pPr>
          </w:p>
        </w:tc>
      </w:tr>
      <w:tr w:rsidR="00321026" w:rsidRPr="00BE7CB7" w14:paraId="7609F695" w14:textId="77777777" w:rsidTr="00F07B9F">
        <w:trPr>
          <w:trHeight w:val="20"/>
        </w:trPr>
        <w:tc>
          <w:tcPr>
            <w:tcW w:w="709" w:type="dxa"/>
            <w:shd w:val="clear" w:color="auto" w:fill="auto"/>
            <w:vAlign w:val="center"/>
          </w:tcPr>
          <w:p w14:paraId="5D4BA02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94B3868" w14:textId="7745A5F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Бобков Е. В.</w:t>
            </w:r>
          </w:p>
        </w:tc>
        <w:tc>
          <w:tcPr>
            <w:tcW w:w="12190" w:type="dxa"/>
            <w:vMerge/>
            <w:shd w:val="clear" w:color="auto" w:fill="auto"/>
          </w:tcPr>
          <w:p w14:paraId="15BFB185" w14:textId="77777777" w:rsidR="00321026" w:rsidRPr="00892E04" w:rsidRDefault="00321026" w:rsidP="00BE7CB7">
            <w:pPr>
              <w:jc w:val="both"/>
              <w:rPr>
                <w:rFonts w:ascii="Times New Roman" w:hAnsi="Times New Roman"/>
                <w:color w:val="000000"/>
                <w:sz w:val="27"/>
                <w:szCs w:val="27"/>
              </w:rPr>
            </w:pPr>
          </w:p>
        </w:tc>
      </w:tr>
      <w:tr w:rsidR="00321026" w:rsidRPr="00BE7CB7" w14:paraId="49A55848" w14:textId="77777777" w:rsidTr="00F07B9F">
        <w:trPr>
          <w:trHeight w:val="20"/>
        </w:trPr>
        <w:tc>
          <w:tcPr>
            <w:tcW w:w="709" w:type="dxa"/>
            <w:shd w:val="clear" w:color="auto" w:fill="auto"/>
            <w:vAlign w:val="center"/>
          </w:tcPr>
          <w:p w14:paraId="274F538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9435913" w14:textId="6738A13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Бабкина В. С.</w:t>
            </w:r>
          </w:p>
        </w:tc>
        <w:tc>
          <w:tcPr>
            <w:tcW w:w="12190" w:type="dxa"/>
            <w:vMerge/>
            <w:shd w:val="clear" w:color="auto" w:fill="auto"/>
          </w:tcPr>
          <w:p w14:paraId="17BD063F" w14:textId="77777777" w:rsidR="00321026" w:rsidRPr="00892E04" w:rsidRDefault="00321026" w:rsidP="00BE7CB7">
            <w:pPr>
              <w:jc w:val="both"/>
              <w:rPr>
                <w:rFonts w:ascii="Times New Roman" w:hAnsi="Times New Roman"/>
                <w:color w:val="000000"/>
                <w:sz w:val="27"/>
                <w:szCs w:val="27"/>
              </w:rPr>
            </w:pPr>
          </w:p>
        </w:tc>
      </w:tr>
      <w:tr w:rsidR="00321026" w:rsidRPr="00BE7CB7" w14:paraId="1E78997D" w14:textId="77777777" w:rsidTr="00F07B9F">
        <w:trPr>
          <w:trHeight w:val="20"/>
        </w:trPr>
        <w:tc>
          <w:tcPr>
            <w:tcW w:w="709" w:type="dxa"/>
            <w:shd w:val="clear" w:color="auto" w:fill="auto"/>
            <w:vAlign w:val="center"/>
          </w:tcPr>
          <w:p w14:paraId="63AA3DB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50E67D5" w14:textId="13A5205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Хохлова И. Д.</w:t>
            </w:r>
          </w:p>
        </w:tc>
        <w:tc>
          <w:tcPr>
            <w:tcW w:w="12190" w:type="dxa"/>
            <w:vMerge/>
            <w:shd w:val="clear" w:color="auto" w:fill="auto"/>
          </w:tcPr>
          <w:p w14:paraId="64B21265" w14:textId="77777777" w:rsidR="00321026" w:rsidRPr="00892E04" w:rsidRDefault="00321026" w:rsidP="00BE7CB7">
            <w:pPr>
              <w:jc w:val="both"/>
              <w:rPr>
                <w:rFonts w:ascii="Times New Roman" w:hAnsi="Times New Roman"/>
                <w:color w:val="000000"/>
                <w:sz w:val="27"/>
                <w:szCs w:val="27"/>
              </w:rPr>
            </w:pPr>
          </w:p>
        </w:tc>
      </w:tr>
      <w:tr w:rsidR="00321026" w:rsidRPr="00BE7CB7" w14:paraId="1A713AE2" w14:textId="77777777" w:rsidTr="00F07B9F">
        <w:trPr>
          <w:trHeight w:val="20"/>
        </w:trPr>
        <w:tc>
          <w:tcPr>
            <w:tcW w:w="709" w:type="dxa"/>
            <w:shd w:val="clear" w:color="auto" w:fill="auto"/>
            <w:vAlign w:val="center"/>
          </w:tcPr>
          <w:p w14:paraId="1B3C803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B10929A" w14:textId="04ECB93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Беляева М. В.</w:t>
            </w:r>
          </w:p>
        </w:tc>
        <w:tc>
          <w:tcPr>
            <w:tcW w:w="12190" w:type="dxa"/>
            <w:vMerge/>
            <w:shd w:val="clear" w:color="auto" w:fill="auto"/>
          </w:tcPr>
          <w:p w14:paraId="45D5141B" w14:textId="77777777" w:rsidR="00321026" w:rsidRPr="00892E04" w:rsidRDefault="00321026" w:rsidP="00BE7CB7">
            <w:pPr>
              <w:jc w:val="both"/>
              <w:rPr>
                <w:rFonts w:ascii="Times New Roman" w:hAnsi="Times New Roman"/>
                <w:color w:val="000000"/>
                <w:sz w:val="27"/>
                <w:szCs w:val="27"/>
              </w:rPr>
            </w:pPr>
          </w:p>
        </w:tc>
      </w:tr>
      <w:tr w:rsidR="00321026" w:rsidRPr="00BE7CB7" w14:paraId="02895B33" w14:textId="77777777" w:rsidTr="00F07B9F">
        <w:trPr>
          <w:trHeight w:val="20"/>
        </w:trPr>
        <w:tc>
          <w:tcPr>
            <w:tcW w:w="709" w:type="dxa"/>
            <w:shd w:val="clear" w:color="auto" w:fill="auto"/>
            <w:vAlign w:val="center"/>
          </w:tcPr>
          <w:p w14:paraId="7369882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2999CFC" w14:textId="6A7C59F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Горюшина Е. Д.</w:t>
            </w:r>
          </w:p>
        </w:tc>
        <w:tc>
          <w:tcPr>
            <w:tcW w:w="12190" w:type="dxa"/>
            <w:vMerge/>
            <w:shd w:val="clear" w:color="auto" w:fill="auto"/>
          </w:tcPr>
          <w:p w14:paraId="4A282E69" w14:textId="77777777" w:rsidR="00321026" w:rsidRPr="00892E04" w:rsidRDefault="00321026" w:rsidP="00BE7CB7">
            <w:pPr>
              <w:jc w:val="both"/>
              <w:rPr>
                <w:rFonts w:ascii="Times New Roman" w:hAnsi="Times New Roman"/>
                <w:color w:val="000000"/>
                <w:sz w:val="27"/>
                <w:szCs w:val="27"/>
              </w:rPr>
            </w:pPr>
          </w:p>
        </w:tc>
      </w:tr>
      <w:tr w:rsidR="00321026" w:rsidRPr="00BE7CB7" w14:paraId="7168A324" w14:textId="77777777" w:rsidTr="00F07B9F">
        <w:trPr>
          <w:trHeight w:val="20"/>
        </w:trPr>
        <w:tc>
          <w:tcPr>
            <w:tcW w:w="709" w:type="dxa"/>
            <w:shd w:val="clear" w:color="auto" w:fill="auto"/>
            <w:vAlign w:val="center"/>
          </w:tcPr>
          <w:p w14:paraId="531467B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0DCC175" w14:textId="5647A2A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Курьянова А. С.</w:t>
            </w:r>
          </w:p>
        </w:tc>
        <w:tc>
          <w:tcPr>
            <w:tcW w:w="12190" w:type="dxa"/>
            <w:vMerge/>
            <w:shd w:val="clear" w:color="auto" w:fill="auto"/>
          </w:tcPr>
          <w:p w14:paraId="3FF692C0" w14:textId="77777777" w:rsidR="00321026" w:rsidRPr="00892E04" w:rsidRDefault="00321026" w:rsidP="00BE7CB7">
            <w:pPr>
              <w:jc w:val="both"/>
              <w:rPr>
                <w:rFonts w:ascii="Times New Roman" w:hAnsi="Times New Roman"/>
                <w:color w:val="000000"/>
                <w:sz w:val="27"/>
                <w:szCs w:val="27"/>
              </w:rPr>
            </w:pPr>
          </w:p>
        </w:tc>
      </w:tr>
      <w:tr w:rsidR="00321026" w:rsidRPr="00BE7CB7" w14:paraId="1F3EAD3E" w14:textId="77777777" w:rsidTr="00F07B9F">
        <w:trPr>
          <w:trHeight w:val="20"/>
        </w:trPr>
        <w:tc>
          <w:tcPr>
            <w:tcW w:w="709" w:type="dxa"/>
            <w:shd w:val="clear" w:color="auto" w:fill="auto"/>
            <w:vAlign w:val="center"/>
          </w:tcPr>
          <w:p w14:paraId="01135FD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F50BAB5" w14:textId="4288E6B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Павлова Т. В.</w:t>
            </w:r>
          </w:p>
        </w:tc>
        <w:tc>
          <w:tcPr>
            <w:tcW w:w="12190" w:type="dxa"/>
            <w:vMerge w:val="restart"/>
            <w:shd w:val="clear" w:color="auto" w:fill="auto"/>
          </w:tcPr>
          <w:p w14:paraId="37179868" w14:textId="19089184"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074A3BA7" w14:textId="77777777" w:rsidTr="00F07B9F">
        <w:trPr>
          <w:trHeight w:val="20"/>
        </w:trPr>
        <w:tc>
          <w:tcPr>
            <w:tcW w:w="709" w:type="dxa"/>
            <w:shd w:val="clear" w:color="auto" w:fill="auto"/>
            <w:vAlign w:val="center"/>
          </w:tcPr>
          <w:p w14:paraId="79D7A22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0755B55" w14:textId="45DF3C7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Дмитриев С. А.</w:t>
            </w:r>
          </w:p>
        </w:tc>
        <w:tc>
          <w:tcPr>
            <w:tcW w:w="12190" w:type="dxa"/>
            <w:vMerge/>
            <w:shd w:val="clear" w:color="auto" w:fill="auto"/>
          </w:tcPr>
          <w:p w14:paraId="113DB4B5" w14:textId="77777777" w:rsidR="00321026" w:rsidRPr="00892E04" w:rsidRDefault="00321026" w:rsidP="00BE7CB7">
            <w:pPr>
              <w:jc w:val="both"/>
              <w:rPr>
                <w:rFonts w:ascii="Times New Roman" w:hAnsi="Times New Roman"/>
                <w:color w:val="000000"/>
                <w:sz w:val="27"/>
                <w:szCs w:val="27"/>
              </w:rPr>
            </w:pPr>
          </w:p>
        </w:tc>
      </w:tr>
      <w:tr w:rsidR="00321026" w:rsidRPr="00BE7CB7" w14:paraId="48E459D9" w14:textId="77777777" w:rsidTr="00F07B9F">
        <w:trPr>
          <w:trHeight w:val="20"/>
        </w:trPr>
        <w:tc>
          <w:tcPr>
            <w:tcW w:w="709" w:type="dxa"/>
            <w:shd w:val="clear" w:color="auto" w:fill="auto"/>
            <w:vAlign w:val="center"/>
          </w:tcPr>
          <w:p w14:paraId="524BD61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261BD1D" w14:textId="7B57B10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Дмитриева О. А.</w:t>
            </w:r>
          </w:p>
        </w:tc>
        <w:tc>
          <w:tcPr>
            <w:tcW w:w="12190" w:type="dxa"/>
            <w:vMerge/>
            <w:shd w:val="clear" w:color="auto" w:fill="auto"/>
          </w:tcPr>
          <w:p w14:paraId="3AA0E0FF" w14:textId="77777777" w:rsidR="00321026" w:rsidRPr="00892E04" w:rsidRDefault="00321026" w:rsidP="00BE7CB7">
            <w:pPr>
              <w:jc w:val="both"/>
              <w:rPr>
                <w:rFonts w:ascii="Times New Roman" w:hAnsi="Times New Roman"/>
                <w:color w:val="000000"/>
                <w:sz w:val="27"/>
                <w:szCs w:val="27"/>
              </w:rPr>
            </w:pPr>
          </w:p>
        </w:tc>
      </w:tr>
      <w:tr w:rsidR="00321026" w:rsidRPr="00BE7CB7" w14:paraId="53034843" w14:textId="77777777" w:rsidTr="00F07B9F">
        <w:trPr>
          <w:trHeight w:val="20"/>
        </w:trPr>
        <w:tc>
          <w:tcPr>
            <w:tcW w:w="709" w:type="dxa"/>
            <w:shd w:val="clear" w:color="auto" w:fill="auto"/>
            <w:vAlign w:val="center"/>
          </w:tcPr>
          <w:p w14:paraId="0E0409F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BFF2FC2" w14:textId="3FF81C2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Костенс Е. А.</w:t>
            </w:r>
          </w:p>
        </w:tc>
        <w:tc>
          <w:tcPr>
            <w:tcW w:w="12190" w:type="dxa"/>
            <w:vMerge/>
            <w:shd w:val="clear" w:color="auto" w:fill="auto"/>
          </w:tcPr>
          <w:p w14:paraId="17D7F5F4" w14:textId="77777777" w:rsidR="00321026" w:rsidRPr="00892E04" w:rsidRDefault="00321026" w:rsidP="00BE7CB7">
            <w:pPr>
              <w:jc w:val="both"/>
              <w:rPr>
                <w:rFonts w:ascii="Times New Roman" w:hAnsi="Times New Roman"/>
                <w:color w:val="000000"/>
                <w:sz w:val="27"/>
                <w:szCs w:val="27"/>
              </w:rPr>
            </w:pPr>
          </w:p>
        </w:tc>
      </w:tr>
      <w:tr w:rsidR="00321026" w:rsidRPr="00BE7CB7" w14:paraId="11629015" w14:textId="77777777" w:rsidTr="00F07B9F">
        <w:trPr>
          <w:trHeight w:val="20"/>
        </w:trPr>
        <w:tc>
          <w:tcPr>
            <w:tcW w:w="709" w:type="dxa"/>
            <w:shd w:val="clear" w:color="auto" w:fill="auto"/>
            <w:vAlign w:val="center"/>
          </w:tcPr>
          <w:p w14:paraId="174FF3E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14D8E88" w14:textId="0D3E278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Волков М. В.</w:t>
            </w:r>
          </w:p>
        </w:tc>
        <w:tc>
          <w:tcPr>
            <w:tcW w:w="12190" w:type="dxa"/>
            <w:vMerge/>
            <w:shd w:val="clear" w:color="auto" w:fill="auto"/>
          </w:tcPr>
          <w:p w14:paraId="4761E387" w14:textId="77777777" w:rsidR="00321026" w:rsidRPr="00892E04" w:rsidRDefault="00321026" w:rsidP="00BE7CB7">
            <w:pPr>
              <w:jc w:val="both"/>
              <w:rPr>
                <w:rFonts w:ascii="Times New Roman" w:hAnsi="Times New Roman"/>
                <w:color w:val="000000"/>
                <w:sz w:val="27"/>
                <w:szCs w:val="27"/>
              </w:rPr>
            </w:pPr>
          </w:p>
        </w:tc>
      </w:tr>
      <w:tr w:rsidR="00321026" w:rsidRPr="00BE7CB7" w14:paraId="56EFB23C" w14:textId="77777777" w:rsidTr="00F07B9F">
        <w:trPr>
          <w:trHeight w:val="20"/>
        </w:trPr>
        <w:tc>
          <w:tcPr>
            <w:tcW w:w="709" w:type="dxa"/>
            <w:shd w:val="clear" w:color="auto" w:fill="auto"/>
            <w:vAlign w:val="center"/>
          </w:tcPr>
          <w:p w14:paraId="204C0FF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10E59F8" w14:textId="44958CA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Макшанов И. А.</w:t>
            </w:r>
          </w:p>
        </w:tc>
        <w:tc>
          <w:tcPr>
            <w:tcW w:w="12190" w:type="dxa"/>
            <w:vMerge/>
            <w:shd w:val="clear" w:color="auto" w:fill="auto"/>
          </w:tcPr>
          <w:p w14:paraId="3E9E38A4" w14:textId="77777777" w:rsidR="00321026" w:rsidRPr="00892E04" w:rsidRDefault="00321026" w:rsidP="00BE7CB7">
            <w:pPr>
              <w:jc w:val="both"/>
              <w:rPr>
                <w:rFonts w:ascii="Times New Roman" w:hAnsi="Times New Roman"/>
                <w:color w:val="000000"/>
                <w:sz w:val="27"/>
                <w:szCs w:val="27"/>
              </w:rPr>
            </w:pPr>
          </w:p>
        </w:tc>
      </w:tr>
      <w:tr w:rsidR="00321026" w:rsidRPr="00BE7CB7" w14:paraId="23B5687A" w14:textId="77777777" w:rsidTr="00F07B9F">
        <w:trPr>
          <w:trHeight w:val="20"/>
        </w:trPr>
        <w:tc>
          <w:tcPr>
            <w:tcW w:w="709" w:type="dxa"/>
            <w:shd w:val="clear" w:color="auto" w:fill="auto"/>
            <w:vAlign w:val="center"/>
          </w:tcPr>
          <w:p w14:paraId="61C7650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97B1828" w14:textId="0175C83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Пешкова А. Е.</w:t>
            </w:r>
          </w:p>
        </w:tc>
        <w:tc>
          <w:tcPr>
            <w:tcW w:w="12190" w:type="dxa"/>
            <w:vMerge/>
            <w:shd w:val="clear" w:color="auto" w:fill="auto"/>
          </w:tcPr>
          <w:p w14:paraId="425A77DE" w14:textId="77777777" w:rsidR="00321026" w:rsidRPr="00892E04" w:rsidRDefault="00321026" w:rsidP="00BE7CB7">
            <w:pPr>
              <w:jc w:val="both"/>
              <w:rPr>
                <w:rFonts w:ascii="Times New Roman" w:hAnsi="Times New Roman"/>
                <w:color w:val="000000"/>
                <w:sz w:val="27"/>
                <w:szCs w:val="27"/>
              </w:rPr>
            </w:pPr>
          </w:p>
        </w:tc>
      </w:tr>
      <w:tr w:rsidR="00321026" w:rsidRPr="00BE7CB7" w14:paraId="69B956D8" w14:textId="77777777" w:rsidTr="00F07B9F">
        <w:trPr>
          <w:trHeight w:val="20"/>
        </w:trPr>
        <w:tc>
          <w:tcPr>
            <w:tcW w:w="709" w:type="dxa"/>
            <w:shd w:val="clear" w:color="auto" w:fill="auto"/>
            <w:vAlign w:val="center"/>
          </w:tcPr>
          <w:p w14:paraId="3B8B1B3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29F627F" w14:textId="0645879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Кололейчук А.</w:t>
            </w:r>
          </w:p>
        </w:tc>
        <w:tc>
          <w:tcPr>
            <w:tcW w:w="12190" w:type="dxa"/>
            <w:vMerge/>
            <w:shd w:val="clear" w:color="auto" w:fill="auto"/>
          </w:tcPr>
          <w:p w14:paraId="17927C5A" w14:textId="77777777" w:rsidR="00321026" w:rsidRPr="00892E04" w:rsidRDefault="00321026" w:rsidP="00BE7CB7">
            <w:pPr>
              <w:jc w:val="both"/>
              <w:rPr>
                <w:rFonts w:ascii="Times New Roman" w:hAnsi="Times New Roman"/>
                <w:color w:val="000000"/>
                <w:sz w:val="27"/>
                <w:szCs w:val="27"/>
              </w:rPr>
            </w:pPr>
          </w:p>
        </w:tc>
      </w:tr>
      <w:tr w:rsidR="00321026" w:rsidRPr="00BE7CB7" w14:paraId="3357200E" w14:textId="77777777" w:rsidTr="00F07B9F">
        <w:trPr>
          <w:trHeight w:val="20"/>
        </w:trPr>
        <w:tc>
          <w:tcPr>
            <w:tcW w:w="709" w:type="dxa"/>
            <w:shd w:val="clear" w:color="auto" w:fill="auto"/>
            <w:vAlign w:val="center"/>
          </w:tcPr>
          <w:p w14:paraId="0626047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B84DFAD" w14:textId="30758F8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Фатеев К. Р.</w:t>
            </w:r>
          </w:p>
        </w:tc>
        <w:tc>
          <w:tcPr>
            <w:tcW w:w="12190" w:type="dxa"/>
            <w:vMerge/>
            <w:shd w:val="clear" w:color="auto" w:fill="auto"/>
          </w:tcPr>
          <w:p w14:paraId="3385E962" w14:textId="77777777" w:rsidR="00321026" w:rsidRPr="00892E04" w:rsidRDefault="00321026" w:rsidP="00BE7CB7">
            <w:pPr>
              <w:jc w:val="both"/>
              <w:rPr>
                <w:rFonts w:ascii="Times New Roman" w:hAnsi="Times New Roman"/>
                <w:color w:val="000000"/>
                <w:sz w:val="27"/>
                <w:szCs w:val="27"/>
              </w:rPr>
            </w:pPr>
          </w:p>
        </w:tc>
      </w:tr>
      <w:tr w:rsidR="00321026" w:rsidRPr="00BE7CB7" w14:paraId="55AAF84E" w14:textId="77777777" w:rsidTr="00F07B9F">
        <w:trPr>
          <w:trHeight w:val="20"/>
        </w:trPr>
        <w:tc>
          <w:tcPr>
            <w:tcW w:w="709" w:type="dxa"/>
            <w:shd w:val="clear" w:color="auto" w:fill="auto"/>
            <w:vAlign w:val="center"/>
          </w:tcPr>
          <w:p w14:paraId="6048C19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23743A0" w14:textId="1B04BEA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Бирюков В. А.</w:t>
            </w:r>
          </w:p>
        </w:tc>
        <w:tc>
          <w:tcPr>
            <w:tcW w:w="12190" w:type="dxa"/>
            <w:vMerge/>
            <w:shd w:val="clear" w:color="auto" w:fill="auto"/>
          </w:tcPr>
          <w:p w14:paraId="7D2A2A70" w14:textId="77777777" w:rsidR="00321026" w:rsidRPr="00892E04" w:rsidRDefault="00321026" w:rsidP="00BE7CB7">
            <w:pPr>
              <w:jc w:val="both"/>
              <w:rPr>
                <w:rFonts w:ascii="Times New Roman" w:hAnsi="Times New Roman"/>
                <w:color w:val="000000"/>
                <w:sz w:val="27"/>
                <w:szCs w:val="27"/>
              </w:rPr>
            </w:pPr>
          </w:p>
        </w:tc>
      </w:tr>
      <w:tr w:rsidR="00321026" w:rsidRPr="00BE7CB7" w14:paraId="3627CC9E" w14:textId="77777777" w:rsidTr="00F07B9F">
        <w:trPr>
          <w:trHeight w:val="20"/>
        </w:trPr>
        <w:tc>
          <w:tcPr>
            <w:tcW w:w="709" w:type="dxa"/>
            <w:shd w:val="clear" w:color="auto" w:fill="auto"/>
            <w:vAlign w:val="center"/>
          </w:tcPr>
          <w:p w14:paraId="773C80A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720751C" w14:textId="2FE1A9A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Кузнецова А. Р.</w:t>
            </w:r>
          </w:p>
        </w:tc>
        <w:tc>
          <w:tcPr>
            <w:tcW w:w="12190" w:type="dxa"/>
            <w:vMerge w:val="restart"/>
            <w:shd w:val="clear" w:color="auto" w:fill="auto"/>
          </w:tcPr>
          <w:p w14:paraId="6339A97B" w14:textId="7F3761B5"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75C4C532" w14:textId="77777777" w:rsidTr="00F07B9F">
        <w:trPr>
          <w:trHeight w:val="20"/>
        </w:trPr>
        <w:tc>
          <w:tcPr>
            <w:tcW w:w="709" w:type="dxa"/>
            <w:shd w:val="clear" w:color="auto" w:fill="auto"/>
            <w:vAlign w:val="center"/>
          </w:tcPr>
          <w:p w14:paraId="1637C45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47366C3" w14:textId="18CE02B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Бирюков М. А.</w:t>
            </w:r>
          </w:p>
        </w:tc>
        <w:tc>
          <w:tcPr>
            <w:tcW w:w="12190" w:type="dxa"/>
            <w:vMerge/>
            <w:shd w:val="clear" w:color="auto" w:fill="auto"/>
          </w:tcPr>
          <w:p w14:paraId="0A3A330A" w14:textId="77777777" w:rsidR="00321026" w:rsidRPr="00892E04" w:rsidRDefault="00321026" w:rsidP="00BE7CB7">
            <w:pPr>
              <w:jc w:val="both"/>
              <w:rPr>
                <w:rFonts w:ascii="Times New Roman" w:hAnsi="Times New Roman"/>
                <w:color w:val="000000"/>
                <w:sz w:val="27"/>
                <w:szCs w:val="27"/>
              </w:rPr>
            </w:pPr>
          </w:p>
        </w:tc>
      </w:tr>
      <w:tr w:rsidR="00321026" w:rsidRPr="00BE7CB7" w14:paraId="22B21AA0" w14:textId="77777777" w:rsidTr="00F07B9F">
        <w:trPr>
          <w:trHeight w:val="20"/>
        </w:trPr>
        <w:tc>
          <w:tcPr>
            <w:tcW w:w="709" w:type="dxa"/>
            <w:shd w:val="clear" w:color="auto" w:fill="auto"/>
            <w:vAlign w:val="center"/>
          </w:tcPr>
          <w:p w14:paraId="59E81F8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90F9A73" w14:textId="25B43BE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Савельева И. Д.</w:t>
            </w:r>
          </w:p>
        </w:tc>
        <w:tc>
          <w:tcPr>
            <w:tcW w:w="12190" w:type="dxa"/>
            <w:vMerge/>
            <w:shd w:val="clear" w:color="auto" w:fill="auto"/>
          </w:tcPr>
          <w:p w14:paraId="26A4FE07" w14:textId="77777777" w:rsidR="00321026" w:rsidRPr="00892E04" w:rsidRDefault="00321026" w:rsidP="00BE7CB7">
            <w:pPr>
              <w:jc w:val="both"/>
              <w:rPr>
                <w:rFonts w:ascii="Times New Roman" w:hAnsi="Times New Roman"/>
                <w:color w:val="000000"/>
                <w:sz w:val="27"/>
                <w:szCs w:val="27"/>
              </w:rPr>
            </w:pPr>
          </w:p>
        </w:tc>
      </w:tr>
      <w:tr w:rsidR="00321026" w:rsidRPr="00BE7CB7" w14:paraId="41E309DD" w14:textId="77777777" w:rsidTr="00F07B9F">
        <w:trPr>
          <w:trHeight w:val="20"/>
        </w:trPr>
        <w:tc>
          <w:tcPr>
            <w:tcW w:w="709" w:type="dxa"/>
            <w:shd w:val="clear" w:color="auto" w:fill="auto"/>
            <w:vAlign w:val="center"/>
          </w:tcPr>
          <w:p w14:paraId="5AD712E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7FD194A" w14:textId="3DFE340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Светлов Е. Е.</w:t>
            </w:r>
          </w:p>
        </w:tc>
        <w:tc>
          <w:tcPr>
            <w:tcW w:w="12190" w:type="dxa"/>
            <w:vMerge/>
            <w:shd w:val="clear" w:color="auto" w:fill="auto"/>
          </w:tcPr>
          <w:p w14:paraId="13BFD88B" w14:textId="77777777" w:rsidR="00321026" w:rsidRPr="00892E04" w:rsidRDefault="00321026" w:rsidP="00BE7CB7">
            <w:pPr>
              <w:jc w:val="both"/>
              <w:rPr>
                <w:rFonts w:ascii="Times New Roman" w:hAnsi="Times New Roman"/>
                <w:color w:val="000000"/>
                <w:sz w:val="27"/>
                <w:szCs w:val="27"/>
              </w:rPr>
            </w:pPr>
          </w:p>
        </w:tc>
      </w:tr>
      <w:tr w:rsidR="00321026" w:rsidRPr="00BE7CB7" w14:paraId="76CC291D" w14:textId="77777777" w:rsidTr="00F07B9F">
        <w:trPr>
          <w:trHeight w:val="20"/>
        </w:trPr>
        <w:tc>
          <w:tcPr>
            <w:tcW w:w="709" w:type="dxa"/>
            <w:shd w:val="clear" w:color="auto" w:fill="auto"/>
            <w:vAlign w:val="center"/>
          </w:tcPr>
          <w:p w14:paraId="19764A2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A086C19" w14:textId="1152386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Горина Д. А.</w:t>
            </w:r>
          </w:p>
        </w:tc>
        <w:tc>
          <w:tcPr>
            <w:tcW w:w="12190" w:type="dxa"/>
            <w:vMerge/>
            <w:shd w:val="clear" w:color="auto" w:fill="auto"/>
          </w:tcPr>
          <w:p w14:paraId="6027ED6C" w14:textId="77777777" w:rsidR="00321026" w:rsidRPr="00892E04" w:rsidRDefault="00321026" w:rsidP="00BE7CB7">
            <w:pPr>
              <w:jc w:val="both"/>
              <w:rPr>
                <w:rFonts w:ascii="Times New Roman" w:hAnsi="Times New Roman"/>
                <w:color w:val="000000"/>
                <w:sz w:val="27"/>
                <w:szCs w:val="27"/>
              </w:rPr>
            </w:pPr>
          </w:p>
        </w:tc>
      </w:tr>
      <w:tr w:rsidR="00321026" w:rsidRPr="00BE7CB7" w14:paraId="78E39B5E" w14:textId="77777777" w:rsidTr="00F07B9F">
        <w:trPr>
          <w:trHeight w:val="20"/>
        </w:trPr>
        <w:tc>
          <w:tcPr>
            <w:tcW w:w="709" w:type="dxa"/>
            <w:shd w:val="clear" w:color="auto" w:fill="auto"/>
            <w:vAlign w:val="center"/>
          </w:tcPr>
          <w:p w14:paraId="52D405C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AEF5A9F" w14:textId="4ECC54A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Ларионова Д. М.</w:t>
            </w:r>
          </w:p>
        </w:tc>
        <w:tc>
          <w:tcPr>
            <w:tcW w:w="12190" w:type="dxa"/>
            <w:vMerge/>
            <w:shd w:val="clear" w:color="auto" w:fill="auto"/>
          </w:tcPr>
          <w:p w14:paraId="3B7454BD" w14:textId="77777777" w:rsidR="00321026" w:rsidRPr="00892E04" w:rsidRDefault="00321026" w:rsidP="00BE7CB7">
            <w:pPr>
              <w:jc w:val="both"/>
              <w:rPr>
                <w:rFonts w:ascii="Times New Roman" w:hAnsi="Times New Roman"/>
                <w:color w:val="000000"/>
                <w:sz w:val="27"/>
                <w:szCs w:val="27"/>
              </w:rPr>
            </w:pPr>
          </w:p>
        </w:tc>
      </w:tr>
      <w:tr w:rsidR="00321026" w:rsidRPr="00BE7CB7" w14:paraId="09E65C09" w14:textId="77777777" w:rsidTr="00F07B9F">
        <w:trPr>
          <w:trHeight w:val="20"/>
        </w:trPr>
        <w:tc>
          <w:tcPr>
            <w:tcW w:w="709" w:type="dxa"/>
            <w:shd w:val="clear" w:color="auto" w:fill="auto"/>
            <w:vAlign w:val="center"/>
          </w:tcPr>
          <w:p w14:paraId="341EA7F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71E7923" w14:textId="65656CA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Селютина О. В.</w:t>
            </w:r>
          </w:p>
        </w:tc>
        <w:tc>
          <w:tcPr>
            <w:tcW w:w="12190" w:type="dxa"/>
            <w:vMerge/>
            <w:shd w:val="clear" w:color="auto" w:fill="auto"/>
          </w:tcPr>
          <w:p w14:paraId="0719F55B" w14:textId="77777777" w:rsidR="00321026" w:rsidRPr="00892E04" w:rsidRDefault="00321026" w:rsidP="00BE7CB7">
            <w:pPr>
              <w:jc w:val="both"/>
              <w:rPr>
                <w:rFonts w:ascii="Times New Roman" w:hAnsi="Times New Roman"/>
                <w:color w:val="000000"/>
                <w:sz w:val="27"/>
                <w:szCs w:val="27"/>
              </w:rPr>
            </w:pPr>
          </w:p>
        </w:tc>
      </w:tr>
      <w:tr w:rsidR="00321026" w:rsidRPr="00BE7CB7" w14:paraId="19B9F91C" w14:textId="77777777" w:rsidTr="00F07B9F">
        <w:trPr>
          <w:trHeight w:val="20"/>
        </w:trPr>
        <w:tc>
          <w:tcPr>
            <w:tcW w:w="709" w:type="dxa"/>
            <w:shd w:val="clear" w:color="auto" w:fill="auto"/>
            <w:vAlign w:val="center"/>
          </w:tcPr>
          <w:p w14:paraId="6FF9493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97AEE0B" w14:textId="0E96616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Смирнова Г. Н.</w:t>
            </w:r>
          </w:p>
        </w:tc>
        <w:tc>
          <w:tcPr>
            <w:tcW w:w="12190" w:type="dxa"/>
            <w:vMerge/>
            <w:shd w:val="clear" w:color="auto" w:fill="auto"/>
          </w:tcPr>
          <w:p w14:paraId="0C0AE9DA" w14:textId="77777777" w:rsidR="00321026" w:rsidRPr="00892E04" w:rsidRDefault="00321026" w:rsidP="00BE7CB7">
            <w:pPr>
              <w:jc w:val="both"/>
              <w:rPr>
                <w:rFonts w:ascii="Times New Roman" w:hAnsi="Times New Roman"/>
                <w:color w:val="000000"/>
                <w:sz w:val="27"/>
                <w:szCs w:val="27"/>
              </w:rPr>
            </w:pPr>
          </w:p>
        </w:tc>
      </w:tr>
      <w:tr w:rsidR="00321026" w:rsidRPr="00BE7CB7" w14:paraId="455A4295" w14:textId="77777777" w:rsidTr="00F07B9F">
        <w:trPr>
          <w:trHeight w:val="20"/>
        </w:trPr>
        <w:tc>
          <w:tcPr>
            <w:tcW w:w="709" w:type="dxa"/>
            <w:shd w:val="clear" w:color="auto" w:fill="auto"/>
            <w:vAlign w:val="center"/>
          </w:tcPr>
          <w:p w14:paraId="13D8D19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FED0E00" w14:textId="32B92F3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Подолянчук Ю. В.</w:t>
            </w:r>
          </w:p>
        </w:tc>
        <w:tc>
          <w:tcPr>
            <w:tcW w:w="12190" w:type="dxa"/>
            <w:vMerge/>
            <w:shd w:val="clear" w:color="auto" w:fill="auto"/>
          </w:tcPr>
          <w:p w14:paraId="443F2424" w14:textId="77777777" w:rsidR="00321026" w:rsidRPr="00892E04" w:rsidRDefault="00321026" w:rsidP="00BE7CB7">
            <w:pPr>
              <w:jc w:val="both"/>
              <w:rPr>
                <w:rFonts w:ascii="Times New Roman" w:hAnsi="Times New Roman"/>
                <w:color w:val="000000"/>
                <w:sz w:val="27"/>
                <w:szCs w:val="27"/>
              </w:rPr>
            </w:pPr>
          </w:p>
        </w:tc>
      </w:tr>
      <w:tr w:rsidR="00321026" w:rsidRPr="00BE7CB7" w14:paraId="4B66824A" w14:textId="77777777" w:rsidTr="00F07B9F">
        <w:trPr>
          <w:trHeight w:val="20"/>
        </w:trPr>
        <w:tc>
          <w:tcPr>
            <w:tcW w:w="709" w:type="dxa"/>
            <w:shd w:val="clear" w:color="auto" w:fill="auto"/>
            <w:vAlign w:val="center"/>
          </w:tcPr>
          <w:p w14:paraId="468452F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D6F6F86" w14:textId="36A139C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Крапивкин А. И.</w:t>
            </w:r>
          </w:p>
        </w:tc>
        <w:tc>
          <w:tcPr>
            <w:tcW w:w="12190" w:type="dxa"/>
            <w:vMerge/>
            <w:shd w:val="clear" w:color="auto" w:fill="auto"/>
          </w:tcPr>
          <w:p w14:paraId="17163E73" w14:textId="77777777" w:rsidR="00321026" w:rsidRPr="00892E04" w:rsidRDefault="00321026" w:rsidP="00BE7CB7">
            <w:pPr>
              <w:jc w:val="both"/>
              <w:rPr>
                <w:rFonts w:ascii="Times New Roman" w:hAnsi="Times New Roman"/>
                <w:color w:val="000000"/>
                <w:sz w:val="27"/>
                <w:szCs w:val="27"/>
              </w:rPr>
            </w:pPr>
          </w:p>
        </w:tc>
      </w:tr>
      <w:tr w:rsidR="00321026" w:rsidRPr="00BE7CB7" w14:paraId="7E268B1F" w14:textId="77777777" w:rsidTr="00F07B9F">
        <w:trPr>
          <w:trHeight w:val="20"/>
        </w:trPr>
        <w:tc>
          <w:tcPr>
            <w:tcW w:w="709" w:type="dxa"/>
            <w:shd w:val="clear" w:color="auto" w:fill="auto"/>
            <w:vAlign w:val="center"/>
          </w:tcPr>
          <w:p w14:paraId="5201B7E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6F8E678" w14:textId="27B4282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Столярова Е. С.</w:t>
            </w:r>
          </w:p>
        </w:tc>
        <w:tc>
          <w:tcPr>
            <w:tcW w:w="12190" w:type="dxa"/>
            <w:vMerge w:val="restart"/>
            <w:shd w:val="clear" w:color="auto" w:fill="auto"/>
          </w:tcPr>
          <w:p w14:paraId="35AE635C" w14:textId="45749491"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2541175C" w14:textId="77777777" w:rsidTr="00F07B9F">
        <w:trPr>
          <w:trHeight w:val="20"/>
        </w:trPr>
        <w:tc>
          <w:tcPr>
            <w:tcW w:w="709" w:type="dxa"/>
            <w:shd w:val="clear" w:color="auto" w:fill="auto"/>
            <w:vAlign w:val="center"/>
          </w:tcPr>
          <w:p w14:paraId="455DE99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ED70F6F" w14:textId="4D29EE1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Гнатюх Л. А.</w:t>
            </w:r>
          </w:p>
        </w:tc>
        <w:tc>
          <w:tcPr>
            <w:tcW w:w="12190" w:type="dxa"/>
            <w:vMerge/>
            <w:shd w:val="clear" w:color="auto" w:fill="auto"/>
          </w:tcPr>
          <w:p w14:paraId="5B77FD66" w14:textId="77777777" w:rsidR="00321026" w:rsidRPr="00892E04" w:rsidRDefault="00321026" w:rsidP="00BE7CB7">
            <w:pPr>
              <w:jc w:val="both"/>
              <w:rPr>
                <w:rFonts w:ascii="Times New Roman" w:hAnsi="Times New Roman"/>
                <w:color w:val="000000"/>
                <w:sz w:val="27"/>
                <w:szCs w:val="27"/>
              </w:rPr>
            </w:pPr>
          </w:p>
        </w:tc>
      </w:tr>
      <w:tr w:rsidR="00321026" w:rsidRPr="00BE7CB7" w14:paraId="2B1ECE83" w14:textId="77777777" w:rsidTr="00F07B9F">
        <w:trPr>
          <w:trHeight w:val="20"/>
        </w:trPr>
        <w:tc>
          <w:tcPr>
            <w:tcW w:w="709" w:type="dxa"/>
            <w:shd w:val="clear" w:color="auto" w:fill="auto"/>
            <w:vAlign w:val="center"/>
          </w:tcPr>
          <w:p w14:paraId="1F1420B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237193D" w14:textId="57E5503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Мкушина М. Н.</w:t>
            </w:r>
          </w:p>
        </w:tc>
        <w:tc>
          <w:tcPr>
            <w:tcW w:w="12190" w:type="dxa"/>
            <w:vMerge/>
            <w:shd w:val="clear" w:color="auto" w:fill="auto"/>
          </w:tcPr>
          <w:p w14:paraId="76D02B6C" w14:textId="77777777" w:rsidR="00321026" w:rsidRPr="00892E04" w:rsidRDefault="00321026" w:rsidP="00BE7CB7">
            <w:pPr>
              <w:jc w:val="both"/>
              <w:rPr>
                <w:rFonts w:ascii="Times New Roman" w:hAnsi="Times New Roman"/>
                <w:color w:val="000000"/>
                <w:sz w:val="27"/>
                <w:szCs w:val="27"/>
              </w:rPr>
            </w:pPr>
          </w:p>
        </w:tc>
      </w:tr>
      <w:tr w:rsidR="00321026" w:rsidRPr="00BE7CB7" w14:paraId="77EBBE66" w14:textId="77777777" w:rsidTr="00F07B9F">
        <w:trPr>
          <w:trHeight w:val="20"/>
        </w:trPr>
        <w:tc>
          <w:tcPr>
            <w:tcW w:w="709" w:type="dxa"/>
            <w:shd w:val="clear" w:color="auto" w:fill="auto"/>
            <w:vAlign w:val="center"/>
          </w:tcPr>
          <w:p w14:paraId="7101959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4D4F156" w14:textId="29F4419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Сухочев Г. В.</w:t>
            </w:r>
          </w:p>
        </w:tc>
        <w:tc>
          <w:tcPr>
            <w:tcW w:w="12190" w:type="dxa"/>
            <w:vMerge/>
            <w:shd w:val="clear" w:color="auto" w:fill="auto"/>
          </w:tcPr>
          <w:p w14:paraId="583B59AA" w14:textId="77777777" w:rsidR="00321026" w:rsidRPr="00892E04" w:rsidRDefault="00321026" w:rsidP="00BE7CB7">
            <w:pPr>
              <w:jc w:val="both"/>
              <w:rPr>
                <w:rFonts w:ascii="Times New Roman" w:hAnsi="Times New Roman"/>
                <w:color w:val="000000"/>
                <w:sz w:val="27"/>
                <w:szCs w:val="27"/>
              </w:rPr>
            </w:pPr>
          </w:p>
        </w:tc>
      </w:tr>
      <w:tr w:rsidR="00321026" w:rsidRPr="00BE7CB7" w14:paraId="005FDBF9" w14:textId="77777777" w:rsidTr="00F07B9F">
        <w:trPr>
          <w:trHeight w:val="20"/>
        </w:trPr>
        <w:tc>
          <w:tcPr>
            <w:tcW w:w="709" w:type="dxa"/>
            <w:shd w:val="clear" w:color="auto" w:fill="auto"/>
            <w:vAlign w:val="center"/>
          </w:tcPr>
          <w:p w14:paraId="32DFC4A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D871381" w14:textId="78869AA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Аникеева А. А.</w:t>
            </w:r>
          </w:p>
        </w:tc>
        <w:tc>
          <w:tcPr>
            <w:tcW w:w="12190" w:type="dxa"/>
            <w:vMerge/>
            <w:shd w:val="clear" w:color="auto" w:fill="auto"/>
          </w:tcPr>
          <w:p w14:paraId="52040C7C" w14:textId="77777777" w:rsidR="00321026" w:rsidRPr="00892E04" w:rsidRDefault="00321026" w:rsidP="00BE7CB7">
            <w:pPr>
              <w:jc w:val="both"/>
              <w:rPr>
                <w:rFonts w:ascii="Times New Roman" w:hAnsi="Times New Roman"/>
                <w:color w:val="000000"/>
                <w:sz w:val="27"/>
                <w:szCs w:val="27"/>
              </w:rPr>
            </w:pPr>
          </w:p>
        </w:tc>
      </w:tr>
      <w:tr w:rsidR="00321026" w:rsidRPr="00BE7CB7" w14:paraId="397F6A13" w14:textId="77777777" w:rsidTr="00F07B9F">
        <w:trPr>
          <w:trHeight w:val="20"/>
        </w:trPr>
        <w:tc>
          <w:tcPr>
            <w:tcW w:w="709" w:type="dxa"/>
            <w:shd w:val="clear" w:color="auto" w:fill="auto"/>
            <w:vAlign w:val="center"/>
          </w:tcPr>
          <w:p w14:paraId="367CE8B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0F8E2D6" w14:textId="681537A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Мантрон А. А.</w:t>
            </w:r>
          </w:p>
        </w:tc>
        <w:tc>
          <w:tcPr>
            <w:tcW w:w="12190" w:type="dxa"/>
            <w:vMerge/>
            <w:shd w:val="clear" w:color="auto" w:fill="auto"/>
          </w:tcPr>
          <w:p w14:paraId="17231F96" w14:textId="77777777" w:rsidR="00321026" w:rsidRPr="00892E04" w:rsidRDefault="00321026" w:rsidP="00BE7CB7">
            <w:pPr>
              <w:jc w:val="both"/>
              <w:rPr>
                <w:rFonts w:ascii="Times New Roman" w:hAnsi="Times New Roman"/>
                <w:color w:val="000000"/>
                <w:sz w:val="27"/>
                <w:szCs w:val="27"/>
              </w:rPr>
            </w:pPr>
          </w:p>
        </w:tc>
      </w:tr>
      <w:tr w:rsidR="00321026" w:rsidRPr="00BE7CB7" w14:paraId="2B5A5ADD" w14:textId="77777777" w:rsidTr="00F07B9F">
        <w:trPr>
          <w:trHeight w:val="20"/>
        </w:trPr>
        <w:tc>
          <w:tcPr>
            <w:tcW w:w="709" w:type="dxa"/>
            <w:shd w:val="clear" w:color="auto" w:fill="auto"/>
            <w:vAlign w:val="center"/>
          </w:tcPr>
          <w:p w14:paraId="6B1D9F3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A718241" w14:textId="445CABE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Нестерова Ж. В.</w:t>
            </w:r>
          </w:p>
        </w:tc>
        <w:tc>
          <w:tcPr>
            <w:tcW w:w="12190" w:type="dxa"/>
            <w:vMerge/>
            <w:shd w:val="clear" w:color="auto" w:fill="auto"/>
          </w:tcPr>
          <w:p w14:paraId="1F9ED4E7" w14:textId="77777777" w:rsidR="00321026" w:rsidRPr="00892E04" w:rsidRDefault="00321026" w:rsidP="00BE7CB7">
            <w:pPr>
              <w:jc w:val="both"/>
              <w:rPr>
                <w:rFonts w:ascii="Times New Roman" w:hAnsi="Times New Roman"/>
                <w:color w:val="000000"/>
                <w:sz w:val="27"/>
                <w:szCs w:val="27"/>
              </w:rPr>
            </w:pPr>
          </w:p>
        </w:tc>
      </w:tr>
      <w:tr w:rsidR="00321026" w:rsidRPr="00BE7CB7" w14:paraId="4782382F" w14:textId="77777777" w:rsidTr="00F07B9F">
        <w:trPr>
          <w:trHeight w:val="20"/>
        </w:trPr>
        <w:tc>
          <w:tcPr>
            <w:tcW w:w="709" w:type="dxa"/>
            <w:shd w:val="clear" w:color="auto" w:fill="auto"/>
            <w:vAlign w:val="center"/>
          </w:tcPr>
          <w:p w14:paraId="2B8243A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F6B3A62" w14:textId="69B24DB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Корнева О. М.</w:t>
            </w:r>
          </w:p>
        </w:tc>
        <w:tc>
          <w:tcPr>
            <w:tcW w:w="12190" w:type="dxa"/>
            <w:vMerge/>
            <w:shd w:val="clear" w:color="auto" w:fill="auto"/>
          </w:tcPr>
          <w:p w14:paraId="0FABA915" w14:textId="77777777" w:rsidR="00321026" w:rsidRPr="00892E04" w:rsidRDefault="00321026" w:rsidP="00BE7CB7">
            <w:pPr>
              <w:jc w:val="both"/>
              <w:rPr>
                <w:rFonts w:ascii="Times New Roman" w:hAnsi="Times New Roman"/>
                <w:color w:val="000000"/>
                <w:sz w:val="27"/>
                <w:szCs w:val="27"/>
              </w:rPr>
            </w:pPr>
          </w:p>
        </w:tc>
      </w:tr>
      <w:tr w:rsidR="00321026" w:rsidRPr="00BE7CB7" w14:paraId="2CFFD8F3" w14:textId="77777777" w:rsidTr="00F07B9F">
        <w:trPr>
          <w:trHeight w:val="20"/>
        </w:trPr>
        <w:tc>
          <w:tcPr>
            <w:tcW w:w="709" w:type="dxa"/>
            <w:shd w:val="clear" w:color="auto" w:fill="auto"/>
            <w:vAlign w:val="center"/>
          </w:tcPr>
          <w:p w14:paraId="7059825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4EA0671" w14:textId="6E32B09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Седова А. И.</w:t>
            </w:r>
          </w:p>
        </w:tc>
        <w:tc>
          <w:tcPr>
            <w:tcW w:w="12190" w:type="dxa"/>
            <w:vMerge/>
            <w:shd w:val="clear" w:color="auto" w:fill="auto"/>
          </w:tcPr>
          <w:p w14:paraId="1105F7CB" w14:textId="77777777" w:rsidR="00321026" w:rsidRPr="00892E04" w:rsidRDefault="00321026" w:rsidP="00BE7CB7">
            <w:pPr>
              <w:jc w:val="both"/>
              <w:rPr>
                <w:rFonts w:ascii="Times New Roman" w:hAnsi="Times New Roman"/>
                <w:color w:val="000000"/>
                <w:sz w:val="27"/>
                <w:szCs w:val="27"/>
              </w:rPr>
            </w:pPr>
          </w:p>
        </w:tc>
      </w:tr>
      <w:tr w:rsidR="00321026" w:rsidRPr="00BE7CB7" w14:paraId="41B8D7B6" w14:textId="77777777" w:rsidTr="00F07B9F">
        <w:trPr>
          <w:trHeight w:val="20"/>
        </w:trPr>
        <w:tc>
          <w:tcPr>
            <w:tcW w:w="709" w:type="dxa"/>
            <w:shd w:val="clear" w:color="auto" w:fill="auto"/>
            <w:vAlign w:val="center"/>
          </w:tcPr>
          <w:p w14:paraId="676E665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159E530" w14:textId="6B38266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Зуева А. В.</w:t>
            </w:r>
          </w:p>
        </w:tc>
        <w:tc>
          <w:tcPr>
            <w:tcW w:w="12190" w:type="dxa"/>
            <w:vMerge/>
            <w:shd w:val="clear" w:color="auto" w:fill="auto"/>
          </w:tcPr>
          <w:p w14:paraId="40BA2F64" w14:textId="77777777" w:rsidR="00321026" w:rsidRPr="00892E04" w:rsidRDefault="00321026" w:rsidP="00BE7CB7">
            <w:pPr>
              <w:jc w:val="both"/>
              <w:rPr>
                <w:rFonts w:ascii="Times New Roman" w:hAnsi="Times New Roman"/>
                <w:color w:val="000000"/>
                <w:sz w:val="27"/>
                <w:szCs w:val="27"/>
              </w:rPr>
            </w:pPr>
          </w:p>
        </w:tc>
      </w:tr>
      <w:tr w:rsidR="00321026" w:rsidRPr="00BE7CB7" w14:paraId="6077A093" w14:textId="77777777" w:rsidTr="00F07B9F">
        <w:trPr>
          <w:trHeight w:val="20"/>
        </w:trPr>
        <w:tc>
          <w:tcPr>
            <w:tcW w:w="709" w:type="dxa"/>
            <w:shd w:val="clear" w:color="auto" w:fill="auto"/>
            <w:vAlign w:val="center"/>
          </w:tcPr>
          <w:p w14:paraId="01EE809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5C8D975" w14:textId="6858144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Светлова С. Н.</w:t>
            </w:r>
          </w:p>
        </w:tc>
        <w:tc>
          <w:tcPr>
            <w:tcW w:w="12190" w:type="dxa"/>
            <w:vMerge w:val="restart"/>
            <w:shd w:val="clear" w:color="auto" w:fill="auto"/>
          </w:tcPr>
          <w:p w14:paraId="754B2FD9" w14:textId="160E9859"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6B29DD10" w14:textId="77777777" w:rsidTr="00F07B9F">
        <w:trPr>
          <w:trHeight w:val="20"/>
        </w:trPr>
        <w:tc>
          <w:tcPr>
            <w:tcW w:w="709" w:type="dxa"/>
            <w:shd w:val="clear" w:color="auto" w:fill="auto"/>
            <w:vAlign w:val="center"/>
          </w:tcPr>
          <w:p w14:paraId="035905A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93A2E89" w14:textId="4012A0B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Полозова А. В.</w:t>
            </w:r>
          </w:p>
        </w:tc>
        <w:tc>
          <w:tcPr>
            <w:tcW w:w="12190" w:type="dxa"/>
            <w:vMerge/>
            <w:shd w:val="clear" w:color="auto" w:fill="auto"/>
          </w:tcPr>
          <w:p w14:paraId="1817FBF6" w14:textId="77777777" w:rsidR="00321026" w:rsidRPr="00892E04" w:rsidRDefault="00321026" w:rsidP="00BE7CB7">
            <w:pPr>
              <w:jc w:val="both"/>
              <w:rPr>
                <w:rFonts w:ascii="Times New Roman" w:hAnsi="Times New Roman"/>
                <w:color w:val="000000"/>
                <w:sz w:val="27"/>
                <w:szCs w:val="27"/>
              </w:rPr>
            </w:pPr>
          </w:p>
        </w:tc>
      </w:tr>
      <w:tr w:rsidR="00321026" w:rsidRPr="00BE7CB7" w14:paraId="04C8C06D" w14:textId="77777777" w:rsidTr="00F07B9F">
        <w:trPr>
          <w:trHeight w:val="20"/>
        </w:trPr>
        <w:tc>
          <w:tcPr>
            <w:tcW w:w="709" w:type="dxa"/>
            <w:shd w:val="clear" w:color="auto" w:fill="auto"/>
            <w:vAlign w:val="center"/>
          </w:tcPr>
          <w:p w14:paraId="447F1D7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9B0094" w14:textId="248AC28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Никишкина К. В.</w:t>
            </w:r>
          </w:p>
        </w:tc>
        <w:tc>
          <w:tcPr>
            <w:tcW w:w="12190" w:type="dxa"/>
            <w:vMerge/>
            <w:shd w:val="clear" w:color="auto" w:fill="auto"/>
          </w:tcPr>
          <w:p w14:paraId="64720222" w14:textId="77777777" w:rsidR="00321026" w:rsidRPr="00892E04" w:rsidRDefault="00321026" w:rsidP="00BE7CB7">
            <w:pPr>
              <w:jc w:val="both"/>
              <w:rPr>
                <w:rFonts w:ascii="Times New Roman" w:hAnsi="Times New Roman"/>
                <w:color w:val="000000"/>
                <w:sz w:val="27"/>
                <w:szCs w:val="27"/>
              </w:rPr>
            </w:pPr>
          </w:p>
        </w:tc>
      </w:tr>
      <w:tr w:rsidR="00321026" w:rsidRPr="00BE7CB7" w14:paraId="295D270C" w14:textId="77777777" w:rsidTr="00F07B9F">
        <w:trPr>
          <w:trHeight w:val="20"/>
        </w:trPr>
        <w:tc>
          <w:tcPr>
            <w:tcW w:w="709" w:type="dxa"/>
            <w:shd w:val="clear" w:color="auto" w:fill="auto"/>
            <w:vAlign w:val="center"/>
          </w:tcPr>
          <w:p w14:paraId="7FC5AAD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D3826AA" w14:textId="75AFB91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Авдеев А. И.</w:t>
            </w:r>
          </w:p>
        </w:tc>
        <w:tc>
          <w:tcPr>
            <w:tcW w:w="12190" w:type="dxa"/>
            <w:vMerge/>
            <w:shd w:val="clear" w:color="auto" w:fill="auto"/>
          </w:tcPr>
          <w:p w14:paraId="4E302DE2" w14:textId="77777777" w:rsidR="00321026" w:rsidRPr="00892E04" w:rsidRDefault="00321026" w:rsidP="00BE7CB7">
            <w:pPr>
              <w:jc w:val="both"/>
              <w:rPr>
                <w:rFonts w:ascii="Times New Roman" w:hAnsi="Times New Roman"/>
                <w:color w:val="000000"/>
                <w:sz w:val="27"/>
                <w:szCs w:val="27"/>
              </w:rPr>
            </w:pPr>
          </w:p>
        </w:tc>
      </w:tr>
      <w:tr w:rsidR="00321026" w:rsidRPr="00BE7CB7" w14:paraId="245469B9" w14:textId="77777777" w:rsidTr="00F07B9F">
        <w:trPr>
          <w:trHeight w:val="20"/>
        </w:trPr>
        <w:tc>
          <w:tcPr>
            <w:tcW w:w="709" w:type="dxa"/>
            <w:shd w:val="clear" w:color="auto" w:fill="auto"/>
            <w:vAlign w:val="center"/>
          </w:tcPr>
          <w:p w14:paraId="239D996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012573C" w14:textId="5568958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Полозов Н. С.</w:t>
            </w:r>
          </w:p>
        </w:tc>
        <w:tc>
          <w:tcPr>
            <w:tcW w:w="12190" w:type="dxa"/>
            <w:vMerge/>
            <w:shd w:val="clear" w:color="auto" w:fill="auto"/>
          </w:tcPr>
          <w:p w14:paraId="0AA984B2" w14:textId="77777777" w:rsidR="00321026" w:rsidRPr="00892E04" w:rsidRDefault="00321026" w:rsidP="00BE7CB7">
            <w:pPr>
              <w:jc w:val="both"/>
              <w:rPr>
                <w:rFonts w:ascii="Times New Roman" w:hAnsi="Times New Roman"/>
                <w:color w:val="000000"/>
                <w:sz w:val="27"/>
                <w:szCs w:val="27"/>
              </w:rPr>
            </w:pPr>
          </w:p>
        </w:tc>
      </w:tr>
      <w:tr w:rsidR="00321026" w:rsidRPr="00BE7CB7" w14:paraId="731894D6" w14:textId="77777777" w:rsidTr="00F07B9F">
        <w:trPr>
          <w:trHeight w:val="20"/>
        </w:trPr>
        <w:tc>
          <w:tcPr>
            <w:tcW w:w="709" w:type="dxa"/>
            <w:shd w:val="clear" w:color="auto" w:fill="auto"/>
            <w:vAlign w:val="center"/>
          </w:tcPr>
          <w:p w14:paraId="34BB8F6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A78AC3F" w14:textId="1112D32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Кукушкина Н. П.</w:t>
            </w:r>
          </w:p>
        </w:tc>
        <w:tc>
          <w:tcPr>
            <w:tcW w:w="12190" w:type="dxa"/>
            <w:vMerge/>
            <w:shd w:val="clear" w:color="auto" w:fill="auto"/>
          </w:tcPr>
          <w:p w14:paraId="2274BA37" w14:textId="77777777" w:rsidR="00321026" w:rsidRPr="00892E04" w:rsidRDefault="00321026" w:rsidP="00BE7CB7">
            <w:pPr>
              <w:jc w:val="both"/>
              <w:rPr>
                <w:rFonts w:ascii="Times New Roman" w:hAnsi="Times New Roman"/>
                <w:color w:val="000000"/>
                <w:sz w:val="27"/>
                <w:szCs w:val="27"/>
              </w:rPr>
            </w:pPr>
          </w:p>
        </w:tc>
      </w:tr>
      <w:tr w:rsidR="00321026" w:rsidRPr="00BE7CB7" w14:paraId="6866EA8F" w14:textId="77777777" w:rsidTr="00F07B9F">
        <w:trPr>
          <w:trHeight w:val="20"/>
        </w:trPr>
        <w:tc>
          <w:tcPr>
            <w:tcW w:w="709" w:type="dxa"/>
            <w:shd w:val="clear" w:color="auto" w:fill="auto"/>
            <w:vAlign w:val="center"/>
          </w:tcPr>
          <w:p w14:paraId="1D62D70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3DFC13E" w14:textId="4F4164B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Галятин И. И.</w:t>
            </w:r>
          </w:p>
        </w:tc>
        <w:tc>
          <w:tcPr>
            <w:tcW w:w="12190" w:type="dxa"/>
            <w:vMerge/>
            <w:shd w:val="clear" w:color="auto" w:fill="auto"/>
          </w:tcPr>
          <w:p w14:paraId="6A054CF9" w14:textId="77777777" w:rsidR="00321026" w:rsidRPr="00892E04" w:rsidRDefault="00321026" w:rsidP="00BE7CB7">
            <w:pPr>
              <w:jc w:val="both"/>
              <w:rPr>
                <w:rFonts w:ascii="Times New Roman" w:hAnsi="Times New Roman"/>
                <w:color w:val="000000"/>
                <w:sz w:val="27"/>
                <w:szCs w:val="27"/>
              </w:rPr>
            </w:pPr>
          </w:p>
        </w:tc>
      </w:tr>
      <w:tr w:rsidR="00321026" w:rsidRPr="00BE7CB7" w14:paraId="020EF03F" w14:textId="77777777" w:rsidTr="00F07B9F">
        <w:trPr>
          <w:trHeight w:val="20"/>
        </w:trPr>
        <w:tc>
          <w:tcPr>
            <w:tcW w:w="709" w:type="dxa"/>
            <w:shd w:val="clear" w:color="auto" w:fill="auto"/>
            <w:vAlign w:val="center"/>
          </w:tcPr>
          <w:p w14:paraId="731FD81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7B1706D" w14:textId="122347C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Сторожилов П. Н.</w:t>
            </w:r>
          </w:p>
        </w:tc>
        <w:tc>
          <w:tcPr>
            <w:tcW w:w="12190" w:type="dxa"/>
            <w:vMerge/>
            <w:shd w:val="clear" w:color="auto" w:fill="auto"/>
          </w:tcPr>
          <w:p w14:paraId="5D32D47F" w14:textId="77777777" w:rsidR="00321026" w:rsidRPr="00892E04" w:rsidRDefault="00321026" w:rsidP="00BE7CB7">
            <w:pPr>
              <w:jc w:val="both"/>
              <w:rPr>
                <w:rFonts w:ascii="Times New Roman" w:hAnsi="Times New Roman"/>
                <w:color w:val="000000"/>
                <w:sz w:val="27"/>
                <w:szCs w:val="27"/>
              </w:rPr>
            </w:pPr>
          </w:p>
        </w:tc>
      </w:tr>
      <w:tr w:rsidR="00321026" w:rsidRPr="00BE7CB7" w14:paraId="61BA6D2D" w14:textId="77777777" w:rsidTr="00F07B9F">
        <w:trPr>
          <w:trHeight w:val="20"/>
        </w:trPr>
        <w:tc>
          <w:tcPr>
            <w:tcW w:w="709" w:type="dxa"/>
            <w:shd w:val="clear" w:color="auto" w:fill="auto"/>
            <w:vAlign w:val="center"/>
          </w:tcPr>
          <w:p w14:paraId="7D21401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FA3A111" w14:textId="47FB360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Живайкина А. Ю.</w:t>
            </w:r>
          </w:p>
        </w:tc>
        <w:tc>
          <w:tcPr>
            <w:tcW w:w="12190" w:type="dxa"/>
            <w:vMerge/>
            <w:shd w:val="clear" w:color="auto" w:fill="auto"/>
          </w:tcPr>
          <w:p w14:paraId="436701BC" w14:textId="77777777" w:rsidR="00321026" w:rsidRPr="00892E04" w:rsidRDefault="00321026" w:rsidP="00BE7CB7">
            <w:pPr>
              <w:jc w:val="both"/>
              <w:rPr>
                <w:rFonts w:ascii="Times New Roman" w:hAnsi="Times New Roman"/>
                <w:color w:val="000000"/>
                <w:sz w:val="27"/>
                <w:szCs w:val="27"/>
              </w:rPr>
            </w:pPr>
          </w:p>
        </w:tc>
      </w:tr>
      <w:tr w:rsidR="00321026" w:rsidRPr="00BE7CB7" w14:paraId="20003EA0" w14:textId="77777777" w:rsidTr="00F07B9F">
        <w:trPr>
          <w:trHeight w:val="20"/>
        </w:trPr>
        <w:tc>
          <w:tcPr>
            <w:tcW w:w="709" w:type="dxa"/>
            <w:shd w:val="clear" w:color="auto" w:fill="auto"/>
            <w:vAlign w:val="center"/>
          </w:tcPr>
          <w:p w14:paraId="620875F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9A19B3A" w14:textId="446F43B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Сухочев И. Г.</w:t>
            </w:r>
          </w:p>
        </w:tc>
        <w:tc>
          <w:tcPr>
            <w:tcW w:w="12190" w:type="dxa"/>
            <w:vMerge/>
            <w:shd w:val="clear" w:color="auto" w:fill="auto"/>
          </w:tcPr>
          <w:p w14:paraId="47CD09DD" w14:textId="77777777" w:rsidR="00321026" w:rsidRPr="00892E04" w:rsidRDefault="00321026" w:rsidP="00BE7CB7">
            <w:pPr>
              <w:jc w:val="both"/>
              <w:rPr>
                <w:rFonts w:ascii="Times New Roman" w:hAnsi="Times New Roman"/>
                <w:color w:val="000000"/>
                <w:sz w:val="27"/>
                <w:szCs w:val="27"/>
              </w:rPr>
            </w:pPr>
          </w:p>
        </w:tc>
      </w:tr>
      <w:tr w:rsidR="00321026" w:rsidRPr="00BE7CB7" w14:paraId="49290960" w14:textId="77777777" w:rsidTr="00F07B9F">
        <w:trPr>
          <w:trHeight w:val="20"/>
        </w:trPr>
        <w:tc>
          <w:tcPr>
            <w:tcW w:w="709" w:type="dxa"/>
            <w:shd w:val="clear" w:color="auto" w:fill="auto"/>
            <w:vAlign w:val="center"/>
          </w:tcPr>
          <w:p w14:paraId="7E3545C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CC20375" w14:textId="465990B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Адулина Г. Р.</w:t>
            </w:r>
          </w:p>
        </w:tc>
        <w:tc>
          <w:tcPr>
            <w:tcW w:w="12190" w:type="dxa"/>
            <w:vMerge w:val="restart"/>
            <w:shd w:val="clear" w:color="auto" w:fill="auto"/>
          </w:tcPr>
          <w:p w14:paraId="1A0B9392" w14:textId="75110149"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32A6F4E1" w14:textId="77777777" w:rsidTr="00F07B9F">
        <w:trPr>
          <w:trHeight w:val="20"/>
        </w:trPr>
        <w:tc>
          <w:tcPr>
            <w:tcW w:w="709" w:type="dxa"/>
            <w:shd w:val="clear" w:color="auto" w:fill="auto"/>
            <w:vAlign w:val="center"/>
          </w:tcPr>
          <w:p w14:paraId="59081E9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78AD24A" w14:textId="4A0D227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Шипина А. А.</w:t>
            </w:r>
          </w:p>
        </w:tc>
        <w:tc>
          <w:tcPr>
            <w:tcW w:w="12190" w:type="dxa"/>
            <w:vMerge/>
            <w:shd w:val="clear" w:color="auto" w:fill="auto"/>
          </w:tcPr>
          <w:p w14:paraId="13B21A48" w14:textId="77777777" w:rsidR="00321026" w:rsidRPr="00892E04" w:rsidRDefault="00321026" w:rsidP="00BE7CB7">
            <w:pPr>
              <w:jc w:val="both"/>
              <w:rPr>
                <w:rFonts w:ascii="Times New Roman" w:hAnsi="Times New Roman"/>
                <w:color w:val="000000"/>
                <w:sz w:val="27"/>
                <w:szCs w:val="27"/>
              </w:rPr>
            </w:pPr>
          </w:p>
        </w:tc>
      </w:tr>
      <w:tr w:rsidR="00321026" w:rsidRPr="00BE7CB7" w14:paraId="4732ADE5" w14:textId="77777777" w:rsidTr="00F07B9F">
        <w:trPr>
          <w:trHeight w:val="20"/>
        </w:trPr>
        <w:tc>
          <w:tcPr>
            <w:tcW w:w="709" w:type="dxa"/>
            <w:shd w:val="clear" w:color="auto" w:fill="auto"/>
            <w:vAlign w:val="center"/>
          </w:tcPr>
          <w:p w14:paraId="27FAD12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C376DA8" w14:textId="7E45F5D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Шачудинов Р. Р.</w:t>
            </w:r>
          </w:p>
        </w:tc>
        <w:tc>
          <w:tcPr>
            <w:tcW w:w="12190" w:type="dxa"/>
            <w:vMerge/>
            <w:shd w:val="clear" w:color="auto" w:fill="auto"/>
          </w:tcPr>
          <w:p w14:paraId="5576BCB7" w14:textId="77777777" w:rsidR="00321026" w:rsidRPr="00892E04" w:rsidRDefault="00321026" w:rsidP="00BE7CB7">
            <w:pPr>
              <w:jc w:val="both"/>
              <w:rPr>
                <w:rFonts w:ascii="Times New Roman" w:hAnsi="Times New Roman"/>
                <w:color w:val="000000"/>
                <w:sz w:val="27"/>
                <w:szCs w:val="27"/>
              </w:rPr>
            </w:pPr>
          </w:p>
        </w:tc>
      </w:tr>
      <w:tr w:rsidR="00321026" w:rsidRPr="00BE7CB7" w14:paraId="7AC09280" w14:textId="77777777" w:rsidTr="00F07B9F">
        <w:trPr>
          <w:trHeight w:val="20"/>
        </w:trPr>
        <w:tc>
          <w:tcPr>
            <w:tcW w:w="709" w:type="dxa"/>
            <w:shd w:val="clear" w:color="auto" w:fill="auto"/>
            <w:vAlign w:val="center"/>
          </w:tcPr>
          <w:p w14:paraId="31A43A6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4607B4D" w14:textId="48C125D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Логинова Е. В.</w:t>
            </w:r>
          </w:p>
        </w:tc>
        <w:tc>
          <w:tcPr>
            <w:tcW w:w="12190" w:type="dxa"/>
            <w:vMerge/>
            <w:shd w:val="clear" w:color="auto" w:fill="auto"/>
          </w:tcPr>
          <w:p w14:paraId="0466E735" w14:textId="77777777" w:rsidR="00321026" w:rsidRPr="00892E04" w:rsidRDefault="00321026" w:rsidP="00BE7CB7">
            <w:pPr>
              <w:jc w:val="both"/>
              <w:rPr>
                <w:rFonts w:ascii="Times New Roman" w:hAnsi="Times New Roman"/>
                <w:color w:val="000000"/>
                <w:sz w:val="27"/>
                <w:szCs w:val="27"/>
              </w:rPr>
            </w:pPr>
          </w:p>
        </w:tc>
      </w:tr>
      <w:tr w:rsidR="00321026" w:rsidRPr="00BE7CB7" w14:paraId="37EFE7B4" w14:textId="77777777" w:rsidTr="00F07B9F">
        <w:trPr>
          <w:trHeight w:val="20"/>
        </w:trPr>
        <w:tc>
          <w:tcPr>
            <w:tcW w:w="709" w:type="dxa"/>
            <w:shd w:val="clear" w:color="auto" w:fill="auto"/>
            <w:vAlign w:val="center"/>
          </w:tcPr>
          <w:p w14:paraId="115C54D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E309E98" w14:textId="0998C58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Мишулин С. С.</w:t>
            </w:r>
          </w:p>
        </w:tc>
        <w:tc>
          <w:tcPr>
            <w:tcW w:w="12190" w:type="dxa"/>
            <w:vMerge/>
            <w:shd w:val="clear" w:color="auto" w:fill="auto"/>
          </w:tcPr>
          <w:p w14:paraId="4A40EDCE" w14:textId="77777777" w:rsidR="00321026" w:rsidRPr="00892E04" w:rsidRDefault="00321026" w:rsidP="00BE7CB7">
            <w:pPr>
              <w:jc w:val="both"/>
              <w:rPr>
                <w:rFonts w:ascii="Times New Roman" w:hAnsi="Times New Roman"/>
                <w:color w:val="000000"/>
                <w:sz w:val="27"/>
                <w:szCs w:val="27"/>
              </w:rPr>
            </w:pPr>
          </w:p>
        </w:tc>
      </w:tr>
      <w:tr w:rsidR="00321026" w:rsidRPr="00BE7CB7" w14:paraId="66D670F0" w14:textId="77777777" w:rsidTr="00F07B9F">
        <w:trPr>
          <w:trHeight w:val="20"/>
        </w:trPr>
        <w:tc>
          <w:tcPr>
            <w:tcW w:w="709" w:type="dxa"/>
            <w:shd w:val="clear" w:color="auto" w:fill="auto"/>
            <w:vAlign w:val="center"/>
          </w:tcPr>
          <w:p w14:paraId="5A62F4A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150CB0E" w14:textId="4BB78DF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Орлова А. В.</w:t>
            </w:r>
          </w:p>
        </w:tc>
        <w:tc>
          <w:tcPr>
            <w:tcW w:w="12190" w:type="dxa"/>
            <w:vMerge/>
            <w:shd w:val="clear" w:color="auto" w:fill="auto"/>
          </w:tcPr>
          <w:p w14:paraId="338A972D" w14:textId="77777777" w:rsidR="00321026" w:rsidRPr="00892E04" w:rsidRDefault="00321026" w:rsidP="00BE7CB7">
            <w:pPr>
              <w:jc w:val="both"/>
              <w:rPr>
                <w:rFonts w:ascii="Times New Roman" w:hAnsi="Times New Roman"/>
                <w:color w:val="000000"/>
                <w:sz w:val="27"/>
                <w:szCs w:val="27"/>
              </w:rPr>
            </w:pPr>
          </w:p>
        </w:tc>
      </w:tr>
      <w:tr w:rsidR="00321026" w:rsidRPr="00BE7CB7" w14:paraId="0CE6C7AE" w14:textId="77777777" w:rsidTr="00F07B9F">
        <w:trPr>
          <w:trHeight w:val="20"/>
        </w:trPr>
        <w:tc>
          <w:tcPr>
            <w:tcW w:w="709" w:type="dxa"/>
            <w:shd w:val="clear" w:color="auto" w:fill="auto"/>
            <w:vAlign w:val="center"/>
          </w:tcPr>
          <w:p w14:paraId="0D20014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FDCC34D" w14:textId="0C871CE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Рощин А. А.</w:t>
            </w:r>
          </w:p>
        </w:tc>
        <w:tc>
          <w:tcPr>
            <w:tcW w:w="12190" w:type="dxa"/>
            <w:vMerge/>
            <w:shd w:val="clear" w:color="auto" w:fill="auto"/>
          </w:tcPr>
          <w:p w14:paraId="733D2CA6" w14:textId="77777777" w:rsidR="00321026" w:rsidRPr="00892E04" w:rsidRDefault="00321026" w:rsidP="00BE7CB7">
            <w:pPr>
              <w:jc w:val="both"/>
              <w:rPr>
                <w:rFonts w:ascii="Times New Roman" w:hAnsi="Times New Roman"/>
                <w:color w:val="000000"/>
                <w:sz w:val="27"/>
                <w:szCs w:val="27"/>
              </w:rPr>
            </w:pPr>
          </w:p>
        </w:tc>
      </w:tr>
      <w:tr w:rsidR="00321026" w:rsidRPr="00BE7CB7" w14:paraId="12A94350" w14:textId="77777777" w:rsidTr="00F07B9F">
        <w:trPr>
          <w:trHeight w:val="20"/>
        </w:trPr>
        <w:tc>
          <w:tcPr>
            <w:tcW w:w="709" w:type="dxa"/>
            <w:shd w:val="clear" w:color="auto" w:fill="auto"/>
            <w:vAlign w:val="center"/>
          </w:tcPr>
          <w:p w14:paraId="22F5C0B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8EFC8E8" w14:textId="028809C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Соколова Т. И.</w:t>
            </w:r>
          </w:p>
        </w:tc>
        <w:tc>
          <w:tcPr>
            <w:tcW w:w="12190" w:type="dxa"/>
            <w:vMerge/>
            <w:shd w:val="clear" w:color="auto" w:fill="auto"/>
          </w:tcPr>
          <w:p w14:paraId="31FB599A" w14:textId="77777777" w:rsidR="00321026" w:rsidRPr="00892E04" w:rsidRDefault="00321026" w:rsidP="00BE7CB7">
            <w:pPr>
              <w:jc w:val="both"/>
              <w:rPr>
                <w:rFonts w:ascii="Times New Roman" w:hAnsi="Times New Roman"/>
                <w:color w:val="000000"/>
                <w:sz w:val="27"/>
                <w:szCs w:val="27"/>
              </w:rPr>
            </w:pPr>
          </w:p>
        </w:tc>
      </w:tr>
      <w:tr w:rsidR="00321026" w:rsidRPr="00BE7CB7" w14:paraId="2A713BFB" w14:textId="77777777" w:rsidTr="00F07B9F">
        <w:trPr>
          <w:trHeight w:val="20"/>
        </w:trPr>
        <w:tc>
          <w:tcPr>
            <w:tcW w:w="709" w:type="dxa"/>
            <w:shd w:val="clear" w:color="auto" w:fill="auto"/>
            <w:vAlign w:val="center"/>
          </w:tcPr>
          <w:p w14:paraId="5CF6B1C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F0FFB42" w14:textId="5516D3A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Харчин В. М.</w:t>
            </w:r>
          </w:p>
        </w:tc>
        <w:tc>
          <w:tcPr>
            <w:tcW w:w="12190" w:type="dxa"/>
            <w:vMerge/>
            <w:shd w:val="clear" w:color="auto" w:fill="auto"/>
          </w:tcPr>
          <w:p w14:paraId="2327017F" w14:textId="77777777" w:rsidR="00321026" w:rsidRPr="00892E04" w:rsidRDefault="00321026" w:rsidP="00BE7CB7">
            <w:pPr>
              <w:jc w:val="both"/>
              <w:rPr>
                <w:rFonts w:ascii="Times New Roman" w:hAnsi="Times New Roman"/>
                <w:color w:val="000000"/>
                <w:sz w:val="27"/>
                <w:szCs w:val="27"/>
              </w:rPr>
            </w:pPr>
          </w:p>
        </w:tc>
      </w:tr>
      <w:tr w:rsidR="00321026" w:rsidRPr="00BE7CB7" w14:paraId="08CC67BE" w14:textId="77777777" w:rsidTr="00F07B9F">
        <w:trPr>
          <w:trHeight w:val="20"/>
        </w:trPr>
        <w:tc>
          <w:tcPr>
            <w:tcW w:w="709" w:type="dxa"/>
            <w:shd w:val="clear" w:color="auto" w:fill="auto"/>
            <w:vAlign w:val="center"/>
          </w:tcPr>
          <w:p w14:paraId="4A64663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8B1487C" w14:textId="24B491B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Воронина К. С.</w:t>
            </w:r>
          </w:p>
        </w:tc>
        <w:tc>
          <w:tcPr>
            <w:tcW w:w="12190" w:type="dxa"/>
            <w:vMerge/>
            <w:shd w:val="clear" w:color="auto" w:fill="auto"/>
          </w:tcPr>
          <w:p w14:paraId="143678FE" w14:textId="77777777" w:rsidR="00321026" w:rsidRPr="00892E04" w:rsidRDefault="00321026" w:rsidP="00BE7CB7">
            <w:pPr>
              <w:jc w:val="both"/>
              <w:rPr>
                <w:rFonts w:ascii="Times New Roman" w:hAnsi="Times New Roman"/>
                <w:color w:val="000000"/>
                <w:sz w:val="27"/>
                <w:szCs w:val="27"/>
              </w:rPr>
            </w:pPr>
          </w:p>
        </w:tc>
      </w:tr>
      <w:tr w:rsidR="00321026" w:rsidRPr="00BE7CB7" w14:paraId="43CCF7B3" w14:textId="77777777" w:rsidTr="00F07B9F">
        <w:trPr>
          <w:trHeight w:val="20"/>
        </w:trPr>
        <w:tc>
          <w:tcPr>
            <w:tcW w:w="709" w:type="dxa"/>
            <w:shd w:val="clear" w:color="auto" w:fill="auto"/>
            <w:vAlign w:val="center"/>
          </w:tcPr>
          <w:p w14:paraId="7257B6C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A0C16B6" w14:textId="2947576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Галеев Р. А.</w:t>
            </w:r>
          </w:p>
        </w:tc>
        <w:tc>
          <w:tcPr>
            <w:tcW w:w="12190" w:type="dxa"/>
            <w:vMerge w:val="restart"/>
            <w:shd w:val="clear" w:color="auto" w:fill="auto"/>
          </w:tcPr>
          <w:p w14:paraId="2CD007EE" w14:textId="30F01DC6"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31EEEB85" w14:textId="77777777" w:rsidTr="00F07B9F">
        <w:trPr>
          <w:trHeight w:val="20"/>
        </w:trPr>
        <w:tc>
          <w:tcPr>
            <w:tcW w:w="709" w:type="dxa"/>
            <w:shd w:val="clear" w:color="auto" w:fill="auto"/>
            <w:vAlign w:val="center"/>
          </w:tcPr>
          <w:p w14:paraId="43C0A61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0B16AF2" w14:textId="35CE237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Котина Е. А.</w:t>
            </w:r>
          </w:p>
        </w:tc>
        <w:tc>
          <w:tcPr>
            <w:tcW w:w="12190" w:type="dxa"/>
            <w:vMerge/>
            <w:shd w:val="clear" w:color="auto" w:fill="auto"/>
          </w:tcPr>
          <w:p w14:paraId="41609989" w14:textId="77777777" w:rsidR="00321026" w:rsidRPr="00892E04" w:rsidRDefault="00321026" w:rsidP="00BE7CB7">
            <w:pPr>
              <w:jc w:val="both"/>
              <w:rPr>
                <w:rFonts w:ascii="Times New Roman" w:hAnsi="Times New Roman"/>
                <w:color w:val="000000"/>
                <w:sz w:val="27"/>
                <w:szCs w:val="27"/>
              </w:rPr>
            </w:pPr>
          </w:p>
        </w:tc>
      </w:tr>
      <w:tr w:rsidR="00321026" w:rsidRPr="00BE7CB7" w14:paraId="5C7E562E" w14:textId="77777777" w:rsidTr="00F07B9F">
        <w:trPr>
          <w:trHeight w:val="20"/>
        </w:trPr>
        <w:tc>
          <w:tcPr>
            <w:tcW w:w="709" w:type="dxa"/>
            <w:shd w:val="clear" w:color="auto" w:fill="auto"/>
            <w:vAlign w:val="center"/>
          </w:tcPr>
          <w:p w14:paraId="739A254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B94C6C4" w14:textId="75BD12A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Мансуров Г. А.</w:t>
            </w:r>
          </w:p>
        </w:tc>
        <w:tc>
          <w:tcPr>
            <w:tcW w:w="12190" w:type="dxa"/>
            <w:vMerge/>
            <w:shd w:val="clear" w:color="auto" w:fill="auto"/>
          </w:tcPr>
          <w:p w14:paraId="159A5367" w14:textId="77777777" w:rsidR="00321026" w:rsidRPr="00892E04" w:rsidRDefault="00321026" w:rsidP="00BE7CB7">
            <w:pPr>
              <w:jc w:val="both"/>
              <w:rPr>
                <w:rFonts w:ascii="Times New Roman" w:hAnsi="Times New Roman"/>
                <w:color w:val="000000"/>
                <w:sz w:val="27"/>
                <w:szCs w:val="27"/>
              </w:rPr>
            </w:pPr>
          </w:p>
        </w:tc>
      </w:tr>
      <w:tr w:rsidR="00321026" w:rsidRPr="00BE7CB7" w14:paraId="7DFAA681" w14:textId="77777777" w:rsidTr="00F07B9F">
        <w:trPr>
          <w:trHeight w:val="20"/>
        </w:trPr>
        <w:tc>
          <w:tcPr>
            <w:tcW w:w="709" w:type="dxa"/>
            <w:shd w:val="clear" w:color="auto" w:fill="auto"/>
            <w:vAlign w:val="center"/>
          </w:tcPr>
          <w:p w14:paraId="6AFCB06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B092308" w14:textId="13D2AC4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Богданова И. О.</w:t>
            </w:r>
          </w:p>
        </w:tc>
        <w:tc>
          <w:tcPr>
            <w:tcW w:w="12190" w:type="dxa"/>
            <w:vMerge/>
            <w:shd w:val="clear" w:color="auto" w:fill="auto"/>
          </w:tcPr>
          <w:p w14:paraId="2891D73A" w14:textId="77777777" w:rsidR="00321026" w:rsidRPr="00892E04" w:rsidRDefault="00321026" w:rsidP="00BE7CB7">
            <w:pPr>
              <w:jc w:val="both"/>
              <w:rPr>
                <w:rFonts w:ascii="Times New Roman" w:hAnsi="Times New Roman"/>
                <w:color w:val="000000"/>
                <w:sz w:val="27"/>
                <w:szCs w:val="27"/>
              </w:rPr>
            </w:pPr>
          </w:p>
        </w:tc>
      </w:tr>
      <w:tr w:rsidR="00321026" w:rsidRPr="00BE7CB7" w14:paraId="42BB62A7" w14:textId="77777777" w:rsidTr="00F07B9F">
        <w:trPr>
          <w:trHeight w:val="20"/>
        </w:trPr>
        <w:tc>
          <w:tcPr>
            <w:tcW w:w="709" w:type="dxa"/>
            <w:shd w:val="clear" w:color="auto" w:fill="auto"/>
            <w:vAlign w:val="center"/>
          </w:tcPr>
          <w:p w14:paraId="4767615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40F3BF9" w14:textId="29C46D1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Аспанова Р. Б.</w:t>
            </w:r>
          </w:p>
        </w:tc>
        <w:tc>
          <w:tcPr>
            <w:tcW w:w="12190" w:type="dxa"/>
            <w:vMerge/>
            <w:shd w:val="clear" w:color="auto" w:fill="auto"/>
          </w:tcPr>
          <w:p w14:paraId="377C9DB8" w14:textId="77777777" w:rsidR="00321026" w:rsidRPr="00892E04" w:rsidRDefault="00321026" w:rsidP="00BE7CB7">
            <w:pPr>
              <w:jc w:val="both"/>
              <w:rPr>
                <w:rFonts w:ascii="Times New Roman" w:hAnsi="Times New Roman"/>
                <w:color w:val="000000"/>
                <w:sz w:val="27"/>
                <w:szCs w:val="27"/>
              </w:rPr>
            </w:pPr>
          </w:p>
        </w:tc>
      </w:tr>
      <w:tr w:rsidR="00321026" w:rsidRPr="00BE7CB7" w14:paraId="0D281D93" w14:textId="77777777" w:rsidTr="00F07B9F">
        <w:trPr>
          <w:trHeight w:val="20"/>
        </w:trPr>
        <w:tc>
          <w:tcPr>
            <w:tcW w:w="709" w:type="dxa"/>
            <w:shd w:val="clear" w:color="auto" w:fill="auto"/>
            <w:vAlign w:val="center"/>
          </w:tcPr>
          <w:p w14:paraId="65D5C98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5A0E2E2" w14:textId="5703582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Резников И. А.</w:t>
            </w:r>
          </w:p>
        </w:tc>
        <w:tc>
          <w:tcPr>
            <w:tcW w:w="12190" w:type="dxa"/>
            <w:vMerge/>
            <w:shd w:val="clear" w:color="auto" w:fill="auto"/>
          </w:tcPr>
          <w:p w14:paraId="182CE3B4" w14:textId="77777777" w:rsidR="00321026" w:rsidRPr="00892E04" w:rsidRDefault="00321026" w:rsidP="00BE7CB7">
            <w:pPr>
              <w:jc w:val="both"/>
              <w:rPr>
                <w:rFonts w:ascii="Times New Roman" w:hAnsi="Times New Roman"/>
                <w:color w:val="000000"/>
                <w:sz w:val="27"/>
                <w:szCs w:val="27"/>
              </w:rPr>
            </w:pPr>
          </w:p>
        </w:tc>
      </w:tr>
      <w:tr w:rsidR="00321026" w:rsidRPr="00BE7CB7" w14:paraId="6E3F5306" w14:textId="77777777" w:rsidTr="00F07B9F">
        <w:trPr>
          <w:trHeight w:val="20"/>
        </w:trPr>
        <w:tc>
          <w:tcPr>
            <w:tcW w:w="709" w:type="dxa"/>
            <w:shd w:val="clear" w:color="auto" w:fill="auto"/>
            <w:vAlign w:val="center"/>
          </w:tcPr>
          <w:p w14:paraId="03323D6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969DBF4" w14:textId="0E61087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Гагарина С. М.</w:t>
            </w:r>
          </w:p>
        </w:tc>
        <w:tc>
          <w:tcPr>
            <w:tcW w:w="12190" w:type="dxa"/>
            <w:vMerge/>
            <w:shd w:val="clear" w:color="auto" w:fill="auto"/>
          </w:tcPr>
          <w:p w14:paraId="2D27E314" w14:textId="77777777" w:rsidR="00321026" w:rsidRPr="00892E04" w:rsidRDefault="00321026" w:rsidP="00BE7CB7">
            <w:pPr>
              <w:jc w:val="both"/>
              <w:rPr>
                <w:rFonts w:ascii="Times New Roman" w:hAnsi="Times New Roman"/>
                <w:color w:val="000000"/>
                <w:sz w:val="27"/>
                <w:szCs w:val="27"/>
              </w:rPr>
            </w:pPr>
          </w:p>
        </w:tc>
      </w:tr>
      <w:tr w:rsidR="00321026" w:rsidRPr="00BE7CB7" w14:paraId="7F11AFAC" w14:textId="77777777" w:rsidTr="00F07B9F">
        <w:trPr>
          <w:trHeight w:val="20"/>
        </w:trPr>
        <w:tc>
          <w:tcPr>
            <w:tcW w:w="709" w:type="dxa"/>
            <w:shd w:val="clear" w:color="auto" w:fill="auto"/>
            <w:vAlign w:val="center"/>
          </w:tcPr>
          <w:p w14:paraId="4507738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9E8E846" w14:textId="648D4D5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Хорева Л. В.</w:t>
            </w:r>
          </w:p>
        </w:tc>
        <w:tc>
          <w:tcPr>
            <w:tcW w:w="12190" w:type="dxa"/>
            <w:vMerge/>
            <w:shd w:val="clear" w:color="auto" w:fill="auto"/>
          </w:tcPr>
          <w:p w14:paraId="0723AF88" w14:textId="77777777" w:rsidR="00321026" w:rsidRPr="00892E04" w:rsidRDefault="00321026" w:rsidP="00BE7CB7">
            <w:pPr>
              <w:jc w:val="both"/>
              <w:rPr>
                <w:rFonts w:ascii="Times New Roman" w:hAnsi="Times New Roman"/>
                <w:color w:val="000000"/>
                <w:sz w:val="27"/>
                <w:szCs w:val="27"/>
              </w:rPr>
            </w:pPr>
          </w:p>
        </w:tc>
      </w:tr>
      <w:tr w:rsidR="00321026" w:rsidRPr="00BE7CB7" w14:paraId="5891350B" w14:textId="77777777" w:rsidTr="00F07B9F">
        <w:trPr>
          <w:trHeight w:val="20"/>
        </w:trPr>
        <w:tc>
          <w:tcPr>
            <w:tcW w:w="709" w:type="dxa"/>
            <w:shd w:val="clear" w:color="auto" w:fill="auto"/>
            <w:vAlign w:val="center"/>
          </w:tcPr>
          <w:p w14:paraId="65BE27F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B10ABFD" w14:textId="55ACC0A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Анохин А. Ф.</w:t>
            </w:r>
          </w:p>
        </w:tc>
        <w:tc>
          <w:tcPr>
            <w:tcW w:w="12190" w:type="dxa"/>
            <w:vMerge/>
            <w:shd w:val="clear" w:color="auto" w:fill="auto"/>
          </w:tcPr>
          <w:p w14:paraId="59A2E0A6" w14:textId="77777777" w:rsidR="00321026" w:rsidRPr="00892E04" w:rsidRDefault="00321026" w:rsidP="00BE7CB7">
            <w:pPr>
              <w:jc w:val="both"/>
              <w:rPr>
                <w:rFonts w:ascii="Times New Roman" w:hAnsi="Times New Roman"/>
                <w:color w:val="000000"/>
                <w:sz w:val="27"/>
                <w:szCs w:val="27"/>
              </w:rPr>
            </w:pPr>
          </w:p>
        </w:tc>
      </w:tr>
      <w:tr w:rsidR="00321026" w:rsidRPr="00BE7CB7" w14:paraId="39C51901" w14:textId="77777777" w:rsidTr="00F07B9F">
        <w:trPr>
          <w:trHeight w:val="20"/>
        </w:trPr>
        <w:tc>
          <w:tcPr>
            <w:tcW w:w="709" w:type="dxa"/>
            <w:shd w:val="clear" w:color="auto" w:fill="auto"/>
            <w:vAlign w:val="center"/>
          </w:tcPr>
          <w:p w14:paraId="1C7228A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28F1D62" w14:textId="595D1F9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Маренчик А. Д.</w:t>
            </w:r>
          </w:p>
        </w:tc>
        <w:tc>
          <w:tcPr>
            <w:tcW w:w="12190" w:type="dxa"/>
            <w:vMerge/>
            <w:shd w:val="clear" w:color="auto" w:fill="auto"/>
          </w:tcPr>
          <w:p w14:paraId="27671CB5" w14:textId="77777777" w:rsidR="00321026" w:rsidRPr="00892E04" w:rsidRDefault="00321026" w:rsidP="00BE7CB7">
            <w:pPr>
              <w:jc w:val="both"/>
              <w:rPr>
                <w:rFonts w:ascii="Times New Roman" w:hAnsi="Times New Roman"/>
                <w:color w:val="000000"/>
                <w:sz w:val="27"/>
                <w:szCs w:val="27"/>
              </w:rPr>
            </w:pPr>
          </w:p>
        </w:tc>
      </w:tr>
      <w:tr w:rsidR="00321026" w:rsidRPr="00BE7CB7" w14:paraId="1E5FA37C" w14:textId="77777777" w:rsidTr="00F07B9F">
        <w:trPr>
          <w:trHeight w:val="20"/>
        </w:trPr>
        <w:tc>
          <w:tcPr>
            <w:tcW w:w="709" w:type="dxa"/>
            <w:shd w:val="clear" w:color="auto" w:fill="auto"/>
            <w:vAlign w:val="center"/>
          </w:tcPr>
          <w:p w14:paraId="42AF7A8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0FBFA03" w14:textId="560F93D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 xml:space="preserve">Павлиашвили Д. Э. </w:t>
            </w:r>
          </w:p>
        </w:tc>
        <w:tc>
          <w:tcPr>
            <w:tcW w:w="12190" w:type="dxa"/>
            <w:vMerge w:val="restart"/>
            <w:shd w:val="clear" w:color="auto" w:fill="auto"/>
          </w:tcPr>
          <w:p w14:paraId="3DB330B0" w14:textId="2EA7064E"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6365942E" w14:textId="77777777" w:rsidTr="00F07B9F">
        <w:trPr>
          <w:trHeight w:val="20"/>
        </w:trPr>
        <w:tc>
          <w:tcPr>
            <w:tcW w:w="709" w:type="dxa"/>
            <w:shd w:val="clear" w:color="auto" w:fill="auto"/>
            <w:vAlign w:val="center"/>
          </w:tcPr>
          <w:p w14:paraId="42B03FB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E88D1A6" w14:textId="4AF28CF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Меньшова А. А.</w:t>
            </w:r>
          </w:p>
        </w:tc>
        <w:tc>
          <w:tcPr>
            <w:tcW w:w="12190" w:type="dxa"/>
            <w:vMerge/>
            <w:shd w:val="clear" w:color="auto" w:fill="auto"/>
          </w:tcPr>
          <w:p w14:paraId="61DFD7C5" w14:textId="77777777" w:rsidR="00321026" w:rsidRPr="00892E04" w:rsidRDefault="00321026" w:rsidP="00BE7CB7">
            <w:pPr>
              <w:jc w:val="both"/>
              <w:rPr>
                <w:rFonts w:ascii="Times New Roman" w:hAnsi="Times New Roman"/>
                <w:color w:val="000000"/>
                <w:sz w:val="27"/>
                <w:szCs w:val="27"/>
              </w:rPr>
            </w:pPr>
          </w:p>
        </w:tc>
      </w:tr>
      <w:tr w:rsidR="00321026" w:rsidRPr="00BE7CB7" w14:paraId="73214A48" w14:textId="77777777" w:rsidTr="00F07B9F">
        <w:trPr>
          <w:trHeight w:val="20"/>
        </w:trPr>
        <w:tc>
          <w:tcPr>
            <w:tcW w:w="709" w:type="dxa"/>
            <w:shd w:val="clear" w:color="auto" w:fill="auto"/>
            <w:vAlign w:val="center"/>
          </w:tcPr>
          <w:p w14:paraId="4C4C8F1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01AB189" w14:textId="5F2B9CF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Халипаш В. А.</w:t>
            </w:r>
          </w:p>
        </w:tc>
        <w:tc>
          <w:tcPr>
            <w:tcW w:w="12190" w:type="dxa"/>
            <w:vMerge/>
            <w:shd w:val="clear" w:color="auto" w:fill="auto"/>
          </w:tcPr>
          <w:p w14:paraId="0B19AD7D" w14:textId="77777777" w:rsidR="00321026" w:rsidRPr="00892E04" w:rsidRDefault="00321026" w:rsidP="00BE7CB7">
            <w:pPr>
              <w:jc w:val="both"/>
              <w:rPr>
                <w:rFonts w:ascii="Times New Roman" w:hAnsi="Times New Roman"/>
                <w:color w:val="000000"/>
                <w:sz w:val="27"/>
                <w:szCs w:val="27"/>
              </w:rPr>
            </w:pPr>
          </w:p>
        </w:tc>
      </w:tr>
      <w:tr w:rsidR="00321026" w:rsidRPr="00BE7CB7" w14:paraId="67549BE5" w14:textId="77777777" w:rsidTr="00F07B9F">
        <w:trPr>
          <w:trHeight w:val="20"/>
        </w:trPr>
        <w:tc>
          <w:tcPr>
            <w:tcW w:w="709" w:type="dxa"/>
            <w:shd w:val="clear" w:color="auto" w:fill="auto"/>
            <w:vAlign w:val="center"/>
          </w:tcPr>
          <w:p w14:paraId="76A1339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1443119" w14:textId="33ED897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Голошина А. В.</w:t>
            </w:r>
          </w:p>
        </w:tc>
        <w:tc>
          <w:tcPr>
            <w:tcW w:w="12190" w:type="dxa"/>
            <w:vMerge/>
            <w:shd w:val="clear" w:color="auto" w:fill="auto"/>
          </w:tcPr>
          <w:p w14:paraId="501C4374" w14:textId="77777777" w:rsidR="00321026" w:rsidRPr="00892E04" w:rsidRDefault="00321026" w:rsidP="00BE7CB7">
            <w:pPr>
              <w:jc w:val="both"/>
              <w:rPr>
                <w:rFonts w:ascii="Times New Roman" w:hAnsi="Times New Roman"/>
                <w:color w:val="000000"/>
                <w:sz w:val="27"/>
                <w:szCs w:val="27"/>
              </w:rPr>
            </w:pPr>
          </w:p>
        </w:tc>
      </w:tr>
      <w:tr w:rsidR="00321026" w:rsidRPr="00BE7CB7" w14:paraId="05FA17FD" w14:textId="77777777" w:rsidTr="00F07B9F">
        <w:trPr>
          <w:trHeight w:val="20"/>
        </w:trPr>
        <w:tc>
          <w:tcPr>
            <w:tcW w:w="709" w:type="dxa"/>
            <w:shd w:val="clear" w:color="auto" w:fill="auto"/>
            <w:vAlign w:val="center"/>
          </w:tcPr>
          <w:p w14:paraId="6BBB753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18DA537" w14:textId="6676E7E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Жиряева А. Д.</w:t>
            </w:r>
          </w:p>
        </w:tc>
        <w:tc>
          <w:tcPr>
            <w:tcW w:w="12190" w:type="dxa"/>
            <w:vMerge/>
            <w:shd w:val="clear" w:color="auto" w:fill="auto"/>
          </w:tcPr>
          <w:p w14:paraId="0207F2CB" w14:textId="77777777" w:rsidR="00321026" w:rsidRPr="00892E04" w:rsidRDefault="00321026" w:rsidP="00BE7CB7">
            <w:pPr>
              <w:jc w:val="both"/>
              <w:rPr>
                <w:rFonts w:ascii="Times New Roman" w:hAnsi="Times New Roman"/>
                <w:color w:val="000000"/>
                <w:sz w:val="27"/>
                <w:szCs w:val="27"/>
              </w:rPr>
            </w:pPr>
          </w:p>
        </w:tc>
      </w:tr>
      <w:tr w:rsidR="00321026" w:rsidRPr="00BE7CB7" w14:paraId="547789C8" w14:textId="77777777" w:rsidTr="00F07B9F">
        <w:trPr>
          <w:trHeight w:val="20"/>
        </w:trPr>
        <w:tc>
          <w:tcPr>
            <w:tcW w:w="709" w:type="dxa"/>
            <w:shd w:val="clear" w:color="auto" w:fill="auto"/>
            <w:vAlign w:val="center"/>
          </w:tcPr>
          <w:p w14:paraId="73CC13D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722AA86" w14:textId="08EDA5C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Дементьев Е. Д.</w:t>
            </w:r>
          </w:p>
        </w:tc>
        <w:tc>
          <w:tcPr>
            <w:tcW w:w="12190" w:type="dxa"/>
            <w:vMerge/>
            <w:shd w:val="clear" w:color="auto" w:fill="auto"/>
          </w:tcPr>
          <w:p w14:paraId="07F4C6B4" w14:textId="77777777" w:rsidR="00321026" w:rsidRPr="00892E04" w:rsidRDefault="00321026" w:rsidP="00BE7CB7">
            <w:pPr>
              <w:jc w:val="both"/>
              <w:rPr>
                <w:rFonts w:ascii="Times New Roman" w:hAnsi="Times New Roman"/>
                <w:color w:val="000000"/>
                <w:sz w:val="27"/>
                <w:szCs w:val="27"/>
              </w:rPr>
            </w:pPr>
          </w:p>
        </w:tc>
      </w:tr>
      <w:tr w:rsidR="00321026" w:rsidRPr="00BE7CB7" w14:paraId="7E5FD022" w14:textId="77777777" w:rsidTr="00F07B9F">
        <w:trPr>
          <w:trHeight w:val="20"/>
        </w:trPr>
        <w:tc>
          <w:tcPr>
            <w:tcW w:w="709" w:type="dxa"/>
            <w:shd w:val="clear" w:color="auto" w:fill="auto"/>
            <w:vAlign w:val="center"/>
          </w:tcPr>
          <w:p w14:paraId="0BA1C5D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3064B5" w14:textId="3CC0A6A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Бачишина А. Т.</w:t>
            </w:r>
          </w:p>
        </w:tc>
        <w:tc>
          <w:tcPr>
            <w:tcW w:w="12190" w:type="dxa"/>
            <w:vMerge/>
            <w:shd w:val="clear" w:color="auto" w:fill="auto"/>
          </w:tcPr>
          <w:p w14:paraId="53946126" w14:textId="77777777" w:rsidR="00321026" w:rsidRPr="00892E04" w:rsidRDefault="00321026" w:rsidP="00BE7CB7">
            <w:pPr>
              <w:jc w:val="both"/>
              <w:rPr>
                <w:rFonts w:ascii="Times New Roman" w:hAnsi="Times New Roman"/>
                <w:color w:val="000000"/>
                <w:sz w:val="27"/>
                <w:szCs w:val="27"/>
              </w:rPr>
            </w:pPr>
          </w:p>
        </w:tc>
      </w:tr>
      <w:tr w:rsidR="00321026" w:rsidRPr="00BE7CB7" w14:paraId="70637048" w14:textId="77777777" w:rsidTr="00F07B9F">
        <w:trPr>
          <w:trHeight w:val="20"/>
        </w:trPr>
        <w:tc>
          <w:tcPr>
            <w:tcW w:w="709" w:type="dxa"/>
            <w:shd w:val="clear" w:color="auto" w:fill="auto"/>
            <w:vAlign w:val="center"/>
          </w:tcPr>
          <w:p w14:paraId="4712A4C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1496E8B" w14:textId="31D77EA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Пчельникова А. П.</w:t>
            </w:r>
          </w:p>
        </w:tc>
        <w:tc>
          <w:tcPr>
            <w:tcW w:w="12190" w:type="dxa"/>
            <w:vMerge/>
            <w:shd w:val="clear" w:color="auto" w:fill="auto"/>
          </w:tcPr>
          <w:p w14:paraId="6922A010" w14:textId="77777777" w:rsidR="00321026" w:rsidRPr="00892E04" w:rsidRDefault="00321026" w:rsidP="00BE7CB7">
            <w:pPr>
              <w:jc w:val="both"/>
              <w:rPr>
                <w:rFonts w:ascii="Times New Roman" w:hAnsi="Times New Roman"/>
                <w:color w:val="000000"/>
                <w:sz w:val="27"/>
                <w:szCs w:val="27"/>
              </w:rPr>
            </w:pPr>
          </w:p>
        </w:tc>
      </w:tr>
      <w:tr w:rsidR="00321026" w:rsidRPr="00BE7CB7" w14:paraId="0FDD1B93" w14:textId="77777777" w:rsidTr="00F07B9F">
        <w:trPr>
          <w:trHeight w:val="20"/>
        </w:trPr>
        <w:tc>
          <w:tcPr>
            <w:tcW w:w="709" w:type="dxa"/>
            <w:shd w:val="clear" w:color="auto" w:fill="auto"/>
            <w:vAlign w:val="center"/>
          </w:tcPr>
          <w:p w14:paraId="16CA2BD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500B1D7" w14:textId="307782C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Тушкова Т. А.</w:t>
            </w:r>
          </w:p>
        </w:tc>
        <w:tc>
          <w:tcPr>
            <w:tcW w:w="12190" w:type="dxa"/>
            <w:vMerge/>
            <w:shd w:val="clear" w:color="auto" w:fill="auto"/>
          </w:tcPr>
          <w:p w14:paraId="66B38408" w14:textId="77777777" w:rsidR="00321026" w:rsidRPr="00892E04" w:rsidRDefault="00321026" w:rsidP="00BE7CB7">
            <w:pPr>
              <w:jc w:val="both"/>
              <w:rPr>
                <w:rFonts w:ascii="Times New Roman" w:hAnsi="Times New Roman"/>
                <w:color w:val="000000"/>
                <w:sz w:val="27"/>
                <w:szCs w:val="27"/>
              </w:rPr>
            </w:pPr>
          </w:p>
        </w:tc>
      </w:tr>
      <w:tr w:rsidR="00321026" w:rsidRPr="00BE7CB7" w14:paraId="6687BF1B" w14:textId="77777777" w:rsidTr="00F07B9F">
        <w:trPr>
          <w:trHeight w:val="20"/>
        </w:trPr>
        <w:tc>
          <w:tcPr>
            <w:tcW w:w="709" w:type="dxa"/>
            <w:shd w:val="clear" w:color="auto" w:fill="auto"/>
            <w:vAlign w:val="center"/>
          </w:tcPr>
          <w:p w14:paraId="195B3A2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D2B5D8" w14:textId="00BB695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Самоснова Н. А.</w:t>
            </w:r>
          </w:p>
        </w:tc>
        <w:tc>
          <w:tcPr>
            <w:tcW w:w="12190" w:type="dxa"/>
            <w:vMerge/>
            <w:shd w:val="clear" w:color="auto" w:fill="auto"/>
          </w:tcPr>
          <w:p w14:paraId="3D970AD7" w14:textId="77777777" w:rsidR="00321026" w:rsidRPr="00892E04" w:rsidRDefault="00321026" w:rsidP="00BE7CB7">
            <w:pPr>
              <w:jc w:val="both"/>
              <w:rPr>
                <w:rFonts w:ascii="Times New Roman" w:hAnsi="Times New Roman"/>
                <w:color w:val="000000"/>
                <w:sz w:val="27"/>
                <w:szCs w:val="27"/>
              </w:rPr>
            </w:pPr>
          </w:p>
        </w:tc>
      </w:tr>
      <w:tr w:rsidR="00321026" w:rsidRPr="00BE7CB7" w14:paraId="1DC894A2" w14:textId="77777777" w:rsidTr="00F07B9F">
        <w:trPr>
          <w:trHeight w:val="20"/>
        </w:trPr>
        <w:tc>
          <w:tcPr>
            <w:tcW w:w="709" w:type="dxa"/>
            <w:shd w:val="clear" w:color="auto" w:fill="auto"/>
            <w:vAlign w:val="center"/>
          </w:tcPr>
          <w:p w14:paraId="56DD714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8500020" w14:textId="32FABEB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Матвеенкова А. Д.</w:t>
            </w:r>
          </w:p>
        </w:tc>
        <w:tc>
          <w:tcPr>
            <w:tcW w:w="12190" w:type="dxa"/>
            <w:vMerge w:val="restart"/>
            <w:shd w:val="clear" w:color="auto" w:fill="auto"/>
          </w:tcPr>
          <w:p w14:paraId="00216FBF" w14:textId="5872DBED"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2B19857B" w14:textId="77777777" w:rsidTr="00F07B9F">
        <w:trPr>
          <w:trHeight w:val="20"/>
        </w:trPr>
        <w:tc>
          <w:tcPr>
            <w:tcW w:w="709" w:type="dxa"/>
            <w:shd w:val="clear" w:color="auto" w:fill="auto"/>
            <w:vAlign w:val="center"/>
          </w:tcPr>
          <w:p w14:paraId="46FCAE2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6B1CD41" w14:textId="0D227B4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Малахина Я. В.</w:t>
            </w:r>
          </w:p>
        </w:tc>
        <w:tc>
          <w:tcPr>
            <w:tcW w:w="12190" w:type="dxa"/>
            <w:vMerge/>
            <w:shd w:val="clear" w:color="auto" w:fill="auto"/>
          </w:tcPr>
          <w:p w14:paraId="4E1C3491" w14:textId="77777777" w:rsidR="00321026" w:rsidRPr="00892E04" w:rsidRDefault="00321026" w:rsidP="00BE7CB7">
            <w:pPr>
              <w:jc w:val="both"/>
              <w:rPr>
                <w:rFonts w:ascii="Times New Roman" w:hAnsi="Times New Roman"/>
                <w:color w:val="000000"/>
                <w:sz w:val="27"/>
                <w:szCs w:val="27"/>
              </w:rPr>
            </w:pPr>
          </w:p>
        </w:tc>
      </w:tr>
      <w:tr w:rsidR="00321026" w:rsidRPr="00BE7CB7" w14:paraId="660B11FB" w14:textId="77777777" w:rsidTr="00F07B9F">
        <w:trPr>
          <w:trHeight w:val="20"/>
        </w:trPr>
        <w:tc>
          <w:tcPr>
            <w:tcW w:w="709" w:type="dxa"/>
            <w:shd w:val="clear" w:color="auto" w:fill="auto"/>
            <w:vAlign w:val="center"/>
          </w:tcPr>
          <w:p w14:paraId="53478DE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B1B51BF" w14:textId="51BDBE0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Малих П. А.</w:t>
            </w:r>
          </w:p>
        </w:tc>
        <w:tc>
          <w:tcPr>
            <w:tcW w:w="12190" w:type="dxa"/>
            <w:vMerge/>
            <w:shd w:val="clear" w:color="auto" w:fill="auto"/>
          </w:tcPr>
          <w:p w14:paraId="621BF822" w14:textId="77777777" w:rsidR="00321026" w:rsidRPr="00892E04" w:rsidRDefault="00321026" w:rsidP="00BE7CB7">
            <w:pPr>
              <w:jc w:val="both"/>
              <w:rPr>
                <w:rFonts w:ascii="Times New Roman" w:hAnsi="Times New Roman"/>
                <w:color w:val="000000"/>
                <w:sz w:val="27"/>
                <w:szCs w:val="27"/>
              </w:rPr>
            </w:pPr>
          </w:p>
        </w:tc>
      </w:tr>
      <w:tr w:rsidR="00321026" w:rsidRPr="00BE7CB7" w14:paraId="4EA8307E" w14:textId="77777777" w:rsidTr="00F07B9F">
        <w:trPr>
          <w:trHeight w:val="20"/>
        </w:trPr>
        <w:tc>
          <w:tcPr>
            <w:tcW w:w="709" w:type="dxa"/>
            <w:shd w:val="clear" w:color="auto" w:fill="auto"/>
            <w:vAlign w:val="center"/>
          </w:tcPr>
          <w:p w14:paraId="38E98EB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314C6F6" w14:textId="25592F5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Хапчина В. Ю.</w:t>
            </w:r>
          </w:p>
        </w:tc>
        <w:tc>
          <w:tcPr>
            <w:tcW w:w="12190" w:type="dxa"/>
            <w:vMerge/>
            <w:shd w:val="clear" w:color="auto" w:fill="auto"/>
          </w:tcPr>
          <w:p w14:paraId="7F21CC51" w14:textId="77777777" w:rsidR="00321026" w:rsidRPr="00892E04" w:rsidRDefault="00321026" w:rsidP="00BE7CB7">
            <w:pPr>
              <w:jc w:val="both"/>
              <w:rPr>
                <w:rFonts w:ascii="Times New Roman" w:hAnsi="Times New Roman"/>
                <w:color w:val="000000"/>
                <w:sz w:val="27"/>
                <w:szCs w:val="27"/>
              </w:rPr>
            </w:pPr>
          </w:p>
        </w:tc>
      </w:tr>
      <w:tr w:rsidR="00321026" w:rsidRPr="00BE7CB7" w14:paraId="0B45FA72" w14:textId="77777777" w:rsidTr="00F07B9F">
        <w:trPr>
          <w:trHeight w:val="20"/>
        </w:trPr>
        <w:tc>
          <w:tcPr>
            <w:tcW w:w="709" w:type="dxa"/>
            <w:shd w:val="clear" w:color="auto" w:fill="auto"/>
            <w:vAlign w:val="center"/>
          </w:tcPr>
          <w:p w14:paraId="4437255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29FB2AD" w14:textId="16A58C0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Алферова О. П.</w:t>
            </w:r>
          </w:p>
        </w:tc>
        <w:tc>
          <w:tcPr>
            <w:tcW w:w="12190" w:type="dxa"/>
            <w:vMerge/>
            <w:shd w:val="clear" w:color="auto" w:fill="auto"/>
          </w:tcPr>
          <w:p w14:paraId="1396624E" w14:textId="77777777" w:rsidR="00321026" w:rsidRPr="00892E04" w:rsidRDefault="00321026" w:rsidP="00BE7CB7">
            <w:pPr>
              <w:jc w:val="both"/>
              <w:rPr>
                <w:rFonts w:ascii="Times New Roman" w:hAnsi="Times New Roman"/>
                <w:color w:val="000000"/>
                <w:sz w:val="27"/>
                <w:szCs w:val="27"/>
              </w:rPr>
            </w:pPr>
          </w:p>
        </w:tc>
      </w:tr>
      <w:tr w:rsidR="00321026" w:rsidRPr="00BE7CB7" w14:paraId="2678E93A" w14:textId="77777777" w:rsidTr="00F07B9F">
        <w:trPr>
          <w:trHeight w:val="20"/>
        </w:trPr>
        <w:tc>
          <w:tcPr>
            <w:tcW w:w="709" w:type="dxa"/>
            <w:shd w:val="clear" w:color="auto" w:fill="auto"/>
            <w:vAlign w:val="center"/>
          </w:tcPr>
          <w:p w14:paraId="4CF2EBC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E4C0AAF" w14:textId="0798220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Суворова О. А.</w:t>
            </w:r>
          </w:p>
        </w:tc>
        <w:tc>
          <w:tcPr>
            <w:tcW w:w="12190" w:type="dxa"/>
            <w:vMerge/>
            <w:shd w:val="clear" w:color="auto" w:fill="auto"/>
          </w:tcPr>
          <w:p w14:paraId="6642A9CC" w14:textId="77777777" w:rsidR="00321026" w:rsidRPr="00892E04" w:rsidRDefault="00321026" w:rsidP="00BE7CB7">
            <w:pPr>
              <w:jc w:val="both"/>
              <w:rPr>
                <w:rFonts w:ascii="Times New Roman" w:hAnsi="Times New Roman"/>
                <w:color w:val="000000"/>
                <w:sz w:val="27"/>
                <w:szCs w:val="27"/>
              </w:rPr>
            </w:pPr>
          </w:p>
        </w:tc>
      </w:tr>
      <w:tr w:rsidR="00321026" w:rsidRPr="00BE7CB7" w14:paraId="77610BBE" w14:textId="77777777" w:rsidTr="00F07B9F">
        <w:trPr>
          <w:trHeight w:val="20"/>
        </w:trPr>
        <w:tc>
          <w:tcPr>
            <w:tcW w:w="709" w:type="dxa"/>
            <w:shd w:val="clear" w:color="auto" w:fill="auto"/>
            <w:vAlign w:val="center"/>
          </w:tcPr>
          <w:p w14:paraId="0E3E87A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FE71206" w14:textId="610C6D5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Федоров И. С.</w:t>
            </w:r>
          </w:p>
        </w:tc>
        <w:tc>
          <w:tcPr>
            <w:tcW w:w="12190" w:type="dxa"/>
            <w:vMerge/>
            <w:shd w:val="clear" w:color="auto" w:fill="auto"/>
          </w:tcPr>
          <w:p w14:paraId="2EAB296D" w14:textId="77777777" w:rsidR="00321026" w:rsidRPr="00892E04" w:rsidRDefault="00321026" w:rsidP="00BE7CB7">
            <w:pPr>
              <w:jc w:val="both"/>
              <w:rPr>
                <w:rFonts w:ascii="Times New Roman" w:hAnsi="Times New Roman"/>
                <w:color w:val="000000"/>
                <w:sz w:val="27"/>
                <w:szCs w:val="27"/>
              </w:rPr>
            </w:pPr>
          </w:p>
        </w:tc>
      </w:tr>
      <w:tr w:rsidR="00321026" w:rsidRPr="00BE7CB7" w14:paraId="02587EA0" w14:textId="77777777" w:rsidTr="00F07B9F">
        <w:trPr>
          <w:trHeight w:val="20"/>
        </w:trPr>
        <w:tc>
          <w:tcPr>
            <w:tcW w:w="709" w:type="dxa"/>
            <w:shd w:val="clear" w:color="auto" w:fill="auto"/>
            <w:vAlign w:val="center"/>
          </w:tcPr>
          <w:p w14:paraId="39A06FF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AF3A401" w14:textId="17FE821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Омипер В. С.</w:t>
            </w:r>
          </w:p>
        </w:tc>
        <w:tc>
          <w:tcPr>
            <w:tcW w:w="12190" w:type="dxa"/>
            <w:vMerge/>
            <w:shd w:val="clear" w:color="auto" w:fill="auto"/>
          </w:tcPr>
          <w:p w14:paraId="4FE79553" w14:textId="77777777" w:rsidR="00321026" w:rsidRPr="00892E04" w:rsidRDefault="00321026" w:rsidP="00BE7CB7">
            <w:pPr>
              <w:jc w:val="both"/>
              <w:rPr>
                <w:rFonts w:ascii="Times New Roman" w:hAnsi="Times New Roman"/>
                <w:color w:val="000000"/>
                <w:sz w:val="27"/>
                <w:szCs w:val="27"/>
              </w:rPr>
            </w:pPr>
          </w:p>
        </w:tc>
      </w:tr>
      <w:tr w:rsidR="00321026" w:rsidRPr="00BE7CB7" w14:paraId="37EFC97A" w14:textId="77777777" w:rsidTr="00F07B9F">
        <w:trPr>
          <w:trHeight w:val="20"/>
        </w:trPr>
        <w:tc>
          <w:tcPr>
            <w:tcW w:w="709" w:type="dxa"/>
            <w:shd w:val="clear" w:color="auto" w:fill="auto"/>
            <w:vAlign w:val="center"/>
          </w:tcPr>
          <w:p w14:paraId="0587001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71AB1C5" w14:textId="051116A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Хофченко О. Г.</w:t>
            </w:r>
          </w:p>
        </w:tc>
        <w:tc>
          <w:tcPr>
            <w:tcW w:w="12190" w:type="dxa"/>
            <w:vMerge/>
            <w:shd w:val="clear" w:color="auto" w:fill="auto"/>
          </w:tcPr>
          <w:p w14:paraId="46229660" w14:textId="77777777" w:rsidR="00321026" w:rsidRPr="00892E04" w:rsidRDefault="00321026" w:rsidP="00BE7CB7">
            <w:pPr>
              <w:jc w:val="both"/>
              <w:rPr>
                <w:rFonts w:ascii="Times New Roman" w:hAnsi="Times New Roman"/>
                <w:color w:val="000000"/>
                <w:sz w:val="27"/>
                <w:szCs w:val="27"/>
              </w:rPr>
            </w:pPr>
          </w:p>
        </w:tc>
      </w:tr>
      <w:tr w:rsidR="00321026" w:rsidRPr="00BE7CB7" w14:paraId="3A16470E" w14:textId="77777777" w:rsidTr="00F07B9F">
        <w:trPr>
          <w:trHeight w:val="20"/>
        </w:trPr>
        <w:tc>
          <w:tcPr>
            <w:tcW w:w="709" w:type="dxa"/>
            <w:shd w:val="clear" w:color="auto" w:fill="auto"/>
            <w:vAlign w:val="center"/>
          </w:tcPr>
          <w:p w14:paraId="498090D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4423C6F" w14:textId="03B0C49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Петров А. Е.</w:t>
            </w:r>
          </w:p>
        </w:tc>
        <w:tc>
          <w:tcPr>
            <w:tcW w:w="12190" w:type="dxa"/>
            <w:vMerge/>
            <w:shd w:val="clear" w:color="auto" w:fill="auto"/>
          </w:tcPr>
          <w:p w14:paraId="5C155978" w14:textId="77777777" w:rsidR="00321026" w:rsidRPr="00892E04" w:rsidRDefault="00321026" w:rsidP="00BE7CB7">
            <w:pPr>
              <w:jc w:val="both"/>
              <w:rPr>
                <w:rFonts w:ascii="Times New Roman" w:hAnsi="Times New Roman"/>
                <w:color w:val="000000"/>
                <w:sz w:val="27"/>
                <w:szCs w:val="27"/>
              </w:rPr>
            </w:pPr>
          </w:p>
        </w:tc>
      </w:tr>
      <w:tr w:rsidR="00321026" w:rsidRPr="00BE7CB7" w14:paraId="3601E2E1" w14:textId="77777777" w:rsidTr="00F07B9F">
        <w:trPr>
          <w:trHeight w:val="20"/>
        </w:trPr>
        <w:tc>
          <w:tcPr>
            <w:tcW w:w="709" w:type="dxa"/>
            <w:shd w:val="clear" w:color="auto" w:fill="auto"/>
            <w:vAlign w:val="center"/>
          </w:tcPr>
          <w:p w14:paraId="7A14980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3191818" w14:textId="0169937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Большакова У. А.</w:t>
            </w:r>
          </w:p>
        </w:tc>
        <w:tc>
          <w:tcPr>
            <w:tcW w:w="12190" w:type="dxa"/>
            <w:vMerge w:val="restart"/>
            <w:shd w:val="clear" w:color="auto" w:fill="auto"/>
          </w:tcPr>
          <w:p w14:paraId="74BDF235" w14:textId="4A4A8815"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2CFD7E4A" w14:textId="77777777" w:rsidTr="00F07B9F">
        <w:trPr>
          <w:trHeight w:val="20"/>
        </w:trPr>
        <w:tc>
          <w:tcPr>
            <w:tcW w:w="709" w:type="dxa"/>
            <w:shd w:val="clear" w:color="auto" w:fill="auto"/>
            <w:vAlign w:val="center"/>
          </w:tcPr>
          <w:p w14:paraId="503D9E6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6F346FC" w14:textId="13E2A27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Ланцева А. В.</w:t>
            </w:r>
          </w:p>
        </w:tc>
        <w:tc>
          <w:tcPr>
            <w:tcW w:w="12190" w:type="dxa"/>
            <w:vMerge/>
            <w:shd w:val="clear" w:color="auto" w:fill="auto"/>
          </w:tcPr>
          <w:p w14:paraId="1DF722C4" w14:textId="77777777" w:rsidR="00321026" w:rsidRPr="00892E04" w:rsidRDefault="00321026" w:rsidP="00BE7CB7">
            <w:pPr>
              <w:jc w:val="both"/>
              <w:rPr>
                <w:rFonts w:ascii="Times New Roman" w:hAnsi="Times New Roman"/>
                <w:color w:val="000000"/>
                <w:sz w:val="27"/>
                <w:szCs w:val="27"/>
              </w:rPr>
            </w:pPr>
          </w:p>
        </w:tc>
      </w:tr>
      <w:tr w:rsidR="00321026" w:rsidRPr="00BE7CB7" w14:paraId="4ED107EB" w14:textId="77777777" w:rsidTr="00F07B9F">
        <w:trPr>
          <w:trHeight w:val="20"/>
        </w:trPr>
        <w:tc>
          <w:tcPr>
            <w:tcW w:w="709" w:type="dxa"/>
            <w:shd w:val="clear" w:color="auto" w:fill="auto"/>
            <w:vAlign w:val="center"/>
          </w:tcPr>
          <w:p w14:paraId="21EFA50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19BB34D" w14:textId="44298F1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Лимонова Н. Ю.</w:t>
            </w:r>
          </w:p>
        </w:tc>
        <w:tc>
          <w:tcPr>
            <w:tcW w:w="12190" w:type="dxa"/>
            <w:vMerge/>
            <w:shd w:val="clear" w:color="auto" w:fill="auto"/>
          </w:tcPr>
          <w:p w14:paraId="4D3A40B4" w14:textId="77777777" w:rsidR="00321026" w:rsidRPr="00892E04" w:rsidRDefault="00321026" w:rsidP="00BE7CB7">
            <w:pPr>
              <w:jc w:val="both"/>
              <w:rPr>
                <w:rFonts w:ascii="Times New Roman" w:hAnsi="Times New Roman"/>
                <w:color w:val="000000"/>
                <w:sz w:val="27"/>
                <w:szCs w:val="27"/>
              </w:rPr>
            </w:pPr>
          </w:p>
        </w:tc>
      </w:tr>
      <w:tr w:rsidR="00321026" w:rsidRPr="00BE7CB7" w14:paraId="39D77271" w14:textId="77777777" w:rsidTr="00F07B9F">
        <w:trPr>
          <w:trHeight w:val="20"/>
        </w:trPr>
        <w:tc>
          <w:tcPr>
            <w:tcW w:w="709" w:type="dxa"/>
            <w:shd w:val="clear" w:color="auto" w:fill="auto"/>
            <w:vAlign w:val="center"/>
          </w:tcPr>
          <w:p w14:paraId="2DF3573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B657E5E" w14:textId="194E3B8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Журавлев А. Д.</w:t>
            </w:r>
          </w:p>
        </w:tc>
        <w:tc>
          <w:tcPr>
            <w:tcW w:w="12190" w:type="dxa"/>
            <w:vMerge/>
            <w:shd w:val="clear" w:color="auto" w:fill="auto"/>
          </w:tcPr>
          <w:p w14:paraId="2FADCE7E" w14:textId="77777777" w:rsidR="00321026" w:rsidRPr="00892E04" w:rsidRDefault="00321026" w:rsidP="00BE7CB7">
            <w:pPr>
              <w:jc w:val="both"/>
              <w:rPr>
                <w:rFonts w:ascii="Times New Roman" w:hAnsi="Times New Roman"/>
                <w:color w:val="000000"/>
                <w:sz w:val="27"/>
                <w:szCs w:val="27"/>
              </w:rPr>
            </w:pPr>
          </w:p>
        </w:tc>
      </w:tr>
      <w:tr w:rsidR="00321026" w:rsidRPr="00BE7CB7" w14:paraId="3D196444" w14:textId="77777777" w:rsidTr="00F07B9F">
        <w:trPr>
          <w:trHeight w:val="20"/>
        </w:trPr>
        <w:tc>
          <w:tcPr>
            <w:tcW w:w="709" w:type="dxa"/>
            <w:shd w:val="clear" w:color="auto" w:fill="auto"/>
            <w:vAlign w:val="center"/>
          </w:tcPr>
          <w:p w14:paraId="6866564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9089053" w14:textId="1228609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Феофелова И. В.</w:t>
            </w:r>
          </w:p>
        </w:tc>
        <w:tc>
          <w:tcPr>
            <w:tcW w:w="12190" w:type="dxa"/>
            <w:vMerge/>
            <w:shd w:val="clear" w:color="auto" w:fill="auto"/>
          </w:tcPr>
          <w:p w14:paraId="18959247" w14:textId="77777777" w:rsidR="00321026" w:rsidRPr="00892E04" w:rsidRDefault="00321026" w:rsidP="00BE7CB7">
            <w:pPr>
              <w:jc w:val="both"/>
              <w:rPr>
                <w:rFonts w:ascii="Times New Roman" w:hAnsi="Times New Roman"/>
                <w:color w:val="000000"/>
                <w:sz w:val="27"/>
                <w:szCs w:val="27"/>
              </w:rPr>
            </w:pPr>
          </w:p>
        </w:tc>
      </w:tr>
      <w:tr w:rsidR="00321026" w:rsidRPr="00BE7CB7" w14:paraId="3F9427BB" w14:textId="77777777" w:rsidTr="00F07B9F">
        <w:trPr>
          <w:trHeight w:val="20"/>
        </w:trPr>
        <w:tc>
          <w:tcPr>
            <w:tcW w:w="709" w:type="dxa"/>
            <w:shd w:val="clear" w:color="auto" w:fill="auto"/>
            <w:vAlign w:val="center"/>
          </w:tcPr>
          <w:p w14:paraId="032A222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26C9E2B" w14:textId="31C508A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Шпилинова А. П.</w:t>
            </w:r>
          </w:p>
        </w:tc>
        <w:tc>
          <w:tcPr>
            <w:tcW w:w="12190" w:type="dxa"/>
            <w:vMerge/>
            <w:shd w:val="clear" w:color="auto" w:fill="auto"/>
          </w:tcPr>
          <w:p w14:paraId="1BFC77FF" w14:textId="77777777" w:rsidR="00321026" w:rsidRPr="00892E04" w:rsidRDefault="00321026" w:rsidP="00BE7CB7">
            <w:pPr>
              <w:jc w:val="both"/>
              <w:rPr>
                <w:rFonts w:ascii="Times New Roman" w:hAnsi="Times New Roman"/>
                <w:color w:val="000000"/>
                <w:sz w:val="27"/>
                <w:szCs w:val="27"/>
              </w:rPr>
            </w:pPr>
          </w:p>
        </w:tc>
      </w:tr>
      <w:tr w:rsidR="00321026" w:rsidRPr="00BE7CB7" w14:paraId="2757172C" w14:textId="77777777" w:rsidTr="00F07B9F">
        <w:trPr>
          <w:trHeight w:val="20"/>
        </w:trPr>
        <w:tc>
          <w:tcPr>
            <w:tcW w:w="709" w:type="dxa"/>
            <w:shd w:val="clear" w:color="auto" w:fill="auto"/>
            <w:vAlign w:val="center"/>
          </w:tcPr>
          <w:p w14:paraId="1BB315E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05B6ED2" w14:textId="5320BB8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Щенская О. П.</w:t>
            </w:r>
          </w:p>
        </w:tc>
        <w:tc>
          <w:tcPr>
            <w:tcW w:w="12190" w:type="dxa"/>
            <w:vMerge/>
            <w:shd w:val="clear" w:color="auto" w:fill="auto"/>
          </w:tcPr>
          <w:p w14:paraId="0EB74176" w14:textId="77777777" w:rsidR="00321026" w:rsidRPr="00892E04" w:rsidRDefault="00321026" w:rsidP="00BE7CB7">
            <w:pPr>
              <w:jc w:val="both"/>
              <w:rPr>
                <w:rFonts w:ascii="Times New Roman" w:hAnsi="Times New Roman"/>
                <w:color w:val="000000"/>
                <w:sz w:val="27"/>
                <w:szCs w:val="27"/>
              </w:rPr>
            </w:pPr>
          </w:p>
        </w:tc>
      </w:tr>
      <w:tr w:rsidR="00321026" w:rsidRPr="00BE7CB7" w14:paraId="443119F1" w14:textId="77777777" w:rsidTr="00F07B9F">
        <w:trPr>
          <w:trHeight w:val="20"/>
        </w:trPr>
        <w:tc>
          <w:tcPr>
            <w:tcW w:w="709" w:type="dxa"/>
            <w:shd w:val="clear" w:color="auto" w:fill="auto"/>
            <w:vAlign w:val="center"/>
          </w:tcPr>
          <w:p w14:paraId="014215B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F4828F5" w14:textId="2ABD0E3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Бесонова Л. Н.</w:t>
            </w:r>
          </w:p>
        </w:tc>
        <w:tc>
          <w:tcPr>
            <w:tcW w:w="12190" w:type="dxa"/>
            <w:vMerge/>
            <w:shd w:val="clear" w:color="auto" w:fill="auto"/>
          </w:tcPr>
          <w:p w14:paraId="6E58152C" w14:textId="77777777" w:rsidR="00321026" w:rsidRPr="00892E04" w:rsidRDefault="00321026" w:rsidP="00BE7CB7">
            <w:pPr>
              <w:jc w:val="both"/>
              <w:rPr>
                <w:rFonts w:ascii="Times New Roman" w:hAnsi="Times New Roman"/>
                <w:color w:val="000000"/>
                <w:sz w:val="27"/>
                <w:szCs w:val="27"/>
              </w:rPr>
            </w:pPr>
          </w:p>
        </w:tc>
      </w:tr>
      <w:tr w:rsidR="00321026" w:rsidRPr="00BE7CB7" w14:paraId="71BD43C3" w14:textId="77777777" w:rsidTr="00F07B9F">
        <w:trPr>
          <w:trHeight w:val="20"/>
        </w:trPr>
        <w:tc>
          <w:tcPr>
            <w:tcW w:w="709" w:type="dxa"/>
            <w:shd w:val="clear" w:color="auto" w:fill="auto"/>
            <w:vAlign w:val="center"/>
          </w:tcPr>
          <w:p w14:paraId="523BD93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D082356" w14:textId="04DD7A7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Тарасов В. А.</w:t>
            </w:r>
          </w:p>
        </w:tc>
        <w:tc>
          <w:tcPr>
            <w:tcW w:w="12190" w:type="dxa"/>
            <w:vMerge/>
            <w:shd w:val="clear" w:color="auto" w:fill="auto"/>
          </w:tcPr>
          <w:p w14:paraId="1C4081B8" w14:textId="77777777" w:rsidR="00321026" w:rsidRPr="00892E04" w:rsidRDefault="00321026" w:rsidP="00BE7CB7">
            <w:pPr>
              <w:jc w:val="both"/>
              <w:rPr>
                <w:rFonts w:ascii="Times New Roman" w:hAnsi="Times New Roman"/>
                <w:color w:val="000000"/>
                <w:sz w:val="27"/>
                <w:szCs w:val="27"/>
              </w:rPr>
            </w:pPr>
          </w:p>
        </w:tc>
      </w:tr>
      <w:tr w:rsidR="00321026" w:rsidRPr="00BE7CB7" w14:paraId="7182999B" w14:textId="77777777" w:rsidTr="00F07B9F">
        <w:trPr>
          <w:trHeight w:val="20"/>
        </w:trPr>
        <w:tc>
          <w:tcPr>
            <w:tcW w:w="709" w:type="dxa"/>
            <w:shd w:val="clear" w:color="auto" w:fill="auto"/>
            <w:vAlign w:val="center"/>
          </w:tcPr>
          <w:p w14:paraId="5B655A9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A51F580" w14:textId="3A4BCA7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Герасим А. Б.</w:t>
            </w:r>
          </w:p>
        </w:tc>
        <w:tc>
          <w:tcPr>
            <w:tcW w:w="12190" w:type="dxa"/>
            <w:vMerge/>
            <w:shd w:val="clear" w:color="auto" w:fill="auto"/>
          </w:tcPr>
          <w:p w14:paraId="15441FBF" w14:textId="77777777" w:rsidR="00321026" w:rsidRPr="00892E04" w:rsidRDefault="00321026" w:rsidP="00BE7CB7">
            <w:pPr>
              <w:jc w:val="both"/>
              <w:rPr>
                <w:rFonts w:ascii="Times New Roman" w:hAnsi="Times New Roman"/>
                <w:color w:val="000000"/>
                <w:sz w:val="27"/>
                <w:szCs w:val="27"/>
              </w:rPr>
            </w:pPr>
          </w:p>
        </w:tc>
      </w:tr>
      <w:tr w:rsidR="00321026" w:rsidRPr="00BE7CB7" w14:paraId="1E9A3E2D" w14:textId="77777777" w:rsidTr="00F07B9F">
        <w:trPr>
          <w:trHeight w:val="20"/>
        </w:trPr>
        <w:tc>
          <w:tcPr>
            <w:tcW w:w="709" w:type="dxa"/>
            <w:shd w:val="clear" w:color="auto" w:fill="auto"/>
            <w:vAlign w:val="center"/>
          </w:tcPr>
          <w:p w14:paraId="767E0FE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D35C28D" w14:textId="1E50136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Герасим Е. А.</w:t>
            </w:r>
          </w:p>
        </w:tc>
        <w:tc>
          <w:tcPr>
            <w:tcW w:w="12190" w:type="dxa"/>
            <w:vMerge w:val="restart"/>
            <w:shd w:val="clear" w:color="auto" w:fill="auto"/>
          </w:tcPr>
          <w:p w14:paraId="727571C3" w14:textId="0104FBBD"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2875B52F" w14:textId="77777777" w:rsidTr="00F07B9F">
        <w:trPr>
          <w:trHeight w:val="20"/>
        </w:trPr>
        <w:tc>
          <w:tcPr>
            <w:tcW w:w="709" w:type="dxa"/>
            <w:shd w:val="clear" w:color="auto" w:fill="auto"/>
            <w:vAlign w:val="center"/>
          </w:tcPr>
          <w:p w14:paraId="4085512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5862DF6" w14:textId="46B48A5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Шапотайло Е. В.</w:t>
            </w:r>
          </w:p>
        </w:tc>
        <w:tc>
          <w:tcPr>
            <w:tcW w:w="12190" w:type="dxa"/>
            <w:vMerge/>
            <w:shd w:val="clear" w:color="auto" w:fill="auto"/>
          </w:tcPr>
          <w:p w14:paraId="179E2171" w14:textId="77777777" w:rsidR="00321026" w:rsidRPr="00892E04" w:rsidRDefault="00321026" w:rsidP="00BE7CB7">
            <w:pPr>
              <w:jc w:val="both"/>
              <w:rPr>
                <w:rFonts w:ascii="Times New Roman" w:hAnsi="Times New Roman"/>
                <w:color w:val="000000"/>
                <w:sz w:val="27"/>
                <w:szCs w:val="27"/>
              </w:rPr>
            </w:pPr>
          </w:p>
        </w:tc>
      </w:tr>
      <w:tr w:rsidR="00321026" w:rsidRPr="00BE7CB7" w14:paraId="6E6C6BE6" w14:textId="77777777" w:rsidTr="00F07B9F">
        <w:trPr>
          <w:trHeight w:val="20"/>
        </w:trPr>
        <w:tc>
          <w:tcPr>
            <w:tcW w:w="709" w:type="dxa"/>
            <w:shd w:val="clear" w:color="auto" w:fill="auto"/>
            <w:vAlign w:val="center"/>
          </w:tcPr>
          <w:p w14:paraId="239B50F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87D3912" w14:textId="507436F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Ивлева Н. Ю.</w:t>
            </w:r>
          </w:p>
        </w:tc>
        <w:tc>
          <w:tcPr>
            <w:tcW w:w="12190" w:type="dxa"/>
            <w:vMerge/>
            <w:shd w:val="clear" w:color="auto" w:fill="auto"/>
          </w:tcPr>
          <w:p w14:paraId="17032342" w14:textId="77777777" w:rsidR="00321026" w:rsidRPr="00892E04" w:rsidRDefault="00321026" w:rsidP="00BE7CB7">
            <w:pPr>
              <w:jc w:val="both"/>
              <w:rPr>
                <w:rFonts w:ascii="Times New Roman" w:hAnsi="Times New Roman"/>
                <w:color w:val="000000"/>
                <w:sz w:val="27"/>
                <w:szCs w:val="27"/>
              </w:rPr>
            </w:pPr>
          </w:p>
        </w:tc>
      </w:tr>
      <w:tr w:rsidR="00321026" w:rsidRPr="00BE7CB7" w14:paraId="765F8213" w14:textId="77777777" w:rsidTr="00F07B9F">
        <w:trPr>
          <w:trHeight w:val="20"/>
        </w:trPr>
        <w:tc>
          <w:tcPr>
            <w:tcW w:w="709" w:type="dxa"/>
            <w:shd w:val="clear" w:color="auto" w:fill="auto"/>
            <w:vAlign w:val="center"/>
          </w:tcPr>
          <w:p w14:paraId="105ECCD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FE4C5A6" w14:textId="490E171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Фурман И. М.</w:t>
            </w:r>
          </w:p>
        </w:tc>
        <w:tc>
          <w:tcPr>
            <w:tcW w:w="12190" w:type="dxa"/>
            <w:vMerge/>
            <w:shd w:val="clear" w:color="auto" w:fill="auto"/>
          </w:tcPr>
          <w:p w14:paraId="267F229C" w14:textId="77777777" w:rsidR="00321026" w:rsidRPr="00892E04" w:rsidRDefault="00321026" w:rsidP="00BE7CB7">
            <w:pPr>
              <w:jc w:val="both"/>
              <w:rPr>
                <w:rFonts w:ascii="Times New Roman" w:hAnsi="Times New Roman"/>
                <w:color w:val="000000"/>
                <w:sz w:val="27"/>
                <w:szCs w:val="27"/>
              </w:rPr>
            </w:pPr>
          </w:p>
        </w:tc>
      </w:tr>
      <w:tr w:rsidR="00321026" w:rsidRPr="00BE7CB7" w14:paraId="1ABBE08C" w14:textId="77777777" w:rsidTr="00F07B9F">
        <w:trPr>
          <w:trHeight w:val="20"/>
        </w:trPr>
        <w:tc>
          <w:tcPr>
            <w:tcW w:w="709" w:type="dxa"/>
            <w:shd w:val="clear" w:color="auto" w:fill="auto"/>
            <w:vAlign w:val="center"/>
          </w:tcPr>
          <w:p w14:paraId="46AE5B4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9F1530B" w14:textId="34A223B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Логинова Л. А.</w:t>
            </w:r>
          </w:p>
        </w:tc>
        <w:tc>
          <w:tcPr>
            <w:tcW w:w="12190" w:type="dxa"/>
            <w:vMerge/>
            <w:shd w:val="clear" w:color="auto" w:fill="auto"/>
          </w:tcPr>
          <w:p w14:paraId="2A0B9E12" w14:textId="77777777" w:rsidR="00321026" w:rsidRPr="00892E04" w:rsidRDefault="00321026" w:rsidP="00BE7CB7">
            <w:pPr>
              <w:jc w:val="both"/>
              <w:rPr>
                <w:rFonts w:ascii="Times New Roman" w:hAnsi="Times New Roman"/>
                <w:color w:val="000000"/>
                <w:sz w:val="27"/>
                <w:szCs w:val="27"/>
              </w:rPr>
            </w:pPr>
          </w:p>
        </w:tc>
      </w:tr>
      <w:tr w:rsidR="00321026" w:rsidRPr="00BE7CB7" w14:paraId="20AE21A4" w14:textId="77777777" w:rsidTr="00F07B9F">
        <w:trPr>
          <w:trHeight w:val="20"/>
        </w:trPr>
        <w:tc>
          <w:tcPr>
            <w:tcW w:w="709" w:type="dxa"/>
            <w:shd w:val="clear" w:color="auto" w:fill="auto"/>
            <w:vAlign w:val="center"/>
          </w:tcPr>
          <w:p w14:paraId="3336612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839BEE7" w14:textId="534D547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Гладкий О. В.</w:t>
            </w:r>
          </w:p>
        </w:tc>
        <w:tc>
          <w:tcPr>
            <w:tcW w:w="12190" w:type="dxa"/>
            <w:vMerge/>
            <w:shd w:val="clear" w:color="auto" w:fill="auto"/>
          </w:tcPr>
          <w:p w14:paraId="6A5D846C" w14:textId="77777777" w:rsidR="00321026" w:rsidRPr="00892E04" w:rsidRDefault="00321026" w:rsidP="00BE7CB7">
            <w:pPr>
              <w:jc w:val="both"/>
              <w:rPr>
                <w:rFonts w:ascii="Times New Roman" w:hAnsi="Times New Roman"/>
                <w:color w:val="000000"/>
                <w:sz w:val="27"/>
                <w:szCs w:val="27"/>
              </w:rPr>
            </w:pPr>
          </w:p>
        </w:tc>
      </w:tr>
      <w:tr w:rsidR="00321026" w:rsidRPr="00BE7CB7" w14:paraId="02B002B8" w14:textId="77777777" w:rsidTr="00F07B9F">
        <w:trPr>
          <w:trHeight w:val="20"/>
        </w:trPr>
        <w:tc>
          <w:tcPr>
            <w:tcW w:w="709" w:type="dxa"/>
            <w:shd w:val="clear" w:color="auto" w:fill="auto"/>
            <w:vAlign w:val="center"/>
          </w:tcPr>
          <w:p w14:paraId="3D22BDF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8DD7A79" w14:textId="3564F6F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Филипов С. К.</w:t>
            </w:r>
          </w:p>
        </w:tc>
        <w:tc>
          <w:tcPr>
            <w:tcW w:w="12190" w:type="dxa"/>
            <w:vMerge/>
            <w:shd w:val="clear" w:color="auto" w:fill="auto"/>
          </w:tcPr>
          <w:p w14:paraId="63B06F70" w14:textId="77777777" w:rsidR="00321026" w:rsidRPr="00892E04" w:rsidRDefault="00321026" w:rsidP="00BE7CB7">
            <w:pPr>
              <w:jc w:val="both"/>
              <w:rPr>
                <w:rFonts w:ascii="Times New Roman" w:hAnsi="Times New Roman"/>
                <w:color w:val="000000"/>
                <w:sz w:val="27"/>
                <w:szCs w:val="27"/>
              </w:rPr>
            </w:pPr>
          </w:p>
        </w:tc>
      </w:tr>
      <w:tr w:rsidR="00321026" w:rsidRPr="00BE7CB7" w14:paraId="63EE2664" w14:textId="77777777" w:rsidTr="00F07B9F">
        <w:trPr>
          <w:trHeight w:val="20"/>
        </w:trPr>
        <w:tc>
          <w:tcPr>
            <w:tcW w:w="709" w:type="dxa"/>
            <w:shd w:val="clear" w:color="auto" w:fill="auto"/>
            <w:vAlign w:val="center"/>
          </w:tcPr>
          <w:p w14:paraId="401542D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AB165C2" w14:textId="4243A59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Филипов К. С.</w:t>
            </w:r>
          </w:p>
        </w:tc>
        <w:tc>
          <w:tcPr>
            <w:tcW w:w="12190" w:type="dxa"/>
            <w:vMerge/>
            <w:shd w:val="clear" w:color="auto" w:fill="auto"/>
          </w:tcPr>
          <w:p w14:paraId="5299736E" w14:textId="77777777" w:rsidR="00321026" w:rsidRPr="00892E04" w:rsidRDefault="00321026" w:rsidP="00BE7CB7">
            <w:pPr>
              <w:jc w:val="both"/>
              <w:rPr>
                <w:rFonts w:ascii="Times New Roman" w:hAnsi="Times New Roman"/>
                <w:color w:val="000000"/>
                <w:sz w:val="27"/>
                <w:szCs w:val="27"/>
              </w:rPr>
            </w:pPr>
          </w:p>
        </w:tc>
      </w:tr>
      <w:tr w:rsidR="00321026" w:rsidRPr="00BE7CB7" w14:paraId="33CFBF79" w14:textId="77777777" w:rsidTr="00F07B9F">
        <w:trPr>
          <w:trHeight w:val="20"/>
        </w:trPr>
        <w:tc>
          <w:tcPr>
            <w:tcW w:w="709" w:type="dxa"/>
            <w:shd w:val="clear" w:color="auto" w:fill="auto"/>
            <w:vAlign w:val="center"/>
          </w:tcPr>
          <w:p w14:paraId="116A9ED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25B7C09" w14:textId="43F159A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Лазарян А. Ш.</w:t>
            </w:r>
          </w:p>
        </w:tc>
        <w:tc>
          <w:tcPr>
            <w:tcW w:w="12190" w:type="dxa"/>
            <w:vMerge/>
            <w:shd w:val="clear" w:color="auto" w:fill="auto"/>
          </w:tcPr>
          <w:p w14:paraId="4AB24361" w14:textId="77777777" w:rsidR="00321026" w:rsidRPr="00892E04" w:rsidRDefault="00321026" w:rsidP="00BE7CB7">
            <w:pPr>
              <w:jc w:val="both"/>
              <w:rPr>
                <w:rFonts w:ascii="Times New Roman" w:hAnsi="Times New Roman"/>
                <w:color w:val="000000"/>
                <w:sz w:val="27"/>
                <w:szCs w:val="27"/>
              </w:rPr>
            </w:pPr>
          </w:p>
        </w:tc>
      </w:tr>
      <w:tr w:rsidR="00321026" w:rsidRPr="00BE7CB7" w14:paraId="3FC44C72" w14:textId="77777777" w:rsidTr="00F07B9F">
        <w:trPr>
          <w:trHeight w:val="20"/>
        </w:trPr>
        <w:tc>
          <w:tcPr>
            <w:tcW w:w="709" w:type="dxa"/>
            <w:shd w:val="clear" w:color="auto" w:fill="auto"/>
            <w:vAlign w:val="center"/>
          </w:tcPr>
          <w:p w14:paraId="4BACBAC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C867F52" w14:textId="68B592A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Богданова Л. А.</w:t>
            </w:r>
          </w:p>
        </w:tc>
        <w:tc>
          <w:tcPr>
            <w:tcW w:w="12190" w:type="dxa"/>
            <w:vMerge/>
            <w:shd w:val="clear" w:color="auto" w:fill="auto"/>
          </w:tcPr>
          <w:p w14:paraId="0ECF3F83" w14:textId="77777777" w:rsidR="00321026" w:rsidRPr="00892E04" w:rsidRDefault="00321026" w:rsidP="00BE7CB7">
            <w:pPr>
              <w:jc w:val="both"/>
              <w:rPr>
                <w:rFonts w:ascii="Times New Roman" w:hAnsi="Times New Roman"/>
                <w:color w:val="000000"/>
                <w:sz w:val="27"/>
                <w:szCs w:val="27"/>
              </w:rPr>
            </w:pPr>
          </w:p>
        </w:tc>
      </w:tr>
      <w:tr w:rsidR="00321026" w:rsidRPr="00BE7CB7" w14:paraId="075D8821" w14:textId="77777777" w:rsidTr="00F07B9F">
        <w:trPr>
          <w:trHeight w:val="20"/>
        </w:trPr>
        <w:tc>
          <w:tcPr>
            <w:tcW w:w="709" w:type="dxa"/>
            <w:shd w:val="clear" w:color="auto" w:fill="auto"/>
            <w:vAlign w:val="center"/>
          </w:tcPr>
          <w:p w14:paraId="58656F4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66B7BEB" w14:textId="2A3C0E4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Богданов С. В.</w:t>
            </w:r>
          </w:p>
        </w:tc>
        <w:tc>
          <w:tcPr>
            <w:tcW w:w="12190" w:type="dxa"/>
            <w:vMerge w:val="restart"/>
            <w:shd w:val="clear" w:color="auto" w:fill="auto"/>
          </w:tcPr>
          <w:p w14:paraId="247DC0E3" w14:textId="5CFCFE7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53295B69" w14:textId="77777777" w:rsidTr="00F07B9F">
        <w:trPr>
          <w:trHeight w:val="20"/>
        </w:trPr>
        <w:tc>
          <w:tcPr>
            <w:tcW w:w="709" w:type="dxa"/>
            <w:shd w:val="clear" w:color="auto" w:fill="auto"/>
            <w:vAlign w:val="center"/>
          </w:tcPr>
          <w:p w14:paraId="0B21900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19EB475" w14:textId="74A49BE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Прокопец Р. Н.</w:t>
            </w:r>
          </w:p>
        </w:tc>
        <w:tc>
          <w:tcPr>
            <w:tcW w:w="12190" w:type="dxa"/>
            <w:vMerge/>
            <w:shd w:val="clear" w:color="auto" w:fill="auto"/>
          </w:tcPr>
          <w:p w14:paraId="607DBF86" w14:textId="77777777" w:rsidR="00321026" w:rsidRPr="00892E04" w:rsidRDefault="00321026" w:rsidP="00BE7CB7">
            <w:pPr>
              <w:jc w:val="both"/>
              <w:rPr>
                <w:rFonts w:ascii="Times New Roman" w:hAnsi="Times New Roman"/>
                <w:color w:val="000000"/>
                <w:sz w:val="27"/>
                <w:szCs w:val="27"/>
              </w:rPr>
            </w:pPr>
          </w:p>
        </w:tc>
      </w:tr>
      <w:tr w:rsidR="00321026" w:rsidRPr="00BE7CB7" w14:paraId="509F6B2E" w14:textId="77777777" w:rsidTr="00F07B9F">
        <w:trPr>
          <w:trHeight w:val="20"/>
        </w:trPr>
        <w:tc>
          <w:tcPr>
            <w:tcW w:w="709" w:type="dxa"/>
            <w:shd w:val="clear" w:color="auto" w:fill="auto"/>
            <w:vAlign w:val="center"/>
          </w:tcPr>
          <w:p w14:paraId="22E102A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D3072E7" w14:textId="0EDF99B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Прокопец Э. Ю.</w:t>
            </w:r>
          </w:p>
        </w:tc>
        <w:tc>
          <w:tcPr>
            <w:tcW w:w="12190" w:type="dxa"/>
            <w:vMerge/>
            <w:shd w:val="clear" w:color="auto" w:fill="auto"/>
          </w:tcPr>
          <w:p w14:paraId="36B4C968" w14:textId="77777777" w:rsidR="00321026" w:rsidRPr="00892E04" w:rsidRDefault="00321026" w:rsidP="00BE7CB7">
            <w:pPr>
              <w:jc w:val="both"/>
              <w:rPr>
                <w:rFonts w:ascii="Times New Roman" w:hAnsi="Times New Roman"/>
                <w:color w:val="000000"/>
                <w:sz w:val="27"/>
                <w:szCs w:val="27"/>
              </w:rPr>
            </w:pPr>
          </w:p>
        </w:tc>
      </w:tr>
      <w:tr w:rsidR="00321026" w:rsidRPr="00BE7CB7" w14:paraId="7E937A18" w14:textId="77777777" w:rsidTr="00F07B9F">
        <w:trPr>
          <w:trHeight w:val="20"/>
        </w:trPr>
        <w:tc>
          <w:tcPr>
            <w:tcW w:w="709" w:type="dxa"/>
            <w:shd w:val="clear" w:color="auto" w:fill="auto"/>
            <w:vAlign w:val="center"/>
          </w:tcPr>
          <w:p w14:paraId="1B5CC21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08DE82E" w14:textId="7ABFE1E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Прокопец О. Э.</w:t>
            </w:r>
          </w:p>
        </w:tc>
        <w:tc>
          <w:tcPr>
            <w:tcW w:w="12190" w:type="dxa"/>
            <w:vMerge/>
            <w:shd w:val="clear" w:color="auto" w:fill="auto"/>
          </w:tcPr>
          <w:p w14:paraId="6F111D07" w14:textId="77777777" w:rsidR="00321026" w:rsidRPr="00892E04" w:rsidRDefault="00321026" w:rsidP="00BE7CB7">
            <w:pPr>
              <w:jc w:val="both"/>
              <w:rPr>
                <w:rFonts w:ascii="Times New Roman" w:hAnsi="Times New Roman"/>
                <w:color w:val="000000"/>
                <w:sz w:val="27"/>
                <w:szCs w:val="27"/>
              </w:rPr>
            </w:pPr>
          </w:p>
        </w:tc>
      </w:tr>
      <w:tr w:rsidR="00321026" w:rsidRPr="00BE7CB7" w14:paraId="7B4F3B0D" w14:textId="77777777" w:rsidTr="00F07B9F">
        <w:trPr>
          <w:trHeight w:val="20"/>
        </w:trPr>
        <w:tc>
          <w:tcPr>
            <w:tcW w:w="709" w:type="dxa"/>
            <w:shd w:val="clear" w:color="auto" w:fill="auto"/>
            <w:vAlign w:val="center"/>
          </w:tcPr>
          <w:p w14:paraId="5835D32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3F38C4A" w14:textId="2999583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Прокопец Е. Э.</w:t>
            </w:r>
          </w:p>
        </w:tc>
        <w:tc>
          <w:tcPr>
            <w:tcW w:w="12190" w:type="dxa"/>
            <w:vMerge/>
            <w:shd w:val="clear" w:color="auto" w:fill="auto"/>
          </w:tcPr>
          <w:p w14:paraId="5159C108" w14:textId="77777777" w:rsidR="00321026" w:rsidRPr="00892E04" w:rsidRDefault="00321026" w:rsidP="00BE7CB7">
            <w:pPr>
              <w:jc w:val="both"/>
              <w:rPr>
                <w:rFonts w:ascii="Times New Roman" w:hAnsi="Times New Roman"/>
                <w:color w:val="000000"/>
                <w:sz w:val="27"/>
                <w:szCs w:val="27"/>
              </w:rPr>
            </w:pPr>
          </w:p>
        </w:tc>
      </w:tr>
      <w:tr w:rsidR="00321026" w:rsidRPr="00BE7CB7" w14:paraId="64A89934" w14:textId="77777777" w:rsidTr="00F07B9F">
        <w:trPr>
          <w:trHeight w:val="20"/>
        </w:trPr>
        <w:tc>
          <w:tcPr>
            <w:tcW w:w="709" w:type="dxa"/>
            <w:shd w:val="clear" w:color="auto" w:fill="auto"/>
            <w:vAlign w:val="center"/>
          </w:tcPr>
          <w:p w14:paraId="5EB28E7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31166D2" w14:textId="330A3C0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Лезарян И. А.</w:t>
            </w:r>
          </w:p>
        </w:tc>
        <w:tc>
          <w:tcPr>
            <w:tcW w:w="12190" w:type="dxa"/>
            <w:vMerge/>
            <w:shd w:val="clear" w:color="auto" w:fill="auto"/>
          </w:tcPr>
          <w:p w14:paraId="4DA2411B" w14:textId="77777777" w:rsidR="00321026" w:rsidRPr="00892E04" w:rsidRDefault="00321026" w:rsidP="00BE7CB7">
            <w:pPr>
              <w:jc w:val="both"/>
              <w:rPr>
                <w:rFonts w:ascii="Times New Roman" w:hAnsi="Times New Roman"/>
                <w:color w:val="000000"/>
                <w:sz w:val="27"/>
                <w:szCs w:val="27"/>
              </w:rPr>
            </w:pPr>
          </w:p>
        </w:tc>
      </w:tr>
      <w:tr w:rsidR="00321026" w:rsidRPr="00BE7CB7" w14:paraId="18FD8F5D" w14:textId="77777777" w:rsidTr="00F07B9F">
        <w:trPr>
          <w:trHeight w:val="20"/>
        </w:trPr>
        <w:tc>
          <w:tcPr>
            <w:tcW w:w="709" w:type="dxa"/>
            <w:shd w:val="clear" w:color="auto" w:fill="auto"/>
            <w:vAlign w:val="center"/>
          </w:tcPr>
          <w:p w14:paraId="5341C1C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CB4D53A" w14:textId="5271AEC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Ермаков Г. А.</w:t>
            </w:r>
          </w:p>
        </w:tc>
        <w:tc>
          <w:tcPr>
            <w:tcW w:w="12190" w:type="dxa"/>
            <w:vMerge/>
            <w:shd w:val="clear" w:color="auto" w:fill="auto"/>
          </w:tcPr>
          <w:p w14:paraId="6064E04B" w14:textId="77777777" w:rsidR="00321026" w:rsidRPr="00892E04" w:rsidRDefault="00321026" w:rsidP="00BE7CB7">
            <w:pPr>
              <w:jc w:val="both"/>
              <w:rPr>
                <w:rFonts w:ascii="Times New Roman" w:hAnsi="Times New Roman"/>
                <w:color w:val="000000"/>
                <w:sz w:val="27"/>
                <w:szCs w:val="27"/>
              </w:rPr>
            </w:pPr>
          </w:p>
        </w:tc>
      </w:tr>
      <w:tr w:rsidR="00321026" w:rsidRPr="00BE7CB7" w14:paraId="68260FC1" w14:textId="77777777" w:rsidTr="00F07B9F">
        <w:trPr>
          <w:trHeight w:val="20"/>
        </w:trPr>
        <w:tc>
          <w:tcPr>
            <w:tcW w:w="709" w:type="dxa"/>
            <w:shd w:val="clear" w:color="auto" w:fill="auto"/>
            <w:vAlign w:val="center"/>
          </w:tcPr>
          <w:p w14:paraId="4BD80A0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A06BB70" w14:textId="1737547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Богданов В. В.</w:t>
            </w:r>
          </w:p>
        </w:tc>
        <w:tc>
          <w:tcPr>
            <w:tcW w:w="12190" w:type="dxa"/>
            <w:vMerge/>
            <w:shd w:val="clear" w:color="auto" w:fill="auto"/>
          </w:tcPr>
          <w:p w14:paraId="2F51974C" w14:textId="77777777" w:rsidR="00321026" w:rsidRPr="00892E04" w:rsidRDefault="00321026" w:rsidP="00BE7CB7">
            <w:pPr>
              <w:jc w:val="both"/>
              <w:rPr>
                <w:rFonts w:ascii="Times New Roman" w:hAnsi="Times New Roman"/>
                <w:color w:val="000000"/>
                <w:sz w:val="27"/>
                <w:szCs w:val="27"/>
              </w:rPr>
            </w:pPr>
          </w:p>
        </w:tc>
      </w:tr>
      <w:tr w:rsidR="00321026" w:rsidRPr="00BE7CB7" w14:paraId="75840C33" w14:textId="77777777" w:rsidTr="00F07B9F">
        <w:trPr>
          <w:trHeight w:val="20"/>
        </w:trPr>
        <w:tc>
          <w:tcPr>
            <w:tcW w:w="709" w:type="dxa"/>
            <w:shd w:val="clear" w:color="auto" w:fill="auto"/>
            <w:vAlign w:val="center"/>
          </w:tcPr>
          <w:p w14:paraId="4568BA5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DC0C98F" w14:textId="65D4E5A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Попов А. Г.</w:t>
            </w:r>
          </w:p>
        </w:tc>
        <w:tc>
          <w:tcPr>
            <w:tcW w:w="12190" w:type="dxa"/>
            <w:vMerge/>
            <w:shd w:val="clear" w:color="auto" w:fill="auto"/>
          </w:tcPr>
          <w:p w14:paraId="480150C2" w14:textId="77777777" w:rsidR="00321026" w:rsidRPr="00892E04" w:rsidRDefault="00321026" w:rsidP="00BE7CB7">
            <w:pPr>
              <w:jc w:val="both"/>
              <w:rPr>
                <w:rFonts w:ascii="Times New Roman" w:hAnsi="Times New Roman"/>
                <w:color w:val="000000"/>
                <w:sz w:val="27"/>
                <w:szCs w:val="27"/>
              </w:rPr>
            </w:pPr>
          </w:p>
        </w:tc>
      </w:tr>
      <w:tr w:rsidR="00321026" w:rsidRPr="00BE7CB7" w14:paraId="5D3198F6" w14:textId="77777777" w:rsidTr="00F07B9F">
        <w:trPr>
          <w:trHeight w:val="20"/>
        </w:trPr>
        <w:tc>
          <w:tcPr>
            <w:tcW w:w="709" w:type="dxa"/>
            <w:shd w:val="clear" w:color="auto" w:fill="auto"/>
            <w:vAlign w:val="center"/>
          </w:tcPr>
          <w:p w14:paraId="212E109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F3E4BA3" w14:textId="52C60E9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Сысоева В. М.</w:t>
            </w:r>
          </w:p>
        </w:tc>
        <w:tc>
          <w:tcPr>
            <w:tcW w:w="12190" w:type="dxa"/>
            <w:vMerge/>
            <w:shd w:val="clear" w:color="auto" w:fill="auto"/>
          </w:tcPr>
          <w:p w14:paraId="13E89890" w14:textId="77777777" w:rsidR="00321026" w:rsidRPr="00892E04" w:rsidRDefault="00321026" w:rsidP="00BE7CB7">
            <w:pPr>
              <w:jc w:val="both"/>
              <w:rPr>
                <w:rFonts w:ascii="Times New Roman" w:hAnsi="Times New Roman"/>
                <w:color w:val="000000"/>
                <w:sz w:val="27"/>
                <w:szCs w:val="27"/>
              </w:rPr>
            </w:pPr>
          </w:p>
        </w:tc>
      </w:tr>
      <w:tr w:rsidR="00321026" w:rsidRPr="00BE7CB7" w14:paraId="2E727EBD" w14:textId="77777777" w:rsidTr="00F07B9F">
        <w:trPr>
          <w:trHeight w:val="20"/>
        </w:trPr>
        <w:tc>
          <w:tcPr>
            <w:tcW w:w="709" w:type="dxa"/>
            <w:shd w:val="clear" w:color="auto" w:fill="auto"/>
            <w:vAlign w:val="center"/>
          </w:tcPr>
          <w:p w14:paraId="298B6BA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4ADB6BD" w14:textId="7974E16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Мазур В. В.</w:t>
            </w:r>
          </w:p>
        </w:tc>
        <w:tc>
          <w:tcPr>
            <w:tcW w:w="12190" w:type="dxa"/>
            <w:vMerge w:val="restart"/>
            <w:shd w:val="clear" w:color="auto" w:fill="auto"/>
          </w:tcPr>
          <w:p w14:paraId="77485F07" w14:textId="13F887A9"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4D9119D6" w14:textId="77777777" w:rsidTr="00F07B9F">
        <w:trPr>
          <w:trHeight w:val="20"/>
        </w:trPr>
        <w:tc>
          <w:tcPr>
            <w:tcW w:w="709" w:type="dxa"/>
            <w:shd w:val="clear" w:color="auto" w:fill="auto"/>
            <w:vAlign w:val="center"/>
          </w:tcPr>
          <w:p w14:paraId="0F3B7F3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88D5944" w14:textId="529908B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Новоселова А. Ф.</w:t>
            </w:r>
          </w:p>
        </w:tc>
        <w:tc>
          <w:tcPr>
            <w:tcW w:w="12190" w:type="dxa"/>
            <w:vMerge/>
            <w:shd w:val="clear" w:color="auto" w:fill="auto"/>
          </w:tcPr>
          <w:p w14:paraId="61A68D8C" w14:textId="77777777" w:rsidR="00321026" w:rsidRPr="00892E04" w:rsidRDefault="00321026" w:rsidP="00BE7CB7">
            <w:pPr>
              <w:jc w:val="both"/>
              <w:rPr>
                <w:rFonts w:ascii="Times New Roman" w:hAnsi="Times New Roman"/>
                <w:color w:val="000000"/>
                <w:sz w:val="27"/>
                <w:szCs w:val="27"/>
              </w:rPr>
            </w:pPr>
          </w:p>
        </w:tc>
      </w:tr>
      <w:tr w:rsidR="00321026" w:rsidRPr="00BE7CB7" w14:paraId="78242572" w14:textId="77777777" w:rsidTr="00F07B9F">
        <w:trPr>
          <w:trHeight w:val="20"/>
        </w:trPr>
        <w:tc>
          <w:tcPr>
            <w:tcW w:w="709" w:type="dxa"/>
            <w:shd w:val="clear" w:color="auto" w:fill="auto"/>
            <w:vAlign w:val="center"/>
          </w:tcPr>
          <w:p w14:paraId="46156EA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F42479E" w14:textId="1DBD899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Тимофеева Е. С.</w:t>
            </w:r>
          </w:p>
        </w:tc>
        <w:tc>
          <w:tcPr>
            <w:tcW w:w="12190" w:type="dxa"/>
            <w:vMerge/>
            <w:shd w:val="clear" w:color="auto" w:fill="auto"/>
          </w:tcPr>
          <w:p w14:paraId="6CC26185" w14:textId="77777777" w:rsidR="00321026" w:rsidRPr="00892E04" w:rsidRDefault="00321026" w:rsidP="00BE7CB7">
            <w:pPr>
              <w:jc w:val="both"/>
              <w:rPr>
                <w:rFonts w:ascii="Times New Roman" w:hAnsi="Times New Roman"/>
                <w:color w:val="000000"/>
                <w:sz w:val="27"/>
                <w:szCs w:val="27"/>
              </w:rPr>
            </w:pPr>
          </w:p>
        </w:tc>
      </w:tr>
      <w:tr w:rsidR="00321026" w:rsidRPr="00BE7CB7" w14:paraId="198EBF73" w14:textId="77777777" w:rsidTr="00F07B9F">
        <w:trPr>
          <w:trHeight w:val="20"/>
        </w:trPr>
        <w:tc>
          <w:tcPr>
            <w:tcW w:w="709" w:type="dxa"/>
            <w:shd w:val="clear" w:color="auto" w:fill="auto"/>
            <w:vAlign w:val="center"/>
          </w:tcPr>
          <w:p w14:paraId="2866BEA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8ACE8E9" w14:textId="145352B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Черных А. А.</w:t>
            </w:r>
          </w:p>
        </w:tc>
        <w:tc>
          <w:tcPr>
            <w:tcW w:w="12190" w:type="dxa"/>
            <w:vMerge/>
            <w:shd w:val="clear" w:color="auto" w:fill="auto"/>
          </w:tcPr>
          <w:p w14:paraId="6C6FD6C2" w14:textId="77777777" w:rsidR="00321026" w:rsidRPr="00892E04" w:rsidRDefault="00321026" w:rsidP="00BE7CB7">
            <w:pPr>
              <w:jc w:val="both"/>
              <w:rPr>
                <w:rFonts w:ascii="Times New Roman" w:hAnsi="Times New Roman"/>
                <w:color w:val="000000"/>
                <w:sz w:val="27"/>
                <w:szCs w:val="27"/>
              </w:rPr>
            </w:pPr>
          </w:p>
        </w:tc>
      </w:tr>
      <w:tr w:rsidR="00321026" w:rsidRPr="00BE7CB7" w14:paraId="0706095B" w14:textId="77777777" w:rsidTr="00F07B9F">
        <w:trPr>
          <w:trHeight w:val="20"/>
        </w:trPr>
        <w:tc>
          <w:tcPr>
            <w:tcW w:w="709" w:type="dxa"/>
            <w:shd w:val="clear" w:color="auto" w:fill="auto"/>
            <w:vAlign w:val="center"/>
          </w:tcPr>
          <w:p w14:paraId="66D7A8F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A7A689E" w14:textId="0DA199F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Черных А. Л.</w:t>
            </w:r>
          </w:p>
        </w:tc>
        <w:tc>
          <w:tcPr>
            <w:tcW w:w="12190" w:type="dxa"/>
            <w:vMerge/>
            <w:shd w:val="clear" w:color="auto" w:fill="auto"/>
          </w:tcPr>
          <w:p w14:paraId="450C6185" w14:textId="77777777" w:rsidR="00321026" w:rsidRPr="00892E04" w:rsidRDefault="00321026" w:rsidP="00BE7CB7">
            <w:pPr>
              <w:jc w:val="both"/>
              <w:rPr>
                <w:rFonts w:ascii="Times New Roman" w:hAnsi="Times New Roman"/>
                <w:color w:val="000000"/>
                <w:sz w:val="27"/>
                <w:szCs w:val="27"/>
              </w:rPr>
            </w:pPr>
          </w:p>
        </w:tc>
      </w:tr>
      <w:tr w:rsidR="00321026" w:rsidRPr="00BE7CB7" w14:paraId="64680742" w14:textId="77777777" w:rsidTr="00F07B9F">
        <w:trPr>
          <w:trHeight w:val="20"/>
        </w:trPr>
        <w:tc>
          <w:tcPr>
            <w:tcW w:w="709" w:type="dxa"/>
            <w:shd w:val="clear" w:color="auto" w:fill="auto"/>
            <w:vAlign w:val="center"/>
          </w:tcPr>
          <w:p w14:paraId="4946BDC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9EC11CD" w14:textId="05EB53D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Журавлева А. Р.</w:t>
            </w:r>
          </w:p>
        </w:tc>
        <w:tc>
          <w:tcPr>
            <w:tcW w:w="12190" w:type="dxa"/>
            <w:vMerge/>
            <w:shd w:val="clear" w:color="auto" w:fill="auto"/>
          </w:tcPr>
          <w:p w14:paraId="3073C562" w14:textId="77777777" w:rsidR="00321026" w:rsidRPr="00892E04" w:rsidRDefault="00321026" w:rsidP="00BE7CB7">
            <w:pPr>
              <w:jc w:val="both"/>
              <w:rPr>
                <w:rFonts w:ascii="Times New Roman" w:hAnsi="Times New Roman"/>
                <w:color w:val="000000"/>
                <w:sz w:val="27"/>
                <w:szCs w:val="27"/>
              </w:rPr>
            </w:pPr>
          </w:p>
        </w:tc>
      </w:tr>
      <w:tr w:rsidR="00321026" w:rsidRPr="00BE7CB7" w14:paraId="5EC8AB57" w14:textId="77777777" w:rsidTr="00F07B9F">
        <w:trPr>
          <w:trHeight w:val="20"/>
        </w:trPr>
        <w:tc>
          <w:tcPr>
            <w:tcW w:w="709" w:type="dxa"/>
            <w:shd w:val="clear" w:color="auto" w:fill="auto"/>
            <w:vAlign w:val="center"/>
          </w:tcPr>
          <w:p w14:paraId="08B283A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37125AF" w14:textId="536203B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Сарычев А. Д.</w:t>
            </w:r>
          </w:p>
        </w:tc>
        <w:tc>
          <w:tcPr>
            <w:tcW w:w="12190" w:type="dxa"/>
            <w:vMerge/>
            <w:shd w:val="clear" w:color="auto" w:fill="auto"/>
          </w:tcPr>
          <w:p w14:paraId="66BF951F" w14:textId="77777777" w:rsidR="00321026" w:rsidRPr="00892E04" w:rsidRDefault="00321026" w:rsidP="00BE7CB7">
            <w:pPr>
              <w:jc w:val="both"/>
              <w:rPr>
                <w:rFonts w:ascii="Times New Roman" w:hAnsi="Times New Roman"/>
                <w:color w:val="000000"/>
                <w:sz w:val="27"/>
                <w:szCs w:val="27"/>
              </w:rPr>
            </w:pPr>
          </w:p>
        </w:tc>
      </w:tr>
      <w:tr w:rsidR="00321026" w:rsidRPr="00BE7CB7" w14:paraId="7407B92F" w14:textId="77777777" w:rsidTr="00F07B9F">
        <w:trPr>
          <w:trHeight w:val="20"/>
        </w:trPr>
        <w:tc>
          <w:tcPr>
            <w:tcW w:w="709" w:type="dxa"/>
            <w:shd w:val="clear" w:color="auto" w:fill="auto"/>
            <w:vAlign w:val="center"/>
          </w:tcPr>
          <w:p w14:paraId="4A4838C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FB735BC" w14:textId="6758467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Веселова Т. И.</w:t>
            </w:r>
          </w:p>
        </w:tc>
        <w:tc>
          <w:tcPr>
            <w:tcW w:w="12190" w:type="dxa"/>
            <w:vMerge/>
            <w:shd w:val="clear" w:color="auto" w:fill="auto"/>
          </w:tcPr>
          <w:p w14:paraId="42954869" w14:textId="77777777" w:rsidR="00321026" w:rsidRPr="00892E04" w:rsidRDefault="00321026" w:rsidP="00BE7CB7">
            <w:pPr>
              <w:jc w:val="both"/>
              <w:rPr>
                <w:rFonts w:ascii="Times New Roman" w:hAnsi="Times New Roman"/>
                <w:color w:val="000000"/>
                <w:sz w:val="27"/>
                <w:szCs w:val="27"/>
              </w:rPr>
            </w:pPr>
          </w:p>
        </w:tc>
      </w:tr>
      <w:tr w:rsidR="00321026" w:rsidRPr="00BE7CB7" w14:paraId="5EC20428" w14:textId="77777777" w:rsidTr="00F07B9F">
        <w:trPr>
          <w:trHeight w:val="20"/>
        </w:trPr>
        <w:tc>
          <w:tcPr>
            <w:tcW w:w="709" w:type="dxa"/>
            <w:shd w:val="clear" w:color="auto" w:fill="auto"/>
            <w:vAlign w:val="center"/>
          </w:tcPr>
          <w:p w14:paraId="025BCDB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6EEFAB6" w14:textId="54266C7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Ревин П. Я.</w:t>
            </w:r>
          </w:p>
        </w:tc>
        <w:tc>
          <w:tcPr>
            <w:tcW w:w="12190" w:type="dxa"/>
            <w:vMerge/>
            <w:shd w:val="clear" w:color="auto" w:fill="auto"/>
          </w:tcPr>
          <w:p w14:paraId="6914D1D0" w14:textId="77777777" w:rsidR="00321026" w:rsidRPr="00892E04" w:rsidRDefault="00321026" w:rsidP="00BE7CB7">
            <w:pPr>
              <w:jc w:val="both"/>
              <w:rPr>
                <w:rFonts w:ascii="Times New Roman" w:hAnsi="Times New Roman"/>
                <w:color w:val="000000"/>
                <w:sz w:val="27"/>
                <w:szCs w:val="27"/>
              </w:rPr>
            </w:pPr>
          </w:p>
        </w:tc>
      </w:tr>
      <w:tr w:rsidR="00321026" w:rsidRPr="00BE7CB7" w14:paraId="77609D1A" w14:textId="77777777" w:rsidTr="00F07B9F">
        <w:trPr>
          <w:trHeight w:val="20"/>
        </w:trPr>
        <w:tc>
          <w:tcPr>
            <w:tcW w:w="709" w:type="dxa"/>
            <w:shd w:val="clear" w:color="auto" w:fill="auto"/>
            <w:vAlign w:val="center"/>
          </w:tcPr>
          <w:p w14:paraId="749AF32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77048E8" w14:textId="5077D94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Якименко Я. В.</w:t>
            </w:r>
          </w:p>
        </w:tc>
        <w:tc>
          <w:tcPr>
            <w:tcW w:w="12190" w:type="dxa"/>
            <w:vMerge/>
            <w:shd w:val="clear" w:color="auto" w:fill="auto"/>
          </w:tcPr>
          <w:p w14:paraId="29A9EFC8" w14:textId="77777777" w:rsidR="00321026" w:rsidRPr="00892E04" w:rsidRDefault="00321026" w:rsidP="00BE7CB7">
            <w:pPr>
              <w:jc w:val="both"/>
              <w:rPr>
                <w:rFonts w:ascii="Times New Roman" w:hAnsi="Times New Roman"/>
                <w:color w:val="000000"/>
                <w:sz w:val="27"/>
                <w:szCs w:val="27"/>
              </w:rPr>
            </w:pPr>
          </w:p>
        </w:tc>
      </w:tr>
      <w:tr w:rsidR="00321026" w:rsidRPr="00BE7CB7" w14:paraId="4524D81E" w14:textId="77777777" w:rsidTr="00F07B9F">
        <w:trPr>
          <w:trHeight w:val="20"/>
        </w:trPr>
        <w:tc>
          <w:tcPr>
            <w:tcW w:w="709" w:type="dxa"/>
            <w:shd w:val="clear" w:color="auto" w:fill="auto"/>
            <w:vAlign w:val="center"/>
          </w:tcPr>
          <w:p w14:paraId="708BCA7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E2FF16" w14:textId="3183DA2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Титова О. В.</w:t>
            </w:r>
          </w:p>
        </w:tc>
        <w:tc>
          <w:tcPr>
            <w:tcW w:w="12190" w:type="dxa"/>
            <w:vMerge w:val="restart"/>
            <w:shd w:val="clear" w:color="auto" w:fill="auto"/>
          </w:tcPr>
          <w:p w14:paraId="4860D053" w14:textId="2A55E40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3C7EA947" w14:textId="77777777" w:rsidTr="00F07B9F">
        <w:trPr>
          <w:trHeight w:val="20"/>
        </w:trPr>
        <w:tc>
          <w:tcPr>
            <w:tcW w:w="709" w:type="dxa"/>
            <w:shd w:val="clear" w:color="auto" w:fill="auto"/>
            <w:vAlign w:val="center"/>
          </w:tcPr>
          <w:p w14:paraId="0179EE3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B38E2A" w14:textId="6230E91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Юдина Т. П.</w:t>
            </w:r>
          </w:p>
        </w:tc>
        <w:tc>
          <w:tcPr>
            <w:tcW w:w="12190" w:type="dxa"/>
            <w:vMerge/>
            <w:shd w:val="clear" w:color="auto" w:fill="auto"/>
          </w:tcPr>
          <w:p w14:paraId="2C61BC39" w14:textId="77777777" w:rsidR="00321026" w:rsidRPr="00892E04" w:rsidRDefault="00321026" w:rsidP="00BE7CB7">
            <w:pPr>
              <w:jc w:val="both"/>
              <w:rPr>
                <w:rFonts w:ascii="Times New Roman" w:hAnsi="Times New Roman"/>
                <w:color w:val="000000"/>
                <w:sz w:val="27"/>
                <w:szCs w:val="27"/>
              </w:rPr>
            </w:pPr>
          </w:p>
        </w:tc>
      </w:tr>
      <w:tr w:rsidR="00321026" w:rsidRPr="00BE7CB7" w14:paraId="666D43F8" w14:textId="77777777" w:rsidTr="00F07B9F">
        <w:trPr>
          <w:trHeight w:val="20"/>
        </w:trPr>
        <w:tc>
          <w:tcPr>
            <w:tcW w:w="709" w:type="dxa"/>
            <w:shd w:val="clear" w:color="auto" w:fill="auto"/>
            <w:vAlign w:val="center"/>
          </w:tcPr>
          <w:p w14:paraId="04B4DCB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9833703" w14:textId="08D57F2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Овчаров А. А.</w:t>
            </w:r>
          </w:p>
        </w:tc>
        <w:tc>
          <w:tcPr>
            <w:tcW w:w="12190" w:type="dxa"/>
            <w:vMerge/>
            <w:shd w:val="clear" w:color="auto" w:fill="auto"/>
          </w:tcPr>
          <w:p w14:paraId="29E23739" w14:textId="77777777" w:rsidR="00321026" w:rsidRPr="00892E04" w:rsidRDefault="00321026" w:rsidP="00BE7CB7">
            <w:pPr>
              <w:jc w:val="both"/>
              <w:rPr>
                <w:rFonts w:ascii="Times New Roman" w:hAnsi="Times New Roman"/>
                <w:color w:val="000000"/>
                <w:sz w:val="27"/>
                <w:szCs w:val="27"/>
              </w:rPr>
            </w:pPr>
          </w:p>
        </w:tc>
      </w:tr>
      <w:tr w:rsidR="00321026" w:rsidRPr="00BE7CB7" w14:paraId="403554A3" w14:textId="77777777" w:rsidTr="00F07B9F">
        <w:trPr>
          <w:trHeight w:val="20"/>
        </w:trPr>
        <w:tc>
          <w:tcPr>
            <w:tcW w:w="709" w:type="dxa"/>
            <w:shd w:val="clear" w:color="auto" w:fill="auto"/>
            <w:vAlign w:val="center"/>
          </w:tcPr>
          <w:p w14:paraId="6CF0178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1C2B04A" w14:textId="58FCB85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Буланова Л. В.</w:t>
            </w:r>
          </w:p>
        </w:tc>
        <w:tc>
          <w:tcPr>
            <w:tcW w:w="12190" w:type="dxa"/>
            <w:vMerge/>
            <w:shd w:val="clear" w:color="auto" w:fill="auto"/>
          </w:tcPr>
          <w:p w14:paraId="34F1ED9C" w14:textId="77777777" w:rsidR="00321026" w:rsidRPr="00892E04" w:rsidRDefault="00321026" w:rsidP="00BE7CB7">
            <w:pPr>
              <w:jc w:val="both"/>
              <w:rPr>
                <w:rFonts w:ascii="Times New Roman" w:hAnsi="Times New Roman"/>
                <w:color w:val="000000"/>
                <w:sz w:val="27"/>
                <w:szCs w:val="27"/>
              </w:rPr>
            </w:pPr>
          </w:p>
        </w:tc>
      </w:tr>
      <w:tr w:rsidR="00321026" w:rsidRPr="00BE7CB7" w14:paraId="2AF4705A" w14:textId="77777777" w:rsidTr="00F07B9F">
        <w:trPr>
          <w:trHeight w:val="20"/>
        </w:trPr>
        <w:tc>
          <w:tcPr>
            <w:tcW w:w="709" w:type="dxa"/>
            <w:shd w:val="clear" w:color="auto" w:fill="auto"/>
            <w:vAlign w:val="center"/>
          </w:tcPr>
          <w:p w14:paraId="3C1944D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0722C1E" w14:textId="7E86F90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Васюкова М. И.</w:t>
            </w:r>
          </w:p>
        </w:tc>
        <w:tc>
          <w:tcPr>
            <w:tcW w:w="12190" w:type="dxa"/>
            <w:vMerge/>
            <w:shd w:val="clear" w:color="auto" w:fill="auto"/>
          </w:tcPr>
          <w:p w14:paraId="27135018" w14:textId="77777777" w:rsidR="00321026" w:rsidRPr="00892E04" w:rsidRDefault="00321026" w:rsidP="00BE7CB7">
            <w:pPr>
              <w:jc w:val="both"/>
              <w:rPr>
                <w:rFonts w:ascii="Times New Roman" w:hAnsi="Times New Roman"/>
                <w:color w:val="000000"/>
                <w:sz w:val="27"/>
                <w:szCs w:val="27"/>
              </w:rPr>
            </w:pPr>
          </w:p>
        </w:tc>
      </w:tr>
      <w:tr w:rsidR="00321026" w:rsidRPr="00BE7CB7" w14:paraId="654EED4C" w14:textId="77777777" w:rsidTr="00F07B9F">
        <w:trPr>
          <w:trHeight w:val="20"/>
        </w:trPr>
        <w:tc>
          <w:tcPr>
            <w:tcW w:w="709" w:type="dxa"/>
            <w:shd w:val="clear" w:color="auto" w:fill="auto"/>
            <w:vAlign w:val="center"/>
          </w:tcPr>
          <w:p w14:paraId="614728E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1F93316" w14:textId="1FF27C4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Ежова Р. В.</w:t>
            </w:r>
          </w:p>
        </w:tc>
        <w:tc>
          <w:tcPr>
            <w:tcW w:w="12190" w:type="dxa"/>
            <w:vMerge/>
            <w:shd w:val="clear" w:color="auto" w:fill="auto"/>
          </w:tcPr>
          <w:p w14:paraId="50298E8F" w14:textId="77777777" w:rsidR="00321026" w:rsidRPr="00892E04" w:rsidRDefault="00321026" w:rsidP="00BE7CB7">
            <w:pPr>
              <w:jc w:val="both"/>
              <w:rPr>
                <w:rFonts w:ascii="Times New Roman" w:hAnsi="Times New Roman"/>
                <w:color w:val="000000"/>
                <w:sz w:val="27"/>
                <w:szCs w:val="27"/>
              </w:rPr>
            </w:pPr>
          </w:p>
        </w:tc>
      </w:tr>
      <w:tr w:rsidR="00321026" w:rsidRPr="00BE7CB7" w14:paraId="77EAE001" w14:textId="77777777" w:rsidTr="00F07B9F">
        <w:trPr>
          <w:trHeight w:val="20"/>
        </w:trPr>
        <w:tc>
          <w:tcPr>
            <w:tcW w:w="709" w:type="dxa"/>
            <w:shd w:val="clear" w:color="auto" w:fill="auto"/>
            <w:vAlign w:val="center"/>
          </w:tcPr>
          <w:p w14:paraId="191E00E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F166D39" w14:textId="08A07AA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Иванченко А. Б.</w:t>
            </w:r>
          </w:p>
        </w:tc>
        <w:tc>
          <w:tcPr>
            <w:tcW w:w="12190" w:type="dxa"/>
            <w:vMerge/>
            <w:shd w:val="clear" w:color="auto" w:fill="auto"/>
          </w:tcPr>
          <w:p w14:paraId="0A68F77B" w14:textId="77777777" w:rsidR="00321026" w:rsidRPr="00892E04" w:rsidRDefault="00321026" w:rsidP="00BE7CB7">
            <w:pPr>
              <w:jc w:val="both"/>
              <w:rPr>
                <w:rFonts w:ascii="Times New Roman" w:hAnsi="Times New Roman"/>
                <w:color w:val="000000"/>
                <w:sz w:val="27"/>
                <w:szCs w:val="27"/>
              </w:rPr>
            </w:pPr>
          </w:p>
        </w:tc>
      </w:tr>
      <w:tr w:rsidR="00321026" w:rsidRPr="00BE7CB7" w14:paraId="7B658F86" w14:textId="77777777" w:rsidTr="00F07B9F">
        <w:trPr>
          <w:trHeight w:val="20"/>
        </w:trPr>
        <w:tc>
          <w:tcPr>
            <w:tcW w:w="709" w:type="dxa"/>
            <w:shd w:val="clear" w:color="auto" w:fill="auto"/>
            <w:vAlign w:val="center"/>
          </w:tcPr>
          <w:p w14:paraId="5640BE6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CD5771F" w14:textId="024003D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Лыкова В.</w:t>
            </w:r>
          </w:p>
        </w:tc>
        <w:tc>
          <w:tcPr>
            <w:tcW w:w="12190" w:type="dxa"/>
            <w:vMerge/>
            <w:shd w:val="clear" w:color="auto" w:fill="auto"/>
          </w:tcPr>
          <w:p w14:paraId="7447A3D8" w14:textId="77777777" w:rsidR="00321026" w:rsidRPr="00892E04" w:rsidRDefault="00321026" w:rsidP="00BE7CB7">
            <w:pPr>
              <w:jc w:val="both"/>
              <w:rPr>
                <w:rFonts w:ascii="Times New Roman" w:hAnsi="Times New Roman"/>
                <w:color w:val="000000"/>
                <w:sz w:val="27"/>
                <w:szCs w:val="27"/>
              </w:rPr>
            </w:pPr>
          </w:p>
        </w:tc>
      </w:tr>
      <w:tr w:rsidR="00321026" w:rsidRPr="00BE7CB7" w14:paraId="0DEBD4C7" w14:textId="77777777" w:rsidTr="00F07B9F">
        <w:trPr>
          <w:trHeight w:val="20"/>
        </w:trPr>
        <w:tc>
          <w:tcPr>
            <w:tcW w:w="709" w:type="dxa"/>
            <w:shd w:val="clear" w:color="auto" w:fill="auto"/>
            <w:vAlign w:val="center"/>
          </w:tcPr>
          <w:p w14:paraId="77DAE6A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3CF59FB" w14:textId="2B4E867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Шостова Н. О.</w:t>
            </w:r>
          </w:p>
        </w:tc>
        <w:tc>
          <w:tcPr>
            <w:tcW w:w="12190" w:type="dxa"/>
            <w:vMerge/>
            <w:shd w:val="clear" w:color="auto" w:fill="auto"/>
          </w:tcPr>
          <w:p w14:paraId="64BBA668" w14:textId="77777777" w:rsidR="00321026" w:rsidRPr="00892E04" w:rsidRDefault="00321026" w:rsidP="00BE7CB7">
            <w:pPr>
              <w:jc w:val="both"/>
              <w:rPr>
                <w:rFonts w:ascii="Times New Roman" w:hAnsi="Times New Roman"/>
                <w:color w:val="000000"/>
                <w:sz w:val="27"/>
                <w:szCs w:val="27"/>
              </w:rPr>
            </w:pPr>
          </w:p>
        </w:tc>
      </w:tr>
      <w:tr w:rsidR="00321026" w:rsidRPr="00BE7CB7" w14:paraId="1B69AD98" w14:textId="77777777" w:rsidTr="00F07B9F">
        <w:trPr>
          <w:trHeight w:val="20"/>
        </w:trPr>
        <w:tc>
          <w:tcPr>
            <w:tcW w:w="709" w:type="dxa"/>
            <w:shd w:val="clear" w:color="auto" w:fill="auto"/>
            <w:vAlign w:val="center"/>
          </w:tcPr>
          <w:p w14:paraId="045EE72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7D721DB" w14:textId="4035542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Лошарев И. А.</w:t>
            </w:r>
          </w:p>
        </w:tc>
        <w:tc>
          <w:tcPr>
            <w:tcW w:w="12190" w:type="dxa"/>
            <w:vMerge/>
            <w:shd w:val="clear" w:color="auto" w:fill="auto"/>
          </w:tcPr>
          <w:p w14:paraId="233AA21B" w14:textId="77777777" w:rsidR="00321026" w:rsidRPr="00892E04" w:rsidRDefault="00321026" w:rsidP="00BE7CB7">
            <w:pPr>
              <w:jc w:val="both"/>
              <w:rPr>
                <w:rFonts w:ascii="Times New Roman" w:hAnsi="Times New Roman"/>
                <w:color w:val="000000"/>
                <w:sz w:val="27"/>
                <w:szCs w:val="27"/>
              </w:rPr>
            </w:pPr>
          </w:p>
        </w:tc>
      </w:tr>
      <w:tr w:rsidR="00321026" w:rsidRPr="00BE7CB7" w14:paraId="3082068C" w14:textId="77777777" w:rsidTr="00F07B9F">
        <w:trPr>
          <w:trHeight w:val="20"/>
        </w:trPr>
        <w:tc>
          <w:tcPr>
            <w:tcW w:w="709" w:type="dxa"/>
            <w:shd w:val="clear" w:color="auto" w:fill="auto"/>
            <w:vAlign w:val="center"/>
          </w:tcPr>
          <w:p w14:paraId="278F4D3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F92BA3C" w14:textId="0741FA4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Гулькина А. В.</w:t>
            </w:r>
          </w:p>
        </w:tc>
        <w:tc>
          <w:tcPr>
            <w:tcW w:w="12190" w:type="dxa"/>
            <w:vMerge w:val="restart"/>
            <w:shd w:val="clear" w:color="auto" w:fill="auto"/>
          </w:tcPr>
          <w:p w14:paraId="7AFF558D" w14:textId="092C6D30"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256BF5A5" w14:textId="77777777" w:rsidTr="00F07B9F">
        <w:trPr>
          <w:trHeight w:val="20"/>
        </w:trPr>
        <w:tc>
          <w:tcPr>
            <w:tcW w:w="709" w:type="dxa"/>
            <w:shd w:val="clear" w:color="auto" w:fill="auto"/>
            <w:vAlign w:val="center"/>
          </w:tcPr>
          <w:p w14:paraId="2B60A33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561AA6E" w14:textId="39BB78E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Жеванникова К. И.</w:t>
            </w:r>
          </w:p>
        </w:tc>
        <w:tc>
          <w:tcPr>
            <w:tcW w:w="12190" w:type="dxa"/>
            <w:vMerge/>
            <w:shd w:val="clear" w:color="auto" w:fill="auto"/>
          </w:tcPr>
          <w:p w14:paraId="7ED3FBB3" w14:textId="77777777" w:rsidR="00321026" w:rsidRPr="00892E04" w:rsidRDefault="00321026" w:rsidP="00BE7CB7">
            <w:pPr>
              <w:jc w:val="both"/>
              <w:rPr>
                <w:rFonts w:ascii="Times New Roman" w:hAnsi="Times New Roman"/>
                <w:color w:val="000000"/>
                <w:sz w:val="27"/>
                <w:szCs w:val="27"/>
              </w:rPr>
            </w:pPr>
          </w:p>
        </w:tc>
      </w:tr>
      <w:tr w:rsidR="00321026" w:rsidRPr="00BE7CB7" w14:paraId="5275D26B" w14:textId="77777777" w:rsidTr="00F07B9F">
        <w:trPr>
          <w:trHeight w:val="20"/>
        </w:trPr>
        <w:tc>
          <w:tcPr>
            <w:tcW w:w="709" w:type="dxa"/>
            <w:shd w:val="clear" w:color="auto" w:fill="auto"/>
            <w:vAlign w:val="center"/>
          </w:tcPr>
          <w:p w14:paraId="569C48B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49E58F7" w14:textId="0D16296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Есипов О. А.</w:t>
            </w:r>
          </w:p>
        </w:tc>
        <w:tc>
          <w:tcPr>
            <w:tcW w:w="12190" w:type="dxa"/>
            <w:vMerge/>
            <w:shd w:val="clear" w:color="auto" w:fill="auto"/>
          </w:tcPr>
          <w:p w14:paraId="09C7D653" w14:textId="77777777" w:rsidR="00321026" w:rsidRPr="00892E04" w:rsidRDefault="00321026" w:rsidP="00BE7CB7">
            <w:pPr>
              <w:jc w:val="both"/>
              <w:rPr>
                <w:rFonts w:ascii="Times New Roman" w:hAnsi="Times New Roman"/>
                <w:color w:val="000000"/>
                <w:sz w:val="27"/>
                <w:szCs w:val="27"/>
              </w:rPr>
            </w:pPr>
          </w:p>
        </w:tc>
      </w:tr>
      <w:tr w:rsidR="00321026" w:rsidRPr="00BE7CB7" w14:paraId="5EDC49CB" w14:textId="77777777" w:rsidTr="00F07B9F">
        <w:trPr>
          <w:trHeight w:val="20"/>
        </w:trPr>
        <w:tc>
          <w:tcPr>
            <w:tcW w:w="709" w:type="dxa"/>
            <w:shd w:val="clear" w:color="auto" w:fill="auto"/>
            <w:vAlign w:val="center"/>
          </w:tcPr>
          <w:p w14:paraId="1987050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BD9819C" w14:textId="4407D3A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Власова Е. В.</w:t>
            </w:r>
          </w:p>
        </w:tc>
        <w:tc>
          <w:tcPr>
            <w:tcW w:w="12190" w:type="dxa"/>
            <w:vMerge/>
            <w:shd w:val="clear" w:color="auto" w:fill="auto"/>
          </w:tcPr>
          <w:p w14:paraId="124E3F3A" w14:textId="77777777" w:rsidR="00321026" w:rsidRPr="00892E04" w:rsidRDefault="00321026" w:rsidP="00BE7CB7">
            <w:pPr>
              <w:jc w:val="both"/>
              <w:rPr>
                <w:rFonts w:ascii="Times New Roman" w:hAnsi="Times New Roman"/>
                <w:color w:val="000000"/>
                <w:sz w:val="27"/>
                <w:szCs w:val="27"/>
              </w:rPr>
            </w:pPr>
          </w:p>
        </w:tc>
      </w:tr>
      <w:tr w:rsidR="00321026" w:rsidRPr="00BE7CB7" w14:paraId="2EC28025" w14:textId="77777777" w:rsidTr="00F07B9F">
        <w:trPr>
          <w:trHeight w:val="20"/>
        </w:trPr>
        <w:tc>
          <w:tcPr>
            <w:tcW w:w="709" w:type="dxa"/>
            <w:shd w:val="clear" w:color="auto" w:fill="auto"/>
            <w:vAlign w:val="center"/>
          </w:tcPr>
          <w:p w14:paraId="1CFE988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E2F1D54" w14:textId="76BAE01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Юнусов Т. Р.</w:t>
            </w:r>
          </w:p>
        </w:tc>
        <w:tc>
          <w:tcPr>
            <w:tcW w:w="12190" w:type="dxa"/>
            <w:vMerge/>
            <w:shd w:val="clear" w:color="auto" w:fill="auto"/>
          </w:tcPr>
          <w:p w14:paraId="208523FE" w14:textId="77777777" w:rsidR="00321026" w:rsidRPr="00892E04" w:rsidRDefault="00321026" w:rsidP="00BE7CB7">
            <w:pPr>
              <w:jc w:val="both"/>
              <w:rPr>
                <w:rFonts w:ascii="Times New Roman" w:hAnsi="Times New Roman"/>
                <w:color w:val="000000"/>
                <w:sz w:val="27"/>
                <w:szCs w:val="27"/>
              </w:rPr>
            </w:pPr>
          </w:p>
        </w:tc>
      </w:tr>
      <w:tr w:rsidR="00321026" w:rsidRPr="00BE7CB7" w14:paraId="03D692C5" w14:textId="77777777" w:rsidTr="00F07B9F">
        <w:trPr>
          <w:trHeight w:val="20"/>
        </w:trPr>
        <w:tc>
          <w:tcPr>
            <w:tcW w:w="709" w:type="dxa"/>
            <w:shd w:val="clear" w:color="auto" w:fill="auto"/>
            <w:vAlign w:val="center"/>
          </w:tcPr>
          <w:p w14:paraId="7318B3C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5B5CA36" w14:textId="59C933C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Селиванов В. А.</w:t>
            </w:r>
          </w:p>
        </w:tc>
        <w:tc>
          <w:tcPr>
            <w:tcW w:w="12190" w:type="dxa"/>
            <w:vMerge/>
            <w:shd w:val="clear" w:color="auto" w:fill="auto"/>
          </w:tcPr>
          <w:p w14:paraId="7A1B4943" w14:textId="77777777" w:rsidR="00321026" w:rsidRPr="00892E04" w:rsidRDefault="00321026" w:rsidP="00BE7CB7">
            <w:pPr>
              <w:jc w:val="both"/>
              <w:rPr>
                <w:rFonts w:ascii="Times New Roman" w:hAnsi="Times New Roman"/>
                <w:color w:val="000000"/>
                <w:sz w:val="27"/>
                <w:szCs w:val="27"/>
              </w:rPr>
            </w:pPr>
          </w:p>
        </w:tc>
      </w:tr>
      <w:tr w:rsidR="00321026" w:rsidRPr="00BE7CB7" w14:paraId="396BB009" w14:textId="77777777" w:rsidTr="00F07B9F">
        <w:trPr>
          <w:trHeight w:val="20"/>
        </w:trPr>
        <w:tc>
          <w:tcPr>
            <w:tcW w:w="709" w:type="dxa"/>
            <w:shd w:val="clear" w:color="auto" w:fill="auto"/>
            <w:vAlign w:val="center"/>
          </w:tcPr>
          <w:p w14:paraId="0E51D86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4E7C959" w14:textId="734D279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Богданова Н. А.</w:t>
            </w:r>
          </w:p>
        </w:tc>
        <w:tc>
          <w:tcPr>
            <w:tcW w:w="12190" w:type="dxa"/>
            <w:vMerge/>
            <w:shd w:val="clear" w:color="auto" w:fill="auto"/>
          </w:tcPr>
          <w:p w14:paraId="7B2444AE" w14:textId="77777777" w:rsidR="00321026" w:rsidRPr="00892E04" w:rsidRDefault="00321026" w:rsidP="00BE7CB7">
            <w:pPr>
              <w:jc w:val="both"/>
              <w:rPr>
                <w:rFonts w:ascii="Times New Roman" w:hAnsi="Times New Roman"/>
                <w:color w:val="000000"/>
                <w:sz w:val="27"/>
                <w:szCs w:val="27"/>
              </w:rPr>
            </w:pPr>
          </w:p>
        </w:tc>
      </w:tr>
      <w:tr w:rsidR="00321026" w:rsidRPr="00BE7CB7" w14:paraId="56339745" w14:textId="77777777" w:rsidTr="00F07B9F">
        <w:trPr>
          <w:trHeight w:val="20"/>
        </w:trPr>
        <w:tc>
          <w:tcPr>
            <w:tcW w:w="709" w:type="dxa"/>
            <w:shd w:val="clear" w:color="auto" w:fill="auto"/>
            <w:vAlign w:val="center"/>
          </w:tcPr>
          <w:p w14:paraId="47306A5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76CBE9C" w14:textId="143F181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Мишин Р. Ю.</w:t>
            </w:r>
          </w:p>
        </w:tc>
        <w:tc>
          <w:tcPr>
            <w:tcW w:w="12190" w:type="dxa"/>
            <w:vMerge/>
            <w:shd w:val="clear" w:color="auto" w:fill="auto"/>
          </w:tcPr>
          <w:p w14:paraId="11D93E31" w14:textId="77777777" w:rsidR="00321026" w:rsidRPr="00892E04" w:rsidRDefault="00321026" w:rsidP="00BE7CB7">
            <w:pPr>
              <w:jc w:val="both"/>
              <w:rPr>
                <w:rFonts w:ascii="Times New Roman" w:hAnsi="Times New Roman"/>
                <w:color w:val="000000"/>
                <w:sz w:val="27"/>
                <w:szCs w:val="27"/>
              </w:rPr>
            </w:pPr>
          </w:p>
        </w:tc>
      </w:tr>
      <w:tr w:rsidR="00321026" w:rsidRPr="00BE7CB7" w14:paraId="5EC6B9C6" w14:textId="77777777" w:rsidTr="00F07B9F">
        <w:trPr>
          <w:trHeight w:val="20"/>
        </w:trPr>
        <w:tc>
          <w:tcPr>
            <w:tcW w:w="709" w:type="dxa"/>
            <w:shd w:val="clear" w:color="auto" w:fill="auto"/>
            <w:vAlign w:val="center"/>
          </w:tcPr>
          <w:p w14:paraId="6F00803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144F48A" w14:textId="08D1C7B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Сабиров А. Т.</w:t>
            </w:r>
          </w:p>
        </w:tc>
        <w:tc>
          <w:tcPr>
            <w:tcW w:w="12190" w:type="dxa"/>
            <w:vMerge/>
            <w:shd w:val="clear" w:color="auto" w:fill="auto"/>
          </w:tcPr>
          <w:p w14:paraId="4D660B27" w14:textId="77777777" w:rsidR="00321026" w:rsidRPr="00892E04" w:rsidRDefault="00321026" w:rsidP="00BE7CB7">
            <w:pPr>
              <w:jc w:val="both"/>
              <w:rPr>
                <w:rFonts w:ascii="Times New Roman" w:hAnsi="Times New Roman"/>
                <w:color w:val="000000"/>
                <w:sz w:val="27"/>
                <w:szCs w:val="27"/>
              </w:rPr>
            </w:pPr>
          </w:p>
        </w:tc>
      </w:tr>
      <w:tr w:rsidR="00321026" w:rsidRPr="00BE7CB7" w14:paraId="0220D501" w14:textId="77777777" w:rsidTr="00F07B9F">
        <w:trPr>
          <w:trHeight w:val="20"/>
        </w:trPr>
        <w:tc>
          <w:tcPr>
            <w:tcW w:w="709" w:type="dxa"/>
            <w:shd w:val="clear" w:color="auto" w:fill="auto"/>
            <w:vAlign w:val="center"/>
          </w:tcPr>
          <w:p w14:paraId="638A571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D3C93FB" w14:textId="4098432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Никифорова Т. В.</w:t>
            </w:r>
          </w:p>
        </w:tc>
        <w:tc>
          <w:tcPr>
            <w:tcW w:w="12190" w:type="dxa"/>
            <w:vMerge/>
            <w:shd w:val="clear" w:color="auto" w:fill="auto"/>
          </w:tcPr>
          <w:p w14:paraId="2805D09D" w14:textId="77777777" w:rsidR="00321026" w:rsidRPr="00892E04" w:rsidRDefault="00321026" w:rsidP="00BE7CB7">
            <w:pPr>
              <w:jc w:val="both"/>
              <w:rPr>
                <w:rFonts w:ascii="Times New Roman" w:hAnsi="Times New Roman"/>
                <w:color w:val="000000"/>
                <w:sz w:val="27"/>
                <w:szCs w:val="27"/>
              </w:rPr>
            </w:pPr>
          </w:p>
        </w:tc>
      </w:tr>
      <w:tr w:rsidR="00321026" w:rsidRPr="00BE7CB7" w14:paraId="598390C8" w14:textId="77777777" w:rsidTr="00F07B9F">
        <w:trPr>
          <w:trHeight w:val="20"/>
        </w:trPr>
        <w:tc>
          <w:tcPr>
            <w:tcW w:w="709" w:type="dxa"/>
            <w:shd w:val="clear" w:color="auto" w:fill="auto"/>
            <w:vAlign w:val="center"/>
          </w:tcPr>
          <w:p w14:paraId="28D7379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37D82E9" w14:textId="2756409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Новиков А. И.</w:t>
            </w:r>
          </w:p>
        </w:tc>
        <w:tc>
          <w:tcPr>
            <w:tcW w:w="12190" w:type="dxa"/>
            <w:vMerge w:val="restart"/>
            <w:shd w:val="clear" w:color="auto" w:fill="auto"/>
          </w:tcPr>
          <w:p w14:paraId="61140EAB" w14:textId="32F9BFD2"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7CA5C939" w14:textId="77777777" w:rsidTr="00F07B9F">
        <w:trPr>
          <w:trHeight w:val="20"/>
        </w:trPr>
        <w:tc>
          <w:tcPr>
            <w:tcW w:w="709" w:type="dxa"/>
            <w:shd w:val="clear" w:color="auto" w:fill="auto"/>
            <w:vAlign w:val="center"/>
          </w:tcPr>
          <w:p w14:paraId="6B56390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5D7349C" w14:textId="7F25832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Смирнова М. В.</w:t>
            </w:r>
          </w:p>
        </w:tc>
        <w:tc>
          <w:tcPr>
            <w:tcW w:w="12190" w:type="dxa"/>
            <w:vMerge/>
            <w:shd w:val="clear" w:color="auto" w:fill="auto"/>
          </w:tcPr>
          <w:p w14:paraId="0C0A27CE" w14:textId="77777777" w:rsidR="00321026" w:rsidRPr="00892E04" w:rsidRDefault="00321026" w:rsidP="00BE7CB7">
            <w:pPr>
              <w:jc w:val="both"/>
              <w:rPr>
                <w:rFonts w:ascii="Times New Roman" w:hAnsi="Times New Roman"/>
                <w:color w:val="000000"/>
                <w:sz w:val="27"/>
                <w:szCs w:val="27"/>
              </w:rPr>
            </w:pPr>
          </w:p>
        </w:tc>
      </w:tr>
      <w:tr w:rsidR="00321026" w:rsidRPr="00BE7CB7" w14:paraId="7E467A8A" w14:textId="77777777" w:rsidTr="00F07B9F">
        <w:trPr>
          <w:trHeight w:val="20"/>
        </w:trPr>
        <w:tc>
          <w:tcPr>
            <w:tcW w:w="709" w:type="dxa"/>
            <w:shd w:val="clear" w:color="auto" w:fill="auto"/>
            <w:vAlign w:val="center"/>
          </w:tcPr>
          <w:p w14:paraId="5F49404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8340544" w14:textId="70D8019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Лесцов Д. В.</w:t>
            </w:r>
          </w:p>
        </w:tc>
        <w:tc>
          <w:tcPr>
            <w:tcW w:w="12190" w:type="dxa"/>
            <w:vMerge/>
            <w:shd w:val="clear" w:color="auto" w:fill="auto"/>
          </w:tcPr>
          <w:p w14:paraId="1EBAC5E4" w14:textId="77777777" w:rsidR="00321026" w:rsidRPr="00892E04" w:rsidRDefault="00321026" w:rsidP="00BE7CB7">
            <w:pPr>
              <w:jc w:val="both"/>
              <w:rPr>
                <w:rFonts w:ascii="Times New Roman" w:hAnsi="Times New Roman"/>
                <w:color w:val="000000"/>
                <w:sz w:val="27"/>
                <w:szCs w:val="27"/>
              </w:rPr>
            </w:pPr>
          </w:p>
        </w:tc>
      </w:tr>
      <w:tr w:rsidR="00321026" w:rsidRPr="00BE7CB7" w14:paraId="79337D0E" w14:textId="77777777" w:rsidTr="00F07B9F">
        <w:trPr>
          <w:trHeight w:val="20"/>
        </w:trPr>
        <w:tc>
          <w:tcPr>
            <w:tcW w:w="709" w:type="dxa"/>
            <w:shd w:val="clear" w:color="auto" w:fill="auto"/>
            <w:vAlign w:val="center"/>
          </w:tcPr>
          <w:p w14:paraId="4D83E61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1E2E3C" w14:textId="47518D3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Абдулова Г.</w:t>
            </w:r>
          </w:p>
        </w:tc>
        <w:tc>
          <w:tcPr>
            <w:tcW w:w="12190" w:type="dxa"/>
            <w:vMerge/>
            <w:shd w:val="clear" w:color="auto" w:fill="auto"/>
          </w:tcPr>
          <w:p w14:paraId="18E08AA4" w14:textId="77777777" w:rsidR="00321026" w:rsidRPr="00892E04" w:rsidRDefault="00321026" w:rsidP="00BE7CB7">
            <w:pPr>
              <w:jc w:val="both"/>
              <w:rPr>
                <w:rFonts w:ascii="Times New Roman" w:hAnsi="Times New Roman"/>
                <w:color w:val="000000"/>
                <w:sz w:val="27"/>
                <w:szCs w:val="27"/>
              </w:rPr>
            </w:pPr>
          </w:p>
        </w:tc>
      </w:tr>
      <w:tr w:rsidR="00321026" w:rsidRPr="00BE7CB7" w14:paraId="23DA1268" w14:textId="77777777" w:rsidTr="00F07B9F">
        <w:trPr>
          <w:trHeight w:val="20"/>
        </w:trPr>
        <w:tc>
          <w:tcPr>
            <w:tcW w:w="709" w:type="dxa"/>
            <w:shd w:val="clear" w:color="auto" w:fill="auto"/>
            <w:vAlign w:val="center"/>
          </w:tcPr>
          <w:p w14:paraId="4E92973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8BEEB38" w14:textId="0000E07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Байболов А.</w:t>
            </w:r>
          </w:p>
        </w:tc>
        <w:tc>
          <w:tcPr>
            <w:tcW w:w="12190" w:type="dxa"/>
            <w:vMerge/>
            <w:shd w:val="clear" w:color="auto" w:fill="auto"/>
          </w:tcPr>
          <w:p w14:paraId="7F52BAED" w14:textId="77777777" w:rsidR="00321026" w:rsidRPr="00892E04" w:rsidRDefault="00321026" w:rsidP="00BE7CB7">
            <w:pPr>
              <w:jc w:val="both"/>
              <w:rPr>
                <w:rFonts w:ascii="Times New Roman" w:hAnsi="Times New Roman"/>
                <w:color w:val="000000"/>
                <w:sz w:val="27"/>
                <w:szCs w:val="27"/>
              </w:rPr>
            </w:pPr>
          </w:p>
        </w:tc>
      </w:tr>
      <w:tr w:rsidR="00321026" w:rsidRPr="00BE7CB7" w14:paraId="1ADAF813" w14:textId="77777777" w:rsidTr="00F07B9F">
        <w:trPr>
          <w:trHeight w:val="20"/>
        </w:trPr>
        <w:tc>
          <w:tcPr>
            <w:tcW w:w="709" w:type="dxa"/>
            <w:shd w:val="clear" w:color="auto" w:fill="auto"/>
            <w:vAlign w:val="center"/>
          </w:tcPr>
          <w:p w14:paraId="3FE54EB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0A1C98" w14:textId="5D6BB45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Ишачинова Р. А.</w:t>
            </w:r>
          </w:p>
        </w:tc>
        <w:tc>
          <w:tcPr>
            <w:tcW w:w="12190" w:type="dxa"/>
            <w:vMerge/>
            <w:shd w:val="clear" w:color="auto" w:fill="auto"/>
          </w:tcPr>
          <w:p w14:paraId="2DF7EA0E" w14:textId="77777777" w:rsidR="00321026" w:rsidRPr="00892E04" w:rsidRDefault="00321026" w:rsidP="00BE7CB7">
            <w:pPr>
              <w:jc w:val="both"/>
              <w:rPr>
                <w:rFonts w:ascii="Times New Roman" w:hAnsi="Times New Roman"/>
                <w:color w:val="000000"/>
                <w:sz w:val="27"/>
                <w:szCs w:val="27"/>
              </w:rPr>
            </w:pPr>
          </w:p>
        </w:tc>
      </w:tr>
      <w:tr w:rsidR="00321026" w:rsidRPr="00BE7CB7" w14:paraId="6C55C942" w14:textId="77777777" w:rsidTr="00F07B9F">
        <w:trPr>
          <w:trHeight w:val="20"/>
        </w:trPr>
        <w:tc>
          <w:tcPr>
            <w:tcW w:w="709" w:type="dxa"/>
            <w:shd w:val="clear" w:color="auto" w:fill="auto"/>
            <w:vAlign w:val="center"/>
          </w:tcPr>
          <w:p w14:paraId="0CCBBA9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EC0E9BF" w14:textId="3216E79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Московцева М. З.</w:t>
            </w:r>
          </w:p>
        </w:tc>
        <w:tc>
          <w:tcPr>
            <w:tcW w:w="12190" w:type="dxa"/>
            <w:vMerge/>
            <w:shd w:val="clear" w:color="auto" w:fill="auto"/>
          </w:tcPr>
          <w:p w14:paraId="49D43082" w14:textId="77777777" w:rsidR="00321026" w:rsidRPr="00892E04" w:rsidRDefault="00321026" w:rsidP="00BE7CB7">
            <w:pPr>
              <w:jc w:val="both"/>
              <w:rPr>
                <w:rFonts w:ascii="Times New Roman" w:hAnsi="Times New Roman"/>
                <w:color w:val="000000"/>
                <w:sz w:val="27"/>
                <w:szCs w:val="27"/>
              </w:rPr>
            </w:pPr>
          </w:p>
        </w:tc>
      </w:tr>
      <w:tr w:rsidR="00321026" w:rsidRPr="00BE7CB7" w14:paraId="4AA6D11A" w14:textId="77777777" w:rsidTr="00F07B9F">
        <w:trPr>
          <w:trHeight w:val="20"/>
        </w:trPr>
        <w:tc>
          <w:tcPr>
            <w:tcW w:w="709" w:type="dxa"/>
            <w:shd w:val="clear" w:color="auto" w:fill="auto"/>
            <w:vAlign w:val="center"/>
          </w:tcPr>
          <w:p w14:paraId="450124E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7F1CE4B" w14:textId="7CB0BA8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Абхалинова А. Ф.</w:t>
            </w:r>
          </w:p>
        </w:tc>
        <w:tc>
          <w:tcPr>
            <w:tcW w:w="12190" w:type="dxa"/>
            <w:vMerge/>
            <w:shd w:val="clear" w:color="auto" w:fill="auto"/>
          </w:tcPr>
          <w:p w14:paraId="7283F04E" w14:textId="77777777" w:rsidR="00321026" w:rsidRPr="00892E04" w:rsidRDefault="00321026" w:rsidP="00BE7CB7">
            <w:pPr>
              <w:jc w:val="both"/>
              <w:rPr>
                <w:rFonts w:ascii="Times New Roman" w:hAnsi="Times New Roman"/>
                <w:color w:val="000000"/>
                <w:sz w:val="27"/>
                <w:szCs w:val="27"/>
              </w:rPr>
            </w:pPr>
          </w:p>
        </w:tc>
      </w:tr>
      <w:tr w:rsidR="00321026" w:rsidRPr="00BE7CB7" w14:paraId="2B598DEF" w14:textId="77777777" w:rsidTr="00F07B9F">
        <w:trPr>
          <w:trHeight w:val="20"/>
        </w:trPr>
        <w:tc>
          <w:tcPr>
            <w:tcW w:w="709" w:type="dxa"/>
            <w:shd w:val="clear" w:color="auto" w:fill="auto"/>
            <w:vAlign w:val="center"/>
          </w:tcPr>
          <w:p w14:paraId="72E22D8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9FA788D" w14:textId="25A6C67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Числова Н. С.</w:t>
            </w:r>
          </w:p>
        </w:tc>
        <w:tc>
          <w:tcPr>
            <w:tcW w:w="12190" w:type="dxa"/>
            <w:vMerge/>
            <w:shd w:val="clear" w:color="auto" w:fill="auto"/>
          </w:tcPr>
          <w:p w14:paraId="48EF9CA7" w14:textId="77777777" w:rsidR="00321026" w:rsidRPr="00892E04" w:rsidRDefault="00321026" w:rsidP="00BE7CB7">
            <w:pPr>
              <w:jc w:val="both"/>
              <w:rPr>
                <w:rFonts w:ascii="Times New Roman" w:hAnsi="Times New Roman"/>
                <w:color w:val="000000"/>
                <w:sz w:val="27"/>
                <w:szCs w:val="27"/>
              </w:rPr>
            </w:pPr>
          </w:p>
        </w:tc>
      </w:tr>
      <w:tr w:rsidR="00321026" w:rsidRPr="00BE7CB7" w14:paraId="2600E058" w14:textId="77777777" w:rsidTr="00F07B9F">
        <w:trPr>
          <w:trHeight w:val="20"/>
        </w:trPr>
        <w:tc>
          <w:tcPr>
            <w:tcW w:w="709" w:type="dxa"/>
            <w:shd w:val="clear" w:color="auto" w:fill="auto"/>
            <w:vAlign w:val="center"/>
          </w:tcPr>
          <w:p w14:paraId="2465789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3CFA3E0" w14:textId="0AAB4D3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Байсангурова Н. Р.</w:t>
            </w:r>
          </w:p>
        </w:tc>
        <w:tc>
          <w:tcPr>
            <w:tcW w:w="12190" w:type="dxa"/>
            <w:vMerge/>
            <w:shd w:val="clear" w:color="auto" w:fill="auto"/>
          </w:tcPr>
          <w:p w14:paraId="2FCEA79C" w14:textId="77777777" w:rsidR="00321026" w:rsidRPr="00892E04" w:rsidRDefault="00321026" w:rsidP="00BE7CB7">
            <w:pPr>
              <w:jc w:val="both"/>
              <w:rPr>
                <w:rFonts w:ascii="Times New Roman" w:hAnsi="Times New Roman"/>
                <w:color w:val="000000"/>
                <w:sz w:val="27"/>
                <w:szCs w:val="27"/>
              </w:rPr>
            </w:pPr>
          </w:p>
        </w:tc>
      </w:tr>
      <w:tr w:rsidR="00321026" w:rsidRPr="00BE7CB7" w14:paraId="1B0BFD86" w14:textId="77777777" w:rsidTr="00F07B9F">
        <w:trPr>
          <w:trHeight w:val="20"/>
        </w:trPr>
        <w:tc>
          <w:tcPr>
            <w:tcW w:w="709" w:type="dxa"/>
            <w:shd w:val="clear" w:color="auto" w:fill="auto"/>
            <w:vAlign w:val="center"/>
          </w:tcPr>
          <w:p w14:paraId="73369AB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0DB1776" w14:textId="3609CAE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Зайцева Г. В.</w:t>
            </w:r>
          </w:p>
        </w:tc>
        <w:tc>
          <w:tcPr>
            <w:tcW w:w="12190" w:type="dxa"/>
            <w:vMerge w:val="restart"/>
            <w:shd w:val="clear" w:color="auto" w:fill="auto"/>
          </w:tcPr>
          <w:p w14:paraId="401FB267" w14:textId="30BAF0B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4359B909" w14:textId="77777777" w:rsidTr="00F07B9F">
        <w:trPr>
          <w:trHeight w:val="20"/>
        </w:trPr>
        <w:tc>
          <w:tcPr>
            <w:tcW w:w="709" w:type="dxa"/>
            <w:shd w:val="clear" w:color="auto" w:fill="auto"/>
            <w:vAlign w:val="center"/>
          </w:tcPr>
          <w:p w14:paraId="5D083ED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0600A4A" w14:textId="641C58B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Оганезов А. Э.</w:t>
            </w:r>
          </w:p>
        </w:tc>
        <w:tc>
          <w:tcPr>
            <w:tcW w:w="12190" w:type="dxa"/>
            <w:vMerge/>
            <w:shd w:val="clear" w:color="auto" w:fill="auto"/>
          </w:tcPr>
          <w:p w14:paraId="1F776B3D" w14:textId="77777777" w:rsidR="00321026" w:rsidRPr="00892E04" w:rsidRDefault="00321026" w:rsidP="00BE7CB7">
            <w:pPr>
              <w:jc w:val="both"/>
              <w:rPr>
                <w:rFonts w:ascii="Times New Roman" w:hAnsi="Times New Roman"/>
                <w:color w:val="000000"/>
                <w:sz w:val="27"/>
                <w:szCs w:val="27"/>
              </w:rPr>
            </w:pPr>
          </w:p>
        </w:tc>
      </w:tr>
      <w:tr w:rsidR="00321026" w:rsidRPr="00BE7CB7" w14:paraId="1F64B640" w14:textId="77777777" w:rsidTr="00F07B9F">
        <w:trPr>
          <w:trHeight w:val="20"/>
        </w:trPr>
        <w:tc>
          <w:tcPr>
            <w:tcW w:w="709" w:type="dxa"/>
            <w:shd w:val="clear" w:color="auto" w:fill="auto"/>
            <w:vAlign w:val="center"/>
          </w:tcPr>
          <w:p w14:paraId="2C1C1AE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D415341" w14:textId="75B079E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Кирюнов А. Р.</w:t>
            </w:r>
          </w:p>
        </w:tc>
        <w:tc>
          <w:tcPr>
            <w:tcW w:w="12190" w:type="dxa"/>
            <w:vMerge/>
            <w:shd w:val="clear" w:color="auto" w:fill="auto"/>
          </w:tcPr>
          <w:p w14:paraId="5E23D30E" w14:textId="77777777" w:rsidR="00321026" w:rsidRPr="00892E04" w:rsidRDefault="00321026" w:rsidP="00BE7CB7">
            <w:pPr>
              <w:jc w:val="both"/>
              <w:rPr>
                <w:rFonts w:ascii="Times New Roman" w:hAnsi="Times New Roman"/>
                <w:color w:val="000000"/>
                <w:sz w:val="27"/>
                <w:szCs w:val="27"/>
              </w:rPr>
            </w:pPr>
          </w:p>
        </w:tc>
      </w:tr>
      <w:tr w:rsidR="00321026" w:rsidRPr="00BE7CB7" w14:paraId="746F66B8" w14:textId="77777777" w:rsidTr="00F07B9F">
        <w:trPr>
          <w:trHeight w:val="20"/>
        </w:trPr>
        <w:tc>
          <w:tcPr>
            <w:tcW w:w="709" w:type="dxa"/>
            <w:shd w:val="clear" w:color="auto" w:fill="auto"/>
            <w:vAlign w:val="center"/>
          </w:tcPr>
          <w:p w14:paraId="6FE3B5F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DC7AB0E" w14:textId="70C49B5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Сафонова Ю. В.</w:t>
            </w:r>
          </w:p>
        </w:tc>
        <w:tc>
          <w:tcPr>
            <w:tcW w:w="12190" w:type="dxa"/>
            <w:vMerge/>
            <w:shd w:val="clear" w:color="auto" w:fill="auto"/>
          </w:tcPr>
          <w:p w14:paraId="3FF9FD18" w14:textId="77777777" w:rsidR="00321026" w:rsidRPr="00892E04" w:rsidRDefault="00321026" w:rsidP="00BE7CB7">
            <w:pPr>
              <w:jc w:val="both"/>
              <w:rPr>
                <w:rFonts w:ascii="Times New Roman" w:hAnsi="Times New Roman"/>
                <w:color w:val="000000"/>
                <w:sz w:val="27"/>
                <w:szCs w:val="27"/>
              </w:rPr>
            </w:pPr>
          </w:p>
        </w:tc>
      </w:tr>
      <w:tr w:rsidR="00321026" w:rsidRPr="00BE7CB7" w14:paraId="3497C44C" w14:textId="77777777" w:rsidTr="00F07B9F">
        <w:trPr>
          <w:trHeight w:val="20"/>
        </w:trPr>
        <w:tc>
          <w:tcPr>
            <w:tcW w:w="709" w:type="dxa"/>
            <w:shd w:val="clear" w:color="auto" w:fill="auto"/>
            <w:vAlign w:val="center"/>
          </w:tcPr>
          <w:p w14:paraId="0EFA678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76327CC" w14:textId="3D52619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Домоцев С. Р.</w:t>
            </w:r>
          </w:p>
        </w:tc>
        <w:tc>
          <w:tcPr>
            <w:tcW w:w="12190" w:type="dxa"/>
            <w:vMerge/>
            <w:shd w:val="clear" w:color="auto" w:fill="auto"/>
          </w:tcPr>
          <w:p w14:paraId="71FA90F4" w14:textId="77777777" w:rsidR="00321026" w:rsidRPr="00892E04" w:rsidRDefault="00321026" w:rsidP="00BE7CB7">
            <w:pPr>
              <w:jc w:val="both"/>
              <w:rPr>
                <w:rFonts w:ascii="Times New Roman" w:hAnsi="Times New Roman"/>
                <w:color w:val="000000"/>
                <w:sz w:val="27"/>
                <w:szCs w:val="27"/>
              </w:rPr>
            </w:pPr>
          </w:p>
        </w:tc>
      </w:tr>
      <w:tr w:rsidR="00321026" w:rsidRPr="00BE7CB7" w14:paraId="4E3AC524" w14:textId="77777777" w:rsidTr="00F07B9F">
        <w:trPr>
          <w:trHeight w:val="20"/>
        </w:trPr>
        <w:tc>
          <w:tcPr>
            <w:tcW w:w="709" w:type="dxa"/>
            <w:shd w:val="clear" w:color="auto" w:fill="auto"/>
            <w:vAlign w:val="center"/>
          </w:tcPr>
          <w:p w14:paraId="0EF5D85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87A084F" w14:textId="3FA9D89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Селезнев Е. В.</w:t>
            </w:r>
          </w:p>
        </w:tc>
        <w:tc>
          <w:tcPr>
            <w:tcW w:w="12190" w:type="dxa"/>
            <w:vMerge/>
            <w:shd w:val="clear" w:color="auto" w:fill="auto"/>
          </w:tcPr>
          <w:p w14:paraId="4C9D6BBB" w14:textId="77777777" w:rsidR="00321026" w:rsidRPr="00892E04" w:rsidRDefault="00321026" w:rsidP="00BE7CB7">
            <w:pPr>
              <w:jc w:val="both"/>
              <w:rPr>
                <w:rFonts w:ascii="Times New Roman" w:hAnsi="Times New Roman"/>
                <w:color w:val="000000"/>
                <w:sz w:val="27"/>
                <w:szCs w:val="27"/>
              </w:rPr>
            </w:pPr>
          </w:p>
        </w:tc>
      </w:tr>
      <w:tr w:rsidR="00321026" w:rsidRPr="00BE7CB7" w14:paraId="1C42F322" w14:textId="77777777" w:rsidTr="00F07B9F">
        <w:trPr>
          <w:trHeight w:val="20"/>
        </w:trPr>
        <w:tc>
          <w:tcPr>
            <w:tcW w:w="709" w:type="dxa"/>
            <w:shd w:val="clear" w:color="auto" w:fill="auto"/>
            <w:vAlign w:val="center"/>
          </w:tcPr>
          <w:p w14:paraId="6863113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B98C09A" w14:textId="4F7632B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Воронова О. В.</w:t>
            </w:r>
          </w:p>
        </w:tc>
        <w:tc>
          <w:tcPr>
            <w:tcW w:w="12190" w:type="dxa"/>
            <w:vMerge/>
            <w:shd w:val="clear" w:color="auto" w:fill="auto"/>
          </w:tcPr>
          <w:p w14:paraId="6E21A850" w14:textId="77777777" w:rsidR="00321026" w:rsidRPr="00892E04" w:rsidRDefault="00321026" w:rsidP="00BE7CB7">
            <w:pPr>
              <w:jc w:val="both"/>
              <w:rPr>
                <w:rFonts w:ascii="Times New Roman" w:hAnsi="Times New Roman"/>
                <w:color w:val="000000"/>
                <w:sz w:val="27"/>
                <w:szCs w:val="27"/>
              </w:rPr>
            </w:pPr>
          </w:p>
        </w:tc>
      </w:tr>
      <w:tr w:rsidR="00321026" w:rsidRPr="00BE7CB7" w14:paraId="1484E60B" w14:textId="77777777" w:rsidTr="00F07B9F">
        <w:trPr>
          <w:trHeight w:val="20"/>
        </w:trPr>
        <w:tc>
          <w:tcPr>
            <w:tcW w:w="709" w:type="dxa"/>
            <w:shd w:val="clear" w:color="auto" w:fill="auto"/>
            <w:vAlign w:val="center"/>
          </w:tcPr>
          <w:p w14:paraId="2D735CF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C2696A" w14:textId="4979E1A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Панкратов И. Ф.</w:t>
            </w:r>
          </w:p>
        </w:tc>
        <w:tc>
          <w:tcPr>
            <w:tcW w:w="12190" w:type="dxa"/>
            <w:vMerge/>
            <w:shd w:val="clear" w:color="auto" w:fill="auto"/>
          </w:tcPr>
          <w:p w14:paraId="6652E0BF" w14:textId="77777777" w:rsidR="00321026" w:rsidRPr="00892E04" w:rsidRDefault="00321026" w:rsidP="00BE7CB7">
            <w:pPr>
              <w:jc w:val="both"/>
              <w:rPr>
                <w:rFonts w:ascii="Times New Roman" w:hAnsi="Times New Roman"/>
                <w:color w:val="000000"/>
                <w:sz w:val="27"/>
                <w:szCs w:val="27"/>
              </w:rPr>
            </w:pPr>
          </w:p>
        </w:tc>
      </w:tr>
      <w:tr w:rsidR="00321026" w:rsidRPr="00BE7CB7" w14:paraId="32F6DBA0" w14:textId="77777777" w:rsidTr="00F07B9F">
        <w:trPr>
          <w:trHeight w:val="20"/>
        </w:trPr>
        <w:tc>
          <w:tcPr>
            <w:tcW w:w="709" w:type="dxa"/>
            <w:shd w:val="clear" w:color="auto" w:fill="auto"/>
            <w:vAlign w:val="center"/>
          </w:tcPr>
          <w:p w14:paraId="279A58D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74F7923" w14:textId="43546A4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Самойлов С. Ю.</w:t>
            </w:r>
          </w:p>
        </w:tc>
        <w:tc>
          <w:tcPr>
            <w:tcW w:w="12190" w:type="dxa"/>
            <w:vMerge/>
            <w:shd w:val="clear" w:color="auto" w:fill="auto"/>
          </w:tcPr>
          <w:p w14:paraId="6EE71AAA" w14:textId="77777777" w:rsidR="00321026" w:rsidRPr="00892E04" w:rsidRDefault="00321026" w:rsidP="00BE7CB7">
            <w:pPr>
              <w:jc w:val="both"/>
              <w:rPr>
                <w:rFonts w:ascii="Times New Roman" w:hAnsi="Times New Roman"/>
                <w:color w:val="000000"/>
                <w:sz w:val="27"/>
                <w:szCs w:val="27"/>
              </w:rPr>
            </w:pPr>
          </w:p>
        </w:tc>
      </w:tr>
      <w:tr w:rsidR="00321026" w:rsidRPr="00BE7CB7" w14:paraId="1F2D2106" w14:textId="77777777" w:rsidTr="00F07B9F">
        <w:trPr>
          <w:trHeight w:val="20"/>
        </w:trPr>
        <w:tc>
          <w:tcPr>
            <w:tcW w:w="709" w:type="dxa"/>
            <w:shd w:val="clear" w:color="auto" w:fill="auto"/>
            <w:vAlign w:val="center"/>
          </w:tcPr>
          <w:p w14:paraId="17FCED8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D309494" w14:textId="2158B22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Устинова Л. Н.</w:t>
            </w:r>
          </w:p>
        </w:tc>
        <w:tc>
          <w:tcPr>
            <w:tcW w:w="12190" w:type="dxa"/>
            <w:vMerge/>
            <w:shd w:val="clear" w:color="auto" w:fill="auto"/>
          </w:tcPr>
          <w:p w14:paraId="2BC0D160" w14:textId="77777777" w:rsidR="00321026" w:rsidRPr="00892E04" w:rsidRDefault="00321026" w:rsidP="00BE7CB7">
            <w:pPr>
              <w:jc w:val="both"/>
              <w:rPr>
                <w:rFonts w:ascii="Times New Roman" w:hAnsi="Times New Roman"/>
                <w:color w:val="000000"/>
                <w:sz w:val="27"/>
                <w:szCs w:val="27"/>
              </w:rPr>
            </w:pPr>
          </w:p>
        </w:tc>
      </w:tr>
      <w:tr w:rsidR="00321026" w:rsidRPr="00BE7CB7" w14:paraId="20B81BC0" w14:textId="77777777" w:rsidTr="00F07B9F">
        <w:trPr>
          <w:trHeight w:val="20"/>
        </w:trPr>
        <w:tc>
          <w:tcPr>
            <w:tcW w:w="709" w:type="dxa"/>
            <w:shd w:val="clear" w:color="auto" w:fill="auto"/>
            <w:vAlign w:val="center"/>
          </w:tcPr>
          <w:p w14:paraId="67D9A64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3CCB95A" w14:textId="520D545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Николаичкин К. С.</w:t>
            </w:r>
          </w:p>
        </w:tc>
        <w:tc>
          <w:tcPr>
            <w:tcW w:w="12190" w:type="dxa"/>
            <w:vMerge w:val="restart"/>
            <w:shd w:val="clear" w:color="auto" w:fill="auto"/>
          </w:tcPr>
          <w:p w14:paraId="7FEF7713" w14:textId="646A55C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4A498C26" w14:textId="77777777" w:rsidTr="00F07B9F">
        <w:trPr>
          <w:trHeight w:val="20"/>
        </w:trPr>
        <w:tc>
          <w:tcPr>
            <w:tcW w:w="709" w:type="dxa"/>
            <w:shd w:val="clear" w:color="auto" w:fill="auto"/>
            <w:vAlign w:val="center"/>
          </w:tcPr>
          <w:p w14:paraId="36D4C18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B11CEEF" w14:textId="02926E0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Ткаченко Л. Я.</w:t>
            </w:r>
          </w:p>
        </w:tc>
        <w:tc>
          <w:tcPr>
            <w:tcW w:w="12190" w:type="dxa"/>
            <w:vMerge/>
            <w:shd w:val="clear" w:color="auto" w:fill="auto"/>
          </w:tcPr>
          <w:p w14:paraId="153C6DB6" w14:textId="77777777" w:rsidR="00321026" w:rsidRPr="00892E04" w:rsidRDefault="00321026" w:rsidP="00BE7CB7">
            <w:pPr>
              <w:jc w:val="both"/>
              <w:rPr>
                <w:rFonts w:ascii="Times New Roman" w:hAnsi="Times New Roman"/>
                <w:color w:val="000000"/>
                <w:sz w:val="27"/>
                <w:szCs w:val="27"/>
              </w:rPr>
            </w:pPr>
          </w:p>
        </w:tc>
      </w:tr>
      <w:tr w:rsidR="00321026" w:rsidRPr="00BE7CB7" w14:paraId="5C8549AF" w14:textId="77777777" w:rsidTr="00F07B9F">
        <w:trPr>
          <w:trHeight w:val="20"/>
        </w:trPr>
        <w:tc>
          <w:tcPr>
            <w:tcW w:w="709" w:type="dxa"/>
            <w:shd w:val="clear" w:color="auto" w:fill="auto"/>
            <w:vAlign w:val="center"/>
          </w:tcPr>
          <w:p w14:paraId="17884A1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28E483D" w14:textId="0068B44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Голышков В. А.</w:t>
            </w:r>
          </w:p>
        </w:tc>
        <w:tc>
          <w:tcPr>
            <w:tcW w:w="12190" w:type="dxa"/>
            <w:vMerge/>
            <w:shd w:val="clear" w:color="auto" w:fill="auto"/>
          </w:tcPr>
          <w:p w14:paraId="077632BE" w14:textId="77777777" w:rsidR="00321026" w:rsidRPr="00892E04" w:rsidRDefault="00321026" w:rsidP="00BE7CB7">
            <w:pPr>
              <w:jc w:val="both"/>
              <w:rPr>
                <w:rFonts w:ascii="Times New Roman" w:hAnsi="Times New Roman"/>
                <w:color w:val="000000"/>
                <w:sz w:val="27"/>
                <w:szCs w:val="27"/>
              </w:rPr>
            </w:pPr>
          </w:p>
        </w:tc>
      </w:tr>
      <w:tr w:rsidR="00321026" w:rsidRPr="00BE7CB7" w14:paraId="523C9C62" w14:textId="77777777" w:rsidTr="00F07B9F">
        <w:trPr>
          <w:trHeight w:val="20"/>
        </w:trPr>
        <w:tc>
          <w:tcPr>
            <w:tcW w:w="709" w:type="dxa"/>
            <w:shd w:val="clear" w:color="auto" w:fill="auto"/>
            <w:vAlign w:val="center"/>
          </w:tcPr>
          <w:p w14:paraId="612C3FA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9938B6A" w14:textId="7A4839D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Василевская Н. П.</w:t>
            </w:r>
          </w:p>
        </w:tc>
        <w:tc>
          <w:tcPr>
            <w:tcW w:w="12190" w:type="dxa"/>
            <w:vMerge/>
            <w:shd w:val="clear" w:color="auto" w:fill="auto"/>
          </w:tcPr>
          <w:p w14:paraId="2C584ADC" w14:textId="77777777" w:rsidR="00321026" w:rsidRPr="00892E04" w:rsidRDefault="00321026" w:rsidP="00BE7CB7">
            <w:pPr>
              <w:jc w:val="both"/>
              <w:rPr>
                <w:rFonts w:ascii="Times New Roman" w:hAnsi="Times New Roman"/>
                <w:color w:val="000000"/>
                <w:sz w:val="27"/>
                <w:szCs w:val="27"/>
              </w:rPr>
            </w:pPr>
          </w:p>
        </w:tc>
      </w:tr>
      <w:tr w:rsidR="00321026" w:rsidRPr="00BE7CB7" w14:paraId="10E34BCA" w14:textId="77777777" w:rsidTr="00F07B9F">
        <w:trPr>
          <w:trHeight w:val="20"/>
        </w:trPr>
        <w:tc>
          <w:tcPr>
            <w:tcW w:w="709" w:type="dxa"/>
            <w:shd w:val="clear" w:color="auto" w:fill="auto"/>
            <w:vAlign w:val="center"/>
          </w:tcPr>
          <w:p w14:paraId="76C0739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020264D" w14:textId="7ADF42A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Ботиару М.</w:t>
            </w:r>
          </w:p>
        </w:tc>
        <w:tc>
          <w:tcPr>
            <w:tcW w:w="12190" w:type="dxa"/>
            <w:vMerge/>
            <w:shd w:val="clear" w:color="auto" w:fill="auto"/>
          </w:tcPr>
          <w:p w14:paraId="7C6A30E9" w14:textId="77777777" w:rsidR="00321026" w:rsidRPr="00892E04" w:rsidRDefault="00321026" w:rsidP="00BE7CB7">
            <w:pPr>
              <w:jc w:val="both"/>
              <w:rPr>
                <w:rFonts w:ascii="Times New Roman" w:hAnsi="Times New Roman"/>
                <w:color w:val="000000"/>
                <w:sz w:val="27"/>
                <w:szCs w:val="27"/>
              </w:rPr>
            </w:pPr>
          </w:p>
        </w:tc>
      </w:tr>
      <w:tr w:rsidR="00321026" w:rsidRPr="00BE7CB7" w14:paraId="441A7131" w14:textId="77777777" w:rsidTr="00F07B9F">
        <w:trPr>
          <w:trHeight w:val="20"/>
        </w:trPr>
        <w:tc>
          <w:tcPr>
            <w:tcW w:w="709" w:type="dxa"/>
            <w:shd w:val="clear" w:color="auto" w:fill="auto"/>
            <w:vAlign w:val="center"/>
          </w:tcPr>
          <w:p w14:paraId="6090663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EAE7E9D" w14:textId="457548F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Воланский А. В.</w:t>
            </w:r>
          </w:p>
        </w:tc>
        <w:tc>
          <w:tcPr>
            <w:tcW w:w="12190" w:type="dxa"/>
            <w:vMerge/>
            <w:shd w:val="clear" w:color="auto" w:fill="auto"/>
          </w:tcPr>
          <w:p w14:paraId="273C01B6" w14:textId="77777777" w:rsidR="00321026" w:rsidRPr="00892E04" w:rsidRDefault="00321026" w:rsidP="00BE7CB7">
            <w:pPr>
              <w:jc w:val="both"/>
              <w:rPr>
                <w:rFonts w:ascii="Times New Roman" w:hAnsi="Times New Roman"/>
                <w:color w:val="000000"/>
                <w:sz w:val="27"/>
                <w:szCs w:val="27"/>
              </w:rPr>
            </w:pPr>
          </w:p>
        </w:tc>
      </w:tr>
      <w:tr w:rsidR="00321026" w:rsidRPr="00BE7CB7" w14:paraId="4756243F" w14:textId="77777777" w:rsidTr="00F07B9F">
        <w:trPr>
          <w:trHeight w:val="20"/>
        </w:trPr>
        <w:tc>
          <w:tcPr>
            <w:tcW w:w="709" w:type="dxa"/>
            <w:shd w:val="clear" w:color="auto" w:fill="auto"/>
            <w:vAlign w:val="center"/>
          </w:tcPr>
          <w:p w14:paraId="1A74878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37F73ED" w14:textId="4EB969A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Котроков И. А.</w:t>
            </w:r>
          </w:p>
        </w:tc>
        <w:tc>
          <w:tcPr>
            <w:tcW w:w="12190" w:type="dxa"/>
            <w:vMerge/>
            <w:shd w:val="clear" w:color="auto" w:fill="auto"/>
          </w:tcPr>
          <w:p w14:paraId="4B8EFB93" w14:textId="77777777" w:rsidR="00321026" w:rsidRPr="00892E04" w:rsidRDefault="00321026" w:rsidP="00BE7CB7">
            <w:pPr>
              <w:jc w:val="both"/>
              <w:rPr>
                <w:rFonts w:ascii="Times New Roman" w:hAnsi="Times New Roman"/>
                <w:color w:val="000000"/>
                <w:sz w:val="27"/>
                <w:szCs w:val="27"/>
              </w:rPr>
            </w:pPr>
          </w:p>
        </w:tc>
      </w:tr>
      <w:tr w:rsidR="00321026" w:rsidRPr="00BE7CB7" w14:paraId="7950F76F" w14:textId="77777777" w:rsidTr="00F07B9F">
        <w:trPr>
          <w:trHeight w:val="20"/>
        </w:trPr>
        <w:tc>
          <w:tcPr>
            <w:tcW w:w="709" w:type="dxa"/>
            <w:shd w:val="clear" w:color="auto" w:fill="auto"/>
            <w:vAlign w:val="center"/>
          </w:tcPr>
          <w:p w14:paraId="66C24E6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747678A" w14:textId="323155E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Морозов С. Л.</w:t>
            </w:r>
          </w:p>
        </w:tc>
        <w:tc>
          <w:tcPr>
            <w:tcW w:w="12190" w:type="dxa"/>
            <w:vMerge/>
            <w:shd w:val="clear" w:color="auto" w:fill="auto"/>
          </w:tcPr>
          <w:p w14:paraId="195BFEF7" w14:textId="77777777" w:rsidR="00321026" w:rsidRPr="00892E04" w:rsidRDefault="00321026" w:rsidP="00BE7CB7">
            <w:pPr>
              <w:jc w:val="both"/>
              <w:rPr>
                <w:rFonts w:ascii="Times New Roman" w:hAnsi="Times New Roman"/>
                <w:color w:val="000000"/>
                <w:sz w:val="27"/>
                <w:szCs w:val="27"/>
              </w:rPr>
            </w:pPr>
          </w:p>
        </w:tc>
      </w:tr>
      <w:tr w:rsidR="00321026" w:rsidRPr="00BE7CB7" w14:paraId="29323C5A" w14:textId="77777777" w:rsidTr="00F07B9F">
        <w:trPr>
          <w:trHeight w:val="20"/>
        </w:trPr>
        <w:tc>
          <w:tcPr>
            <w:tcW w:w="709" w:type="dxa"/>
            <w:shd w:val="clear" w:color="auto" w:fill="auto"/>
            <w:vAlign w:val="center"/>
          </w:tcPr>
          <w:p w14:paraId="72D97B7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C62DDE6" w14:textId="074205C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Мезур Е. А.</w:t>
            </w:r>
          </w:p>
        </w:tc>
        <w:tc>
          <w:tcPr>
            <w:tcW w:w="12190" w:type="dxa"/>
            <w:vMerge/>
            <w:shd w:val="clear" w:color="auto" w:fill="auto"/>
          </w:tcPr>
          <w:p w14:paraId="17E78DA9" w14:textId="77777777" w:rsidR="00321026" w:rsidRPr="00892E04" w:rsidRDefault="00321026" w:rsidP="00BE7CB7">
            <w:pPr>
              <w:jc w:val="both"/>
              <w:rPr>
                <w:rFonts w:ascii="Times New Roman" w:hAnsi="Times New Roman"/>
                <w:color w:val="000000"/>
                <w:sz w:val="27"/>
                <w:szCs w:val="27"/>
              </w:rPr>
            </w:pPr>
          </w:p>
        </w:tc>
      </w:tr>
      <w:tr w:rsidR="00321026" w:rsidRPr="00BE7CB7" w14:paraId="7901E72B" w14:textId="77777777" w:rsidTr="00F07B9F">
        <w:trPr>
          <w:trHeight w:val="20"/>
        </w:trPr>
        <w:tc>
          <w:tcPr>
            <w:tcW w:w="709" w:type="dxa"/>
            <w:shd w:val="clear" w:color="auto" w:fill="auto"/>
            <w:vAlign w:val="center"/>
          </w:tcPr>
          <w:p w14:paraId="259491D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FAC2DC3" w14:textId="590E623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Горин Д. А.</w:t>
            </w:r>
          </w:p>
        </w:tc>
        <w:tc>
          <w:tcPr>
            <w:tcW w:w="12190" w:type="dxa"/>
            <w:vMerge/>
            <w:shd w:val="clear" w:color="auto" w:fill="auto"/>
          </w:tcPr>
          <w:p w14:paraId="1B647C51" w14:textId="77777777" w:rsidR="00321026" w:rsidRPr="00892E04" w:rsidRDefault="00321026" w:rsidP="00BE7CB7">
            <w:pPr>
              <w:jc w:val="both"/>
              <w:rPr>
                <w:rFonts w:ascii="Times New Roman" w:hAnsi="Times New Roman"/>
                <w:color w:val="000000"/>
                <w:sz w:val="27"/>
                <w:szCs w:val="27"/>
              </w:rPr>
            </w:pPr>
          </w:p>
        </w:tc>
      </w:tr>
      <w:tr w:rsidR="00321026" w:rsidRPr="00BE7CB7" w14:paraId="62C04A55" w14:textId="77777777" w:rsidTr="00F07B9F">
        <w:trPr>
          <w:trHeight w:val="20"/>
        </w:trPr>
        <w:tc>
          <w:tcPr>
            <w:tcW w:w="709" w:type="dxa"/>
            <w:shd w:val="clear" w:color="auto" w:fill="auto"/>
            <w:vAlign w:val="center"/>
          </w:tcPr>
          <w:p w14:paraId="48CFDEB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9A080FA" w14:textId="05F07B7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Владимирова Е. А.</w:t>
            </w:r>
          </w:p>
        </w:tc>
        <w:tc>
          <w:tcPr>
            <w:tcW w:w="12190" w:type="dxa"/>
            <w:vMerge w:val="restart"/>
            <w:shd w:val="clear" w:color="auto" w:fill="auto"/>
          </w:tcPr>
          <w:p w14:paraId="4D80D6E1" w14:textId="75BE57B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6CEC4CE1" w14:textId="77777777" w:rsidTr="00F07B9F">
        <w:trPr>
          <w:trHeight w:val="20"/>
        </w:trPr>
        <w:tc>
          <w:tcPr>
            <w:tcW w:w="709" w:type="dxa"/>
            <w:shd w:val="clear" w:color="auto" w:fill="auto"/>
            <w:vAlign w:val="center"/>
          </w:tcPr>
          <w:p w14:paraId="0E0756D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A9A7813" w14:textId="404E432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Тер-Аранельену М. В.</w:t>
            </w:r>
          </w:p>
        </w:tc>
        <w:tc>
          <w:tcPr>
            <w:tcW w:w="12190" w:type="dxa"/>
            <w:vMerge/>
            <w:shd w:val="clear" w:color="auto" w:fill="auto"/>
          </w:tcPr>
          <w:p w14:paraId="22FD5D2D" w14:textId="77777777" w:rsidR="00321026" w:rsidRPr="00892E04" w:rsidRDefault="00321026" w:rsidP="00BE7CB7">
            <w:pPr>
              <w:jc w:val="both"/>
              <w:rPr>
                <w:rFonts w:ascii="Times New Roman" w:hAnsi="Times New Roman"/>
                <w:color w:val="000000"/>
                <w:sz w:val="27"/>
                <w:szCs w:val="27"/>
              </w:rPr>
            </w:pPr>
          </w:p>
        </w:tc>
      </w:tr>
      <w:tr w:rsidR="00321026" w:rsidRPr="00BE7CB7" w14:paraId="2E6E30C2" w14:textId="77777777" w:rsidTr="00F07B9F">
        <w:trPr>
          <w:trHeight w:val="20"/>
        </w:trPr>
        <w:tc>
          <w:tcPr>
            <w:tcW w:w="709" w:type="dxa"/>
            <w:shd w:val="clear" w:color="auto" w:fill="auto"/>
            <w:vAlign w:val="center"/>
          </w:tcPr>
          <w:p w14:paraId="693CAB1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77BD350" w14:textId="5451589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Шандурин И. В.</w:t>
            </w:r>
          </w:p>
        </w:tc>
        <w:tc>
          <w:tcPr>
            <w:tcW w:w="12190" w:type="dxa"/>
            <w:vMerge/>
            <w:shd w:val="clear" w:color="auto" w:fill="auto"/>
          </w:tcPr>
          <w:p w14:paraId="446694FB" w14:textId="77777777" w:rsidR="00321026" w:rsidRPr="00892E04" w:rsidRDefault="00321026" w:rsidP="00BE7CB7">
            <w:pPr>
              <w:jc w:val="both"/>
              <w:rPr>
                <w:rFonts w:ascii="Times New Roman" w:hAnsi="Times New Roman"/>
                <w:color w:val="000000"/>
                <w:sz w:val="27"/>
                <w:szCs w:val="27"/>
              </w:rPr>
            </w:pPr>
          </w:p>
        </w:tc>
      </w:tr>
      <w:tr w:rsidR="00321026" w:rsidRPr="00BE7CB7" w14:paraId="5889F8E5" w14:textId="77777777" w:rsidTr="00F07B9F">
        <w:trPr>
          <w:trHeight w:val="20"/>
        </w:trPr>
        <w:tc>
          <w:tcPr>
            <w:tcW w:w="709" w:type="dxa"/>
            <w:shd w:val="clear" w:color="auto" w:fill="auto"/>
            <w:vAlign w:val="center"/>
          </w:tcPr>
          <w:p w14:paraId="321B336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8ED6AB" w14:textId="401E49A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Сбитнов Г. А.</w:t>
            </w:r>
          </w:p>
        </w:tc>
        <w:tc>
          <w:tcPr>
            <w:tcW w:w="12190" w:type="dxa"/>
            <w:vMerge/>
            <w:shd w:val="clear" w:color="auto" w:fill="auto"/>
          </w:tcPr>
          <w:p w14:paraId="7ACE546E" w14:textId="77777777" w:rsidR="00321026" w:rsidRPr="00892E04" w:rsidRDefault="00321026" w:rsidP="00BE7CB7">
            <w:pPr>
              <w:jc w:val="both"/>
              <w:rPr>
                <w:rFonts w:ascii="Times New Roman" w:hAnsi="Times New Roman"/>
                <w:color w:val="000000"/>
                <w:sz w:val="27"/>
                <w:szCs w:val="27"/>
              </w:rPr>
            </w:pPr>
          </w:p>
        </w:tc>
      </w:tr>
      <w:tr w:rsidR="00321026" w:rsidRPr="00BE7CB7" w14:paraId="7AC50055" w14:textId="77777777" w:rsidTr="00F07B9F">
        <w:trPr>
          <w:trHeight w:val="20"/>
        </w:trPr>
        <w:tc>
          <w:tcPr>
            <w:tcW w:w="709" w:type="dxa"/>
            <w:shd w:val="clear" w:color="auto" w:fill="auto"/>
            <w:vAlign w:val="center"/>
          </w:tcPr>
          <w:p w14:paraId="124B48B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D30E340" w14:textId="72AABA9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Верещак Г. А.</w:t>
            </w:r>
          </w:p>
        </w:tc>
        <w:tc>
          <w:tcPr>
            <w:tcW w:w="12190" w:type="dxa"/>
            <w:vMerge/>
            <w:shd w:val="clear" w:color="auto" w:fill="auto"/>
          </w:tcPr>
          <w:p w14:paraId="078B017E" w14:textId="77777777" w:rsidR="00321026" w:rsidRPr="00892E04" w:rsidRDefault="00321026" w:rsidP="00BE7CB7">
            <w:pPr>
              <w:jc w:val="both"/>
              <w:rPr>
                <w:rFonts w:ascii="Times New Roman" w:hAnsi="Times New Roman"/>
                <w:color w:val="000000"/>
                <w:sz w:val="27"/>
                <w:szCs w:val="27"/>
              </w:rPr>
            </w:pPr>
          </w:p>
        </w:tc>
      </w:tr>
      <w:tr w:rsidR="00321026" w:rsidRPr="00BE7CB7" w14:paraId="6B55A3F4" w14:textId="77777777" w:rsidTr="00F07B9F">
        <w:trPr>
          <w:trHeight w:val="20"/>
        </w:trPr>
        <w:tc>
          <w:tcPr>
            <w:tcW w:w="709" w:type="dxa"/>
            <w:shd w:val="clear" w:color="auto" w:fill="auto"/>
            <w:vAlign w:val="center"/>
          </w:tcPr>
          <w:p w14:paraId="2F0F66F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CEDCC79" w14:textId="4F7FC12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Ворошилина А. В.</w:t>
            </w:r>
          </w:p>
        </w:tc>
        <w:tc>
          <w:tcPr>
            <w:tcW w:w="12190" w:type="dxa"/>
            <w:vMerge/>
            <w:shd w:val="clear" w:color="auto" w:fill="auto"/>
          </w:tcPr>
          <w:p w14:paraId="49CA2762" w14:textId="77777777" w:rsidR="00321026" w:rsidRPr="00892E04" w:rsidRDefault="00321026" w:rsidP="00BE7CB7">
            <w:pPr>
              <w:jc w:val="both"/>
              <w:rPr>
                <w:rFonts w:ascii="Times New Roman" w:hAnsi="Times New Roman"/>
                <w:color w:val="000000"/>
                <w:sz w:val="27"/>
                <w:szCs w:val="27"/>
              </w:rPr>
            </w:pPr>
          </w:p>
        </w:tc>
      </w:tr>
      <w:tr w:rsidR="00321026" w:rsidRPr="00BE7CB7" w14:paraId="3D0F4B04" w14:textId="77777777" w:rsidTr="00F07B9F">
        <w:trPr>
          <w:trHeight w:val="20"/>
        </w:trPr>
        <w:tc>
          <w:tcPr>
            <w:tcW w:w="709" w:type="dxa"/>
            <w:shd w:val="clear" w:color="auto" w:fill="auto"/>
            <w:vAlign w:val="center"/>
          </w:tcPr>
          <w:p w14:paraId="50C1DE5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87BD7D2" w14:textId="0EBDAEE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Искужина Д. И.</w:t>
            </w:r>
          </w:p>
        </w:tc>
        <w:tc>
          <w:tcPr>
            <w:tcW w:w="12190" w:type="dxa"/>
            <w:vMerge/>
            <w:shd w:val="clear" w:color="auto" w:fill="auto"/>
          </w:tcPr>
          <w:p w14:paraId="021364D1" w14:textId="77777777" w:rsidR="00321026" w:rsidRPr="00892E04" w:rsidRDefault="00321026" w:rsidP="00BE7CB7">
            <w:pPr>
              <w:jc w:val="both"/>
              <w:rPr>
                <w:rFonts w:ascii="Times New Roman" w:hAnsi="Times New Roman"/>
                <w:color w:val="000000"/>
                <w:sz w:val="27"/>
                <w:szCs w:val="27"/>
              </w:rPr>
            </w:pPr>
          </w:p>
        </w:tc>
      </w:tr>
      <w:tr w:rsidR="00321026" w:rsidRPr="00BE7CB7" w14:paraId="186C6655" w14:textId="77777777" w:rsidTr="00F07B9F">
        <w:trPr>
          <w:trHeight w:val="20"/>
        </w:trPr>
        <w:tc>
          <w:tcPr>
            <w:tcW w:w="709" w:type="dxa"/>
            <w:shd w:val="clear" w:color="auto" w:fill="auto"/>
            <w:vAlign w:val="center"/>
          </w:tcPr>
          <w:p w14:paraId="3D0D5D9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4CB9C01" w14:textId="119E784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Баранов Е. А.</w:t>
            </w:r>
          </w:p>
        </w:tc>
        <w:tc>
          <w:tcPr>
            <w:tcW w:w="12190" w:type="dxa"/>
            <w:vMerge/>
            <w:shd w:val="clear" w:color="auto" w:fill="auto"/>
          </w:tcPr>
          <w:p w14:paraId="522CB6C4" w14:textId="77777777" w:rsidR="00321026" w:rsidRPr="00892E04" w:rsidRDefault="00321026" w:rsidP="00BE7CB7">
            <w:pPr>
              <w:jc w:val="both"/>
              <w:rPr>
                <w:rFonts w:ascii="Times New Roman" w:hAnsi="Times New Roman"/>
                <w:color w:val="000000"/>
                <w:sz w:val="27"/>
                <w:szCs w:val="27"/>
              </w:rPr>
            </w:pPr>
          </w:p>
        </w:tc>
      </w:tr>
      <w:tr w:rsidR="00321026" w:rsidRPr="00BE7CB7" w14:paraId="3578E91A" w14:textId="77777777" w:rsidTr="00F07B9F">
        <w:trPr>
          <w:trHeight w:val="20"/>
        </w:trPr>
        <w:tc>
          <w:tcPr>
            <w:tcW w:w="709" w:type="dxa"/>
            <w:shd w:val="clear" w:color="auto" w:fill="auto"/>
            <w:vAlign w:val="center"/>
          </w:tcPr>
          <w:p w14:paraId="2F8BEF1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66097D5" w14:textId="7A934E0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Полочанина М. И.</w:t>
            </w:r>
          </w:p>
        </w:tc>
        <w:tc>
          <w:tcPr>
            <w:tcW w:w="12190" w:type="dxa"/>
            <w:vMerge/>
            <w:shd w:val="clear" w:color="auto" w:fill="auto"/>
          </w:tcPr>
          <w:p w14:paraId="62AD829F" w14:textId="77777777" w:rsidR="00321026" w:rsidRPr="00892E04" w:rsidRDefault="00321026" w:rsidP="00BE7CB7">
            <w:pPr>
              <w:jc w:val="both"/>
              <w:rPr>
                <w:rFonts w:ascii="Times New Roman" w:hAnsi="Times New Roman"/>
                <w:color w:val="000000"/>
                <w:sz w:val="27"/>
                <w:szCs w:val="27"/>
              </w:rPr>
            </w:pPr>
          </w:p>
        </w:tc>
      </w:tr>
      <w:tr w:rsidR="00321026" w:rsidRPr="00BE7CB7" w14:paraId="65ECBA11" w14:textId="77777777" w:rsidTr="00F07B9F">
        <w:trPr>
          <w:trHeight w:val="20"/>
        </w:trPr>
        <w:tc>
          <w:tcPr>
            <w:tcW w:w="709" w:type="dxa"/>
            <w:shd w:val="clear" w:color="auto" w:fill="auto"/>
            <w:vAlign w:val="center"/>
          </w:tcPr>
          <w:p w14:paraId="434F28F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EE400BF" w14:textId="45AB1B6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Плигина Л. Л.</w:t>
            </w:r>
          </w:p>
        </w:tc>
        <w:tc>
          <w:tcPr>
            <w:tcW w:w="12190" w:type="dxa"/>
            <w:vMerge/>
            <w:shd w:val="clear" w:color="auto" w:fill="auto"/>
          </w:tcPr>
          <w:p w14:paraId="1BFD77E1" w14:textId="77777777" w:rsidR="00321026" w:rsidRPr="00892E04" w:rsidRDefault="00321026" w:rsidP="00BE7CB7">
            <w:pPr>
              <w:jc w:val="both"/>
              <w:rPr>
                <w:rFonts w:ascii="Times New Roman" w:hAnsi="Times New Roman"/>
                <w:color w:val="000000"/>
                <w:sz w:val="27"/>
                <w:szCs w:val="27"/>
              </w:rPr>
            </w:pPr>
          </w:p>
        </w:tc>
      </w:tr>
      <w:tr w:rsidR="00321026" w:rsidRPr="00BE7CB7" w14:paraId="4CACFF7B" w14:textId="77777777" w:rsidTr="00F07B9F">
        <w:trPr>
          <w:trHeight w:val="20"/>
        </w:trPr>
        <w:tc>
          <w:tcPr>
            <w:tcW w:w="709" w:type="dxa"/>
            <w:shd w:val="clear" w:color="auto" w:fill="auto"/>
            <w:vAlign w:val="center"/>
          </w:tcPr>
          <w:p w14:paraId="65BF7C2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E09DC9F" w14:textId="23D1DF7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Тарасов Н. Ю.</w:t>
            </w:r>
          </w:p>
        </w:tc>
        <w:tc>
          <w:tcPr>
            <w:tcW w:w="12190" w:type="dxa"/>
            <w:vMerge w:val="restart"/>
            <w:shd w:val="clear" w:color="auto" w:fill="auto"/>
          </w:tcPr>
          <w:p w14:paraId="5B61A969" w14:textId="45767A2C"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40201966" w14:textId="77777777" w:rsidTr="00F07B9F">
        <w:trPr>
          <w:trHeight w:val="20"/>
        </w:trPr>
        <w:tc>
          <w:tcPr>
            <w:tcW w:w="709" w:type="dxa"/>
            <w:shd w:val="clear" w:color="auto" w:fill="auto"/>
            <w:vAlign w:val="center"/>
          </w:tcPr>
          <w:p w14:paraId="427033F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5877981" w14:textId="2A7B2FE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Бутрина А. С.</w:t>
            </w:r>
          </w:p>
        </w:tc>
        <w:tc>
          <w:tcPr>
            <w:tcW w:w="12190" w:type="dxa"/>
            <w:vMerge/>
            <w:shd w:val="clear" w:color="auto" w:fill="auto"/>
          </w:tcPr>
          <w:p w14:paraId="194D28BA" w14:textId="77777777" w:rsidR="00321026" w:rsidRPr="00892E04" w:rsidRDefault="00321026" w:rsidP="00BE7CB7">
            <w:pPr>
              <w:jc w:val="both"/>
              <w:rPr>
                <w:rFonts w:ascii="Times New Roman" w:hAnsi="Times New Roman"/>
                <w:color w:val="000000"/>
                <w:sz w:val="27"/>
                <w:szCs w:val="27"/>
              </w:rPr>
            </w:pPr>
          </w:p>
        </w:tc>
      </w:tr>
      <w:tr w:rsidR="00321026" w:rsidRPr="00BE7CB7" w14:paraId="1C3E276C" w14:textId="77777777" w:rsidTr="00F07B9F">
        <w:trPr>
          <w:trHeight w:val="20"/>
        </w:trPr>
        <w:tc>
          <w:tcPr>
            <w:tcW w:w="709" w:type="dxa"/>
            <w:shd w:val="clear" w:color="auto" w:fill="auto"/>
            <w:vAlign w:val="center"/>
          </w:tcPr>
          <w:p w14:paraId="04500F2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E62E906" w14:textId="177B171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Ветров М. С.</w:t>
            </w:r>
          </w:p>
        </w:tc>
        <w:tc>
          <w:tcPr>
            <w:tcW w:w="12190" w:type="dxa"/>
            <w:vMerge/>
            <w:shd w:val="clear" w:color="auto" w:fill="auto"/>
          </w:tcPr>
          <w:p w14:paraId="03923D16" w14:textId="77777777" w:rsidR="00321026" w:rsidRPr="00892E04" w:rsidRDefault="00321026" w:rsidP="00BE7CB7">
            <w:pPr>
              <w:jc w:val="both"/>
              <w:rPr>
                <w:rFonts w:ascii="Times New Roman" w:hAnsi="Times New Roman"/>
                <w:color w:val="000000"/>
                <w:sz w:val="27"/>
                <w:szCs w:val="27"/>
              </w:rPr>
            </w:pPr>
          </w:p>
        </w:tc>
      </w:tr>
      <w:tr w:rsidR="00321026" w:rsidRPr="00BE7CB7" w14:paraId="67EAE6B9" w14:textId="77777777" w:rsidTr="00F07B9F">
        <w:trPr>
          <w:trHeight w:val="20"/>
        </w:trPr>
        <w:tc>
          <w:tcPr>
            <w:tcW w:w="709" w:type="dxa"/>
            <w:shd w:val="clear" w:color="auto" w:fill="auto"/>
            <w:vAlign w:val="center"/>
          </w:tcPr>
          <w:p w14:paraId="2C97E36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9FBF9CD" w14:textId="39A2289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Туникина Е. В.</w:t>
            </w:r>
          </w:p>
        </w:tc>
        <w:tc>
          <w:tcPr>
            <w:tcW w:w="12190" w:type="dxa"/>
            <w:vMerge/>
            <w:shd w:val="clear" w:color="auto" w:fill="auto"/>
          </w:tcPr>
          <w:p w14:paraId="32AB1254" w14:textId="77777777" w:rsidR="00321026" w:rsidRPr="00892E04" w:rsidRDefault="00321026" w:rsidP="00BE7CB7">
            <w:pPr>
              <w:jc w:val="both"/>
              <w:rPr>
                <w:rFonts w:ascii="Times New Roman" w:hAnsi="Times New Roman"/>
                <w:color w:val="000000"/>
                <w:sz w:val="27"/>
                <w:szCs w:val="27"/>
              </w:rPr>
            </w:pPr>
          </w:p>
        </w:tc>
      </w:tr>
      <w:tr w:rsidR="00321026" w:rsidRPr="00BE7CB7" w14:paraId="2B9ED0A0" w14:textId="77777777" w:rsidTr="00F07B9F">
        <w:trPr>
          <w:trHeight w:val="20"/>
        </w:trPr>
        <w:tc>
          <w:tcPr>
            <w:tcW w:w="709" w:type="dxa"/>
            <w:shd w:val="clear" w:color="auto" w:fill="auto"/>
            <w:vAlign w:val="center"/>
          </w:tcPr>
          <w:p w14:paraId="4DF215C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39C2AA" w14:textId="06B6568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Костеж М. А.</w:t>
            </w:r>
          </w:p>
        </w:tc>
        <w:tc>
          <w:tcPr>
            <w:tcW w:w="12190" w:type="dxa"/>
            <w:vMerge/>
            <w:shd w:val="clear" w:color="auto" w:fill="auto"/>
          </w:tcPr>
          <w:p w14:paraId="51EDD204" w14:textId="77777777" w:rsidR="00321026" w:rsidRPr="00892E04" w:rsidRDefault="00321026" w:rsidP="00BE7CB7">
            <w:pPr>
              <w:jc w:val="both"/>
              <w:rPr>
                <w:rFonts w:ascii="Times New Roman" w:hAnsi="Times New Roman"/>
                <w:color w:val="000000"/>
                <w:sz w:val="27"/>
                <w:szCs w:val="27"/>
              </w:rPr>
            </w:pPr>
          </w:p>
        </w:tc>
      </w:tr>
      <w:tr w:rsidR="00321026" w:rsidRPr="00BE7CB7" w14:paraId="3E4C904E" w14:textId="77777777" w:rsidTr="00F07B9F">
        <w:trPr>
          <w:trHeight w:val="20"/>
        </w:trPr>
        <w:tc>
          <w:tcPr>
            <w:tcW w:w="709" w:type="dxa"/>
            <w:shd w:val="clear" w:color="auto" w:fill="auto"/>
            <w:vAlign w:val="center"/>
          </w:tcPr>
          <w:p w14:paraId="7D5DB54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F011C6C" w14:textId="1A48C6D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Лукашевич Г. Б.</w:t>
            </w:r>
          </w:p>
        </w:tc>
        <w:tc>
          <w:tcPr>
            <w:tcW w:w="12190" w:type="dxa"/>
            <w:vMerge/>
            <w:shd w:val="clear" w:color="auto" w:fill="auto"/>
          </w:tcPr>
          <w:p w14:paraId="38AC1FCB" w14:textId="77777777" w:rsidR="00321026" w:rsidRPr="00892E04" w:rsidRDefault="00321026" w:rsidP="00BE7CB7">
            <w:pPr>
              <w:jc w:val="both"/>
              <w:rPr>
                <w:rFonts w:ascii="Times New Roman" w:hAnsi="Times New Roman"/>
                <w:color w:val="000000"/>
                <w:sz w:val="27"/>
                <w:szCs w:val="27"/>
              </w:rPr>
            </w:pPr>
          </w:p>
        </w:tc>
      </w:tr>
      <w:tr w:rsidR="00321026" w:rsidRPr="00BE7CB7" w14:paraId="2992874F" w14:textId="77777777" w:rsidTr="00F07B9F">
        <w:trPr>
          <w:trHeight w:val="20"/>
        </w:trPr>
        <w:tc>
          <w:tcPr>
            <w:tcW w:w="709" w:type="dxa"/>
            <w:shd w:val="clear" w:color="auto" w:fill="auto"/>
            <w:vAlign w:val="center"/>
          </w:tcPr>
          <w:p w14:paraId="4BA05B1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1D3F8B1" w14:textId="755D9DC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Ланин В. М.</w:t>
            </w:r>
          </w:p>
        </w:tc>
        <w:tc>
          <w:tcPr>
            <w:tcW w:w="12190" w:type="dxa"/>
            <w:vMerge/>
            <w:shd w:val="clear" w:color="auto" w:fill="auto"/>
          </w:tcPr>
          <w:p w14:paraId="1BF88EFF" w14:textId="77777777" w:rsidR="00321026" w:rsidRPr="00892E04" w:rsidRDefault="00321026" w:rsidP="00BE7CB7">
            <w:pPr>
              <w:jc w:val="both"/>
              <w:rPr>
                <w:rFonts w:ascii="Times New Roman" w:hAnsi="Times New Roman"/>
                <w:color w:val="000000"/>
                <w:sz w:val="27"/>
                <w:szCs w:val="27"/>
              </w:rPr>
            </w:pPr>
          </w:p>
        </w:tc>
      </w:tr>
      <w:tr w:rsidR="00321026" w:rsidRPr="00BE7CB7" w14:paraId="279CFDE7" w14:textId="77777777" w:rsidTr="00F07B9F">
        <w:trPr>
          <w:trHeight w:val="20"/>
        </w:trPr>
        <w:tc>
          <w:tcPr>
            <w:tcW w:w="709" w:type="dxa"/>
            <w:shd w:val="clear" w:color="auto" w:fill="auto"/>
            <w:vAlign w:val="center"/>
          </w:tcPr>
          <w:p w14:paraId="75675CC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95E7A1C" w14:textId="4CC55C6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Куракина О. В.</w:t>
            </w:r>
          </w:p>
        </w:tc>
        <w:tc>
          <w:tcPr>
            <w:tcW w:w="12190" w:type="dxa"/>
            <w:vMerge/>
            <w:shd w:val="clear" w:color="auto" w:fill="auto"/>
          </w:tcPr>
          <w:p w14:paraId="587F52EC" w14:textId="77777777" w:rsidR="00321026" w:rsidRPr="00892E04" w:rsidRDefault="00321026" w:rsidP="00BE7CB7">
            <w:pPr>
              <w:jc w:val="both"/>
              <w:rPr>
                <w:rFonts w:ascii="Times New Roman" w:hAnsi="Times New Roman"/>
                <w:color w:val="000000"/>
                <w:sz w:val="27"/>
                <w:szCs w:val="27"/>
              </w:rPr>
            </w:pPr>
          </w:p>
        </w:tc>
      </w:tr>
      <w:tr w:rsidR="00321026" w:rsidRPr="00BE7CB7" w14:paraId="006FCDC9" w14:textId="77777777" w:rsidTr="00F07B9F">
        <w:trPr>
          <w:trHeight w:val="20"/>
        </w:trPr>
        <w:tc>
          <w:tcPr>
            <w:tcW w:w="709" w:type="dxa"/>
            <w:shd w:val="clear" w:color="auto" w:fill="auto"/>
            <w:vAlign w:val="center"/>
          </w:tcPr>
          <w:p w14:paraId="60358FA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1D5D809" w14:textId="5C36552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Миронова Ю. В.</w:t>
            </w:r>
          </w:p>
        </w:tc>
        <w:tc>
          <w:tcPr>
            <w:tcW w:w="12190" w:type="dxa"/>
            <w:vMerge/>
            <w:shd w:val="clear" w:color="auto" w:fill="auto"/>
          </w:tcPr>
          <w:p w14:paraId="03CD923D" w14:textId="77777777" w:rsidR="00321026" w:rsidRPr="00892E04" w:rsidRDefault="00321026" w:rsidP="00BE7CB7">
            <w:pPr>
              <w:jc w:val="both"/>
              <w:rPr>
                <w:rFonts w:ascii="Times New Roman" w:hAnsi="Times New Roman"/>
                <w:color w:val="000000"/>
                <w:sz w:val="27"/>
                <w:szCs w:val="27"/>
              </w:rPr>
            </w:pPr>
          </w:p>
        </w:tc>
      </w:tr>
      <w:tr w:rsidR="00321026" w:rsidRPr="00BE7CB7" w14:paraId="09DF8257" w14:textId="77777777" w:rsidTr="00F07B9F">
        <w:trPr>
          <w:trHeight w:val="20"/>
        </w:trPr>
        <w:tc>
          <w:tcPr>
            <w:tcW w:w="709" w:type="dxa"/>
            <w:shd w:val="clear" w:color="auto" w:fill="auto"/>
            <w:vAlign w:val="center"/>
          </w:tcPr>
          <w:p w14:paraId="447E8C9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5E38532" w14:textId="5E98062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Габараев К. Ш.</w:t>
            </w:r>
          </w:p>
        </w:tc>
        <w:tc>
          <w:tcPr>
            <w:tcW w:w="12190" w:type="dxa"/>
            <w:vMerge/>
            <w:shd w:val="clear" w:color="auto" w:fill="auto"/>
          </w:tcPr>
          <w:p w14:paraId="4479A5EE" w14:textId="77777777" w:rsidR="00321026" w:rsidRPr="00892E04" w:rsidRDefault="00321026" w:rsidP="00BE7CB7">
            <w:pPr>
              <w:jc w:val="both"/>
              <w:rPr>
                <w:rFonts w:ascii="Times New Roman" w:hAnsi="Times New Roman"/>
                <w:color w:val="000000"/>
                <w:sz w:val="27"/>
                <w:szCs w:val="27"/>
              </w:rPr>
            </w:pPr>
          </w:p>
        </w:tc>
      </w:tr>
      <w:tr w:rsidR="00321026" w:rsidRPr="00BE7CB7" w14:paraId="5875B2AC" w14:textId="77777777" w:rsidTr="00F07B9F">
        <w:trPr>
          <w:trHeight w:val="20"/>
        </w:trPr>
        <w:tc>
          <w:tcPr>
            <w:tcW w:w="709" w:type="dxa"/>
            <w:shd w:val="clear" w:color="auto" w:fill="auto"/>
            <w:vAlign w:val="center"/>
          </w:tcPr>
          <w:p w14:paraId="1837930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70FA7A4" w14:textId="36544DF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Бородзова Д. А.</w:t>
            </w:r>
          </w:p>
        </w:tc>
        <w:tc>
          <w:tcPr>
            <w:tcW w:w="12190" w:type="dxa"/>
            <w:vMerge w:val="restart"/>
            <w:shd w:val="clear" w:color="auto" w:fill="auto"/>
          </w:tcPr>
          <w:p w14:paraId="1E9F1858" w14:textId="5B40FD7C"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45669DB8" w14:textId="77777777" w:rsidTr="00F07B9F">
        <w:trPr>
          <w:trHeight w:val="20"/>
        </w:trPr>
        <w:tc>
          <w:tcPr>
            <w:tcW w:w="709" w:type="dxa"/>
            <w:shd w:val="clear" w:color="auto" w:fill="auto"/>
            <w:vAlign w:val="center"/>
          </w:tcPr>
          <w:p w14:paraId="02F6864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68981EB" w14:textId="0CBD82C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Чапаева О. В.</w:t>
            </w:r>
          </w:p>
        </w:tc>
        <w:tc>
          <w:tcPr>
            <w:tcW w:w="12190" w:type="dxa"/>
            <w:vMerge/>
            <w:shd w:val="clear" w:color="auto" w:fill="auto"/>
          </w:tcPr>
          <w:p w14:paraId="2449FC73" w14:textId="77777777" w:rsidR="00321026" w:rsidRPr="00892E04" w:rsidRDefault="00321026" w:rsidP="00BE7CB7">
            <w:pPr>
              <w:jc w:val="both"/>
              <w:rPr>
                <w:rFonts w:ascii="Times New Roman" w:hAnsi="Times New Roman"/>
                <w:color w:val="000000"/>
                <w:sz w:val="27"/>
                <w:szCs w:val="27"/>
              </w:rPr>
            </w:pPr>
          </w:p>
        </w:tc>
      </w:tr>
      <w:tr w:rsidR="00321026" w:rsidRPr="00BE7CB7" w14:paraId="0B030B4F" w14:textId="77777777" w:rsidTr="00F07B9F">
        <w:trPr>
          <w:trHeight w:val="20"/>
        </w:trPr>
        <w:tc>
          <w:tcPr>
            <w:tcW w:w="709" w:type="dxa"/>
            <w:shd w:val="clear" w:color="auto" w:fill="auto"/>
            <w:vAlign w:val="center"/>
          </w:tcPr>
          <w:p w14:paraId="3EAE052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50828A5" w14:textId="0ED5861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Добровольская А. О.</w:t>
            </w:r>
          </w:p>
        </w:tc>
        <w:tc>
          <w:tcPr>
            <w:tcW w:w="12190" w:type="dxa"/>
            <w:vMerge/>
            <w:shd w:val="clear" w:color="auto" w:fill="auto"/>
          </w:tcPr>
          <w:p w14:paraId="150C115E" w14:textId="77777777" w:rsidR="00321026" w:rsidRPr="00892E04" w:rsidRDefault="00321026" w:rsidP="00BE7CB7">
            <w:pPr>
              <w:jc w:val="both"/>
              <w:rPr>
                <w:rFonts w:ascii="Times New Roman" w:hAnsi="Times New Roman"/>
                <w:color w:val="000000"/>
                <w:sz w:val="27"/>
                <w:szCs w:val="27"/>
              </w:rPr>
            </w:pPr>
          </w:p>
        </w:tc>
      </w:tr>
      <w:tr w:rsidR="00321026" w:rsidRPr="00BE7CB7" w14:paraId="3CC69F40" w14:textId="77777777" w:rsidTr="00F07B9F">
        <w:trPr>
          <w:trHeight w:val="20"/>
        </w:trPr>
        <w:tc>
          <w:tcPr>
            <w:tcW w:w="709" w:type="dxa"/>
            <w:shd w:val="clear" w:color="auto" w:fill="auto"/>
            <w:vAlign w:val="center"/>
          </w:tcPr>
          <w:p w14:paraId="0B37E95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AFE487F" w14:textId="2AD8340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Молчанова В. В.</w:t>
            </w:r>
          </w:p>
        </w:tc>
        <w:tc>
          <w:tcPr>
            <w:tcW w:w="12190" w:type="dxa"/>
            <w:vMerge/>
            <w:shd w:val="clear" w:color="auto" w:fill="auto"/>
          </w:tcPr>
          <w:p w14:paraId="08303750" w14:textId="77777777" w:rsidR="00321026" w:rsidRPr="00892E04" w:rsidRDefault="00321026" w:rsidP="00BE7CB7">
            <w:pPr>
              <w:jc w:val="both"/>
              <w:rPr>
                <w:rFonts w:ascii="Times New Roman" w:hAnsi="Times New Roman"/>
                <w:color w:val="000000"/>
                <w:sz w:val="27"/>
                <w:szCs w:val="27"/>
              </w:rPr>
            </w:pPr>
          </w:p>
        </w:tc>
      </w:tr>
      <w:tr w:rsidR="00321026" w:rsidRPr="00BE7CB7" w14:paraId="087C2F93" w14:textId="77777777" w:rsidTr="00F07B9F">
        <w:trPr>
          <w:trHeight w:val="20"/>
        </w:trPr>
        <w:tc>
          <w:tcPr>
            <w:tcW w:w="709" w:type="dxa"/>
            <w:shd w:val="clear" w:color="auto" w:fill="auto"/>
            <w:vAlign w:val="center"/>
          </w:tcPr>
          <w:p w14:paraId="478B3F2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403AF43" w14:textId="1F39E07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Паршев В. А.</w:t>
            </w:r>
          </w:p>
        </w:tc>
        <w:tc>
          <w:tcPr>
            <w:tcW w:w="12190" w:type="dxa"/>
            <w:vMerge/>
            <w:shd w:val="clear" w:color="auto" w:fill="auto"/>
          </w:tcPr>
          <w:p w14:paraId="5C67783A" w14:textId="77777777" w:rsidR="00321026" w:rsidRPr="00892E04" w:rsidRDefault="00321026" w:rsidP="00BE7CB7">
            <w:pPr>
              <w:jc w:val="both"/>
              <w:rPr>
                <w:rFonts w:ascii="Times New Roman" w:hAnsi="Times New Roman"/>
                <w:color w:val="000000"/>
                <w:sz w:val="27"/>
                <w:szCs w:val="27"/>
              </w:rPr>
            </w:pPr>
          </w:p>
        </w:tc>
      </w:tr>
      <w:tr w:rsidR="00321026" w:rsidRPr="00BE7CB7" w14:paraId="70E604DD" w14:textId="77777777" w:rsidTr="00F07B9F">
        <w:trPr>
          <w:trHeight w:val="20"/>
        </w:trPr>
        <w:tc>
          <w:tcPr>
            <w:tcW w:w="709" w:type="dxa"/>
            <w:shd w:val="clear" w:color="auto" w:fill="auto"/>
            <w:vAlign w:val="center"/>
          </w:tcPr>
          <w:p w14:paraId="10CB8DE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C0F9B1A" w14:textId="435594A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Спиридонова И. Г.</w:t>
            </w:r>
          </w:p>
        </w:tc>
        <w:tc>
          <w:tcPr>
            <w:tcW w:w="12190" w:type="dxa"/>
            <w:vMerge/>
            <w:shd w:val="clear" w:color="auto" w:fill="auto"/>
          </w:tcPr>
          <w:p w14:paraId="2DBE1986" w14:textId="77777777" w:rsidR="00321026" w:rsidRPr="00892E04" w:rsidRDefault="00321026" w:rsidP="00BE7CB7">
            <w:pPr>
              <w:jc w:val="both"/>
              <w:rPr>
                <w:rFonts w:ascii="Times New Roman" w:hAnsi="Times New Roman"/>
                <w:color w:val="000000"/>
                <w:sz w:val="27"/>
                <w:szCs w:val="27"/>
              </w:rPr>
            </w:pPr>
          </w:p>
        </w:tc>
      </w:tr>
      <w:tr w:rsidR="00321026" w:rsidRPr="00BE7CB7" w14:paraId="0C705B6F" w14:textId="77777777" w:rsidTr="00F07B9F">
        <w:trPr>
          <w:trHeight w:val="20"/>
        </w:trPr>
        <w:tc>
          <w:tcPr>
            <w:tcW w:w="709" w:type="dxa"/>
            <w:shd w:val="clear" w:color="auto" w:fill="auto"/>
            <w:vAlign w:val="center"/>
          </w:tcPr>
          <w:p w14:paraId="0D79977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CB3F304" w14:textId="4D70654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Медведев В. А.</w:t>
            </w:r>
          </w:p>
        </w:tc>
        <w:tc>
          <w:tcPr>
            <w:tcW w:w="12190" w:type="dxa"/>
            <w:vMerge/>
            <w:shd w:val="clear" w:color="auto" w:fill="auto"/>
          </w:tcPr>
          <w:p w14:paraId="6E7EAAEE" w14:textId="77777777" w:rsidR="00321026" w:rsidRPr="00892E04" w:rsidRDefault="00321026" w:rsidP="00BE7CB7">
            <w:pPr>
              <w:jc w:val="both"/>
              <w:rPr>
                <w:rFonts w:ascii="Times New Roman" w:hAnsi="Times New Roman"/>
                <w:color w:val="000000"/>
                <w:sz w:val="27"/>
                <w:szCs w:val="27"/>
              </w:rPr>
            </w:pPr>
          </w:p>
        </w:tc>
      </w:tr>
      <w:tr w:rsidR="00321026" w:rsidRPr="00BE7CB7" w14:paraId="44524DC8" w14:textId="77777777" w:rsidTr="00F07B9F">
        <w:trPr>
          <w:trHeight w:val="20"/>
        </w:trPr>
        <w:tc>
          <w:tcPr>
            <w:tcW w:w="709" w:type="dxa"/>
            <w:shd w:val="clear" w:color="auto" w:fill="auto"/>
            <w:vAlign w:val="center"/>
          </w:tcPr>
          <w:p w14:paraId="718D012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971CE45" w14:textId="247ED15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Серов И. В.</w:t>
            </w:r>
          </w:p>
        </w:tc>
        <w:tc>
          <w:tcPr>
            <w:tcW w:w="12190" w:type="dxa"/>
            <w:vMerge/>
            <w:shd w:val="clear" w:color="auto" w:fill="auto"/>
          </w:tcPr>
          <w:p w14:paraId="2E030136" w14:textId="77777777" w:rsidR="00321026" w:rsidRPr="00892E04" w:rsidRDefault="00321026" w:rsidP="00BE7CB7">
            <w:pPr>
              <w:jc w:val="both"/>
              <w:rPr>
                <w:rFonts w:ascii="Times New Roman" w:hAnsi="Times New Roman"/>
                <w:color w:val="000000"/>
                <w:sz w:val="27"/>
                <w:szCs w:val="27"/>
              </w:rPr>
            </w:pPr>
          </w:p>
        </w:tc>
      </w:tr>
      <w:tr w:rsidR="00321026" w:rsidRPr="00BE7CB7" w14:paraId="2CDABC43" w14:textId="77777777" w:rsidTr="00F07B9F">
        <w:trPr>
          <w:trHeight w:val="20"/>
        </w:trPr>
        <w:tc>
          <w:tcPr>
            <w:tcW w:w="709" w:type="dxa"/>
            <w:shd w:val="clear" w:color="auto" w:fill="auto"/>
            <w:vAlign w:val="center"/>
          </w:tcPr>
          <w:p w14:paraId="0C1A292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2AA1748" w14:textId="5E7519C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Сидорова Г. М.</w:t>
            </w:r>
          </w:p>
        </w:tc>
        <w:tc>
          <w:tcPr>
            <w:tcW w:w="12190" w:type="dxa"/>
            <w:vMerge/>
            <w:shd w:val="clear" w:color="auto" w:fill="auto"/>
          </w:tcPr>
          <w:p w14:paraId="324C1BFE" w14:textId="77777777" w:rsidR="00321026" w:rsidRPr="00892E04" w:rsidRDefault="00321026" w:rsidP="00BE7CB7">
            <w:pPr>
              <w:jc w:val="both"/>
              <w:rPr>
                <w:rFonts w:ascii="Times New Roman" w:hAnsi="Times New Roman"/>
                <w:color w:val="000000"/>
                <w:sz w:val="27"/>
                <w:szCs w:val="27"/>
              </w:rPr>
            </w:pPr>
          </w:p>
        </w:tc>
      </w:tr>
      <w:tr w:rsidR="00321026" w:rsidRPr="00BE7CB7" w14:paraId="0D1C5B2D" w14:textId="77777777" w:rsidTr="00F07B9F">
        <w:trPr>
          <w:trHeight w:val="20"/>
        </w:trPr>
        <w:tc>
          <w:tcPr>
            <w:tcW w:w="709" w:type="dxa"/>
            <w:shd w:val="clear" w:color="auto" w:fill="auto"/>
            <w:vAlign w:val="center"/>
          </w:tcPr>
          <w:p w14:paraId="13479AE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0F3291" w14:textId="13E27BC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Загаев М. Н.</w:t>
            </w:r>
          </w:p>
        </w:tc>
        <w:tc>
          <w:tcPr>
            <w:tcW w:w="12190" w:type="dxa"/>
            <w:vMerge/>
            <w:shd w:val="clear" w:color="auto" w:fill="auto"/>
          </w:tcPr>
          <w:p w14:paraId="0B13AE8F" w14:textId="77777777" w:rsidR="00321026" w:rsidRPr="00892E04" w:rsidRDefault="00321026" w:rsidP="00BE7CB7">
            <w:pPr>
              <w:jc w:val="both"/>
              <w:rPr>
                <w:rFonts w:ascii="Times New Roman" w:hAnsi="Times New Roman"/>
                <w:color w:val="000000"/>
                <w:sz w:val="27"/>
                <w:szCs w:val="27"/>
              </w:rPr>
            </w:pPr>
          </w:p>
        </w:tc>
      </w:tr>
      <w:tr w:rsidR="00321026" w:rsidRPr="00BE7CB7" w14:paraId="7DED489A" w14:textId="77777777" w:rsidTr="00F07B9F">
        <w:trPr>
          <w:trHeight w:val="20"/>
        </w:trPr>
        <w:tc>
          <w:tcPr>
            <w:tcW w:w="709" w:type="dxa"/>
            <w:shd w:val="clear" w:color="auto" w:fill="auto"/>
            <w:vAlign w:val="center"/>
          </w:tcPr>
          <w:p w14:paraId="0DE1C1F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8DB7D65" w14:textId="1307327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Глаголева Л. Н.</w:t>
            </w:r>
          </w:p>
        </w:tc>
        <w:tc>
          <w:tcPr>
            <w:tcW w:w="12190" w:type="dxa"/>
            <w:vMerge w:val="restart"/>
            <w:shd w:val="clear" w:color="auto" w:fill="auto"/>
          </w:tcPr>
          <w:p w14:paraId="076662E9" w14:textId="16288050"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52DD3653" w14:textId="77777777" w:rsidTr="00F07B9F">
        <w:trPr>
          <w:trHeight w:val="20"/>
        </w:trPr>
        <w:tc>
          <w:tcPr>
            <w:tcW w:w="709" w:type="dxa"/>
            <w:shd w:val="clear" w:color="auto" w:fill="auto"/>
            <w:vAlign w:val="center"/>
          </w:tcPr>
          <w:p w14:paraId="64C883F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B7C79D7" w14:textId="0B79E57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Белиев А. А.</w:t>
            </w:r>
          </w:p>
        </w:tc>
        <w:tc>
          <w:tcPr>
            <w:tcW w:w="12190" w:type="dxa"/>
            <w:vMerge/>
            <w:shd w:val="clear" w:color="auto" w:fill="auto"/>
          </w:tcPr>
          <w:p w14:paraId="715B33C0" w14:textId="77777777" w:rsidR="00321026" w:rsidRPr="00892E04" w:rsidRDefault="00321026" w:rsidP="00BE7CB7">
            <w:pPr>
              <w:jc w:val="both"/>
              <w:rPr>
                <w:rFonts w:ascii="Times New Roman" w:hAnsi="Times New Roman"/>
                <w:color w:val="000000"/>
                <w:sz w:val="27"/>
                <w:szCs w:val="27"/>
              </w:rPr>
            </w:pPr>
          </w:p>
        </w:tc>
      </w:tr>
      <w:tr w:rsidR="00321026" w:rsidRPr="00BE7CB7" w14:paraId="0CBBE99F" w14:textId="77777777" w:rsidTr="00F07B9F">
        <w:trPr>
          <w:trHeight w:val="20"/>
        </w:trPr>
        <w:tc>
          <w:tcPr>
            <w:tcW w:w="709" w:type="dxa"/>
            <w:shd w:val="clear" w:color="auto" w:fill="auto"/>
            <w:vAlign w:val="center"/>
          </w:tcPr>
          <w:p w14:paraId="78954C8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2A5606A" w14:textId="1FFE302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Сокольническая Л. И.</w:t>
            </w:r>
          </w:p>
        </w:tc>
        <w:tc>
          <w:tcPr>
            <w:tcW w:w="12190" w:type="dxa"/>
            <w:vMerge/>
            <w:shd w:val="clear" w:color="auto" w:fill="auto"/>
          </w:tcPr>
          <w:p w14:paraId="6D706ABE" w14:textId="77777777" w:rsidR="00321026" w:rsidRPr="00892E04" w:rsidRDefault="00321026" w:rsidP="00BE7CB7">
            <w:pPr>
              <w:jc w:val="both"/>
              <w:rPr>
                <w:rFonts w:ascii="Times New Roman" w:hAnsi="Times New Roman"/>
                <w:color w:val="000000"/>
                <w:sz w:val="27"/>
                <w:szCs w:val="27"/>
              </w:rPr>
            </w:pPr>
          </w:p>
        </w:tc>
      </w:tr>
      <w:tr w:rsidR="00321026" w:rsidRPr="00BE7CB7" w14:paraId="12C098C8" w14:textId="77777777" w:rsidTr="00F07B9F">
        <w:trPr>
          <w:trHeight w:val="20"/>
        </w:trPr>
        <w:tc>
          <w:tcPr>
            <w:tcW w:w="709" w:type="dxa"/>
            <w:shd w:val="clear" w:color="auto" w:fill="auto"/>
            <w:vAlign w:val="center"/>
          </w:tcPr>
          <w:p w14:paraId="3971968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5A9B680" w14:textId="01B1FF4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Голикова В. И.</w:t>
            </w:r>
          </w:p>
        </w:tc>
        <w:tc>
          <w:tcPr>
            <w:tcW w:w="12190" w:type="dxa"/>
            <w:vMerge/>
            <w:shd w:val="clear" w:color="auto" w:fill="auto"/>
          </w:tcPr>
          <w:p w14:paraId="6ACB426F" w14:textId="77777777" w:rsidR="00321026" w:rsidRPr="00892E04" w:rsidRDefault="00321026" w:rsidP="00BE7CB7">
            <w:pPr>
              <w:jc w:val="both"/>
              <w:rPr>
                <w:rFonts w:ascii="Times New Roman" w:hAnsi="Times New Roman"/>
                <w:color w:val="000000"/>
                <w:sz w:val="27"/>
                <w:szCs w:val="27"/>
              </w:rPr>
            </w:pPr>
          </w:p>
        </w:tc>
      </w:tr>
      <w:tr w:rsidR="00321026" w:rsidRPr="00BE7CB7" w14:paraId="7CFB2EA3" w14:textId="77777777" w:rsidTr="00F07B9F">
        <w:trPr>
          <w:trHeight w:val="20"/>
        </w:trPr>
        <w:tc>
          <w:tcPr>
            <w:tcW w:w="709" w:type="dxa"/>
            <w:shd w:val="clear" w:color="auto" w:fill="auto"/>
            <w:vAlign w:val="center"/>
          </w:tcPr>
          <w:p w14:paraId="3D7C405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2BCB90B" w14:textId="4B391CF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Алехин С. В.</w:t>
            </w:r>
          </w:p>
        </w:tc>
        <w:tc>
          <w:tcPr>
            <w:tcW w:w="12190" w:type="dxa"/>
            <w:vMerge/>
            <w:shd w:val="clear" w:color="auto" w:fill="auto"/>
          </w:tcPr>
          <w:p w14:paraId="7D13D5BA" w14:textId="77777777" w:rsidR="00321026" w:rsidRPr="00892E04" w:rsidRDefault="00321026" w:rsidP="00BE7CB7">
            <w:pPr>
              <w:jc w:val="both"/>
              <w:rPr>
                <w:rFonts w:ascii="Times New Roman" w:hAnsi="Times New Roman"/>
                <w:color w:val="000000"/>
                <w:sz w:val="27"/>
                <w:szCs w:val="27"/>
              </w:rPr>
            </w:pPr>
          </w:p>
        </w:tc>
      </w:tr>
      <w:tr w:rsidR="00321026" w:rsidRPr="00BE7CB7" w14:paraId="206E769B" w14:textId="77777777" w:rsidTr="00F07B9F">
        <w:trPr>
          <w:trHeight w:val="20"/>
        </w:trPr>
        <w:tc>
          <w:tcPr>
            <w:tcW w:w="709" w:type="dxa"/>
            <w:shd w:val="clear" w:color="auto" w:fill="auto"/>
            <w:vAlign w:val="center"/>
          </w:tcPr>
          <w:p w14:paraId="7B5E3C8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944B0A0" w14:textId="48C8D75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Михерева Г. И.</w:t>
            </w:r>
          </w:p>
        </w:tc>
        <w:tc>
          <w:tcPr>
            <w:tcW w:w="12190" w:type="dxa"/>
            <w:vMerge/>
            <w:shd w:val="clear" w:color="auto" w:fill="auto"/>
          </w:tcPr>
          <w:p w14:paraId="0B38E323" w14:textId="77777777" w:rsidR="00321026" w:rsidRPr="00892E04" w:rsidRDefault="00321026" w:rsidP="00BE7CB7">
            <w:pPr>
              <w:jc w:val="both"/>
              <w:rPr>
                <w:rFonts w:ascii="Times New Roman" w:hAnsi="Times New Roman"/>
                <w:color w:val="000000"/>
                <w:sz w:val="27"/>
                <w:szCs w:val="27"/>
              </w:rPr>
            </w:pPr>
          </w:p>
        </w:tc>
      </w:tr>
      <w:tr w:rsidR="00321026" w:rsidRPr="00BE7CB7" w14:paraId="74805BF1" w14:textId="77777777" w:rsidTr="00F07B9F">
        <w:trPr>
          <w:trHeight w:val="20"/>
        </w:trPr>
        <w:tc>
          <w:tcPr>
            <w:tcW w:w="709" w:type="dxa"/>
            <w:shd w:val="clear" w:color="auto" w:fill="auto"/>
            <w:vAlign w:val="center"/>
          </w:tcPr>
          <w:p w14:paraId="08A21BA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E0A79C1" w14:textId="7B5412E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Панцев А. Ф.</w:t>
            </w:r>
          </w:p>
        </w:tc>
        <w:tc>
          <w:tcPr>
            <w:tcW w:w="12190" w:type="dxa"/>
            <w:vMerge/>
            <w:shd w:val="clear" w:color="auto" w:fill="auto"/>
          </w:tcPr>
          <w:p w14:paraId="02EDB689" w14:textId="77777777" w:rsidR="00321026" w:rsidRPr="00892E04" w:rsidRDefault="00321026" w:rsidP="00BE7CB7">
            <w:pPr>
              <w:jc w:val="both"/>
              <w:rPr>
                <w:rFonts w:ascii="Times New Roman" w:hAnsi="Times New Roman"/>
                <w:color w:val="000000"/>
                <w:sz w:val="27"/>
                <w:szCs w:val="27"/>
              </w:rPr>
            </w:pPr>
          </w:p>
        </w:tc>
      </w:tr>
      <w:tr w:rsidR="00321026" w:rsidRPr="00BE7CB7" w14:paraId="7064D03E" w14:textId="77777777" w:rsidTr="00F07B9F">
        <w:trPr>
          <w:trHeight w:val="20"/>
        </w:trPr>
        <w:tc>
          <w:tcPr>
            <w:tcW w:w="709" w:type="dxa"/>
            <w:shd w:val="clear" w:color="auto" w:fill="auto"/>
            <w:vAlign w:val="center"/>
          </w:tcPr>
          <w:p w14:paraId="3603294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25462D0" w14:textId="6695DE0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Никифоров А. П.</w:t>
            </w:r>
          </w:p>
        </w:tc>
        <w:tc>
          <w:tcPr>
            <w:tcW w:w="12190" w:type="dxa"/>
            <w:vMerge/>
            <w:shd w:val="clear" w:color="auto" w:fill="auto"/>
          </w:tcPr>
          <w:p w14:paraId="6A5F985B" w14:textId="77777777" w:rsidR="00321026" w:rsidRPr="00892E04" w:rsidRDefault="00321026" w:rsidP="00BE7CB7">
            <w:pPr>
              <w:jc w:val="both"/>
              <w:rPr>
                <w:rFonts w:ascii="Times New Roman" w:hAnsi="Times New Roman"/>
                <w:color w:val="000000"/>
                <w:sz w:val="27"/>
                <w:szCs w:val="27"/>
              </w:rPr>
            </w:pPr>
          </w:p>
        </w:tc>
      </w:tr>
      <w:tr w:rsidR="00321026" w:rsidRPr="00BE7CB7" w14:paraId="0B83DD4F" w14:textId="77777777" w:rsidTr="00F07B9F">
        <w:trPr>
          <w:trHeight w:val="20"/>
        </w:trPr>
        <w:tc>
          <w:tcPr>
            <w:tcW w:w="709" w:type="dxa"/>
            <w:shd w:val="clear" w:color="auto" w:fill="auto"/>
            <w:vAlign w:val="center"/>
          </w:tcPr>
          <w:p w14:paraId="76DE0AF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F586274" w14:textId="5CCDD95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Николаева Н. А.</w:t>
            </w:r>
          </w:p>
        </w:tc>
        <w:tc>
          <w:tcPr>
            <w:tcW w:w="12190" w:type="dxa"/>
            <w:vMerge/>
            <w:shd w:val="clear" w:color="auto" w:fill="auto"/>
          </w:tcPr>
          <w:p w14:paraId="3CC5CE30" w14:textId="77777777" w:rsidR="00321026" w:rsidRPr="00892E04" w:rsidRDefault="00321026" w:rsidP="00BE7CB7">
            <w:pPr>
              <w:jc w:val="both"/>
              <w:rPr>
                <w:rFonts w:ascii="Times New Roman" w:hAnsi="Times New Roman"/>
                <w:color w:val="000000"/>
                <w:sz w:val="27"/>
                <w:szCs w:val="27"/>
              </w:rPr>
            </w:pPr>
          </w:p>
        </w:tc>
      </w:tr>
      <w:tr w:rsidR="00321026" w:rsidRPr="00BE7CB7" w14:paraId="5182C6CA" w14:textId="77777777" w:rsidTr="00F07B9F">
        <w:trPr>
          <w:trHeight w:val="20"/>
        </w:trPr>
        <w:tc>
          <w:tcPr>
            <w:tcW w:w="709" w:type="dxa"/>
            <w:shd w:val="clear" w:color="auto" w:fill="auto"/>
            <w:vAlign w:val="center"/>
          </w:tcPr>
          <w:p w14:paraId="07F9CDB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554EFFF" w14:textId="2111274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Абраненкова Л. Н.</w:t>
            </w:r>
          </w:p>
        </w:tc>
        <w:tc>
          <w:tcPr>
            <w:tcW w:w="12190" w:type="dxa"/>
            <w:vMerge/>
            <w:shd w:val="clear" w:color="auto" w:fill="auto"/>
          </w:tcPr>
          <w:p w14:paraId="7687C44D" w14:textId="77777777" w:rsidR="00321026" w:rsidRPr="00892E04" w:rsidRDefault="00321026" w:rsidP="00BE7CB7">
            <w:pPr>
              <w:jc w:val="both"/>
              <w:rPr>
                <w:rFonts w:ascii="Times New Roman" w:hAnsi="Times New Roman"/>
                <w:color w:val="000000"/>
                <w:sz w:val="27"/>
                <w:szCs w:val="27"/>
              </w:rPr>
            </w:pPr>
          </w:p>
        </w:tc>
      </w:tr>
      <w:tr w:rsidR="00321026" w:rsidRPr="00BE7CB7" w14:paraId="1A39EB53" w14:textId="77777777" w:rsidTr="00F07B9F">
        <w:trPr>
          <w:trHeight w:val="20"/>
        </w:trPr>
        <w:tc>
          <w:tcPr>
            <w:tcW w:w="709" w:type="dxa"/>
            <w:shd w:val="clear" w:color="auto" w:fill="auto"/>
            <w:vAlign w:val="center"/>
          </w:tcPr>
          <w:p w14:paraId="19D6CDA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09C0237" w14:textId="3B058EE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Архипова Н. В.</w:t>
            </w:r>
          </w:p>
        </w:tc>
        <w:tc>
          <w:tcPr>
            <w:tcW w:w="12190" w:type="dxa"/>
            <w:vMerge w:val="restart"/>
            <w:shd w:val="clear" w:color="auto" w:fill="auto"/>
          </w:tcPr>
          <w:p w14:paraId="5C0DD890" w14:textId="5F4896F3"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3AA872E5" w14:textId="77777777" w:rsidTr="00F07B9F">
        <w:trPr>
          <w:trHeight w:val="20"/>
        </w:trPr>
        <w:tc>
          <w:tcPr>
            <w:tcW w:w="709" w:type="dxa"/>
            <w:shd w:val="clear" w:color="auto" w:fill="auto"/>
            <w:vAlign w:val="center"/>
          </w:tcPr>
          <w:p w14:paraId="1954FCB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C6FB34D" w14:textId="6B4C8F8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Красинский А. Я.</w:t>
            </w:r>
          </w:p>
        </w:tc>
        <w:tc>
          <w:tcPr>
            <w:tcW w:w="12190" w:type="dxa"/>
            <w:vMerge/>
            <w:shd w:val="clear" w:color="auto" w:fill="auto"/>
          </w:tcPr>
          <w:p w14:paraId="143E7202" w14:textId="77777777" w:rsidR="00321026" w:rsidRPr="00892E04" w:rsidRDefault="00321026" w:rsidP="00BE7CB7">
            <w:pPr>
              <w:jc w:val="both"/>
              <w:rPr>
                <w:rFonts w:ascii="Times New Roman" w:hAnsi="Times New Roman"/>
                <w:color w:val="000000"/>
                <w:sz w:val="27"/>
                <w:szCs w:val="27"/>
              </w:rPr>
            </w:pPr>
          </w:p>
        </w:tc>
      </w:tr>
      <w:tr w:rsidR="00321026" w:rsidRPr="00BE7CB7" w14:paraId="7CC789D1" w14:textId="77777777" w:rsidTr="00F07B9F">
        <w:trPr>
          <w:trHeight w:val="20"/>
        </w:trPr>
        <w:tc>
          <w:tcPr>
            <w:tcW w:w="709" w:type="dxa"/>
            <w:shd w:val="clear" w:color="auto" w:fill="auto"/>
            <w:vAlign w:val="center"/>
          </w:tcPr>
          <w:p w14:paraId="793C120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08D7356" w14:textId="0DFF242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Кацун О. В.</w:t>
            </w:r>
          </w:p>
        </w:tc>
        <w:tc>
          <w:tcPr>
            <w:tcW w:w="12190" w:type="dxa"/>
            <w:vMerge/>
            <w:shd w:val="clear" w:color="auto" w:fill="auto"/>
          </w:tcPr>
          <w:p w14:paraId="1D8E7267" w14:textId="77777777" w:rsidR="00321026" w:rsidRPr="00892E04" w:rsidRDefault="00321026" w:rsidP="00BE7CB7">
            <w:pPr>
              <w:jc w:val="both"/>
              <w:rPr>
                <w:rFonts w:ascii="Times New Roman" w:hAnsi="Times New Roman"/>
                <w:color w:val="000000"/>
                <w:sz w:val="27"/>
                <w:szCs w:val="27"/>
              </w:rPr>
            </w:pPr>
          </w:p>
        </w:tc>
      </w:tr>
      <w:tr w:rsidR="00321026" w:rsidRPr="00BE7CB7" w14:paraId="4FAD8765" w14:textId="77777777" w:rsidTr="00F07B9F">
        <w:trPr>
          <w:trHeight w:val="20"/>
        </w:trPr>
        <w:tc>
          <w:tcPr>
            <w:tcW w:w="709" w:type="dxa"/>
            <w:shd w:val="clear" w:color="auto" w:fill="auto"/>
            <w:vAlign w:val="center"/>
          </w:tcPr>
          <w:p w14:paraId="41232A0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D1102A5" w14:textId="4F30140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Монаков Л. А.</w:t>
            </w:r>
          </w:p>
        </w:tc>
        <w:tc>
          <w:tcPr>
            <w:tcW w:w="12190" w:type="dxa"/>
            <w:vMerge/>
            <w:shd w:val="clear" w:color="auto" w:fill="auto"/>
          </w:tcPr>
          <w:p w14:paraId="109F708D" w14:textId="77777777" w:rsidR="00321026" w:rsidRPr="00892E04" w:rsidRDefault="00321026" w:rsidP="00BE7CB7">
            <w:pPr>
              <w:jc w:val="both"/>
              <w:rPr>
                <w:rFonts w:ascii="Times New Roman" w:hAnsi="Times New Roman"/>
                <w:color w:val="000000"/>
                <w:sz w:val="27"/>
                <w:szCs w:val="27"/>
              </w:rPr>
            </w:pPr>
          </w:p>
        </w:tc>
      </w:tr>
      <w:tr w:rsidR="00321026" w:rsidRPr="00BE7CB7" w14:paraId="22F1BFF9" w14:textId="77777777" w:rsidTr="00F07B9F">
        <w:trPr>
          <w:trHeight w:val="20"/>
        </w:trPr>
        <w:tc>
          <w:tcPr>
            <w:tcW w:w="709" w:type="dxa"/>
            <w:shd w:val="clear" w:color="auto" w:fill="auto"/>
            <w:vAlign w:val="center"/>
          </w:tcPr>
          <w:p w14:paraId="617EC25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6F2EB95" w14:textId="2F5E6F7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Красуцкая Н. Н.</w:t>
            </w:r>
          </w:p>
        </w:tc>
        <w:tc>
          <w:tcPr>
            <w:tcW w:w="12190" w:type="dxa"/>
            <w:vMerge/>
            <w:shd w:val="clear" w:color="auto" w:fill="auto"/>
          </w:tcPr>
          <w:p w14:paraId="40449AC1" w14:textId="77777777" w:rsidR="00321026" w:rsidRPr="00892E04" w:rsidRDefault="00321026" w:rsidP="00BE7CB7">
            <w:pPr>
              <w:jc w:val="both"/>
              <w:rPr>
                <w:rFonts w:ascii="Times New Roman" w:hAnsi="Times New Roman"/>
                <w:color w:val="000000"/>
                <w:sz w:val="27"/>
                <w:szCs w:val="27"/>
              </w:rPr>
            </w:pPr>
          </w:p>
        </w:tc>
      </w:tr>
      <w:tr w:rsidR="00321026" w:rsidRPr="00BE7CB7" w14:paraId="09ED6153" w14:textId="77777777" w:rsidTr="00F07B9F">
        <w:trPr>
          <w:trHeight w:val="20"/>
        </w:trPr>
        <w:tc>
          <w:tcPr>
            <w:tcW w:w="709" w:type="dxa"/>
            <w:shd w:val="clear" w:color="auto" w:fill="auto"/>
            <w:vAlign w:val="center"/>
          </w:tcPr>
          <w:p w14:paraId="78D068E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E548F99" w14:textId="72BB5D8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Путилин Н. М.</w:t>
            </w:r>
          </w:p>
        </w:tc>
        <w:tc>
          <w:tcPr>
            <w:tcW w:w="12190" w:type="dxa"/>
            <w:vMerge/>
            <w:shd w:val="clear" w:color="auto" w:fill="auto"/>
          </w:tcPr>
          <w:p w14:paraId="3D15D732" w14:textId="77777777" w:rsidR="00321026" w:rsidRPr="00892E04" w:rsidRDefault="00321026" w:rsidP="00BE7CB7">
            <w:pPr>
              <w:jc w:val="both"/>
              <w:rPr>
                <w:rFonts w:ascii="Times New Roman" w:hAnsi="Times New Roman"/>
                <w:color w:val="000000"/>
                <w:sz w:val="27"/>
                <w:szCs w:val="27"/>
              </w:rPr>
            </w:pPr>
          </w:p>
        </w:tc>
      </w:tr>
      <w:tr w:rsidR="00321026" w:rsidRPr="00BE7CB7" w14:paraId="72845AAB" w14:textId="77777777" w:rsidTr="00F07B9F">
        <w:trPr>
          <w:trHeight w:val="20"/>
        </w:trPr>
        <w:tc>
          <w:tcPr>
            <w:tcW w:w="709" w:type="dxa"/>
            <w:shd w:val="clear" w:color="auto" w:fill="auto"/>
            <w:vAlign w:val="center"/>
          </w:tcPr>
          <w:p w14:paraId="0A52E4E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9243F19" w14:textId="5A97541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Новоселов С. И.</w:t>
            </w:r>
          </w:p>
        </w:tc>
        <w:tc>
          <w:tcPr>
            <w:tcW w:w="12190" w:type="dxa"/>
            <w:vMerge/>
            <w:shd w:val="clear" w:color="auto" w:fill="auto"/>
          </w:tcPr>
          <w:p w14:paraId="6E955901" w14:textId="77777777" w:rsidR="00321026" w:rsidRPr="00892E04" w:rsidRDefault="00321026" w:rsidP="00BE7CB7">
            <w:pPr>
              <w:jc w:val="both"/>
              <w:rPr>
                <w:rFonts w:ascii="Times New Roman" w:hAnsi="Times New Roman"/>
                <w:color w:val="000000"/>
                <w:sz w:val="27"/>
                <w:szCs w:val="27"/>
              </w:rPr>
            </w:pPr>
          </w:p>
        </w:tc>
      </w:tr>
      <w:tr w:rsidR="00321026" w:rsidRPr="00BE7CB7" w14:paraId="01103044" w14:textId="77777777" w:rsidTr="00F07B9F">
        <w:trPr>
          <w:trHeight w:val="20"/>
        </w:trPr>
        <w:tc>
          <w:tcPr>
            <w:tcW w:w="709" w:type="dxa"/>
            <w:shd w:val="clear" w:color="auto" w:fill="auto"/>
            <w:vAlign w:val="center"/>
          </w:tcPr>
          <w:p w14:paraId="56442A4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01610C1" w14:textId="6518508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Шиталин А. Д.</w:t>
            </w:r>
          </w:p>
        </w:tc>
        <w:tc>
          <w:tcPr>
            <w:tcW w:w="12190" w:type="dxa"/>
            <w:vMerge/>
            <w:shd w:val="clear" w:color="auto" w:fill="auto"/>
          </w:tcPr>
          <w:p w14:paraId="398D695F" w14:textId="77777777" w:rsidR="00321026" w:rsidRPr="00892E04" w:rsidRDefault="00321026" w:rsidP="00BE7CB7">
            <w:pPr>
              <w:jc w:val="both"/>
              <w:rPr>
                <w:rFonts w:ascii="Times New Roman" w:hAnsi="Times New Roman"/>
                <w:color w:val="000000"/>
                <w:sz w:val="27"/>
                <w:szCs w:val="27"/>
              </w:rPr>
            </w:pPr>
          </w:p>
        </w:tc>
      </w:tr>
      <w:tr w:rsidR="00321026" w:rsidRPr="00BE7CB7" w14:paraId="09A81902" w14:textId="77777777" w:rsidTr="00F07B9F">
        <w:trPr>
          <w:trHeight w:val="20"/>
        </w:trPr>
        <w:tc>
          <w:tcPr>
            <w:tcW w:w="709" w:type="dxa"/>
            <w:shd w:val="clear" w:color="auto" w:fill="auto"/>
            <w:vAlign w:val="center"/>
          </w:tcPr>
          <w:p w14:paraId="031E7A5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3473617" w14:textId="10D41C1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Тверской К. В.</w:t>
            </w:r>
          </w:p>
        </w:tc>
        <w:tc>
          <w:tcPr>
            <w:tcW w:w="12190" w:type="dxa"/>
            <w:vMerge/>
            <w:shd w:val="clear" w:color="auto" w:fill="auto"/>
          </w:tcPr>
          <w:p w14:paraId="1DF2E0D5" w14:textId="77777777" w:rsidR="00321026" w:rsidRPr="00892E04" w:rsidRDefault="00321026" w:rsidP="00BE7CB7">
            <w:pPr>
              <w:jc w:val="both"/>
              <w:rPr>
                <w:rFonts w:ascii="Times New Roman" w:hAnsi="Times New Roman"/>
                <w:color w:val="000000"/>
                <w:sz w:val="27"/>
                <w:szCs w:val="27"/>
              </w:rPr>
            </w:pPr>
          </w:p>
        </w:tc>
      </w:tr>
      <w:tr w:rsidR="00321026" w:rsidRPr="00BE7CB7" w14:paraId="03C9857E" w14:textId="77777777" w:rsidTr="00F07B9F">
        <w:trPr>
          <w:trHeight w:val="20"/>
        </w:trPr>
        <w:tc>
          <w:tcPr>
            <w:tcW w:w="709" w:type="dxa"/>
            <w:shd w:val="clear" w:color="auto" w:fill="auto"/>
            <w:vAlign w:val="center"/>
          </w:tcPr>
          <w:p w14:paraId="344EF01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35DD19D" w14:textId="6512DFB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Зоева Е. В.</w:t>
            </w:r>
          </w:p>
        </w:tc>
        <w:tc>
          <w:tcPr>
            <w:tcW w:w="12190" w:type="dxa"/>
            <w:vMerge/>
            <w:shd w:val="clear" w:color="auto" w:fill="auto"/>
          </w:tcPr>
          <w:p w14:paraId="513F4867" w14:textId="77777777" w:rsidR="00321026" w:rsidRPr="00892E04" w:rsidRDefault="00321026" w:rsidP="00BE7CB7">
            <w:pPr>
              <w:jc w:val="both"/>
              <w:rPr>
                <w:rFonts w:ascii="Times New Roman" w:hAnsi="Times New Roman"/>
                <w:color w:val="000000"/>
                <w:sz w:val="27"/>
                <w:szCs w:val="27"/>
              </w:rPr>
            </w:pPr>
          </w:p>
        </w:tc>
      </w:tr>
      <w:tr w:rsidR="00321026" w:rsidRPr="00BE7CB7" w14:paraId="57370C7F" w14:textId="77777777" w:rsidTr="00F07B9F">
        <w:trPr>
          <w:trHeight w:val="20"/>
        </w:trPr>
        <w:tc>
          <w:tcPr>
            <w:tcW w:w="709" w:type="dxa"/>
            <w:shd w:val="clear" w:color="auto" w:fill="auto"/>
            <w:vAlign w:val="center"/>
          </w:tcPr>
          <w:p w14:paraId="66BCD7D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5B16164" w14:textId="75E73A0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Дудункина С. В.</w:t>
            </w:r>
          </w:p>
        </w:tc>
        <w:tc>
          <w:tcPr>
            <w:tcW w:w="12190" w:type="dxa"/>
            <w:vMerge w:val="restart"/>
            <w:shd w:val="clear" w:color="auto" w:fill="auto"/>
          </w:tcPr>
          <w:p w14:paraId="30F2370F" w14:textId="42A91859"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7289BB63" w14:textId="77777777" w:rsidTr="00F07B9F">
        <w:trPr>
          <w:trHeight w:val="20"/>
        </w:trPr>
        <w:tc>
          <w:tcPr>
            <w:tcW w:w="709" w:type="dxa"/>
            <w:shd w:val="clear" w:color="auto" w:fill="auto"/>
            <w:vAlign w:val="center"/>
          </w:tcPr>
          <w:p w14:paraId="7600639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7FA44D9" w14:textId="28E6C95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Сухочева М. В.</w:t>
            </w:r>
          </w:p>
        </w:tc>
        <w:tc>
          <w:tcPr>
            <w:tcW w:w="12190" w:type="dxa"/>
            <w:vMerge/>
            <w:shd w:val="clear" w:color="auto" w:fill="auto"/>
          </w:tcPr>
          <w:p w14:paraId="272FDEF9" w14:textId="77777777" w:rsidR="00321026" w:rsidRPr="00892E04" w:rsidRDefault="00321026" w:rsidP="00BE7CB7">
            <w:pPr>
              <w:jc w:val="both"/>
              <w:rPr>
                <w:rFonts w:ascii="Times New Roman" w:hAnsi="Times New Roman"/>
                <w:color w:val="000000"/>
                <w:sz w:val="27"/>
                <w:szCs w:val="27"/>
              </w:rPr>
            </w:pPr>
          </w:p>
        </w:tc>
      </w:tr>
      <w:tr w:rsidR="00321026" w:rsidRPr="00BE7CB7" w14:paraId="4AB932EE" w14:textId="77777777" w:rsidTr="00F07B9F">
        <w:trPr>
          <w:trHeight w:val="20"/>
        </w:trPr>
        <w:tc>
          <w:tcPr>
            <w:tcW w:w="709" w:type="dxa"/>
            <w:shd w:val="clear" w:color="auto" w:fill="auto"/>
            <w:vAlign w:val="center"/>
          </w:tcPr>
          <w:p w14:paraId="176B00A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F058BF0" w14:textId="3DE3BDD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Жданова М. А.</w:t>
            </w:r>
          </w:p>
        </w:tc>
        <w:tc>
          <w:tcPr>
            <w:tcW w:w="12190" w:type="dxa"/>
            <w:vMerge/>
            <w:shd w:val="clear" w:color="auto" w:fill="auto"/>
          </w:tcPr>
          <w:p w14:paraId="12D68501" w14:textId="77777777" w:rsidR="00321026" w:rsidRPr="00892E04" w:rsidRDefault="00321026" w:rsidP="00BE7CB7">
            <w:pPr>
              <w:jc w:val="both"/>
              <w:rPr>
                <w:rFonts w:ascii="Times New Roman" w:hAnsi="Times New Roman"/>
                <w:color w:val="000000"/>
                <w:sz w:val="27"/>
                <w:szCs w:val="27"/>
              </w:rPr>
            </w:pPr>
          </w:p>
        </w:tc>
      </w:tr>
      <w:tr w:rsidR="00321026" w:rsidRPr="00BE7CB7" w14:paraId="5D940FCE" w14:textId="77777777" w:rsidTr="00F07B9F">
        <w:trPr>
          <w:trHeight w:val="20"/>
        </w:trPr>
        <w:tc>
          <w:tcPr>
            <w:tcW w:w="709" w:type="dxa"/>
            <w:shd w:val="clear" w:color="auto" w:fill="auto"/>
            <w:vAlign w:val="center"/>
          </w:tcPr>
          <w:p w14:paraId="4684BBF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D2AF7EC" w14:textId="142F2B0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Домнина Т. Г.</w:t>
            </w:r>
          </w:p>
        </w:tc>
        <w:tc>
          <w:tcPr>
            <w:tcW w:w="12190" w:type="dxa"/>
            <w:vMerge/>
            <w:shd w:val="clear" w:color="auto" w:fill="auto"/>
          </w:tcPr>
          <w:p w14:paraId="2475FDBD" w14:textId="77777777" w:rsidR="00321026" w:rsidRPr="00892E04" w:rsidRDefault="00321026" w:rsidP="00BE7CB7">
            <w:pPr>
              <w:jc w:val="both"/>
              <w:rPr>
                <w:rFonts w:ascii="Times New Roman" w:hAnsi="Times New Roman"/>
                <w:color w:val="000000"/>
                <w:sz w:val="27"/>
                <w:szCs w:val="27"/>
              </w:rPr>
            </w:pPr>
          </w:p>
        </w:tc>
      </w:tr>
      <w:tr w:rsidR="00321026" w:rsidRPr="00BE7CB7" w14:paraId="783C1149" w14:textId="77777777" w:rsidTr="00F07B9F">
        <w:trPr>
          <w:trHeight w:val="20"/>
        </w:trPr>
        <w:tc>
          <w:tcPr>
            <w:tcW w:w="709" w:type="dxa"/>
            <w:shd w:val="clear" w:color="auto" w:fill="auto"/>
            <w:vAlign w:val="center"/>
          </w:tcPr>
          <w:p w14:paraId="5DE1FF9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2181602" w14:textId="3370200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Кочкина Н. Ф.</w:t>
            </w:r>
          </w:p>
        </w:tc>
        <w:tc>
          <w:tcPr>
            <w:tcW w:w="12190" w:type="dxa"/>
            <w:vMerge/>
            <w:shd w:val="clear" w:color="auto" w:fill="auto"/>
          </w:tcPr>
          <w:p w14:paraId="31111AC0" w14:textId="77777777" w:rsidR="00321026" w:rsidRPr="00892E04" w:rsidRDefault="00321026" w:rsidP="00BE7CB7">
            <w:pPr>
              <w:jc w:val="both"/>
              <w:rPr>
                <w:rFonts w:ascii="Times New Roman" w:hAnsi="Times New Roman"/>
                <w:color w:val="000000"/>
                <w:sz w:val="27"/>
                <w:szCs w:val="27"/>
              </w:rPr>
            </w:pPr>
          </w:p>
        </w:tc>
      </w:tr>
      <w:tr w:rsidR="00321026" w:rsidRPr="00BE7CB7" w14:paraId="4322B41E" w14:textId="77777777" w:rsidTr="00F07B9F">
        <w:trPr>
          <w:trHeight w:val="20"/>
        </w:trPr>
        <w:tc>
          <w:tcPr>
            <w:tcW w:w="709" w:type="dxa"/>
            <w:shd w:val="clear" w:color="auto" w:fill="auto"/>
            <w:vAlign w:val="center"/>
          </w:tcPr>
          <w:p w14:paraId="7A8A765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CE9F1E5" w14:textId="2564AB0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Розинкова М. В.</w:t>
            </w:r>
          </w:p>
        </w:tc>
        <w:tc>
          <w:tcPr>
            <w:tcW w:w="12190" w:type="dxa"/>
            <w:vMerge/>
            <w:shd w:val="clear" w:color="auto" w:fill="auto"/>
          </w:tcPr>
          <w:p w14:paraId="25F1AA65" w14:textId="77777777" w:rsidR="00321026" w:rsidRPr="00892E04" w:rsidRDefault="00321026" w:rsidP="00BE7CB7">
            <w:pPr>
              <w:jc w:val="both"/>
              <w:rPr>
                <w:rFonts w:ascii="Times New Roman" w:hAnsi="Times New Roman"/>
                <w:color w:val="000000"/>
                <w:sz w:val="27"/>
                <w:szCs w:val="27"/>
              </w:rPr>
            </w:pPr>
          </w:p>
        </w:tc>
      </w:tr>
      <w:tr w:rsidR="00321026" w:rsidRPr="00BE7CB7" w14:paraId="727E9221" w14:textId="77777777" w:rsidTr="00F07B9F">
        <w:trPr>
          <w:trHeight w:val="20"/>
        </w:trPr>
        <w:tc>
          <w:tcPr>
            <w:tcW w:w="709" w:type="dxa"/>
            <w:shd w:val="clear" w:color="auto" w:fill="auto"/>
            <w:vAlign w:val="center"/>
          </w:tcPr>
          <w:p w14:paraId="415BE4E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D69CE0E" w14:textId="7CB8F6D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Черпикова Д. В.</w:t>
            </w:r>
          </w:p>
        </w:tc>
        <w:tc>
          <w:tcPr>
            <w:tcW w:w="12190" w:type="dxa"/>
            <w:vMerge/>
            <w:shd w:val="clear" w:color="auto" w:fill="auto"/>
          </w:tcPr>
          <w:p w14:paraId="5F12E240" w14:textId="77777777" w:rsidR="00321026" w:rsidRPr="00892E04" w:rsidRDefault="00321026" w:rsidP="00BE7CB7">
            <w:pPr>
              <w:jc w:val="both"/>
              <w:rPr>
                <w:rFonts w:ascii="Times New Roman" w:hAnsi="Times New Roman"/>
                <w:color w:val="000000"/>
                <w:sz w:val="27"/>
                <w:szCs w:val="27"/>
              </w:rPr>
            </w:pPr>
          </w:p>
        </w:tc>
      </w:tr>
      <w:tr w:rsidR="00321026" w:rsidRPr="00BE7CB7" w14:paraId="137D49DF" w14:textId="77777777" w:rsidTr="00F07B9F">
        <w:trPr>
          <w:trHeight w:val="20"/>
        </w:trPr>
        <w:tc>
          <w:tcPr>
            <w:tcW w:w="709" w:type="dxa"/>
            <w:shd w:val="clear" w:color="auto" w:fill="auto"/>
            <w:vAlign w:val="center"/>
          </w:tcPr>
          <w:p w14:paraId="2F1C986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70F2C36" w14:textId="48879B9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Черных А. А.</w:t>
            </w:r>
          </w:p>
        </w:tc>
        <w:tc>
          <w:tcPr>
            <w:tcW w:w="12190" w:type="dxa"/>
            <w:vMerge/>
            <w:shd w:val="clear" w:color="auto" w:fill="auto"/>
          </w:tcPr>
          <w:p w14:paraId="1C200570" w14:textId="77777777" w:rsidR="00321026" w:rsidRPr="00892E04" w:rsidRDefault="00321026" w:rsidP="00BE7CB7">
            <w:pPr>
              <w:jc w:val="both"/>
              <w:rPr>
                <w:rFonts w:ascii="Times New Roman" w:hAnsi="Times New Roman"/>
                <w:color w:val="000000"/>
                <w:sz w:val="27"/>
                <w:szCs w:val="27"/>
              </w:rPr>
            </w:pPr>
          </w:p>
        </w:tc>
      </w:tr>
      <w:tr w:rsidR="00321026" w:rsidRPr="00BE7CB7" w14:paraId="7F231083" w14:textId="77777777" w:rsidTr="00F07B9F">
        <w:trPr>
          <w:trHeight w:val="20"/>
        </w:trPr>
        <w:tc>
          <w:tcPr>
            <w:tcW w:w="709" w:type="dxa"/>
            <w:shd w:val="clear" w:color="auto" w:fill="auto"/>
            <w:vAlign w:val="center"/>
          </w:tcPr>
          <w:p w14:paraId="17FFBD0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902AAB3" w14:textId="7F3D6DA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Осипова А. С.</w:t>
            </w:r>
          </w:p>
        </w:tc>
        <w:tc>
          <w:tcPr>
            <w:tcW w:w="12190" w:type="dxa"/>
            <w:vMerge/>
            <w:shd w:val="clear" w:color="auto" w:fill="auto"/>
          </w:tcPr>
          <w:p w14:paraId="065B7EFB" w14:textId="77777777" w:rsidR="00321026" w:rsidRPr="00892E04" w:rsidRDefault="00321026" w:rsidP="00BE7CB7">
            <w:pPr>
              <w:jc w:val="both"/>
              <w:rPr>
                <w:rFonts w:ascii="Times New Roman" w:hAnsi="Times New Roman"/>
                <w:color w:val="000000"/>
                <w:sz w:val="27"/>
                <w:szCs w:val="27"/>
              </w:rPr>
            </w:pPr>
          </w:p>
        </w:tc>
      </w:tr>
      <w:tr w:rsidR="00321026" w:rsidRPr="00BE7CB7" w14:paraId="33CDEF58" w14:textId="77777777" w:rsidTr="00F07B9F">
        <w:trPr>
          <w:trHeight w:val="20"/>
        </w:trPr>
        <w:tc>
          <w:tcPr>
            <w:tcW w:w="709" w:type="dxa"/>
            <w:shd w:val="clear" w:color="auto" w:fill="auto"/>
            <w:vAlign w:val="center"/>
          </w:tcPr>
          <w:p w14:paraId="62E1E6E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F63BC55" w14:textId="7E63E1A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Хлебников С. И.</w:t>
            </w:r>
          </w:p>
        </w:tc>
        <w:tc>
          <w:tcPr>
            <w:tcW w:w="12190" w:type="dxa"/>
            <w:vMerge/>
            <w:shd w:val="clear" w:color="auto" w:fill="auto"/>
          </w:tcPr>
          <w:p w14:paraId="003CB3E4" w14:textId="77777777" w:rsidR="00321026" w:rsidRPr="00892E04" w:rsidRDefault="00321026" w:rsidP="00BE7CB7">
            <w:pPr>
              <w:jc w:val="both"/>
              <w:rPr>
                <w:rFonts w:ascii="Times New Roman" w:hAnsi="Times New Roman"/>
                <w:color w:val="000000"/>
                <w:sz w:val="27"/>
                <w:szCs w:val="27"/>
              </w:rPr>
            </w:pPr>
          </w:p>
        </w:tc>
      </w:tr>
      <w:tr w:rsidR="00321026" w:rsidRPr="00BE7CB7" w14:paraId="3EB673F3" w14:textId="77777777" w:rsidTr="00F07B9F">
        <w:trPr>
          <w:trHeight w:val="20"/>
        </w:trPr>
        <w:tc>
          <w:tcPr>
            <w:tcW w:w="709" w:type="dxa"/>
            <w:shd w:val="clear" w:color="auto" w:fill="auto"/>
            <w:vAlign w:val="center"/>
          </w:tcPr>
          <w:p w14:paraId="7D6C1C7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78E389C" w14:textId="788B14D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Ермолаев Л. С.</w:t>
            </w:r>
          </w:p>
        </w:tc>
        <w:tc>
          <w:tcPr>
            <w:tcW w:w="12190" w:type="dxa"/>
            <w:vMerge w:val="restart"/>
            <w:shd w:val="clear" w:color="auto" w:fill="auto"/>
          </w:tcPr>
          <w:p w14:paraId="661E97E7" w14:textId="0AABFEC3"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6D78DB02" w14:textId="77777777" w:rsidTr="00F07B9F">
        <w:trPr>
          <w:trHeight w:val="20"/>
        </w:trPr>
        <w:tc>
          <w:tcPr>
            <w:tcW w:w="709" w:type="dxa"/>
            <w:shd w:val="clear" w:color="auto" w:fill="auto"/>
            <w:vAlign w:val="center"/>
          </w:tcPr>
          <w:p w14:paraId="0291419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98F1242" w14:textId="5076E06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Тилекова Л. А.</w:t>
            </w:r>
          </w:p>
        </w:tc>
        <w:tc>
          <w:tcPr>
            <w:tcW w:w="12190" w:type="dxa"/>
            <w:vMerge/>
            <w:shd w:val="clear" w:color="auto" w:fill="auto"/>
          </w:tcPr>
          <w:p w14:paraId="20BC28E0" w14:textId="77777777" w:rsidR="00321026" w:rsidRPr="00892E04" w:rsidRDefault="00321026" w:rsidP="00BE7CB7">
            <w:pPr>
              <w:jc w:val="both"/>
              <w:rPr>
                <w:rFonts w:ascii="Times New Roman" w:hAnsi="Times New Roman"/>
                <w:color w:val="000000"/>
                <w:sz w:val="27"/>
                <w:szCs w:val="27"/>
              </w:rPr>
            </w:pPr>
          </w:p>
        </w:tc>
      </w:tr>
      <w:tr w:rsidR="00321026" w:rsidRPr="00BE7CB7" w14:paraId="56948014" w14:textId="77777777" w:rsidTr="00F07B9F">
        <w:trPr>
          <w:trHeight w:val="20"/>
        </w:trPr>
        <w:tc>
          <w:tcPr>
            <w:tcW w:w="709" w:type="dxa"/>
            <w:shd w:val="clear" w:color="auto" w:fill="auto"/>
            <w:vAlign w:val="center"/>
          </w:tcPr>
          <w:p w14:paraId="799F281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9D1B1E0" w14:textId="1A025D9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Чачаев А. Р.</w:t>
            </w:r>
          </w:p>
        </w:tc>
        <w:tc>
          <w:tcPr>
            <w:tcW w:w="12190" w:type="dxa"/>
            <w:vMerge/>
            <w:shd w:val="clear" w:color="auto" w:fill="auto"/>
          </w:tcPr>
          <w:p w14:paraId="2CA1CF25" w14:textId="77777777" w:rsidR="00321026" w:rsidRPr="00892E04" w:rsidRDefault="00321026" w:rsidP="00BE7CB7">
            <w:pPr>
              <w:jc w:val="both"/>
              <w:rPr>
                <w:rFonts w:ascii="Times New Roman" w:hAnsi="Times New Roman"/>
                <w:color w:val="000000"/>
                <w:sz w:val="27"/>
                <w:szCs w:val="27"/>
              </w:rPr>
            </w:pPr>
          </w:p>
        </w:tc>
      </w:tr>
      <w:tr w:rsidR="00321026" w:rsidRPr="00BE7CB7" w14:paraId="2DCD5902" w14:textId="77777777" w:rsidTr="00F07B9F">
        <w:trPr>
          <w:trHeight w:val="20"/>
        </w:trPr>
        <w:tc>
          <w:tcPr>
            <w:tcW w:w="709" w:type="dxa"/>
            <w:shd w:val="clear" w:color="auto" w:fill="auto"/>
            <w:vAlign w:val="center"/>
          </w:tcPr>
          <w:p w14:paraId="14AB64E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E49F564" w14:textId="39DC724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Федорова Ю. П.</w:t>
            </w:r>
          </w:p>
        </w:tc>
        <w:tc>
          <w:tcPr>
            <w:tcW w:w="12190" w:type="dxa"/>
            <w:vMerge/>
            <w:shd w:val="clear" w:color="auto" w:fill="auto"/>
          </w:tcPr>
          <w:p w14:paraId="4657B526" w14:textId="77777777" w:rsidR="00321026" w:rsidRPr="00892E04" w:rsidRDefault="00321026" w:rsidP="00BE7CB7">
            <w:pPr>
              <w:jc w:val="both"/>
              <w:rPr>
                <w:rFonts w:ascii="Times New Roman" w:hAnsi="Times New Roman"/>
                <w:color w:val="000000"/>
                <w:sz w:val="27"/>
                <w:szCs w:val="27"/>
              </w:rPr>
            </w:pPr>
          </w:p>
        </w:tc>
      </w:tr>
      <w:tr w:rsidR="00321026" w:rsidRPr="00BE7CB7" w14:paraId="49104CD6" w14:textId="77777777" w:rsidTr="00F07B9F">
        <w:trPr>
          <w:trHeight w:val="20"/>
        </w:trPr>
        <w:tc>
          <w:tcPr>
            <w:tcW w:w="709" w:type="dxa"/>
            <w:shd w:val="clear" w:color="auto" w:fill="auto"/>
            <w:vAlign w:val="center"/>
          </w:tcPr>
          <w:p w14:paraId="2FC4355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53E6DD9" w14:textId="116083B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Слонов А. С.</w:t>
            </w:r>
          </w:p>
        </w:tc>
        <w:tc>
          <w:tcPr>
            <w:tcW w:w="12190" w:type="dxa"/>
            <w:vMerge/>
            <w:shd w:val="clear" w:color="auto" w:fill="auto"/>
          </w:tcPr>
          <w:p w14:paraId="1708D642" w14:textId="77777777" w:rsidR="00321026" w:rsidRPr="00892E04" w:rsidRDefault="00321026" w:rsidP="00BE7CB7">
            <w:pPr>
              <w:jc w:val="both"/>
              <w:rPr>
                <w:rFonts w:ascii="Times New Roman" w:hAnsi="Times New Roman"/>
                <w:color w:val="000000"/>
                <w:sz w:val="27"/>
                <w:szCs w:val="27"/>
              </w:rPr>
            </w:pPr>
          </w:p>
        </w:tc>
      </w:tr>
      <w:tr w:rsidR="00321026" w:rsidRPr="00BE7CB7" w14:paraId="79033EA0" w14:textId="77777777" w:rsidTr="00F07B9F">
        <w:trPr>
          <w:trHeight w:val="20"/>
        </w:trPr>
        <w:tc>
          <w:tcPr>
            <w:tcW w:w="709" w:type="dxa"/>
            <w:shd w:val="clear" w:color="auto" w:fill="auto"/>
            <w:vAlign w:val="center"/>
          </w:tcPr>
          <w:p w14:paraId="0324332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ECB4ED0" w14:textId="0C868C0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Коган В. Б.</w:t>
            </w:r>
          </w:p>
        </w:tc>
        <w:tc>
          <w:tcPr>
            <w:tcW w:w="12190" w:type="dxa"/>
            <w:vMerge/>
            <w:shd w:val="clear" w:color="auto" w:fill="auto"/>
          </w:tcPr>
          <w:p w14:paraId="789B4DC4" w14:textId="77777777" w:rsidR="00321026" w:rsidRPr="00892E04" w:rsidRDefault="00321026" w:rsidP="00BE7CB7">
            <w:pPr>
              <w:jc w:val="both"/>
              <w:rPr>
                <w:rFonts w:ascii="Times New Roman" w:hAnsi="Times New Roman"/>
                <w:color w:val="000000"/>
                <w:sz w:val="27"/>
                <w:szCs w:val="27"/>
              </w:rPr>
            </w:pPr>
          </w:p>
        </w:tc>
      </w:tr>
      <w:tr w:rsidR="00321026" w:rsidRPr="00BE7CB7" w14:paraId="3934C09B" w14:textId="77777777" w:rsidTr="00F07B9F">
        <w:trPr>
          <w:trHeight w:val="20"/>
        </w:trPr>
        <w:tc>
          <w:tcPr>
            <w:tcW w:w="709" w:type="dxa"/>
            <w:shd w:val="clear" w:color="auto" w:fill="auto"/>
            <w:vAlign w:val="center"/>
          </w:tcPr>
          <w:p w14:paraId="19946D0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E280F8B" w14:textId="37CDCE6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Хлебникова Д. С.</w:t>
            </w:r>
          </w:p>
        </w:tc>
        <w:tc>
          <w:tcPr>
            <w:tcW w:w="12190" w:type="dxa"/>
            <w:vMerge/>
            <w:shd w:val="clear" w:color="auto" w:fill="auto"/>
          </w:tcPr>
          <w:p w14:paraId="11E92B74" w14:textId="77777777" w:rsidR="00321026" w:rsidRPr="00892E04" w:rsidRDefault="00321026" w:rsidP="00BE7CB7">
            <w:pPr>
              <w:jc w:val="both"/>
              <w:rPr>
                <w:rFonts w:ascii="Times New Roman" w:hAnsi="Times New Roman"/>
                <w:color w:val="000000"/>
                <w:sz w:val="27"/>
                <w:szCs w:val="27"/>
              </w:rPr>
            </w:pPr>
          </w:p>
        </w:tc>
      </w:tr>
      <w:tr w:rsidR="00321026" w:rsidRPr="00BE7CB7" w14:paraId="0ADF9BA7" w14:textId="77777777" w:rsidTr="00F07B9F">
        <w:trPr>
          <w:trHeight w:val="20"/>
        </w:trPr>
        <w:tc>
          <w:tcPr>
            <w:tcW w:w="709" w:type="dxa"/>
            <w:shd w:val="clear" w:color="auto" w:fill="auto"/>
            <w:vAlign w:val="center"/>
          </w:tcPr>
          <w:p w14:paraId="2919046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FCA0442" w14:textId="3F62F94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Тучонская В. П.</w:t>
            </w:r>
          </w:p>
        </w:tc>
        <w:tc>
          <w:tcPr>
            <w:tcW w:w="12190" w:type="dxa"/>
            <w:vMerge/>
            <w:shd w:val="clear" w:color="auto" w:fill="auto"/>
          </w:tcPr>
          <w:p w14:paraId="44123DF4" w14:textId="77777777" w:rsidR="00321026" w:rsidRPr="00892E04" w:rsidRDefault="00321026" w:rsidP="00BE7CB7">
            <w:pPr>
              <w:jc w:val="both"/>
              <w:rPr>
                <w:rFonts w:ascii="Times New Roman" w:hAnsi="Times New Roman"/>
                <w:color w:val="000000"/>
                <w:sz w:val="27"/>
                <w:szCs w:val="27"/>
              </w:rPr>
            </w:pPr>
          </w:p>
        </w:tc>
      </w:tr>
      <w:tr w:rsidR="00321026" w:rsidRPr="00BE7CB7" w14:paraId="61B06E94" w14:textId="77777777" w:rsidTr="00F07B9F">
        <w:trPr>
          <w:trHeight w:val="20"/>
        </w:trPr>
        <w:tc>
          <w:tcPr>
            <w:tcW w:w="709" w:type="dxa"/>
            <w:shd w:val="clear" w:color="auto" w:fill="auto"/>
            <w:vAlign w:val="center"/>
          </w:tcPr>
          <w:p w14:paraId="6ACA4EA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E39302A" w14:textId="488F098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Колесникова Л. М.</w:t>
            </w:r>
          </w:p>
        </w:tc>
        <w:tc>
          <w:tcPr>
            <w:tcW w:w="12190" w:type="dxa"/>
            <w:vMerge/>
            <w:shd w:val="clear" w:color="auto" w:fill="auto"/>
          </w:tcPr>
          <w:p w14:paraId="22F9BC10" w14:textId="77777777" w:rsidR="00321026" w:rsidRPr="00892E04" w:rsidRDefault="00321026" w:rsidP="00BE7CB7">
            <w:pPr>
              <w:jc w:val="both"/>
              <w:rPr>
                <w:rFonts w:ascii="Times New Roman" w:hAnsi="Times New Roman"/>
                <w:color w:val="000000"/>
                <w:sz w:val="27"/>
                <w:szCs w:val="27"/>
              </w:rPr>
            </w:pPr>
          </w:p>
        </w:tc>
      </w:tr>
      <w:tr w:rsidR="00321026" w:rsidRPr="00BE7CB7" w14:paraId="2D2A36E5" w14:textId="77777777" w:rsidTr="00F07B9F">
        <w:trPr>
          <w:trHeight w:val="20"/>
        </w:trPr>
        <w:tc>
          <w:tcPr>
            <w:tcW w:w="709" w:type="dxa"/>
            <w:shd w:val="clear" w:color="auto" w:fill="auto"/>
            <w:vAlign w:val="center"/>
          </w:tcPr>
          <w:p w14:paraId="0BE07AE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DD81FA0" w14:textId="4788C4C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Колесникова Л. М.</w:t>
            </w:r>
          </w:p>
        </w:tc>
        <w:tc>
          <w:tcPr>
            <w:tcW w:w="12190" w:type="dxa"/>
            <w:vMerge/>
            <w:shd w:val="clear" w:color="auto" w:fill="auto"/>
          </w:tcPr>
          <w:p w14:paraId="274214F1" w14:textId="77777777" w:rsidR="00321026" w:rsidRPr="00892E04" w:rsidRDefault="00321026" w:rsidP="00BE7CB7">
            <w:pPr>
              <w:jc w:val="both"/>
              <w:rPr>
                <w:rFonts w:ascii="Times New Roman" w:hAnsi="Times New Roman"/>
                <w:color w:val="000000"/>
                <w:sz w:val="27"/>
                <w:szCs w:val="27"/>
              </w:rPr>
            </w:pPr>
          </w:p>
        </w:tc>
      </w:tr>
      <w:tr w:rsidR="00321026" w:rsidRPr="00BE7CB7" w14:paraId="60445618" w14:textId="77777777" w:rsidTr="00F07B9F">
        <w:trPr>
          <w:trHeight w:val="20"/>
        </w:trPr>
        <w:tc>
          <w:tcPr>
            <w:tcW w:w="709" w:type="dxa"/>
            <w:shd w:val="clear" w:color="auto" w:fill="auto"/>
            <w:vAlign w:val="center"/>
          </w:tcPr>
          <w:p w14:paraId="7B12B23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74B0BE5" w14:textId="38A7D24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Рыбин А. О.</w:t>
            </w:r>
          </w:p>
        </w:tc>
        <w:tc>
          <w:tcPr>
            <w:tcW w:w="12190" w:type="dxa"/>
            <w:vMerge w:val="restart"/>
            <w:shd w:val="clear" w:color="auto" w:fill="auto"/>
          </w:tcPr>
          <w:p w14:paraId="3514210A" w14:textId="193AB56D"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230A6653" w14:textId="77777777" w:rsidTr="00F07B9F">
        <w:trPr>
          <w:trHeight w:val="20"/>
        </w:trPr>
        <w:tc>
          <w:tcPr>
            <w:tcW w:w="709" w:type="dxa"/>
            <w:shd w:val="clear" w:color="auto" w:fill="auto"/>
            <w:vAlign w:val="center"/>
          </w:tcPr>
          <w:p w14:paraId="0A3CC91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FBEF5E" w14:textId="61043D9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Соронер А. Б.</w:t>
            </w:r>
          </w:p>
        </w:tc>
        <w:tc>
          <w:tcPr>
            <w:tcW w:w="12190" w:type="dxa"/>
            <w:vMerge/>
            <w:shd w:val="clear" w:color="auto" w:fill="auto"/>
          </w:tcPr>
          <w:p w14:paraId="541ACBD4" w14:textId="77777777" w:rsidR="00321026" w:rsidRPr="00892E04" w:rsidRDefault="00321026" w:rsidP="00BE7CB7">
            <w:pPr>
              <w:jc w:val="both"/>
              <w:rPr>
                <w:rFonts w:ascii="Times New Roman" w:hAnsi="Times New Roman"/>
                <w:color w:val="000000"/>
                <w:sz w:val="27"/>
                <w:szCs w:val="27"/>
              </w:rPr>
            </w:pPr>
          </w:p>
        </w:tc>
      </w:tr>
      <w:tr w:rsidR="00321026" w:rsidRPr="00BE7CB7" w14:paraId="2485D9AE" w14:textId="77777777" w:rsidTr="00F07B9F">
        <w:trPr>
          <w:trHeight w:val="20"/>
        </w:trPr>
        <w:tc>
          <w:tcPr>
            <w:tcW w:w="709" w:type="dxa"/>
            <w:shd w:val="clear" w:color="auto" w:fill="auto"/>
            <w:vAlign w:val="center"/>
          </w:tcPr>
          <w:p w14:paraId="45E2150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D4E5DFB" w14:textId="3DFCB53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Жулейкина Т. С.</w:t>
            </w:r>
          </w:p>
        </w:tc>
        <w:tc>
          <w:tcPr>
            <w:tcW w:w="12190" w:type="dxa"/>
            <w:vMerge/>
            <w:shd w:val="clear" w:color="auto" w:fill="auto"/>
          </w:tcPr>
          <w:p w14:paraId="127819E3" w14:textId="77777777" w:rsidR="00321026" w:rsidRPr="00892E04" w:rsidRDefault="00321026" w:rsidP="00BE7CB7">
            <w:pPr>
              <w:jc w:val="both"/>
              <w:rPr>
                <w:rFonts w:ascii="Times New Roman" w:hAnsi="Times New Roman"/>
                <w:color w:val="000000"/>
                <w:sz w:val="27"/>
                <w:szCs w:val="27"/>
              </w:rPr>
            </w:pPr>
          </w:p>
        </w:tc>
      </w:tr>
      <w:tr w:rsidR="00321026" w:rsidRPr="00BE7CB7" w14:paraId="6AE1F553" w14:textId="77777777" w:rsidTr="00F07B9F">
        <w:trPr>
          <w:trHeight w:val="20"/>
        </w:trPr>
        <w:tc>
          <w:tcPr>
            <w:tcW w:w="709" w:type="dxa"/>
            <w:shd w:val="clear" w:color="auto" w:fill="auto"/>
            <w:vAlign w:val="center"/>
          </w:tcPr>
          <w:p w14:paraId="00721A4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46755E9" w14:textId="798D5AB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Ли О. В.</w:t>
            </w:r>
          </w:p>
        </w:tc>
        <w:tc>
          <w:tcPr>
            <w:tcW w:w="12190" w:type="dxa"/>
            <w:vMerge/>
            <w:shd w:val="clear" w:color="auto" w:fill="auto"/>
          </w:tcPr>
          <w:p w14:paraId="7B579AFE" w14:textId="77777777" w:rsidR="00321026" w:rsidRPr="00892E04" w:rsidRDefault="00321026" w:rsidP="00BE7CB7">
            <w:pPr>
              <w:jc w:val="both"/>
              <w:rPr>
                <w:rFonts w:ascii="Times New Roman" w:hAnsi="Times New Roman"/>
                <w:color w:val="000000"/>
                <w:sz w:val="27"/>
                <w:szCs w:val="27"/>
              </w:rPr>
            </w:pPr>
          </w:p>
        </w:tc>
      </w:tr>
      <w:tr w:rsidR="00321026" w:rsidRPr="00BE7CB7" w14:paraId="5E48FD0B" w14:textId="77777777" w:rsidTr="00F07B9F">
        <w:trPr>
          <w:trHeight w:val="20"/>
        </w:trPr>
        <w:tc>
          <w:tcPr>
            <w:tcW w:w="709" w:type="dxa"/>
            <w:shd w:val="clear" w:color="auto" w:fill="auto"/>
            <w:vAlign w:val="center"/>
          </w:tcPr>
          <w:p w14:paraId="461E1FA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CB0F428" w14:textId="31207D1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Солова Н. П.</w:t>
            </w:r>
          </w:p>
        </w:tc>
        <w:tc>
          <w:tcPr>
            <w:tcW w:w="12190" w:type="dxa"/>
            <w:vMerge/>
            <w:shd w:val="clear" w:color="auto" w:fill="auto"/>
          </w:tcPr>
          <w:p w14:paraId="7B9355A1" w14:textId="77777777" w:rsidR="00321026" w:rsidRPr="00892E04" w:rsidRDefault="00321026" w:rsidP="00BE7CB7">
            <w:pPr>
              <w:jc w:val="both"/>
              <w:rPr>
                <w:rFonts w:ascii="Times New Roman" w:hAnsi="Times New Roman"/>
                <w:color w:val="000000"/>
                <w:sz w:val="27"/>
                <w:szCs w:val="27"/>
              </w:rPr>
            </w:pPr>
          </w:p>
        </w:tc>
      </w:tr>
      <w:tr w:rsidR="00321026" w:rsidRPr="00BE7CB7" w14:paraId="3D7B3233" w14:textId="77777777" w:rsidTr="00F07B9F">
        <w:trPr>
          <w:trHeight w:val="20"/>
        </w:trPr>
        <w:tc>
          <w:tcPr>
            <w:tcW w:w="709" w:type="dxa"/>
            <w:shd w:val="clear" w:color="auto" w:fill="auto"/>
            <w:vAlign w:val="center"/>
          </w:tcPr>
          <w:p w14:paraId="595B250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8A8BBDD" w14:textId="3A41A06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Ходеев В. В.</w:t>
            </w:r>
          </w:p>
        </w:tc>
        <w:tc>
          <w:tcPr>
            <w:tcW w:w="12190" w:type="dxa"/>
            <w:vMerge/>
            <w:shd w:val="clear" w:color="auto" w:fill="auto"/>
          </w:tcPr>
          <w:p w14:paraId="1C3BCEDA" w14:textId="77777777" w:rsidR="00321026" w:rsidRPr="00892E04" w:rsidRDefault="00321026" w:rsidP="00BE7CB7">
            <w:pPr>
              <w:jc w:val="both"/>
              <w:rPr>
                <w:rFonts w:ascii="Times New Roman" w:hAnsi="Times New Roman"/>
                <w:color w:val="000000"/>
                <w:sz w:val="27"/>
                <w:szCs w:val="27"/>
              </w:rPr>
            </w:pPr>
          </w:p>
        </w:tc>
      </w:tr>
      <w:tr w:rsidR="00321026" w:rsidRPr="00BE7CB7" w14:paraId="014E9385" w14:textId="77777777" w:rsidTr="00F07B9F">
        <w:trPr>
          <w:trHeight w:val="20"/>
        </w:trPr>
        <w:tc>
          <w:tcPr>
            <w:tcW w:w="709" w:type="dxa"/>
            <w:shd w:val="clear" w:color="auto" w:fill="auto"/>
            <w:vAlign w:val="center"/>
          </w:tcPr>
          <w:p w14:paraId="66D37F5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AC8A03E" w14:textId="3E7E174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Солодовник С. А.</w:t>
            </w:r>
          </w:p>
        </w:tc>
        <w:tc>
          <w:tcPr>
            <w:tcW w:w="12190" w:type="dxa"/>
            <w:vMerge/>
            <w:shd w:val="clear" w:color="auto" w:fill="auto"/>
          </w:tcPr>
          <w:p w14:paraId="5DB8457C" w14:textId="77777777" w:rsidR="00321026" w:rsidRPr="00892E04" w:rsidRDefault="00321026" w:rsidP="00BE7CB7">
            <w:pPr>
              <w:jc w:val="both"/>
              <w:rPr>
                <w:rFonts w:ascii="Times New Roman" w:hAnsi="Times New Roman"/>
                <w:color w:val="000000"/>
                <w:sz w:val="27"/>
                <w:szCs w:val="27"/>
              </w:rPr>
            </w:pPr>
          </w:p>
        </w:tc>
      </w:tr>
      <w:tr w:rsidR="00321026" w:rsidRPr="00BE7CB7" w14:paraId="236CE5E8" w14:textId="77777777" w:rsidTr="00F07B9F">
        <w:trPr>
          <w:trHeight w:val="20"/>
        </w:trPr>
        <w:tc>
          <w:tcPr>
            <w:tcW w:w="709" w:type="dxa"/>
            <w:shd w:val="clear" w:color="auto" w:fill="auto"/>
            <w:vAlign w:val="center"/>
          </w:tcPr>
          <w:p w14:paraId="48FAD0E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92D8CE7" w14:textId="23BCAAB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Солодовник А. С.</w:t>
            </w:r>
          </w:p>
        </w:tc>
        <w:tc>
          <w:tcPr>
            <w:tcW w:w="12190" w:type="dxa"/>
            <w:vMerge/>
            <w:shd w:val="clear" w:color="auto" w:fill="auto"/>
          </w:tcPr>
          <w:p w14:paraId="43836956" w14:textId="77777777" w:rsidR="00321026" w:rsidRPr="00892E04" w:rsidRDefault="00321026" w:rsidP="00BE7CB7">
            <w:pPr>
              <w:jc w:val="both"/>
              <w:rPr>
                <w:rFonts w:ascii="Times New Roman" w:hAnsi="Times New Roman"/>
                <w:color w:val="000000"/>
                <w:sz w:val="27"/>
                <w:szCs w:val="27"/>
              </w:rPr>
            </w:pPr>
          </w:p>
        </w:tc>
      </w:tr>
      <w:tr w:rsidR="00321026" w:rsidRPr="00BE7CB7" w14:paraId="015BDD37" w14:textId="77777777" w:rsidTr="00F07B9F">
        <w:trPr>
          <w:trHeight w:val="20"/>
        </w:trPr>
        <w:tc>
          <w:tcPr>
            <w:tcW w:w="709" w:type="dxa"/>
            <w:shd w:val="clear" w:color="auto" w:fill="auto"/>
            <w:vAlign w:val="center"/>
          </w:tcPr>
          <w:p w14:paraId="0AD602A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F31743F" w14:textId="3C423D6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Тимаков В. Н.</w:t>
            </w:r>
          </w:p>
        </w:tc>
        <w:tc>
          <w:tcPr>
            <w:tcW w:w="12190" w:type="dxa"/>
            <w:vMerge/>
            <w:shd w:val="clear" w:color="auto" w:fill="auto"/>
          </w:tcPr>
          <w:p w14:paraId="37458714" w14:textId="77777777" w:rsidR="00321026" w:rsidRPr="00892E04" w:rsidRDefault="00321026" w:rsidP="00BE7CB7">
            <w:pPr>
              <w:jc w:val="both"/>
              <w:rPr>
                <w:rFonts w:ascii="Times New Roman" w:hAnsi="Times New Roman"/>
                <w:color w:val="000000"/>
                <w:sz w:val="27"/>
                <w:szCs w:val="27"/>
              </w:rPr>
            </w:pPr>
          </w:p>
        </w:tc>
      </w:tr>
      <w:tr w:rsidR="00321026" w:rsidRPr="00BE7CB7" w14:paraId="55B0D294" w14:textId="77777777" w:rsidTr="00F07B9F">
        <w:trPr>
          <w:trHeight w:val="20"/>
        </w:trPr>
        <w:tc>
          <w:tcPr>
            <w:tcW w:w="709" w:type="dxa"/>
            <w:shd w:val="clear" w:color="auto" w:fill="auto"/>
            <w:vAlign w:val="center"/>
          </w:tcPr>
          <w:p w14:paraId="63A133E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A501FC5" w14:textId="7B8B69F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Тимакова А. В.</w:t>
            </w:r>
          </w:p>
        </w:tc>
        <w:tc>
          <w:tcPr>
            <w:tcW w:w="12190" w:type="dxa"/>
            <w:vMerge/>
            <w:shd w:val="clear" w:color="auto" w:fill="auto"/>
          </w:tcPr>
          <w:p w14:paraId="2EDFAB06" w14:textId="77777777" w:rsidR="00321026" w:rsidRPr="00892E04" w:rsidRDefault="00321026" w:rsidP="00BE7CB7">
            <w:pPr>
              <w:jc w:val="both"/>
              <w:rPr>
                <w:rFonts w:ascii="Times New Roman" w:hAnsi="Times New Roman"/>
                <w:color w:val="000000"/>
                <w:sz w:val="27"/>
                <w:szCs w:val="27"/>
              </w:rPr>
            </w:pPr>
          </w:p>
        </w:tc>
      </w:tr>
      <w:tr w:rsidR="00321026" w:rsidRPr="00BE7CB7" w14:paraId="2E597F09" w14:textId="77777777" w:rsidTr="00F07B9F">
        <w:trPr>
          <w:trHeight w:val="20"/>
        </w:trPr>
        <w:tc>
          <w:tcPr>
            <w:tcW w:w="709" w:type="dxa"/>
            <w:shd w:val="clear" w:color="auto" w:fill="auto"/>
            <w:vAlign w:val="center"/>
          </w:tcPr>
          <w:p w14:paraId="6C3F200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CBD964C" w14:textId="3A6B5B5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 xml:space="preserve">Кумак Н. А. </w:t>
            </w:r>
          </w:p>
        </w:tc>
        <w:tc>
          <w:tcPr>
            <w:tcW w:w="12190" w:type="dxa"/>
            <w:vMerge w:val="restart"/>
            <w:shd w:val="clear" w:color="auto" w:fill="auto"/>
          </w:tcPr>
          <w:p w14:paraId="203BB9F4" w14:textId="439C78C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395661E2" w14:textId="77777777" w:rsidTr="00F07B9F">
        <w:trPr>
          <w:trHeight w:val="20"/>
        </w:trPr>
        <w:tc>
          <w:tcPr>
            <w:tcW w:w="709" w:type="dxa"/>
            <w:shd w:val="clear" w:color="auto" w:fill="auto"/>
            <w:vAlign w:val="center"/>
          </w:tcPr>
          <w:p w14:paraId="34F5886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A7DBBCB" w14:textId="41F5E9A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Писарева Д. А.</w:t>
            </w:r>
          </w:p>
        </w:tc>
        <w:tc>
          <w:tcPr>
            <w:tcW w:w="12190" w:type="dxa"/>
            <w:vMerge/>
            <w:shd w:val="clear" w:color="auto" w:fill="auto"/>
          </w:tcPr>
          <w:p w14:paraId="549A2A52" w14:textId="77777777" w:rsidR="00321026" w:rsidRPr="00892E04" w:rsidRDefault="00321026" w:rsidP="00BE7CB7">
            <w:pPr>
              <w:jc w:val="both"/>
              <w:rPr>
                <w:rFonts w:ascii="Times New Roman" w:hAnsi="Times New Roman"/>
                <w:color w:val="000000"/>
                <w:sz w:val="27"/>
                <w:szCs w:val="27"/>
              </w:rPr>
            </w:pPr>
          </w:p>
        </w:tc>
      </w:tr>
      <w:tr w:rsidR="00321026" w:rsidRPr="00BE7CB7" w14:paraId="74F4A4C9" w14:textId="77777777" w:rsidTr="00F07B9F">
        <w:trPr>
          <w:trHeight w:val="20"/>
        </w:trPr>
        <w:tc>
          <w:tcPr>
            <w:tcW w:w="709" w:type="dxa"/>
            <w:shd w:val="clear" w:color="auto" w:fill="auto"/>
            <w:vAlign w:val="center"/>
          </w:tcPr>
          <w:p w14:paraId="356F35B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66D3D40" w14:textId="68629C8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Ирискина А. В.</w:t>
            </w:r>
          </w:p>
        </w:tc>
        <w:tc>
          <w:tcPr>
            <w:tcW w:w="12190" w:type="dxa"/>
            <w:vMerge/>
            <w:shd w:val="clear" w:color="auto" w:fill="auto"/>
          </w:tcPr>
          <w:p w14:paraId="27D36C76" w14:textId="77777777" w:rsidR="00321026" w:rsidRPr="00892E04" w:rsidRDefault="00321026" w:rsidP="00BE7CB7">
            <w:pPr>
              <w:jc w:val="both"/>
              <w:rPr>
                <w:rFonts w:ascii="Times New Roman" w:hAnsi="Times New Roman"/>
                <w:color w:val="000000"/>
                <w:sz w:val="27"/>
                <w:szCs w:val="27"/>
              </w:rPr>
            </w:pPr>
          </w:p>
        </w:tc>
      </w:tr>
      <w:tr w:rsidR="00321026" w:rsidRPr="00BE7CB7" w14:paraId="36DC867A" w14:textId="77777777" w:rsidTr="00F07B9F">
        <w:trPr>
          <w:trHeight w:val="20"/>
        </w:trPr>
        <w:tc>
          <w:tcPr>
            <w:tcW w:w="709" w:type="dxa"/>
            <w:shd w:val="clear" w:color="auto" w:fill="auto"/>
            <w:vAlign w:val="center"/>
          </w:tcPr>
          <w:p w14:paraId="1245A68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5116C12" w14:textId="451FBE1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Струц О. Э.</w:t>
            </w:r>
          </w:p>
        </w:tc>
        <w:tc>
          <w:tcPr>
            <w:tcW w:w="12190" w:type="dxa"/>
            <w:vMerge/>
            <w:shd w:val="clear" w:color="auto" w:fill="auto"/>
          </w:tcPr>
          <w:p w14:paraId="586BB3C6" w14:textId="77777777" w:rsidR="00321026" w:rsidRPr="00892E04" w:rsidRDefault="00321026" w:rsidP="00BE7CB7">
            <w:pPr>
              <w:jc w:val="both"/>
              <w:rPr>
                <w:rFonts w:ascii="Times New Roman" w:hAnsi="Times New Roman"/>
                <w:color w:val="000000"/>
                <w:sz w:val="27"/>
                <w:szCs w:val="27"/>
              </w:rPr>
            </w:pPr>
          </w:p>
        </w:tc>
      </w:tr>
      <w:tr w:rsidR="00321026" w:rsidRPr="00BE7CB7" w14:paraId="2F13F13C" w14:textId="77777777" w:rsidTr="00F07B9F">
        <w:trPr>
          <w:trHeight w:val="20"/>
        </w:trPr>
        <w:tc>
          <w:tcPr>
            <w:tcW w:w="709" w:type="dxa"/>
            <w:shd w:val="clear" w:color="auto" w:fill="auto"/>
            <w:vAlign w:val="center"/>
          </w:tcPr>
          <w:p w14:paraId="1042FF3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546CAA8" w14:textId="2B1A511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Мурашов А. М.</w:t>
            </w:r>
          </w:p>
        </w:tc>
        <w:tc>
          <w:tcPr>
            <w:tcW w:w="12190" w:type="dxa"/>
            <w:vMerge/>
            <w:shd w:val="clear" w:color="auto" w:fill="auto"/>
          </w:tcPr>
          <w:p w14:paraId="37D986C4" w14:textId="77777777" w:rsidR="00321026" w:rsidRPr="00892E04" w:rsidRDefault="00321026" w:rsidP="00BE7CB7">
            <w:pPr>
              <w:jc w:val="both"/>
              <w:rPr>
                <w:rFonts w:ascii="Times New Roman" w:hAnsi="Times New Roman"/>
                <w:color w:val="000000"/>
                <w:sz w:val="27"/>
                <w:szCs w:val="27"/>
              </w:rPr>
            </w:pPr>
          </w:p>
        </w:tc>
      </w:tr>
      <w:tr w:rsidR="00321026" w:rsidRPr="00BE7CB7" w14:paraId="06026C69" w14:textId="77777777" w:rsidTr="00F07B9F">
        <w:trPr>
          <w:trHeight w:val="20"/>
        </w:trPr>
        <w:tc>
          <w:tcPr>
            <w:tcW w:w="709" w:type="dxa"/>
            <w:shd w:val="clear" w:color="auto" w:fill="auto"/>
            <w:vAlign w:val="center"/>
          </w:tcPr>
          <w:p w14:paraId="5B42797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03AA8D3" w14:textId="2605A0E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Мурашов М. Б.</w:t>
            </w:r>
          </w:p>
        </w:tc>
        <w:tc>
          <w:tcPr>
            <w:tcW w:w="12190" w:type="dxa"/>
            <w:vMerge/>
            <w:shd w:val="clear" w:color="auto" w:fill="auto"/>
          </w:tcPr>
          <w:p w14:paraId="056B7209" w14:textId="77777777" w:rsidR="00321026" w:rsidRPr="00892E04" w:rsidRDefault="00321026" w:rsidP="00BE7CB7">
            <w:pPr>
              <w:jc w:val="both"/>
              <w:rPr>
                <w:rFonts w:ascii="Times New Roman" w:hAnsi="Times New Roman"/>
                <w:color w:val="000000"/>
                <w:sz w:val="27"/>
                <w:szCs w:val="27"/>
              </w:rPr>
            </w:pPr>
          </w:p>
        </w:tc>
      </w:tr>
      <w:tr w:rsidR="00321026" w:rsidRPr="00BE7CB7" w14:paraId="14680AA7" w14:textId="77777777" w:rsidTr="00F07B9F">
        <w:trPr>
          <w:trHeight w:val="20"/>
        </w:trPr>
        <w:tc>
          <w:tcPr>
            <w:tcW w:w="709" w:type="dxa"/>
            <w:shd w:val="clear" w:color="auto" w:fill="auto"/>
            <w:vAlign w:val="center"/>
          </w:tcPr>
          <w:p w14:paraId="6A8A16D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E9A1B74" w14:textId="766D55B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Кудряшова З. И.</w:t>
            </w:r>
          </w:p>
        </w:tc>
        <w:tc>
          <w:tcPr>
            <w:tcW w:w="12190" w:type="dxa"/>
            <w:vMerge/>
            <w:shd w:val="clear" w:color="auto" w:fill="auto"/>
          </w:tcPr>
          <w:p w14:paraId="091C0E94" w14:textId="77777777" w:rsidR="00321026" w:rsidRPr="00892E04" w:rsidRDefault="00321026" w:rsidP="00BE7CB7">
            <w:pPr>
              <w:jc w:val="both"/>
              <w:rPr>
                <w:rFonts w:ascii="Times New Roman" w:hAnsi="Times New Roman"/>
                <w:color w:val="000000"/>
                <w:sz w:val="27"/>
                <w:szCs w:val="27"/>
              </w:rPr>
            </w:pPr>
          </w:p>
        </w:tc>
      </w:tr>
      <w:tr w:rsidR="00321026" w:rsidRPr="00BE7CB7" w14:paraId="1F2CB076" w14:textId="77777777" w:rsidTr="00F07B9F">
        <w:trPr>
          <w:trHeight w:val="20"/>
        </w:trPr>
        <w:tc>
          <w:tcPr>
            <w:tcW w:w="709" w:type="dxa"/>
            <w:shd w:val="clear" w:color="auto" w:fill="auto"/>
            <w:vAlign w:val="center"/>
          </w:tcPr>
          <w:p w14:paraId="24C7125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416B50D" w14:textId="107A6BD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Попкова М. И.</w:t>
            </w:r>
          </w:p>
        </w:tc>
        <w:tc>
          <w:tcPr>
            <w:tcW w:w="12190" w:type="dxa"/>
            <w:vMerge/>
            <w:shd w:val="clear" w:color="auto" w:fill="auto"/>
          </w:tcPr>
          <w:p w14:paraId="762C5E5B" w14:textId="77777777" w:rsidR="00321026" w:rsidRPr="00892E04" w:rsidRDefault="00321026" w:rsidP="00BE7CB7">
            <w:pPr>
              <w:jc w:val="both"/>
              <w:rPr>
                <w:rFonts w:ascii="Times New Roman" w:hAnsi="Times New Roman"/>
                <w:color w:val="000000"/>
                <w:sz w:val="27"/>
                <w:szCs w:val="27"/>
              </w:rPr>
            </w:pPr>
          </w:p>
        </w:tc>
      </w:tr>
      <w:tr w:rsidR="00321026" w:rsidRPr="00BE7CB7" w14:paraId="6833C07A" w14:textId="77777777" w:rsidTr="00F07B9F">
        <w:trPr>
          <w:trHeight w:val="20"/>
        </w:trPr>
        <w:tc>
          <w:tcPr>
            <w:tcW w:w="709" w:type="dxa"/>
            <w:shd w:val="clear" w:color="auto" w:fill="auto"/>
            <w:vAlign w:val="center"/>
          </w:tcPr>
          <w:p w14:paraId="4FF0FA0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AB3ACA9" w14:textId="246C010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Данилова Г. А.</w:t>
            </w:r>
          </w:p>
        </w:tc>
        <w:tc>
          <w:tcPr>
            <w:tcW w:w="12190" w:type="dxa"/>
            <w:vMerge/>
            <w:shd w:val="clear" w:color="auto" w:fill="auto"/>
          </w:tcPr>
          <w:p w14:paraId="09F3C75C" w14:textId="77777777" w:rsidR="00321026" w:rsidRPr="00892E04" w:rsidRDefault="00321026" w:rsidP="00BE7CB7">
            <w:pPr>
              <w:jc w:val="both"/>
              <w:rPr>
                <w:rFonts w:ascii="Times New Roman" w:hAnsi="Times New Roman"/>
                <w:color w:val="000000"/>
                <w:sz w:val="27"/>
                <w:szCs w:val="27"/>
              </w:rPr>
            </w:pPr>
          </w:p>
        </w:tc>
      </w:tr>
      <w:tr w:rsidR="00321026" w:rsidRPr="00BE7CB7" w14:paraId="02951822" w14:textId="77777777" w:rsidTr="00F07B9F">
        <w:trPr>
          <w:trHeight w:val="20"/>
        </w:trPr>
        <w:tc>
          <w:tcPr>
            <w:tcW w:w="709" w:type="dxa"/>
            <w:shd w:val="clear" w:color="auto" w:fill="auto"/>
            <w:vAlign w:val="center"/>
          </w:tcPr>
          <w:p w14:paraId="20E10D3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4C41E7D" w14:textId="2CCB7CD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Виноградова М. А.</w:t>
            </w:r>
          </w:p>
        </w:tc>
        <w:tc>
          <w:tcPr>
            <w:tcW w:w="12190" w:type="dxa"/>
            <w:vMerge/>
            <w:shd w:val="clear" w:color="auto" w:fill="auto"/>
          </w:tcPr>
          <w:p w14:paraId="22D28DC2" w14:textId="77777777" w:rsidR="00321026" w:rsidRPr="00892E04" w:rsidRDefault="00321026" w:rsidP="00BE7CB7">
            <w:pPr>
              <w:jc w:val="both"/>
              <w:rPr>
                <w:rFonts w:ascii="Times New Roman" w:hAnsi="Times New Roman"/>
                <w:color w:val="000000"/>
                <w:sz w:val="27"/>
                <w:szCs w:val="27"/>
              </w:rPr>
            </w:pPr>
          </w:p>
        </w:tc>
      </w:tr>
      <w:tr w:rsidR="00321026" w:rsidRPr="00BE7CB7" w14:paraId="4040D43A" w14:textId="77777777" w:rsidTr="00F07B9F">
        <w:trPr>
          <w:trHeight w:val="20"/>
        </w:trPr>
        <w:tc>
          <w:tcPr>
            <w:tcW w:w="709" w:type="dxa"/>
            <w:shd w:val="clear" w:color="auto" w:fill="auto"/>
            <w:vAlign w:val="center"/>
          </w:tcPr>
          <w:p w14:paraId="2F07F9E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00A9038" w14:textId="121A80F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Марков И. А.</w:t>
            </w:r>
          </w:p>
        </w:tc>
        <w:tc>
          <w:tcPr>
            <w:tcW w:w="12190" w:type="dxa"/>
            <w:vMerge w:val="restart"/>
            <w:shd w:val="clear" w:color="auto" w:fill="auto"/>
          </w:tcPr>
          <w:p w14:paraId="104B9FDE" w14:textId="1DD2AA60"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6BD54690" w14:textId="77777777" w:rsidTr="00F07B9F">
        <w:trPr>
          <w:trHeight w:val="20"/>
        </w:trPr>
        <w:tc>
          <w:tcPr>
            <w:tcW w:w="709" w:type="dxa"/>
            <w:shd w:val="clear" w:color="auto" w:fill="auto"/>
            <w:vAlign w:val="center"/>
          </w:tcPr>
          <w:p w14:paraId="51F6C21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281B046" w14:textId="7000FB0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Петашкина Н. А.</w:t>
            </w:r>
          </w:p>
        </w:tc>
        <w:tc>
          <w:tcPr>
            <w:tcW w:w="12190" w:type="dxa"/>
            <w:vMerge/>
            <w:shd w:val="clear" w:color="auto" w:fill="auto"/>
          </w:tcPr>
          <w:p w14:paraId="445429D2" w14:textId="77777777" w:rsidR="00321026" w:rsidRPr="00892E04" w:rsidRDefault="00321026" w:rsidP="00BE7CB7">
            <w:pPr>
              <w:jc w:val="both"/>
              <w:rPr>
                <w:rFonts w:ascii="Times New Roman" w:hAnsi="Times New Roman"/>
                <w:color w:val="000000"/>
                <w:sz w:val="27"/>
                <w:szCs w:val="27"/>
              </w:rPr>
            </w:pPr>
          </w:p>
        </w:tc>
      </w:tr>
      <w:tr w:rsidR="00321026" w:rsidRPr="00BE7CB7" w14:paraId="37C86C5B" w14:textId="77777777" w:rsidTr="00F07B9F">
        <w:trPr>
          <w:trHeight w:val="20"/>
        </w:trPr>
        <w:tc>
          <w:tcPr>
            <w:tcW w:w="709" w:type="dxa"/>
            <w:shd w:val="clear" w:color="auto" w:fill="auto"/>
            <w:vAlign w:val="center"/>
          </w:tcPr>
          <w:p w14:paraId="466BF18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61DA807" w14:textId="1EF1A5A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Серов А. А.</w:t>
            </w:r>
          </w:p>
        </w:tc>
        <w:tc>
          <w:tcPr>
            <w:tcW w:w="12190" w:type="dxa"/>
            <w:vMerge/>
            <w:shd w:val="clear" w:color="auto" w:fill="auto"/>
          </w:tcPr>
          <w:p w14:paraId="2AC3E22C" w14:textId="77777777" w:rsidR="00321026" w:rsidRPr="00892E04" w:rsidRDefault="00321026" w:rsidP="00BE7CB7">
            <w:pPr>
              <w:jc w:val="both"/>
              <w:rPr>
                <w:rFonts w:ascii="Times New Roman" w:hAnsi="Times New Roman"/>
                <w:color w:val="000000"/>
                <w:sz w:val="27"/>
                <w:szCs w:val="27"/>
              </w:rPr>
            </w:pPr>
          </w:p>
        </w:tc>
      </w:tr>
      <w:tr w:rsidR="00321026" w:rsidRPr="00BE7CB7" w14:paraId="6A16B909" w14:textId="77777777" w:rsidTr="00F07B9F">
        <w:trPr>
          <w:trHeight w:val="20"/>
        </w:trPr>
        <w:tc>
          <w:tcPr>
            <w:tcW w:w="709" w:type="dxa"/>
            <w:shd w:val="clear" w:color="auto" w:fill="auto"/>
            <w:vAlign w:val="center"/>
          </w:tcPr>
          <w:p w14:paraId="1D5896A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A97DEFA" w14:textId="04C56B0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Кивкова М. В.</w:t>
            </w:r>
          </w:p>
        </w:tc>
        <w:tc>
          <w:tcPr>
            <w:tcW w:w="12190" w:type="dxa"/>
            <w:vMerge/>
            <w:shd w:val="clear" w:color="auto" w:fill="auto"/>
          </w:tcPr>
          <w:p w14:paraId="5F520F02" w14:textId="77777777" w:rsidR="00321026" w:rsidRPr="00892E04" w:rsidRDefault="00321026" w:rsidP="00BE7CB7">
            <w:pPr>
              <w:jc w:val="both"/>
              <w:rPr>
                <w:rFonts w:ascii="Times New Roman" w:hAnsi="Times New Roman"/>
                <w:color w:val="000000"/>
                <w:sz w:val="27"/>
                <w:szCs w:val="27"/>
              </w:rPr>
            </w:pPr>
          </w:p>
        </w:tc>
      </w:tr>
      <w:tr w:rsidR="00321026" w:rsidRPr="00BE7CB7" w14:paraId="22A5B3B5" w14:textId="77777777" w:rsidTr="00F07B9F">
        <w:trPr>
          <w:trHeight w:val="20"/>
        </w:trPr>
        <w:tc>
          <w:tcPr>
            <w:tcW w:w="709" w:type="dxa"/>
            <w:shd w:val="clear" w:color="auto" w:fill="auto"/>
            <w:vAlign w:val="center"/>
          </w:tcPr>
          <w:p w14:paraId="266260F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72E1848" w14:textId="49EBE02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Шумова Г. В.</w:t>
            </w:r>
          </w:p>
        </w:tc>
        <w:tc>
          <w:tcPr>
            <w:tcW w:w="12190" w:type="dxa"/>
            <w:vMerge/>
            <w:shd w:val="clear" w:color="auto" w:fill="auto"/>
          </w:tcPr>
          <w:p w14:paraId="2E663901" w14:textId="77777777" w:rsidR="00321026" w:rsidRPr="00892E04" w:rsidRDefault="00321026" w:rsidP="00BE7CB7">
            <w:pPr>
              <w:jc w:val="both"/>
              <w:rPr>
                <w:rFonts w:ascii="Times New Roman" w:hAnsi="Times New Roman"/>
                <w:color w:val="000000"/>
                <w:sz w:val="27"/>
                <w:szCs w:val="27"/>
              </w:rPr>
            </w:pPr>
          </w:p>
        </w:tc>
      </w:tr>
      <w:tr w:rsidR="00321026" w:rsidRPr="00BE7CB7" w14:paraId="0C319454" w14:textId="77777777" w:rsidTr="00F07B9F">
        <w:trPr>
          <w:trHeight w:val="20"/>
        </w:trPr>
        <w:tc>
          <w:tcPr>
            <w:tcW w:w="709" w:type="dxa"/>
            <w:shd w:val="clear" w:color="auto" w:fill="auto"/>
            <w:vAlign w:val="center"/>
          </w:tcPr>
          <w:p w14:paraId="5731AC0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7A102BD" w14:textId="651401A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Васин А. А.</w:t>
            </w:r>
          </w:p>
        </w:tc>
        <w:tc>
          <w:tcPr>
            <w:tcW w:w="12190" w:type="dxa"/>
            <w:vMerge/>
            <w:shd w:val="clear" w:color="auto" w:fill="auto"/>
          </w:tcPr>
          <w:p w14:paraId="66F2D065" w14:textId="77777777" w:rsidR="00321026" w:rsidRPr="00892E04" w:rsidRDefault="00321026" w:rsidP="00BE7CB7">
            <w:pPr>
              <w:jc w:val="both"/>
              <w:rPr>
                <w:rFonts w:ascii="Times New Roman" w:hAnsi="Times New Roman"/>
                <w:color w:val="000000"/>
                <w:sz w:val="27"/>
                <w:szCs w:val="27"/>
              </w:rPr>
            </w:pPr>
          </w:p>
        </w:tc>
      </w:tr>
      <w:tr w:rsidR="00321026" w:rsidRPr="00BE7CB7" w14:paraId="20CC4C6E" w14:textId="77777777" w:rsidTr="00F07B9F">
        <w:trPr>
          <w:trHeight w:val="20"/>
        </w:trPr>
        <w:tc>
          <w:tcPr>
            <w:tcW w:w="709" w:type="dxa"/>
            <w:shd w:val="clear" w:color="auto" w:fill="auto"/>
            <w:vAlign w:val="center"/>
          </w:tcPr>
          <w:p w14:paraId="006A1D2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1EE5198" w14:textId="589CE9A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Гришенко М. Н.</w:t>
            </w:r>
          </w:p>
        </w:tc>
        <w:tc>
          <w:tcPr>
            <w:tcW w:w="12190" w:type="dxa"/>
            <w:vMerge/>
            <w:shd w:val="clear" w:color="auto" w:fill="auto"/>
          </w:tcPr>
          <w:p w14:paraId="2EBCEC91" w14:textId="77777777" w:rsidR="00321026" w:rsidRPr="00892E04" w:rsidRDefault="00321026" w:rsidP="00BE7CB7">
            <w:pPr>
              <w:jc w:val="both"/>
              <w:rPr>
                <w:rFonts w:ascii="Times New Roman" w:hAnsi="Times New Roman"/>
                <w:color w:val="000000"/>
                <w:sz w:val="27"/>
                <w:szCs w:val="27"/>
              </w:rPr>
            </w:pPr>
          </w:p>
        </w:tc>
      </w:tr>
      <w:tr w:rsidR="00321026" w:rsidRPr="00BE7CB7" w14:paraId="062BF495" w14:textId="77777777" w:rsidTr="00F07B9F">
        <w:trPr>
          <w:trHeight w:val="20"/>
        </w:trPr>
        <w:tc>
          <w:tcPr>
            <w:tcW w:w="709" w:type="dxa"/>
            <w:shd w:val="clear" w:color="auto" w:fill="auto"/>
            <w:vAlign w:val="center"/>
          </w:tcPr>
          <w:p w14:paraId="6F90B5A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D95B84A" w14:textId="5F529AA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Спицина А. Н.</w:t>
            </w:r>
          </w:p>
        </w:tc>
        <w:tc>
          <w:tcPr>
            <w:tcW w:w="12190" w:type="dxa"/>
            <w:vMerge/>
            <w:shd w:val="clear" w:color="auto" w:fill="auto"/>
          </w:tcPr>
          <w:p w14:paraId="13CBA2A9" w14:textId="77777777" w:rsidR="00321026" w:rsidRPr="00892E04" w:rsidRDefault="00321026" w:rsidP="00BE7CB7">
            <w:pPr>
              <w:jc w:val="both"/>
              <w:rPr>
                <w:rFonts w:ascii="Times New Roman" w:hAnsi="Times New Roman"/>
                <w:color w:val="000000"/>
                <w:sz w:val="27"/>
                <w:szCs w:val="27"/>
              </w:rPr>
            </w:pPr>
          </w:p>
        </w:tc>
      </w:tr>
      <w:tr w:rsidR="00321026" w:rsidRPr="00BE7CB7" w14:paraId="15439513" w14:textId="77777777" w:rsidTr="00F07B9F">
        <w:trPr>
          <w:trHeight w:val="20"/>
        </w:trPr>
        <w:tc>
          <w:tcPr>
            <w:tcW w:w="709" w:type="dxa"/>
            <w:shd w:val="clear" w:color="auto" w:fill="auto"/>
            <w:vAlign w:val="center"/>
          </w:tcPr>
          <w:p w14:paraId="24C283C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546E068" w14:textId="5CBAB4D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Петрошина О. В.</w:t>
            </w:r>
          </w:p>
        </w:tc>
        <w:tc>
          <w:tcPr>
            <w:tcW w:w="12190" w:type="dxa"/>
            <w:vMerge/>
            <w:shd w:val="clear" w:color="auto" w:fill="auto"/>
          </w:tcPr>
          <w:p w14:paraId="1B1BD192" w14:textId="77777777" w:rsidR="00321026" w:rsidRPr="00892E04" w:rsidRDefault="00321026" w:rsidP="00BE7CB7">
            <w:pPr>
              <w:jc w:val="both"/>
              <w:rPr>
                <w:rFonts w:ascii="Times New Roman" w:hAnsi="Times New Roman"/>
                <w:color w:val="000000"/>
                <w:sz w:val="27"/>
                <w:szCs w:val="27"/>
              </w:rPr>
            </w:pPr>
          </w:p>
        </w:tc>
      </w:tr>
      <w:tr w:rsidR="00321026" w:rsidRPr="00BE7CB7" w14:paraId="10E7EFCC" w14:textId="77777777" w:rsidTr="00F07B9F">
        <w:trPr>
          <w:trHeight w:val="20"/>
        </w:trPr>
        <w:tc>
          <w:tcPr>
            <w:tcW w:w="709" w:type="dxa"/>
            <w:shd w:val="clear" w:color="auto" w:fill="auto"/>
            <w:vAlign w:val="center"/>
          </w:tcPr>
          <w:p w14:paraId="7BF219C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1D44EC0" w14:textId="2CE71A6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Черников А. В.</w:t>
            </w:r>
          </w:p>
        </w:tc>
        <w:tc>
          <w:tcPr>
            <w:tcW w:w="12190" w:type="dxa"/>
            <w:vMerge/>
            <w:shd w:val="clear" w:color="auto" w:fill="auto"/>
          </w:tcPr>
          <w:p w14:paraId="18DDD2AD" w14:textId="77777777" w:rsidR="00321026" w:rsidRPr="00892E04" w:rsidRDefault="00321026" w:rsidP="00BE7CB7">
            <w:pPr>
              <w:jc w:val="both"/>
              <w:rPr>
                <w:rFonts w:ascii="Times New Roman" w:hAnsi="Times New Roman"/>
                <w:color w:val="000000"/>
                <w:sz w:val="27"/>
                <w:szCs w:val="27"/>
              </w:rPr>
            </w:pPr>
          </w:p>
        </w:tc>
      </w:tr>
      <w:tr w:rsidR="00321026" w:rsidRPr="00BE7CB7" w14:paraId="33F3B1DE" w14:textId="77777777" w:rsidTr="00F07B9F">
        <w:trPr>
          <w:trHeight w:val="20"/>
        </w:trPr>
        <w:tc>
          <w:tcPr>
            <w:tcW w:w="709" w:type="dxa"/>
            <w:shd w:val="clear" w:color="auto" w:fill="auto"/>
            <w:vAlign w:val="center"/>
          </w:tcPr>
          <w:p w14:paraId="50B7EC0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AE625A1" w14:textId="26FB55E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Третьякова И. Ф.</w:t>
            </w:r>
          </w:p>
        </w:tc>
        <w:tc>
          <w:tcPr>
            <w:tcW w:w="12190" w:type="dxa"/>
            <w:vMerge w:val="restart"/>
            <w:shd w:val="clear" w:color="auto" w:fill="auto"/>
          </w:tcPr>
          <w:p w14:paraId="2A3E529A" w14:textId="131B9155"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 данный проект. Из района уйдет одна из точек напряженности с невнятным контингентом проживающих. Территория станет открытой, а на освободившимся месте, как было сказано и показано, планируется великолепное современное благоустройство с многочисленными спорт.объектами (баскетбол, футбол, физкультурно-оздоровительный комплекс), безопасными детскими площадками и зонами спокойного отдыха. Рассмотреть возможность увеличения парковочных карманов или обязать проработать вопрос с возможностью строительства подземной автопарковки.</w:t>
            </w:r>
          </w:p>
        </w:tc>
      </w:tr>
      <w:tr w:rsidR="00321026" w:rsidRPr="00BE7CB7" w14:paraId="2DD03023" w14:textId="77777777" w:rsidTr="00F07B9F">
        <w:trPr>
          <w:trHeight w:val="20"/>
        </w:trPr>
        <w:tc>
          <w:tcPr>
            <w:tcW w:w="709" w:type="dxa"/>
            <w:shd w:val="clear" w:color="auto" w:fill="auto"/>
            <w:vAlign w:val="center"/>
          </w:tcPr>
          <w:p w14:paraId="6FF8FEA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E4EEAF8" w14:textId="26D369A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Лазукин Л. М.</w:t>
            </w:r>
          </w:p>
        </w:tc>
        <w:tc>
          <w:tcPr>
            <w:tcW w:w="12190" w:type="dxa"/>
            <w:vMerge/>
            <w:shd w:val="clear" w:color="auto" w:fill="auto"/>
          </w:tcPr>
          <w:p w14:paraId="749907E1" w14:textId="77777777" w:rsidR="00321026" w:rsidRPr="00892E04" w:rsidRDefault="00321026" w:rsidP="00BE7CB7">
            <w:pPr>
              <w:jc w:val="both"/>
              <w:rPr>
                <w:rFonts w:ascii="Times New Roman" w:hAnsi="Times New Roman"/>
                <w:color w:val="000000"/>
                <w:sz w:val="27"/>
                <w:szCs w:val="27"/>
              </w:rPr>
            </w:pPr>
          </w:p>
        </w:tc>
      </w:tr>
      <w:tr w:rsidR="00321026" w:rsidRPr="00BE7CB7" w14:paraId="0839A67B" w14:textId="77777777" w:rsidTr="00F07B9F">
        <w:trPr>
          <w:trHeight w:val="20"/>
        </w:trPr>
        <w:tc>
          <w:tcPr>
            <w:tcW w:w="709" w:type="dxa"/>
            <w:shd w:val="clear" w:color="auto" w:fill="auto"/>
            <w:vAlign w:val="center"/>
          </w:tcPr>
          <w:p w14:paraId="6CDD509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169FB04" w14:textId="26B4804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Кравцова В. С.</w:t>
            </w:r>
          </w:p>
        </w:tc>
        <w:tc>
          <w:tcPr>
            <w:tcW w:w="12190" w:type="dxa"/>
            <w:vMerge/>
            <w:shd w:val="clear" w:color="auto" w:fill="auto"/>
          </w:tcPr>
          <w:p w14:paraId="59CF7EA0" w14:textId="77777777" w:rsidR="00321026" w:rsidRPr="00892E04" w:rsidRDefault="00321026" w:rsidP="00BE7CB7">
            <w:pPr>
              <w:jc w:val="both"/>
              <w:rPr>
                <w:rFonts w:ascii="Times New Roman" w:hAnsi="Times New Roman"/>
                <w:color w:val="000000"/>
                <w:sz w:val="27"/>
                <w:szCs w:val="27"/>
              </w:rPr>
            </w:pPr>
          </w:p>
        </w:tc>
      </w:tr>
      <w:tr w:rsidR="00321026" w:rsidRPr="00BE7CB7" w14:paraId="7163C38F" w14:textId="77777777" w:rsidTr="00F07B9F">
        <w:trPr>
          <w:trHeight w:val="20"/>
        </w:trPr>
        <w:tc>
          <w:tcPr>
            <w:tcW w:w="709" w:type="dxa"/>
            <w:shd w:val="clear" w:color="auto" w:fill="auto"/>
            <w:vAlign w:val="center"/>
          </w:tcPr>
          <w:p w14:paraId="453C288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FEC2A93" w14:textId="76B4744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Петрич О. П.</w:t>
            </w:r>
          </w:p>
        </w:tc>
        <w:tc>
          <w:tcPr>
            <w:tcW w:w="12190" w:type="dxa"/>
            <w:shd w:val="clear" w:color="auto" w:fill="auto"/>
          </w:tcPr>
          <w:p w14:paraId="122A0739" w14:textId="03DDCE85"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После сноса, очень хотелось бы благоустройства района!</w:t>
            </w:r>
          </w:p>
        </w:tc>
      </w:tr>
      <w:tr w:rsidR="00321026" w:rsidRPr="00BE7CB7" w14:paraId="54A50D76" w14:textId="77777777" w:rsidTr="00F07B9F">
        <w:trPr>
          <w:trHeight w:val="20"/>
        </w:trPr>
        <w:tc>
          <w:tcPr>
            <w:tcW w:w="709" w:type="dxa"/>
            <w:shd w:val="clear" w:color="auto" w:fill="auto"/>
            <w:vAlign w:val="center"/>
          </w:tcPr>
          <w:p w14:paraId="3283C02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36E9F9D" w14:textId="5B024C4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Хамракулов Ж. А.</w:t>
            </w:r>
          </w:p>
        </w:tc>
        <w:tc>
          <w:tcPr>
            <w:tcW w:w="12190" w:type="dxa"/>
            <w:shd w:val="clear" w:color="auto" w:fill="auto"/>
          </w:tcPr>
          <w:p w14:paraId="45EDF38C" w14:textId="0234DC32"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«За»- проект.</w:t>
            </w:r>
          </w:p>
        </w:tc>
      </w:tr>
      <w:tr w:rsidR="00321026" w:rsidRPr="00BE7CB7" w14:paraId="32E0A708" w14:textId="77777777" w:rsidTr="00F07B9F">
        <w:trPr>
          <w:trHeight w:val="20"/>
        </w:trPr>
        <w:tc>
          <w:tcPr>
            <w:tcW w:w="709" w:type="dxa"/>
            <w:shd w:val="clear" w:color="auto" w:fill="auto"/>
            <w:vAlign w:val="center"/>
          </w:tcPr>
          <w:p w14:paraId="487F07A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C565522" w14:textId="6F74BD5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Абдиев Г. М.</w:t>
            </w:r>
          </w:p>
        </w:tc>
        <w:tc>
          <w:tcPr>
            <w:tcW w:w="12190" w:type="dxa"/>
            <w:shd w:val="clear" w:color="auto" w:fill="auto"/>
          </w:tcPr>
          <w:p w14:paraId="270CD8AA" w14:textId="6C91825B"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проект.</w:t>
            </w:r>
          </w:p>
        </w:tc>
      </w:tr>
      <w:tr w:rsidR="00321026" w:rsidRPr="00BE7CB7" w14:paraId="6A94D171" w14:textId="77777777" w:rsidTr="00F07B9F">
        <w:trPr>
          <w:trHeight w:val="20"/>
        </w:trPr>
        <w:tc>
          <w:tcPr>
            <w:tcW w:w="709" w:type="dxa"/>
            <w:shd w:val="clear" w:color="auto" w:fill="auto"/>
            <w:vAlign w:val="center"/>
          </w:tcPr>
          <w:p w14:paraId="4DB4A8E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6C09D0E" w14:textId="6A33C9A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Баранович О. С.</w:t>
            </w:r>
          </w:p>
        </w:tc>
        <w:tc>
          <w:tcPr>
            <w:tcW w:w="12190" w:type="dxa"/>
            <w:shd w:val="clear" w:color="auto" w:fill="auto"/>
          </w:tcPr>
          <w:p w14:paraId="4655F495" w14:textId="5FCC9B5B"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Не возражаю!</w:t>
            </w:r>
          </w:p>
        </w:tc>
      </w:tr>
      <w:tr w:rsidR="00321026" w:rsidRPr="00BE7CB7" w14:paraId="52198371" w14:textId="77777777" w:rsidTr="00F07B9F">
        <w:trPr>
          <w:trHeight w:val="20"/>
        </w:trPr>
        <w:tc>
          <w:tcPr>
            <w:tcW w:w="709" w:type="dxa"/>
            <w:shd w:val="clear" w:color="auto" w:fill="auto"/>
            <w:vAlign w:val="center"/>
          </w:tcPr>
          <w:p w14:paraId="573BC86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B83344A" w14:textId="37D4628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Мухин А. В.</w:t>
            </w:r>
          </w:p>
        </w:tc>
        <w:tc>
          <w:tcPr>
            <w:tcW w:w="12190" w:type="dxa"/>
            <w:shd w:val="clear" w:color="auto" w:fill="auto"/>
          </w:tcPr>
          <w:p w14:paraId="6379C8CE" w14:textId="69D41AF9"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Можно снести это старье и построить что-то новое и нужное людям.</w:t>
            </w:r>
          </w:p>
        </w:tc>
      </w:tr>
      <w:tr w:rsidR="00321026" w:rsidRPr="00BE7CB7" w14:paraId="027ADDBF" w14:textId="77777777" w:rsidTr="00F07B9F">
        <w:trPr>
          <w:trHeight w:val="20"/>
        </w:trPr>
        <w:tc>
          <w:tcPr>
            <w:tcW w:w="709" w:type="dxa"/>
            <w:shd w:val="clear" w:color="auto" w:fill="auto"/>
            <w:vAlign w:val="center"/>
          </w:tcPr>
          <w:p w14:paraId="7A5750C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2C3EAEC" w14:textId="3E9992A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Амоев С. Р.</w:t>
            </w:r>
          </w:p>
        </w:tc>
        <w:tc>
          <w:tcPr>
            <w:tcW w:w="12190" w:type="dxa"/>
            <w:shd w:val="clear" w:color="auto" w:fill="auto"/>
          </w:tcPr>
          <w:p w14:paraId="31180B6B" w14:textId="249BAEDE"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Поддерживаю этот проект.</w:t>
            </w:r>
          </w:p>
        </w:tc>
      </w:tr>
      <w:tr w:rsidR="00321026" w:rsidRPr="00BE7CB7" w14:paraId="403D48B3" w14:textId="77777777" w:rsidTr="00F07B9F">
        <w:trPr>
          <w:trHeight w:val="20"/>
        </w:trPr>
        <w:tc>
          <w:tcPr>
            <w:tcW w:w="709" w:type="dxa"/>
            <w:shd w:val="clear" w:color="auto" w:fill="auto"/>
            <w:vAlign w:val="center"/>
          </w:tcPr>
          <w:p w14:paraId="589F955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D31C41C" w14:textId="0A1AC89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Сутоев А. А.</w:t>
            </w:r>
          </w:p>
        </w:tc>
        <w:tc>
          <w:tcPr>
            <w:tcW w:w="12190" w:type="dxa"/>
            <w:shd w:val="clear" w:color="auto" w:fill="auto"/>
          </w:tcPr>
          <w:p w14:paraId="793D5044" w14:textId="408DAF88"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Поддерживаю ваш проект!</w:t>
            </w:r>
          </w:p>
        </w:tc>
      </w:tr>
      <w:tr w:rsidR="00321026" w:rsidRPr="00BE7CB7" w14:paraId="3430BD33" w14:textId="77777777" w:rsidTr="00F07B9F">
        <w:trPr>
          <w:trHeight w:val="20"/>
        </w:trPr>
        <w:tc>
          <w:tcPr>
            <w:tcW w:w="709" w:type="dxa"/>
            <w:shd w:val="clear" w:color="auto" w:fill="auto"/>
            <w:vAlign w:val="center"/>
          </w:tcPr>
          <w:p w14:paraId="17E731E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B711899" w14:textId="4CD7171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Мурадов Э. О.</w:t>
            </w:r>
          </w:p>
        </w:tc>
        <w:tc>
          <w:tcPr>
            <w:tcW w:w="12190" w:type="dxa"/>
            <w:shd w:val="clear" w:color="auto" w:fill="auto"/>
          </w:tcPr>
          <w:p w14:paraId="5CC95E3A" w14:textId="729E4EE2"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Не возражаю!</w:t>
            </w:r>
          </w:p>
        </w:tc>
      </w:tr>
      <w:tr w:rsidR="00321026" w:rsidRPr="00BE7CB7" w14:paraId="3C19ACD2" w14:textId="77777777" w:rsidTr="00F07B9F">
        <w:trPr>
          <w:trHeight w:val="20"/>
        </w:trPr>
        <w:tc>
          <w:tcPr>
            <w:tcW w:w="709" w:type="dxa"/>
            <w:shd w:val="clear" w:color="auto" w:fill="auto"/>
            <w:vAlign w:val="center"/>
          </w:tcPr>
          <w:p w14:paraId="42A9B87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4171EA7" w14:textId="4007B92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Борисов В. Л.</w:t>
            </w:r>
          </w:p>
        </w:tc>
        <w:tc>
          <w:tcPr>
            <w:tcW w:w="12190" w:type="dxa"/>
            <w:shd w:val="clear" w:color="auto" w:fill="auto"/>
          </w:tcPr>
          <w:p w14:paraId="05FFA997" w14:textId="0356BDE0"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w:t>
            </w:r>
          </w:p>
        </w:tc>
      </w:tr>
      <w:tr w:rsidR="00321026" w:rsidRPr="00BE7CB7" w14:paraId="4BBCE7C9" w14:textId="77777777" w:rsidTr="00F07B9F">
        <w:trPr>
          <w:trHeight w:val="20"/>
        </w:trPr>
        <w:tc>
          <w:tcPr>
            <w:tcW w:w="709" w:type="dxa"/>
            <w:shd w:val="clear" w:color="auto" w:fill="auto"/>
            <w:vAlign w:val="center"/>
          </w:tcPr>
          <w:p w14:paraId="2B8AD7C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883CE39" w14:textId="2914EDA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Симачева А. М.</w:t>
            </w:r>
          </w:p>
        </w:tc>
        <w:tc>
          <w:tcPr>
            <w:tcW w:w="12190" w:type="dxa"/>
            <w:shd w:val="clear" w:color="auto" w:fill="auto"/>
          </w:tcPr>
          <w:p w14:paraId="438B22A5" w14:textId="22EECFA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Поддерживаю проект.</w:t>
            </w:r>
          </w:p>
        </w:tc>
      </w:tr>
      <w:tr w:rsidR="00321026" w:rsidRPr="00BE7CB7" w14:paraId="25BBB331" w14:textId="77777777" w:rsidTr="00F07B9F">
        <w:trPr>
          <w:trHeight w:val="20"/>
        </w:trPr>
        <w:tc>
          <w:tcPr>
            <w:tcW w:w="709" w:type="dxa"/>
            <w:shd w:val="clear" w:color="auto" w:fill="auto"/>
            <w:vAlign w:val="center"/>
          </w:tcPr>
          <w:p w14:paraId="04E4B46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4EA5D0A" w14:textId="2CD6299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Субботина И.</w:t>
            </w:r>
          </w:p>
        </w:tc>
        <w:tc>
          <w:tcPr>
            <w:tcW w:w="12190" w:type="dxa"/>
            <w:shd w:val="clear" w:color="auto" w:fill="auto"/>
          </w:tcPr>
          <w:p w14:paraId="3E001F40" w14:textId="2F05F73F"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Поддерживаю проект.</w:t>
            </w:r>
          </w:p>
        </w:tc>
      </w:tr>
      <w:tr w:rsidR="00321026" w:rsidRPr="00BE7CB7" w14:paraId="3AEB9FF7" w14:textId="77777777" w:rsidTr="00F07B9F">
        <w:trPr>
          <w:trHeight w:val="20"/>
        </w:trPr>
        <w:tc>
          <w:tcPr>
            <w:tcW w:w="709" w:type="dxa"/>
            <w:shd w:val="clear" w:color="auto" w:fill="auto"/>
            <w:vAlign w:val="center"/>
          </w:tcPr>
          <w:p w14:paraId="7C744CA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4ACF14B" w14:textId="7C648B4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Улитина С. С.</w:t>
            </w:r>
          </w:p>
        </w:tc>
        <w:tc>
          <w:tcPr>
            <w:tcW w:w="12190" w:type="dxa"/>
            <w:shd w:val="clear" w:color="auto" w:fill="auto"/>
          </w:tcPr>
          <w:p w14:paraId="49B18943" w14:textId="38407771"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Все хорошо, поддерживаю.</w:t>
            </w:r>
          </w:p>
        </w:tc>
      </w:tr>
      <w:tr w:rsidR="00321026" w:rsidRPr="00BE7CB7" w14:paraId="00AB81F9" w14:textId="77777777" w:rsidTr="00F07B9F">
        <w:trPr>
          <w:trHeight w:val="20"/>
        </w:trPr>
        <w:tc>
          <w:tcPr>
            <w:tcW w:w="709" w:type="dxa"/>
            <w:shd w:val="clear" w:color="auto" w:fill="auto"/>
            <w:vAlign w:val="center"/>
          </w:tcPr>
          <w:p w14:paraId="56D23B2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A33D960" w14:textId="4EA5EEC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Шабатаева Е. Е.</w:t>
            </w:r>
          </w:p>
        </w:tc>
        <w:tc>
          <w:tcPr>
            <w:tcW w:w="12190" w:type="dxa"/>
            <w:shd w:val="clear" w:color="auto" w:fill="auto"/>
          </w:tcPr>
          <w:p w14:paraId="12271709" w14:textId="4EC6CA92"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За проект, стройте.</w:t>
            </w:r>
          </w:p>
        </w:tc>
      </w:tr>
      <w:tr w:rsidR="00321026" w:rsidRPr="00BE7CB7" w14:paraId="2C131B2B" w14:textId="77777777" w:rsidTr="00F07B9F">
        <w:trPr>
          <w:trHeight w:val="20"/>
        </w:trPr>
        <w:tc>
          <w:tcPr>
            <w:tcW w:w="709" w:type="dxa"/>
            <w:shd w:val="clear" w:color="auto" w:fill="auto"/>
            <w:vAlign w:val="center"/>
          </w:tcPr>
          <w:p w14:paraId="5A10FF0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915A37C" w14:textId="740605E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Кузнецова Н. Я.</w:t>
            </w:r>
          </w:p>
        </w:tc>
        <w:tc>
          <w:tcPr>
            <w:tcW w:w="12190" w:type="dxa"/>
            <w:shd w:val="clear" w:color="auto" w:fill="auto"/>
          </w:tcPr>
          <w:p w14:paraId="2E2DBF5D" w14:textId="261E55F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Поддерживаю проект.</w:t>
            </w:r>
          </w:p>
        </w:tc>
      </w:tr>
      <w:tr w:rsidR="00321026" w:rsidRPr="00BE7CB7" w14:paraId="030EB2C6" w14:textId="77777777" w:rsidTr="00F07B9F">
        <w:trPr>
          <w:trHeight w:val="20"/>
        </w:trPr>
        <w:tc>
          <w:tcPr>
            <w:tcW w:w="709" w:type="dxa"/>
            <w:shd w:val="clear" w:color="auto" w:fill="auto"/>
            <w:vAlign w:val="center"/>
          </w:tcPr>
          <w:p w14:paraId="37373FA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D90A73A" w14:textId="65ECFBD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Кондатенкова Е. Ф.</w:t>
            </w:r>
          </w:p>
        </w:tc>
        <w:tc>
          <w:tcPr>
            <w:tcW w:w="12190" w:type="dxa"/>
            <w:shd w:val="clear" w:color="auto" w:fill="auto"/>
          </w:tcPr>
          <w:p w14:paraId="116C4E90" w14:textId="4F8663DD"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Проект поддерживаю, замечаний нет.</w:t>
            </w:r>
          </w:p>
        </w:tc>
      </w:tr>
      <w:tr w:rsidR="00321026" w:rsidRPr="00BE7CB7" w14:paraId="52AB1394" w14:textId="77777777" w:rsidTr="00F07B9F">
        <w:trPr>
          <w:trHeight w:val="20"/>
        </w:trPr>
        <w:tc>
          <w:tcPr>
            <w:tcW w:w="709" w:type="dxa"/>
            <w:shd w:val="clear" w:color="auto" w:fill="auto"/>
            <w:vAlign w:val="center"/>
          </w:tcPr>
          <w:p w14:paraId="5DA2AA3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468B182" w14:textId="081AFFB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Коростелев Е. В.</w:t>
            </w:r>
          </w:p>
        </w:tc>
        <w:tc>
          <w:tcPr>
            <w:tcW w:w="12190" w:type="dxa"/>
            <w:shd w:val="clear" w:color="auto" w:fill="auto"/>
          </w:tcPr>
          <w:p w14:paraId="7F6EA489" w14:textId="0ECFE47F"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Проект поддерживаю.</w:t>
            </w:r>
          </w:p>
        </w:tc>
      </w:tr>
      <w:tr w:rsidR="00321026" w:rsidRPr="00BE7CB7" w14:paraId="2BED45D0" w14:textId="77777777" w:rsidTr="00F07B9F">
        <w:trPr>
          <w:trHeight w:val="20"/>
        </w:trPr>
        <w:tc>
          <w:tcPr>
            <w:tcW w:w="709" w:type="dxa"/>
            <w:shd w:val="clear" w:color="auto" w:fill="auto"/>
            <w:vAlign w:val="center"/>
          </w:tcPr>
          <w:p w14:paraId="28F2452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1546899" w14:textId="489BFAC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Волкова О. М.</w:t>
            </w:r>
          </w:p>
        </w:tc>
        <w:tc>
          <w:tcPr>
            <w:tcW w:w="12190" w:type="dxa"/>
            <w:shd w:val="clear" w:color="auto" w:fill="auto"/>
          </w:tcPr>
          <w:p w14:paraId="4E3D9796" w14:textId="22EF8ED0"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За проект!!!</w:t>
            </w:r>
          </w:p>
        </w:tc>
      </w:tr>
      <w:tr w:rsidR="00321026" w:rsidRPr="00BE7CB7" w14:paraId="700387CD" w14:textId="77777777" w:rsidTr="00F07B9F">
        <w:trPr>
          <w:trHeight w:val="20"/>
        </w:trPr>
        <w:tc>
          <w:tcPr>
            <w:tcW w:w="709" w:type="dxa"/>
            <w:shd w:val="clear" w:color="auto" w:fill="auto"/>
            <w:vAlign w:val="center"/>
          </w:tcPr>
          <w:p w14:paraId="3BEBE5E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3DEEF4F" w14:textId="527DB1B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Назарова Е. И.</w:t>
            </w:r>
          </w:p>
        </w:tc>
        <w:tc>
          <w:tcPr>
            <w:tcW w:w="12190" w:type="dxa"/>
            <w:shd w:val="clear" w:color="auto" w:fill="auto"/>
          </w:tcPr>
          <w:p w14:paraId="7A8F8C3A" w14:textId="3B16B4A2"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Проект хороший.</w:t>
            </w:r>
          </w:p>
        </w:tc>
      </w:tr>
      <w:tr w:rsidR="00321026" w:rsidRPr="00BE7CB7" w14:paraId="6447313D" w14:textId="77777777" w:rsidTr="00F07B9F">
        <w:trPr>
          <w:trHeight w:val="20"/>
        </w:trPr>
        <w:tc>
          <w:tcPr>
            <w:tcW w:w="709" w:type="dxa"/>
            <w:shd w:val="clear" w:color="auto" w:fill="auto"/>
            <w:vAlign w:val="center"/>
          </w:tcPr>
          <w:p w14:paraId="2AD825E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1341BBD" w14:textId="1A38E62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Тусева В. М.</w:t>
            </w:r>
          </w:p>
        </w:tc>
        <w:tc>
          <w:tcPr>
            <w:tcW w:w="12190" w:type="dxa"/>
            <w:shd w:val="clear" w:color="auto" w:fill="auto"/>
          </w:tcPr>
          <w:p w14:paraId="0718FA4E" w14:textId="13E121DC"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За проект.</w:t>
            </w:r>
          </w:p>
        </w:tc>
      </w:tr>
      <w:tr w:rsidR="00321026" w:rsidRPr="00BE7CB7" w14:paraId="5D67623D" w14:textId="77777777" w:rsidTr="00F07B9F">
        <w:trPr>
          <w:trHeight w:val="20"/>
        </w:trPr>
        <w:tc>
          <w:tcPr>
            <w:tcW w:w="709" w:type="dxa"/>
            <w:shd w:val="clear" w:color="auto" w:fill="auto"/>
            <w:vAlign w:val="center"/>
          </w:tcPr>
          <w:p w14:paraId="339E802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2A69328" w14:textId="623097C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Токарь Е. А.</w:t>
            </w:r>
          </w:p>
        </w:tc>
        <w:tc>
          <w:tcPr>
            <w:tcW w:w="12190" w:type="dxa"/>
            <w:shd w:val="clear" w:color="auto" w:fill="auto"/>
          </w:tcPr>
          <w:p w14:paraId="2B685A92" w14:textId="7D3B6A0E"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Проект поддерживаю стройте, но быстрее.</w:t>
            </w:r>
          </w:p>
        </w:tc>
      </w:tr>
      <w:tr w:rsidR="00321026" w:rsidRPr="00BE7CB7" w14:paraId="587D586A" w14:textId="77777777" w:rsidTr="00F07B9F">
        <w:trPr>
          <w:trHeight w:val="20"/>
        </w:trPr>
        <w:tc>
          <w:tcPr>
            <w:tcW w:w="709" w:type="dxa"/>
            <w:shd w:val="clear" w:color="auto" w:fill="auto"/>
            <w:vAlign w:val="center"/>
          </w:tcPr>
          <w:p w14:paraId="4755980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9B589F3" w14:textId="5BB5C1D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Белая С. М.</w:t>
            </w:r>
          </w:p>
        </w:tc>
        <w:tc>
          <w:tcPr>
            <w:tcW w:w="12190" w:type="dxa"/>
            <w:shd w:val="clear" w:color="auto" w:fill="auto"/>
          </w:tcPr>
          <w:p w14:paraId="047A0779" w14:textId="66D9F4B9"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Проект хороший, поддерживаю.</w:t>
            </w:r>
          </w:p>
        </w:tc>
      </w:tr>
      <w:tr w:rsidR="00321026" w:rsidRPr="00BE7CB7" w14:paraId="06BEDC03" w14:textId="77777777" w:rsidTr="00F07B9F">
        <w:trPr>
          <w:trHeight w:val="20"/>
        </w:trPr>
        <w:tc>
          <w:tcPr>
            <w:tcW w:w="709" w:type="dxa"/>
            <w:shd w:val="clear" w:color="auto" w:fill="auto"/>
            <w:vAlign w:val="center"/>
          </w:tcPr>
          <w:p w14:paraId="4A6A528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BEE10BD" w14:textId="630B01B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Линанова А. Г.</w:t>
            </w:r>
          </w:p>
        </w:tc>
        <w:tc>
          <w:tcPr>
            <w:tcW w:w="12190" w:type="dxa"/>
            <w:shd w:val="clear" w:color="auto" w:fill="auto"/>
          </w:tcPr>
          <w:p w14:paraId="270505DE" w14:textId="384D5372"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Проект поддерживаю.</w:t>
            </w:r>
          </w:p>
        </w:tc>
      </w:tr>
      <w:tr w:rsidR="00321026" w:rsidRPr="00BE7CB7" w14:paraId="296ED11B" w14:textId="77777777" w:rsidTr="00F07B9F">
        <w:trPr>
          <w:trHeight w:val="20"/>
        </w:trPr>
        <w:tc>
          <w:tcPr>
            <w:tcW w:w="709" w:type="dxa"/>
            <w:shd w:val="clear" w:color="auto" w:fill="auto"/>
            <w:vAlign w:val="center"/>
          </w:tcPr>
          <w:p w14:paraId="7DEBD34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15C5A7" w14:textId="1B58C6A9"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Лебедева Г. И.</w:t>
            </w:r>
          </w:p>
        </w:tc>
        <w:tc>
          <w:tcPr>
            <w:tcW w:w="12190" w:type="dxa"/>
            <w:shd w:val="clear" w:color="auto" w:fill="auto"/>
          </w:tcPr>
          <w:p w14:paraId="6D4C769A" w14:textId="37CA10AB"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За проект!</w:t>
            </w:r>
          </w:p>
        </w:tc>
      </w:tr>
      <w:tr w:rsidR="00321026" w:rsidRPr="00BE7CB7" w14:paraId="2E4C8F0B" w14:textId="77777777" w:rsidTr="00F07B9F">
        <w:trPr>
          <w:trHeight w:val="20"/>
        </w:trPr>
        <w:tc>
          <w:tcPr>
            <w:tcW w:w="709" w:type="dxa"/>
            <w:shd w:val="clear" w:color="auto" w:fill="auto"/>
            <w:vAlign w:val="center"/>
          </w:tcPr>
          <w:p w14:paraId="7C330FA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DEC61BE" w14:textId="4A185D8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Беляева А. С.</w:t>
            </w:r>
          </w:p>
        </w:tc>
        <w:tc>
          <w:tcPr>
            <w:tcW w:w="12190" w:type="dxa"/>
            <w:shd w:val="clear" w:color="auto" w:fill="auto"/>
          </w:tcPr>
          <w:p w14:paraId="006E9B68" w14:textId="23C9FDA5"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Без замечаний, нормально.</w:t>
            </w:r>
          </w:p>
        </w:tc>
      </w:tr>
      <w:tr w:rsidR="00321026" w:rsidRPr="00BE7CB7" w14:paraId="6A48D7EF" w14:textId="77777777" w:rsidTr="00F07B9F">
        <w:trPr>
          <w:trHeight w:val="20"/>
        </w:trPr>
        <w:tc>
          <w:tcPr>
            <w:tcW w:w="709" w:type="dxa"/>
            <w:shd w:val="clear" w:color="auto" w:fill="auto"/>
            <w:vAlign w:val="center"/>
          </w:tcPr>
          <w:p w14:paraId="34202EB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1ADA5CE" w14:textId="0790E3DD"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Хромова Е. П.</w:t>
            </w:r>
          </w:p>
        </w:tc>
        <w:tc>
          <w:tcPr>
            <w:tcW w:w="12190" w:type="dxa"/>
            <w:shd w:val="clear" w:color="auto" w:fill="auto"/>
          </w:tcPr>
          <w:p w14:paraId="0DBEC2EE" w14:textId="5C82484F"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Проект поддерживаю, все нравится, побыстрее стройте.</w:t>
            </w:r>
          </w:p>
        </w:tc>
      </w:tr>
      <w:tr w:rsidR="00321026" w:rsidRPr="00BE7CB7" w14:paraId="6D7CAEC0" w14:textId="77777777" w:rsidTr="00F07B9F">
        <w:trPr>
          <w:trHeight w:val="20"/>
        </w:trPr>
        <w:tc>
          <w:tcPr>
            <w:tcW w:w="709" w:type="dxa"/>
            <w:shd w:val="clear" w:color="auto" w:fill="auto"/>
            <w:vAlign w:val="center"/>
          </w:tcPr>
          <w:p w14:paraId="2C131EA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48CF42A" w14:textId="6348FC7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Тарасова А. С.</w:t>
            </w:r>
          </w:p>
        </w:tc>
        <w:tc>
          <w:tcPr>
            <w:tcW w:w="12190" w:type="dxa"/>
            <w:shd w:val="clear" w:color="auto" w:fill="auto"/>
          </w:tcPr>
          <w:p w14:paraId="5E7FF23B" w14:textId="020AB090"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Проект нравится, стройте побыстрее. Спасибо.</w:t>
            </w:r>
          </w:p>
        </w:tc>
      </w:tr>
      <w:tr w:rsidR="00321026" w:rsidRPr="00BE7CB7" w14:paraId="4AE70197" w14:textId="77777777" w:rsidTr="00F07B9F">
        <w:trPr>
          <w:trHeight w:val="20"/>
        </w:trPr>
        <w:tc>
          <w:tcPr>
            <w:tcW w:w="709" w:type="dxa"/>
            <w:shd w:val="clear" w:color="auto" w:fill="auto"/>
            <w:vAlign w:val="center"/>
          </w:tcPr>
          <w:p w14:paraId="204C614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D3CA667" w14:textId="1B34DA0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Лебедева З. Н.</w:t>
            </w:r>
          </w:p>
        </w:tc>
        <w:tc>
          <w:tcPr>
            <w:tcW w:w="12190" w:type="dxa"/>
            <w:shd w:val="clear" w:color="auto" w:fill="auto"/>
          </w:tcPr>
          <w:p w14:paraId="0AC88D72" w14:textId="559CB553"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Проект должен существовать и строится!</w:t>
            </w:r>
          </w:p>
        </w:tc>
      </w:tr>
      <w:tr w:rsidR="00321026" w:rsidRPr="00BE7CB7" w14:paraId="250A2658" w14:textId="77777777" w:rsidTr="00F07B9F">
        <w:trPr>
          <w:trHeight w:val="20"/>
        </w:trPr>
        <w:tc>
          <w:tcPr>
            <w:tcW w:w="709" w:type="dxa"/>
            <w:shd w:val="clear" w:color="auto" w:fill="auto"/>
            <w:vAlign w:val="center"/>
          </w:tcPr>
          <w:p w14:paraId="6D0F56C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0806750" w14:textId="116DD19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Махова Э. В.</w:t>
            </w:r>
          </w:p>
        </w:tc>
        <w:tc>
          <w:tcPr>
            <w:tcW w:w="12190" w:type="dxa"/>
            <w:shd w:val="clear" w:color="auto" w:fill="auto"/>
          </w:tcPr>
          <w:p w14:paraId="59080DE6" w14:textId="3D0E5C9B"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Проект поддержу! Стройте только не поздно вечером!!!</w:t>
            </w:r>
          </w:p>
        </w:tc>
      </w:tr>
      <w:tr w:rsidR="00321026" w:rsidRPr="00BE7CB7" w14:paraId="4DFBCBF6" w14:textId="77777777" w:rsidTr="00F07B9F">
        <w:trPr>
          <w:trHeight w:val="20"/>
        </w:trPr>
        <w:tc>
          <w:tcPr>
            <w:tcW w:w="709" w:type="dxa"/>
            <w:shd w:val="clear" w:color="auto" w:fill="auto"/>
            <w:vAlign w:val="center"/>
          </w:tcPr>
          <w:p w14:paraId="6F15F25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7FF4867" w14:textId="4FCC6B9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Мадьерова Т. С.</w:t>
            </w:r>
          </w:p>
        </w:tc>
        <w:tc>
          <w:tcPr>
            <w:tcW w:w="12190" w:type="dxa"/>
            <w:shd w:val="clear" w:color="auto" w:fill="auto"/>
          </w:tcPr>
          <w:p w14:paraId="57896BDC" w14:textId="7047734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За проект, нужен всем.</w:t>
            </w:r>
          </w:p>
        </w:tc>
      </w:tr>
      <w:tr w:rsidR="00321026" w:rsidRPr="00BE7CB7" w14:paraId="62E5C660" w14:textId="77777777" w:rsidTr="00F07B9F">
        <w:trPr>
          <w:trHeight w:val="20"/>
        </w:trPr>
        <w:tc>
          <w:tcPr>
            <w:tcW w:w="709" w:type="dxa"/>
            <w:shd w:val="clear" w:color="auto" w:fill="auto"/>
            <w:vAlign w:val="center"/>
          </w:tcPr>
          <w:p w14:paraId="7707ABA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C5044DB" w14:textId="23F83FE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Черкашнева Н. Н.</w:t>
            </w:r>
          </w:p>
        </w:tc>
        <w:tc>
          <w:tcPr>
            <w:tcW w:w="12190" w:type="dxa"/>
            <w:shd w:val="clear" w:color="auto" w:fill="auto"/>
          </w:tcPr>
          <w:p w14:paraId="2E6E920D" w14:textId="05B8FB8F"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Без замечаний, стройте.</w:t>
            </w:r>
          </w:p>
        </w:tc>
      </w:tr>
      <w:tr w:rsidR="00321026" w:rsidRPr="00BE7CB7" w14:paraId="6279124C" w14:textId="77777777" w:rsidTr="00F07B9F">
        <w:trPr>
          <w:trHeight w:val="20"/>
        </w:trPr>
        <w:tc>
          <w:tcPr>
            <w:tcW w:w="709" w:type="dxa"/>
            <w:shd w:val="clear" w:color="auto" w:fill="auto"/>
            <w:vAlign w:val="center"/>
          </w:tcPr>
          <w:p w14:paraId="71E7DAF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6C74FD3" w14:textId="59BFE29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Глактионов И. Н.</w:t>
            </w:r>
          </w:p>
        </w:tc>
        <w:tc>
          <w:tcPr>
            <w:tcW w:w="12190" w:type="dxa"/>
            <w:shd w:val="clear" w:color="auto" w:fill="auto"/>
          </w:tcPr>
          <w:p w14:paraId="074E50A9" w14:textId="3163E9A2"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Стройте!!!</w:t>
            </w:r>
          </w:p>
        </w:tc>
      </w:tr>
      <w:tr w:rsidR="00321026" w:rsidRPr="00BE7CB7" w14:paraId="674B0E6E" w14:textId="77777777" w:rsidTr="00F07B9F">
        <w:trPr>
          <w:trHeight w:val="20"/>
        </w:trPr>
        <w:tc>
          <w:tcPr>
            <w:tcW w:w="709" w:type="dxa"/>
            <w:shd w:val="clear" w:color="auto" w:fill="auto"/>
            <w:vAlign w:val="center"/>
          </w:tcPr>
          <w:p w14:paraId="6E24AA9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FB1AA65" w14:textId="45758DD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Смирнова Т. Н.</w:t>
            </w:r>
          </w:p>
        </w:tc>
        <w:tc>
          <w:tcPr>
            <w:tcW w:w="12190" w:type="dxa"/>
            <w:shd w:val="clear" w:color="auto" w:fill="auto"/>
          </w:tcPr>
          <w:p w14:paraId="2DE28D14" w14:textId="49CE6E6E"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За проект! Стройте!</w:t>
            </w:r>
          </w:p>
        </w:tc>
      </w:tr>
      <w:tr w:rsidR="00321026" w:rsidRPr="00BE7CB7" w14:paraId="31DD1091" w14:textId="77777777" w:rsidTr="00F07B9F">
        <w:trPr>
          <w:trHeight w:val="20"/>
        </w:trPr>
        <w:tc>
          <w:tcPr>
            <w:tcW w:w="709" w:type="dxa"/>
            <w:shd w:val="clear" w:color="auto" w:fill="auto"/>
            <w:vAlign w:val="center"/>
          </w:tcPr>
          <w:p w14:paraId="1DEBF55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02EE565" w14:textId="08D15E0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Домнина Т. Г.</w:t>
            </w:r>
          </w:p>
        </w:tc>
        <w:tc>
          <w:tcPr>
            <w:tcW w:w="12190" w:type="dxa"/>
            <w:shd w:val="clear" w:color="auto" w:fill="auto"/>
          </w:tcPr>
          <w:p w14:paraId="2222F350" w14:textId="630FD8E0"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Проект поддерживаю!!!</w:t>
            </w:r>
          </w:p>
        </w:tc>
      </w:tr>
      <w:tr w:rsidR="00321026" w:rsidRPr="00BE7CB7" w14:paraId="0425499C" w14:textId="77777777" w:rsidTr="00F07B9F">
        <w:trPr>
          <w:trHeight w:val="20"/>
        </w:trPr>
        <w:tc>
          <w:tcPr>
            <w:tcW w:w="709" w:type="dxa"/>
            <w:shd w:val="clear" w:color="auto" w:fill="auto"/>
            <w:vAlign w:val="center"/>
          </w:tcPr>
          <w:p w14:paraId="0801163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CBE4C96" w14:textId="25858EE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Овчинников К. Г.</w:t>
            </w:r>
          </w:p>
        </w:tc>
        <w:tc>
          <w:tcPr>
            <w:tcW w:w="12190" w:type="dxa"/>
            <w:shd w:val="clear" w:color="auto" w:fill="auto"/>
          </w:tcPr>
          <w:p w14:paraId="1B8CD071" w14:textId="0FC74A33"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Учитывая строительство социально-значимых объектов- выражаю своё согласие!</w:t>
            </w:r>
          </w:p>
        </w:tc>
      </w:tr>
      <w:tr w:rsidR="00321026" w:rsidRPr="00BE7CB7" w14:paraId="15680264" w14:textId="77777777" w:rsidTr="00F07B9F">
        <w:trPr>
          <w:trHeight w:val="20"/>
        </w:trPr>
        <w:tc>
          <w:tcPr>
            <w:tcW w:w="709" w:type="dxa"/>
            <w:shd w:val="clear" w:color="auto" w:fill="auto"/>
            <w:vAlign w:val="center"/>
          </w:tcPr>
          <w:p w14:paraId="359FB6E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B3771B0" w14:textId="5230820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Немцова О. С.</w:t>
            </w:r>
          </w:p>
        </w:tc>
        <w:tc>
          <w:tcPr>
            <w:tcW w:w="12190" w:type="dxa"/>
            <w:shd w:val="clear" w:color="auto" w:fill="auto"/>
          </w:tcPr>
          <w:p w14:paraId="29113D43" w14:textId="29F84BBD"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Здание давно пора отреставрировать и придать ему статус современной гостиницы. Я за проект.</w:t>
            </w:r>
          </w:p>
        </w:tc>
      </w:tr>
      <w:tr w:rsidR="00321026" w:rsidRPr="00BE7CB7" w14:paraId="7309881F" w14:textId="77777777" w:rsidTr="00F07B9F">
        <w:trPr>
          <w:trHeight w:val="20"/>
        </w:trPr>
        <w:tc>
          <w:tcPr>
            <w:tcW w:w="709" w:type="dxa"/>
            <w:shd w:val="clear" w:color="auto" w:fill="auto"/>
            <w:vAlign w:val="center"/>
          </w:tcPr>
          <w:p w14:paraId="12EB9B8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3B92F40" w14:textId="4FB807F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Лукашева А. И.</w:t>
            </w:r>
          </w:p>
        </w:tc>
        <w:tc>
          <w:tcPr>
            <w:tcW w:w="12190" w:type="dxa"/>
            <w:shd w:val="clear" w:color="auto" w:fill="auto"/>
          </w:tcPr>
          <w:p w14:paraId="2256B279" w14:textId="6217897E"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Поддерживаю проект. Давно пора. Прошу предусмотреть для нас жителей хороший Дом Быта и магазины с приемлемыми ценами для пенсионеров.</w:t>
            </w:r>
          </w:p>
        </w:tc>
      </w:tr>
      <w:tr w:rsidR="00321026" w:rsidRPr="00BE7CB7" w14:paraId="056EE0C3" w14:textId="77777777" w:rsidTr="00F07B9F">
        <w:trPr>
          <w:trHeight w:val="20"/>
        </w:trPr>
        <w:tc>
          <w:tcPr>
            <w:tcW w:w="709" w:type="dxa"/>
            <w:shd w:val="clear" w:color="auto" w:fill="auto"/>
            <w:vAlign w:val="center"/>
          </w:tcPr>
          <w:p w14:paraId="1A9E6AB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A71C37B" w14:textId="09B15CE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Иваницкая Т. А.</w:t>
            </w:r>
          </w:p>
        </w:tc>
        <w:tc>
          <w:tcPr>
            <w:tcW w:w="12190" w:type="dxa"/>
            <w:shd w:val="clear" w:color="auto" w:fill="auto"/>
          </w:tcPr>
          <w:p w14:paraId="096511F7" w14:textId="7444D484"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Нужны социальные магазины в пешей доступности и дешевые аптеки!!!</w:t>
            </w:r>
          </w:p>
        </w:tc>
      </w:tr>
      <w:tr w:rsidR="00321026" w:rsidRPr="00BE7CB7" w14:paraId="0F180281" w14:textId="77777777" w:rsidTr="00F07B9F">
        <w:trPr>
          <w:trHeight w:val="20"/>
        </w:trPr>
        <w:tc>
          <w:tcPr>
            <w:tcW w:w="709" w:type="dxa"/>
            <w:shd w:val="clear" w:color="auto" w:fill="auto"/>
            <w:vAlign w:val="center"/>
          </w:tcPr>
          <w:p w14:paraId="576DAE1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5BCCEB3" w14:textId="2724B59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Протасов Е. Н.</w:t>
            </w:r>
          </w:p>
        </w:tc>
        <w:tc>
          <w:tcPr>
            <w:tcW w:w="12190" w:type="dxa"/>
            <w:shd w:val="clear" w:color="auto" w:fill="auto"/>
          </w:tcPr>
          <w:p w14:paraId="575265CB" w14:textId="4657AB43"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Полностью поддерживаю проект. Не хватает парковок очень и пожалуйста почтовое отделение оставьте на прежнем месте.</w:t>
            </w:r>
          </w:p>
        </w:tc>
      </w:tr>
      <w:tr w:rsidR="00321026" w:rsidRPr="00BE7CB7" w14:paraId="7BB0CBA8" w14:textId="77777777" w:rsidTr="00F07B9F">
        <w:trPr>
          <w:trHeight w:val="20"/>
        </w:trPr>
        <w:tc>
          <w:tcPr>
            <w:tcW w:w="709" w:type="dxa"/>
            <w:shd w:val="clear" w:color="auto" w:fill="auto"/>
            <w:vAlign w:val="center"/>
          </w:tcPr>
          <w:p w14:paraId="3355557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BBC187B" w14:textId="4881D81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Луценко М. А.</w:t>
            </w:r>
          </w:p>
        </w:tc>
        <w:tc>
          <w:tcPr>
            <w:tcW w:w="12190" w:type="dxa"/>
            <w:shd w:val="clear" w:color="auto" w:fill="auto"/>
          </w:tcPr>
          <w:p w14:paraId="2A04229E" w14:textId="384B4E68"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Нужны социальные объекты в пешей доступности. Срочно нужен ФОК.</w:t>
            </w:r>
          </w:p>
        </w:tc>
      </w:tr>
      <w:tr w:rsidR="00321026" w:rsidRPr="00BE7CB7" w14:paraId="76B74247" w14:textId="77777777" w:rsidTr="00F07B9F">
        <w:trPr>
          <w:trHeight w:val="20"/>
        </w:trPr>
        <w:tc>
          <w:tcPr>
            <w:tcW w:w="709" w:type="dxa"/>
            <w:shd w:val="clear" w:color="auto" w:fill="auto"/>
            <w:vAlign w:val="center"/>
          </w:tcPr>
          <w:p w14:paraId="2DB5197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79E7672" w14:textId="6F768DE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Кочнов Н. А.</w:t>
            </w:r>
          </w:p>
        </w:tc>
        <w:tc>
          <w:tcPr>
            <w:tcW w:w="12190" w:type="dxa"/>
            <w:shd w:val="clear" w:color="auto" w:fill="auto"/>
          </w:tcPr>
          <w:p w14:paraId="3532BE32" w14:textId="322E0D1D"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Увеличить надо количество парковок. Проект поддерживаю и одобряю.</w:t>
            </w:r>
          </w:p>
        </w:tc>
      </w:tr>
      <w:tr w:rsidR="00321026" w:rsidRPr="00BE7CB7" w14:paraId="70AA226B" w14:textId="77777777" w:rsidTr="00F07B9F">
        <w:trPr>
          <w:trHeight w:val="20"/>
        </w:trPr>
        <w:tc>
          <w:tcPr>
            <w:tcW w:w="709" w:type="dxa"/>
            <w:shd w:val="clear" w:color="auto" w:fill="auto"/>
            <w:vAlign w:val="center"/>
          </w:tcPr>
          <w:p w14:paraId="01EF9D6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0761C4F" w14:textId="49F74D3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Бондаренко И. А.</w:t>
            </w:r>
          </w:p>
        </w:tc>
        <w:tc>
          <w:tcPr>
            <w:tcW w:w="12190" w:type="dxa"/>
            <w:shd w:val="clear" w:color="auto" w:fill="auto"/>
          </w:tcPr>
          <w:p w14:paraId="2E28DCC4" w14:textId="2F59476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Я- за, поддерживаю проект!</w:t>
            </w:r>
          </w:p>
        </w:tc>
      </w:tr>
      <w:tr w:rsidR="00321026" w:rsidRPr="00BE7CB7" w14:paraId="6DECAB54" w14:textId="77777777" w:rsidTr="00F07B9F">
        <w:trPr>
          <w:trHeight w:val="20"/>
        </w:trPr>
        <w:tc>
          <w:tcPr>
            <w:tcW w:w="709" w:type="dxa"/>
            <w:shd w:val="clear" w:color="auto" w:fill="auto"/>
            <w:vAlign w:val="center"/>
          </w:tcPr>
          <w:p w14:paraId="200B284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7153AE7" w14:textId="2B75A7E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Варенова З. Е.</w:t>
            </w:r>
          </w:p>
        </w:tc>
        <w:tc>
          <w:tcPr>
            <w:tcW w:w="12190" w:type="dxa"/>
            <w:shd w:val="clear" w:color="auto" w:fill="auto"/>
          </w:tcPr>
          <w:p w14:paraId="3481AD93" w14:textId="5BB83D63"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Проект поддерживаю. Прошу построить ФОК. Не хватает катка и плавательного бассейна с приемлемыми ценами.</w:t>
            </w:r>
          </w:p>
        </w:tc>
      </w:tr>
      <w:tr w:rsidR="00321026" w:rsidRPr="00BE7CB7" w14:paraId="51A7CF44" w14:textId="77777777" w:rsidTr="00F07B9F">
        <w:trPr>
          <w:trHeight w:val="20"/>
        </w:trPr>
        <w:tc>
          <w:tcPr>
            <w:tcW w:w="709" w:type="dxa"/>
            <w:shd w:val="clear" w:color="auto" w:fill="auto"/>
            <w:vAlign w:val="center"/>
          </w:tcPr>
          <w:p w14:paraId="42F910E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80B6DB3" w14:textId="2DC73DD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Титова К. В.</w:t>
            </w:r>
          </w:p>
        </w:tc>
        <w:tc>
          <w:tcPr>
            <w:tcW w:w="12190" w:type="dxa"/>
            <w:shd w:val="clear" w:color="auto" w:fill="auto"/>
          </w:tcPr>
          <w:p w14:paraId="197C53CE" w14:textId="4F9C4EA6"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 нашем районе не хватает катка и побольше сетевых продуктовых магазинов.</w:t>
            </w:r>
          </w:p>
        </w:tc>
      </w:tr>
      <w:tr w:rsidR="00321026" w:rsidRPr="00BE7CB7" w14:paraId="700C5808" w14:textId="77777777" w:rsidTr="00F07B9F">
        <w:trPr>
          <w:trHeight w:val="20"/>
        </w:trPr>
        <w:tc>
          <w:tcPr>
            <w:tcW w:w="709" w:type="dxa"/>
            <w:shd w:val="clear" w:color="auto" w:fill="auto"/>
            <w:vAlign w:val="center"/>
          </w:tcPr>
          <w:p w14:paraId="51150E5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FD2FB70" w14:textId="249A1B7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Яценко М. М.</w:t>
            </w:r>
          </w:p>
        </w:tc>
        <w:tc>
          <w:tcPr>
            <w:tcW w:w="12190" w:type="dxa"/>
            <w:shd w:val="clear" w:color="auto" w:fill="auto"/>
          </w:tcPr>
          <w:p w14:paraId="4C04D280" w14:textId="471BDE06"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Я за проект. Давно пора отреставрировать это старое здание и придать  ему современный вид и архитектур.</w:t>
            </w:r>
          </w:p>
        </w:tc>
      </w:tr>
      <w:tr w:rsidR="00321026" w:rsidRPr="00BE7CB7" w14:paraId="58D43B91" w14:textId="77777777" w:rsidTr="00F07B9F">
        <w:trPr>
          <w:trHeight w:val="20"/>
        </w:trPr>
        <w:tc>
          <w:tcPr>
            <w:tcW w:w="709" w:type="dxa"/>
            <w:shd w:val="clear" w:color="auto" w:fill="auto"/>
            <w:vAlign w:val="center"/>
          </w:tcPr>
          <w:p w14:paraId="528B7D3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C4FBA84" w14:textId="60FE0BD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Простакова Л. В.</w:t>
            </w:r>
          </w:p>
        </w:tc>
        <w:tc>
          <w:tcPr>
            <w:tcW w:w="12190" w:type="dxa"/>
            <w:shd w:val="clear" w:color="auto" w:fill="auto"/>
          </w:tcPr>
          <w:p w14:paraId="29B32662" w14:textId="0D18C246"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Поддержу!</w:t>
            </w:r>
          </w:p>
        </w:tc>
      </w:tr>
      <w:tr w:rsidR="00321026" w:rsidRPr="00BE7CB7" w14:paraId="743747C2" w14:textId="77777777" w:rsidTr="00F07B9F">
        <w:trPr>
          <w:trHeight w:val="20"/>
        </w:trPr>
        <w:tc>
          <w:tcPr>
            <w:tcW w:w="709" w:type="dxa"/>
            <w:shd w:val="clear" w:color="auto" w:fill="auto"/>
            <w:vAlign w:val="center"/>
          </w:tcPr>
          <w:p w14:paraId="7F2928D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90FF15B" w14:textId="07C8CEF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Бонвеч И. Г.</w:t>
            </w:r>
          </w:p>
        </w:tc>
        <w:tc>
          <w:tcPr>
            <w:tcW w:w="12190" w:type="dxa"/>
            <w:shd w:val="clear" w:color="auto" w:fill="auto"/>
          </w:tcPr>
          <w:p w14:paraId="23AB0DA5" w14:textId="3DB9C74E"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Проект поддерживаю. Оставьте нам почту на старом месте. Очень все просим!!!</w:t>
            </w:r>
          </w:p>
        </w:tc>
      </w:tr>
      <w:tr w:rsidR="00321026" w:rsidRPr="00BE7CB7" w14:paraId="15D6BB68" w14:textId="77777777" w:rsidTr="00F07B9F">
        <w:trPr>
          <w:trHeight w:val="20"/>
        </w:trPr>
        <w:tc>
          <w:tcPr>
            <w:tcW w:w="709" w:type="dxa"/>
            <w:shd w:val="clear" w:color="auto" w:fill="auto"/>
            <w:vAlign w:val="center"/>
          </w:tcPr>
          <w:p w14:paraId="07B694CD"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27732E0" w14:textId="69E0524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Доронина В. М.</w:t>
            </w:r>
          </w:p>
        </w:tc>
        <w:tc>
          <w:tcPr>
            <w:tcW w:w="12190" w:type="dxa"/>
            <w:shd w:val="clear" w:color="auto" w:fill="auto"/>
          </w:tcPr>
          <w:p w14:paraId="31E769E8" w14:textId="5DC080C5"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Я за!</w:t>
            </w:r>
          </w:p>
        </w:tc>
      </w:tr>
      <w:tr w:rsidR="00321026" w:rsidRPr="00BE7CB7" w14:paraId="04D44E37" w14:textId="77777777" w:rsidTr="00F07B9F">
        <w:trPr>
          <w:trHeight w:val="20"/>
        </w:trPr>
        <w:tc>
          <w:tcPr>
            <w:tcW w:w="709" w:type="dxa"/>
            <w:shd w:val="clear" w:color="auto" w:fill="auto"/>
            <w:vAlign w:val="center"/>
          </w:tcPr>
          <w:p w14:paraId="2CB932A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7D8B34A" w14:textId="5FC9541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Фендапова Т. Л.</w:t>
            </w:r>
          </w:p>
        </w:tc>
        <w:tc>
          <w:tcPr>
            <w:tcW w:w="12190" w:type="dxa"/>
            <w:shd w:val="clear" w:color="auto" w:fill="auto"/>
          </w:tcPr>
          <w:p w14:paraId="2F63056F" w14:textId="49ACEF52"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Да!</w:t>
            </w:r>
          </w:p>
        </w:tc>
      </w:tr>
      <w:tr w:rsidR="00321026" w:rsidRPr="00BE7CB7" w14:paraId="17F1E095" w14:textId="77777777" w:rsidTr="00F07B9F">
        <w:trPr>
          <w:trHeight w:val="20"/>
        </w:trPr>
        <w:tc>
          <w:tcPr>
            <w:tcW w:w="709" w:type="dxa"/>
            <w:shd w:val="clear" w:color="auto" w:fill="auto"/>
            <w:vAlign w:val="center"/>
          </w:tcPr>
          <w:p w14:paraId="6D353382"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D05ECC7" w14:textId="354180E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Зурабов А. Э.</w:t>
            </w:r>
          </w:p>
        </w:tc>
        <w:tc>
          <w:tcPr>
            <w:tcW w:w="12190" w:type="dxa"/>
            <w:shd w:val="clear" w:color="auto" w:fill="auto"/>
          </w:tcPr>
          <w:p w14:paraId="57594D28" w14:textId="2CFC0B45"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За!</w:t>
            </w:r>
          </w:p>
        </w:tc>
      </w:tr>
      <w:tr w:rsidR="00321026" w:rsidRPr="00BE7CB7" w14:paraId="01B4D6AB" w14:textId="77777777" w:rsidTr="00F07B9F">
        <w:trPr>
          <w:trHeight w:val="20"/>
        </w:trPr>
        <w:tc>
          <w:tcPr>
            <w:tcW w:w="709" w:type="dxa"/>
            <w:shd w:val="clear" w:color="auto" w:fill="auto"/>
            <w:vAlign w:val="center"/>
          </w:tcPr>
          <w:p w14:paraId="105D09F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C53AA88" w14:textId="119C13A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Джамбулов Р.</w:t>
            </w:r>
          </w:p>
        </w:tc>
        <w:tc>
          <w:tcPr>
            <w:tcW w:w="12190" w:type="dxa"/>
            <w:shd w:val="clear" w:color="auto" w:fill="auto"/>
          </w:tcPr>
          <w:p w14:paraId="10C21BE5" w14:textId="2BA988C4"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За!</w:t>
            </w:r>
          </w:p>
        </w:tc>
      </w:tr>
      <w:tr w:rsidR="00321026" w:rsidRPr="00BE7CB7" w14:paraId="00EA999C" w14:textId="77777777" w:rsidTr="00F07B9F">
        <w:trPr>
          <w:trHeight w:val="20"/>
        </w:trPr>
        <w:tc>
          <w:tcPr>
            <w:tcW w:w="709" w:type="dxa"/>
            <w:shd w:val="clear" w:color="auto" w:fill="auto"/>
            <w:vAlign w:val="center"/>
          </w:tcPr>
          <w:p w14:paraId="2E0FD86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0EC9AA4" w14:textId="4313B4B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Осипов В. Е.</w:t>
            </w:r>
          </w:p>
        </w:tc>
        <w:tc>
          <w:tcPr>
            <w:tcW w:w="12190" w:type="dxa"/>
            <w:shd w:val="clear" w:color="auto" w:fill="auto"/>
          </w:tcPr>
          <w:p w14:paraId="7FF54F27" w14:textId="6607948F"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Не против изменений.</w:t>
            </w:r>
          </w:p>
        </w:tc>
      </w:tr>
      <w:tr w:rsidR="00321026" w:rsidRPr="00BE7CB7" w14:paraId="41E5B3B6" w14:textId="77777777" w:rsidTr="00F07B9F">
        <w:trPr>
          <w:trHeight w:val="20"/>
        </w:trPr>
        <w:tc>
          <w:tcPr>
            <w:tcW w:w="709" w:type="dxa"/>
            <w:shd w:val="clear" w:color="auto" w:fill="auto"/>
            <w:vAlign w:val="center"/>
          </w:tcPr>
          <w:p w14:paraId="0ABBA3C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B87BC46" w14:textId="242C26E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Коротаева Е. В.</w:t>
            </w:r>
          </w:p>
        </w:tc>
        <w:tc>
          <w:tcPr>
            <w:tcW w:w="12190" w:type="dxa"/>
            <w:shd w:val="clear" w:color="auto" w:fill="auto"/>
          </w:tcPr>
          <w:p w14:paraId="014EAA3E" w14:textId="4CDC8245"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Поддерживаю!</w:t>
            </w:r>
          </w:p>
        </w:tc>
      </w:tr>
      <w:tr w:rsidR="00321026" w:rsidRPr="00BE7CB7" w14:paraId="68DC6FF1" w14:textId="77777777" w:rsidTr="00F07B9F">
        <w:trPr>
          <w:trHeight w:val="20"/>
        </w:trPr>
        <w:tc>
          <w:tcPr>
            <w:tcW w:w="709" w:type="dxa"/>
            <w:shd w:val="clear" w:color="auto" w:fill="auto"/>
            <w:vAlign w:val="center"/>
          </w:tcPr>
          <w:p w14:paraId="2418665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71C22B4" w14:textId="6BBF5CF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Осипова В. С.</w:t>
            </w:r>
          </w:p>
        </w:tc>
        <w:tc>
          <w:tcPr>
            <w:tcW w:w="12190" w:type="dxa"/>
            <w:shd w:val="clear" w:color="auto" w:fill="auto"/>
          </w:tcPr>
          <w:p w14:paraId="6D6C2536" w14:textId="275E8FEE"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За изменения.</w:t>
            </w:r>
          </w:p>
        </w:tc>
      </w:tr>
      <w:tr w:rsidR="00321026" w:rsidRPr="00BE7CB7" w14:paraId="2E4ABA3A" w14:textId="77777777" w:rsidTr="00F07B9F">
        <w:trPr>
          <w:trHeight w:val="20"/>
        </w:trPr>
        <w:tc>
          <w:tcPr>
            <w:tcW w:w="709" w:type="dxa"/>
            <w:shd w:val="clear" w:color="auto" w:fill="auto"/>
            <w:vAlign w:val="center"/>
          </w:tcPr>
          <w:p w14:paraId="35BC748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9CF34D7" w14:textId="03D6FD1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Свиридова Е. С.</w:t>
            </w:r>
          </w:p>
        </w:tc>
        <w:tc>
          <w:tcPr>
            <w:tcW w:w="12190" w:type="dxa"/>
            <w:shd w:val="clear" w:color="auto" w:fill="auto"/>
          </w:tcPr>
          <w:p w14:paraId="3D2ACEC2" w14:textId="69B73F4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За!</w:t>
            </w:r>
          </w:p>
        </w:tc>
      </w:tr>
      <w:tr w:rsidR="00321026" w:rsidRPr="00BE7CB7" w14:paraId="2A8021E3" w14:textId="77777777" w:rsidTr="00F07B9F">
        <w:trPr>
          <w:trHeight w:val="20"/>
        </w:trPr>
        <w:tc>
          <w:tcPr>
            <w:tcW w:w="709" w:type="dxa"/>
            <w:shd w:val="clear" w:color="auto" w:fill="auto"/>
            <w:vAlign w:val="center"/>
          </w:tcPr>
          <w:p w14:paraId="0255C17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EEC295B" w14:textId="10A0CCB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Яковлева И. П.</w:t>
            </w:r>
          </w:p>
        </w:tc>
        <w:tc>
          <w:tcPr>
            <w:tcW w:w="12190" w:type="dxa"/>
            <w:shd w:val="clear" w:color="auto" w:fill="auto"/>
          </w:tcPr>
          <w:p w14:paraId="34FB5F34" w14:textId="03D98A3B"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Поддерживаю реконструкцию гостиницы «Останкино»</w:t>
            </w:r>
          </w:p>
        </w:tc>
      </w:tr>
      <w:tr w:rsidR="00321026" w:rsidRPr="00BE7CB7" w14:paraId="3D9975E7" w14:textId="77777777" w:rsidTr="00F07B9F">
        <w:trPr>
          <w:trHeight w:val="20"/>
        </w:trPr>
        <w:tc>
          <w:tcPr>
            <w:tcW w:w="709" w:type="dxa"/>
            <w:shd w:val="clear" w:color="auto" w:fill="auto"/>
            <w:vAlign w:val="center"/>
          </w:tcPr>
          <w:p w14:paraId="1A734D76"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46F74BE" w14:textId="434CF90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Караллов Р.</w:t>
            </w:r>
          </w:p>
        </w:tc>
        <w:tc>
          <w:tcPr>
            <w:tcW w:w="12190" w:type="dxa"/>
            <w:shd w:val="clear" w:color="auto" w:fill="auto"/>
          </w:tcPr>
          <w:p w14:paraId="52DE84CC" w14:textId="7AFB7BA1"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Поддерживаю.</w:t>
            </w:r>
          </w:p>
        </w:tc>
      </w:tr>
      <w:tr w:rsidR="00321026" w:rsidRPr="00BE7CB7" w14:paraId="56A2C087" w14:textId="77777777" w:rsidTr="00F07B9F">
        <w:trPr>
          <w:trHeight w:val="20"/>
        </w:trPr>
        <w:tc>
          <w:tcPr>
            <w:tcW w:w="709" w:type="dxa"/>
            <w:shd w:val="clear" w:color="auto" w:fill="auto"/>
            <w:vAlign w:val="center"/>
          </w:tcPr>
          <w:p w14:paraId="18082E2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CDE4404" w14:textId="3CC0ED7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Исмаилова А.</w:t>
            </w:r>
          </w:p>
        </w:tc>
        <w:tc>
          <w:tcPr>
            <w:tcW w:w="12190" w:type="dxa"/>
            <w:shd w:val="clear" w:color="auto" w:fill="auto"/>
          </w:tcPr>
          <w:p w14:paraId="45E3FE62" w14:textId="5062895B"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Поддерживаю.</w:t>
            </w:r>
          </w:p>
        </w:tc>
      </w:tr>
      <w:tr w:rsidR="00321026" w:rsidRPr="00BE7CB7" w14:paraId="71D41472" w14:textId="77777777" w:rsidTr="00F07B9F">
        <w:trPr>
          <w:trHeight w:val="20"/>
        </w:trPr>
        <w:tc>
          <w:tcPr>
            <w:tcW w:w="709" w:type="dxa"/>
            <w:shd w:val="clear" w:color="auto" w:fill="auto"/>
            <w:vAlign w:val="center"/>
          </w:tcPr>
          <w:p w14:paraId="0ED8BB9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BA284DA" w14:textId="70214A5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Зорина Е. С.</w:t>
            </w:r>
          </w:p>
        </w:tc>
        <w:tc>
          <w:tcPr>
            <w:tcW w:w="12190" w:type="dxa"/>
            <w:shd w:val="clear" w:color="auto" w:fill="auto"/>
          </w:tcPr>
          <w:p w14:paraId="14CF5A9E" w14:textId="482D6E87"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Поддерживаю.</w:t>
            </w:r>
          </w:p>
        </w:tc>
      </w:tr>
      <w:tr w:rsidR="00321026" w:rsidRPr="00BE7CB7" w14:paraId="3CACBF1D" w14:textId="77777777" w:rsidTr="00F07B9F">
        <w:trPr>
          <w:trHeight w:val="20"/>
        </w:trPr>
        <w:tc>
          <w:tcPr>
            <w:tcW w:w="709" w:type="dxa"/>
            <w:shd w:val="clear" w:color="auto" w:fill="auto"/>
            <w:vAlign w:val="center"/>
          </w:tcPr>
          <w:p w14:paraId="09DFCAF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9792370" w14:textId="4A2C8890"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Зайдоновская З. А.</w:t>
            </w:r>
          </w:p>
        </w:tc>
        <w:tc>
          <w:tcPr>
            <w:tcW w:w="12190" w:type="dxa"/>
            <w:shd w:val="clear" w:color="auto" w:fill="auto"/>
          </w:tcPr>
          <w:p w14:paraId="6751801D" w14:textId="297FCBA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Спасибо за интересный проект! Нам нужны соц. Объекты в пешей доступности!</w:t>
            </w:r>
          </w:p>
        </w:tc>
      </w:tr>
      <w:tr w:rsidR="00321026" w:rsidRPr="00BE7CB7" w14:paraId="7A70365E" w14:textId="77777777" w:rsidTr="00F07B9F">
        <w:trPr>
          <w:trHeight w:val="20"/>
        </w:trPr>
        <w:tc>
          <w:tcPr>
            <w:tcW w:w="709" w:type="dxa"/>
            <w:shd w:val="clear" w:color="auto" w:fill="auto"/>
            <w:vAlign w:val="center"/>
          </w:tcPr>
          <w:p w14:paraId="51460DE1"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78F4436" w14:textId="3DE2AF42"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Полунин И. М.</w:t>
            </w:r>
          </w:p>
        </w:tc>
        <w:tc>
          <w:tcPr>
            <w:tcW w:w="12190" w:type="dxa"/>
            <w:shd w:val="clear" w:color="auto" w:fill="auto"/>
          </w:tcPr>
          <w:p w14:paraId="1E388C6F" w14:textId="3C6A3B3D"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Возражений не имею, главное не допустить долгостроя.</w:t>
            </w:r>
          </w:p>
        </w:tc>
      </w:tr>
      <w:tr w:rsidR="00321026" w:rsidRPr="00BE7CB7" w14:paraId="0D76C3C6" w14:textId="77777777" w:rsidTr="00F07B9F">
        <w:trPr>
          <w:trHeight w:val="20"/>
        </w:trPr>
        <w:tc>
          <w:tcPr>
            <w:tcW w:w="709" w:type="dxa"/>
            <w:shd w:val="clear" w:color="auto" w:fill="auto"/>
            <w:vAlign w:val="center"/>
          </w:tcPr>
          <w:p w14:paraId="5F52160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B24FD70" w14:textId="204149F7"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Борисов Д. В.</w:t>
            </w:r>
          </w:p>
        </w:tc>
        <w:tc>
          <w:tcPr>
            <w:tcW w:w="12190" w:type="dxa"/>
            <w:shd w:val="clear" w:color="auto" w:fill="auto"/>
          </w:tcPr>
          <w:p w14:paraId="051B902D" w14:textId="03BF43B4"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w:t>
            </w:r>
          </w:p>
        </w:tc>
      </w:tr>
      <w:tr w:rsidR="00321026" w:rsidRPr="00BE7CB7" w14:paraId="15D40524" w14:textId="77777777" w:rsidTr="00F07B9F">
        <w:trPr>
          <w:trHeight w:val="20"/>
        </w:trPr>
        <w:tc>
          <w:tcPr>
            <w:tcW w:w="709" w:type="dxa"/>
            <w:shd w:val="clear" w:color="auto" w:fill="auto"/>
            <w:vAlign w:val="center"/>
          </w:tcPr>
          <w:p w14:paraId="50A1E9D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E95C0B6" w14:textId="01D5FD6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Комарова Т. А.</w:t>
            </w:r>
          </w:p>
        </w:tc>
        <w:tc>
          <w:tcPr>
            <w:tcW w:w="12190" w:type="dxa"/>
            <w:shd w:val="clear" w:color="auto" w:fill="auto"/>
          </w:tcPr>
          <w:p w14:paraId="020F08DF" w14:textId="096792FE"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Нужный проект для развития района.</w:t>
            </w:r>
          </w:p>
        </w:tc>
      </w:tr>
      <w:tr w:rsidR="00321026" w:rsidRPr="00BE7CB7" w14:paraId="3A0FD9B3" w14:textId="77777777" w:rsidTr="00F07B9F">
        <w:trPr>
          <w:trHeight w:val="20"/>
        </w:trPr>
        <w:tc>
          <w:tcPr>
            <w:tcW w:w="709" w:type="dxa"/>
            <w:shd w:val="clear" w:color="auto" w:fill="auto"/>
            <w:vAlign w:val="center"/>
          </w:tcPr>
          <w:p w14:paraId="09D2193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C1D98D6" w14:textId="0D1F6B6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Борисова Е. В.</w:t>
            </w:r>
          </w:p>
        </w:tc>
        <w:tc>
          <w:tcPr>
            <w:tcW w:w="12190" w:type="dxa"/>
            <w:shd w:val="clear" w:color="auto" w:fill="auto"/>
          </w:tcPr>
          <w:p w14:paraId="767D2560" w14:textId="09679A1F"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w:t>
            </w:r>
          </w:p>
        </w:tc>
      </w:tr>
      <w:tr w:rsidR="00321026" w:rsidRPr="00BE7CB7" w14:paraId="3FC25590" w14:textId="77777777" w:rsidTr="00F07B9F">
        <w:trPr>
          <w:trHeight w:val="20"/>
        </w:trPr>
        <w:tc>
          <w:tcPr>
            <w:tcW w:w="709" w:type="dxa"/>
            <w:shd w:val="clear" w:color="auto" w:fill="auto"/>
            <w:vAlign w:val="center"/>
          </w:tcPr>
          <w:p w14:paraId="71F3CF9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16FE897" w14:textId="1D595958"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Вицинов П. Л.</w:t>
            </w:r>
          </w:p>
        </w:tc>
        <w:tc>
          <w:tcPr>
            <w:tcW w:w="12190" w:type="dxa"/>
            <w:shd w:val="clear" w:color="auto" w:fill="auto"/>
          </w:tcPr>
          <w:p w14:paraId="2D3AB1C3" w14:textId="07C54B41"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Детям и взрослым ходить не куда! Постройте что-то, чтобы разнообразить наш досуг!</w:t>
            </w:r>
          </w:p>
        </w:tc>
      </w:tr>
      <w:tr w:rsidR="00321026" w:rsidRPr="00BE7CB7" w14:paraId="0C21769D" w14:textId="77777777" w:rsidTr="00F07B9F">
        <w:trPr>
          <w:trHeight w:val="20"/>
        </w:trPr>
        <w:tc>
          <w:tcPr>
            <w:tcW w:w="709" w:type="dxa"/>
            <w:shd w:val="clear" w:color="auto" w:fill="auto"/>
            <w:vAlign w:val="center"/>
          </w:tcPr>
          <w:p w14:paraId="49006B6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0249390" w14:textId="7AD00F71"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Марченко С. А.</w:t>
            </w:r>
          </w:p>
        </w:tc>
        <w:tc>
          <w:tcPr>
            <w:tcW w:w="12190" w:type="dxa"/>
            <w:shd w:val="clear" w:color="auto" w:fill="auto"/>
          </w:tcPr>
          <w:p w14:paraId="063DCE56" w14:textId="1AED5AEA"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Согласен, что р-н надо развивать и строить!</w:t>
            </w:r>
          </w:p>
        </w:tc>
      </w:tr>
      <w:tr w:rsidR="00321026" w:rsidRPr="00BE7CB7" w14:paraId="194FD96E" w14:textId="77777777" w:rsidTr="00F07B9F">
        <w:trPr>
          <w:trHeight w:val="20"/>
        </w:trPr>
        <w:tc>
          <w:tcPr>
            <w:tcW w:w="709" w:type="dxa"/>
            <w:shd w:val="clear" w:color="auto" w:fill="auto"/>
            <w:vAlign w:val="center"/>
          </w:tcPr>
          <w:p w14:paraId="19038AC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7F0E1B8" w14:textId="27551C0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Чежова В. В.</w:t>
            </w:r>
          </w:p>
        </w:tc>
        <w:tc>
          <w:tcPr>
            <w:tcW w:w="12190" w:type="dxa"/>
            <w:shd w:val="clear" w:color="auto" w:fill="auto"/>
          </w:tcPr>
          <w:p w14:paraId="2F10245D" w14:textId="072185A0"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Одобряю и поддерживаю!</w:t>
            </w:r>
          </w:p>
        </w:tc>
      </w:tr>
      <w:tr w:rsidR="00321026" w:rsidRPr="00BE7CB7" w14:paraId="02187196" w14:textId="77777777" w:rsidTr="00F07B9F">
        <w:trPr>
          <w:trHeight w:val="20"/>
        </w:trPr>
        <w:tc>
          <w:tcPr>
            <w:tcW w:w="709" w:type="dxa"/>
            <w:shd w:val="clear" w:color="auto" w:fill="auto"/>
            <w:vAlign w:val="center"/>
          </w:tcPr>
          <w:p w14:paraId="4047A45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779A795" w14:textId="7ECA47D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Мосин В. М.</w:t>
            </w:r>
          </w:p>
        </w:tc>
        <w:tc>
          <w:tcPr>
            <w:tcW w:w="12190" w:type="dxa"/>
            <w:shd w:val="clear" w:color="auto" w:fill="auto"/>
          </w:tcPr>
          <w:p w14:paraId="311EB527" w14:textId="31337786"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Поддержу проект!</w:t>
            </w:r>
          </w:p>
        </w:tc>
      </w:tr>
      <w:tr w:rsidR="00321026" w:rsidRPr="00BE7CB7" w14:paraId="48978F10" w14:textId="77777777" w:rsidTr="00F07B9F">
        <w:trPr>
          <w:trHeight w:val="20"/>
        </w:trPr>
        <w:tc>
          <w:tcPr>
            <w:tcW w:w="709" w:type="dxa"/>
            <w:shd w:val="clear" w:color="auto" w:fill="auto"/>
            <w:vAlign w:val="center"/>
          </w:tcPr>
          <w:p w14:paraId="6AF81EF5"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BC882AE" w14:textId="795837B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Хомченко А. В.</w:t>
            </w:r>
          </w:p>
        </w:tc>
        <w:tc>
          <w:tcPr>
            <w:tcW w:w="12190" w:type="dxa"/>
            <w:shd w:val="clear" w:color="auto" w:fill="auto"/>
          </w:tcPr>
          <w:p w14:paraId="664A39C8" w14:textId="485F798C"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За строительство, физкультурно-оздоровительного комплекса всеми руками!</w:t>
            </w:r>
          </w:p>
        </w:tc>
      </w:tr>
      <w:tr w:rsidR="00321026" w:rsidRPr="00BE7CB7" w14:paraId="6D251203" w14:textId="77777777" w:rsidTr="00F07B9F">
        <w:trPr>
          <w:trHeight w:val="20"/>
        </w:trPr>
        <w:tc>
          <w:tcPr>
            <w:tcW w:w="709" w:type="dxa"/>
            <w:shd w:val="clear" w:color="auto" w:fill="auto"/>
            <w:vAlign w:val="center"/>
          </w:tcPr>
          <w:p w14:paraId="0F79E3A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21F63CB" w14:textId="4230E26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Петренко Р. Б.</w:t>
            </w:r>
          </w:p>
        </w:tc>
        <w:tc>
          <w:tcPr>
            <w:tcW w:w="12190" w:type="dxa"/>
            <w:shd w:val="clear" w:color="auto" w:fill="auto"/>
          </w:tcPr>
          <w:p w14:paraId="194452B1" w14:textId="686A0658"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Давно пора снести страшные старые здания в нашем районе и построить, что-то новое и нужное.</w:t>
            </w:r>
          </w:p>
        </w:tc>
      </w:tr>
      <w:tr w:rsidR="00321026" w:rsidRPr="00BE7CB7" w14:paraId="4CA48110" w14:textId="77777777" w:rsidTr="00F07B9F">
        <w:trPr>
          <w:trHeight w:val="20"/>
        </w:trPr>
        <w:tc>
          <w:tcPr>
            <w:tcW w:w="709" w:type="dxa"/>
            <w:shd w:val="clear" w:color="auto" w:fill="auto"/>
            <w:vAlign w:val="center"/>
          </w:tcPr>
          <w:p w14:paraId="4B4BB407"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32463D32" w14:textId="5DF81BD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Васильева Д. И.</w:t>
            </w:r>
          </w:p>
        </w:tc>
        <w:tc>
          <w:tcPr>
            <w:tcW w:w="12190" w:type="dxa"/>
            <w:shd w:val="clear" w:color="auto" w:fill="auto"/>
          </w:tcPr>
          <w:p w14:paraId="4BA67A09" w14:textId="125065C4"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Всеми руками за! Социалка нужна и благоустройство тоже!</w:t>
            </w:r>
          </w:p>
        </w:tc>
      </w:tr>
      <w:tr w:rsidR="00321026" w:rsidRPr="00BE7CB7" w14:paraId="70993B90" w14:textId="77777777" w:rsidTr="00F07B9F">
        <w:trPr>
          <w:trHeight w:val="20"/>
        </w:trPr>
        <w:tc>
          <w:tcPr>
            <w:tcW w:w="709" w:type="dxa"/>
            <w:shd w:val="clear" w:color="auto" w:fill="auto"/>
            <w:vAlign w:val="center"/>
          </w:tcPr>
          <w:p w14:paraId="55363FA3"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D3442EF" w14:textId="418F0144"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Завойская Р. А.</w:t>
            </w:r>
          </w:p>
        </w:tc>
        <w:tc>
          <w:tcPr>
            <w:tcW w:w="12190" w:type="dxa"/>
            <w:shd w:val="clear" w:color="auto" w:fill="auto"/>
          </w:tcPr>
          <w:p w14:paraId="78F881D2" w14:textId="26307495"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«За» строительство новой инфраструктуры.</w:t>
            </w:r>
          </w:p>
        </w:tc>
      </w:tr>
      <w:tr w:rsidR="00321026" w:rsidRPr="00BE7CB7" w14:paraId="6DE323B9" w14:textId="77777777" w:rsidTr="00F07B9F">
        <w:trPr>
          <w:trHeight w:val="20"/>
        </w:trPr>
        <w:tc>
          <w:tcPr>
            <w:tcW w:w="709" w:type="dxa"/>
            <w:shd w:val="clear" w:color="auto" w:fill="auto"/>
            <w:vAlign w:val="center"/>
          </w:tcPr>
          <w:p w14:paraId="07B4268A"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5371E3A" w14:textId="3DDE5A9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Пивин А. С.</w:t>
            </w:r>
          </w:p>
        </w:tc>
        <w:tc>
          <w:tcPr>
            <w:tcW w:w="12190" w:type="dxa"/>
            <w:shd w:val="clear" w:color="auto" w:fill="auto"/>
          </w:tcPr>
          <w:p w14:paraId="4E8F6359" w14:textId="1646C374"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Поддерживаю проект.</w:t>
            </w:r>
          </w:p>
        </w:tc>
      </w:tr>
      <w:tr w:rsidR="00321026" w:rsidRPr="00BE7CB7" w14:paraId="1FAFD74B" w14:textId="77777777" w:rsidTr="00F07B9F">
        <w:trPr>
          <w:trHeight w:val="20"/>
        </w:trPr>
        <w:tc>
          <w:tcPr>
            <w:tcW w:w="709" w:type="dxa"/>
            <w:shd w:val="clear" w:color="auto" w:fill="auto"/>
            <w:vAlign w:val="center"/>
          </w:tcPr>
          <w:p w14:paraId="42F7147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BD7E58E" w14:textId="37E3219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Бузыкина Н. С.</w:t>
            </w:r>
          </w:p>
        </w:tc>
        <w:tc>
          <w:tcPr>
            <w:tcW w:w="12190" w:type="dxa"/>
            <w:shd w:val="clear" w:color="auto" w:fill="auto"/>
          </w:tcPr>
          <w:p w14:paraId="448E3C65" w14:textId="1F8CE41E"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Да!</w:t>
            </w:r>
          </w:p>
        </w:tc>
      </w:tr>
      <w:tr w:rsidR="00321026" w:rsidRPr="00BE7CB7" w14:paraId="6A0058BD" w14:textId="77777777" w:rsidTr="00F07B9F">
        <w:trPr>
          <w:trHeight w:val="20"/>
        </w:trPr>
        <w:tc>
          <w:tcPr>
            <w:tcW w:w="709" w:type="dxa"/>
            <w:shd w:val="clear" w:color="auto" w:fill="auto"/>
            <w:vAlign w:val="center"/>
          </w:tcPr>
          <w:p w14:paraId="5C8BFBF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14DAA6B" w14:textId="2A592C5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Цветкова В. В.</w:t>
            </w:r>
          </w:p>
        </w:tc>
        <w:tc>
          <w:tcPr>
            <w:tcW w:w="12190" w:type="dxa"/>
            <w:shd w:val="clear" w:color="auto" w:fill="auto"/>
          </w:tcPr>
          <w:p w14:paraId="1B8F7821" w14:textId="3A06769F"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Пусть строят!!!</w:t>
            </w:r>
          </w:p>
        </w:tc>
      </w:tr>
      <w:tr w:rsidR="00321026" w:rsidRPr="00BE7CB7" w14:paraId="03CAB057" w14:textId="77777777" w:rsidTr="00F07B9F">
        <w:trPr>
          <w:trHeight w:val="20"/>
        </w:trPr>
        <w:tc>
          <w:tcPr>
            <w:tcW w:w="709" w:type="dxa"/>
            <w:shd w:val="clear" w:color="auto" w:fill="auto"/>
            <w:vAlign w:val="center"/>
          </w:tcPr>
          <w:p w14:paraId="621EA38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C74E76F" w14:textId="11DBABF6"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Пивина А. Н.</w:t>
            </w:r>
          </w:p>
        </w:tc>
        <w:tc>
          <w:tcPr>
            <w:tcW w:w="12190" w:type="dxa"/>
            <w:shd w:val="clear" w:color="auto" w:fill="auto"/>
          </w:tcPr>
          <w:p w14:paraId="3BDF624B" w14:textId="3360B23E"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Поддерживаю.</w:t>
            </w:r>
          </w:p>
        </w:tc>
      </w:tr>
      <w:tr w:rsidR="00321026" w:rsidRPr="00BE7CB7" w14:paraId="4D1D9F68" w14:textId="77777777" w:rsidTr="00F07B9F">
        <w:trPr>
          <w:trHeight w:val="20"/>
        </w:trPr>
        <w:tc>
          <w:tcPr>
            <w:tcW w:w="709" w:type="dxa"/>
            <w:shd w:val="clear" w:color="auto" w:fill="auto"/>
            <w:vAlign w:val="center"/>
          </w:tcPr>
          <w:p w14:paraId="741EB1D9"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899BCFA" w14:textId="0479289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Бандуристова Н. М.</w:t>
            </w:r>
          </w:p>
        </w:tc>
        <w:tc>
          <w:tcPr>
            <w:tcW w:w="12190" w:type="dxa"/>
            <w:shd w:val="clear" w:color="auto" w:fill="auto"/>
          </w:tcPr>
          <w:p w14:paraId="1CF3B96F" w14:textId="3716A0C4"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За строительство инфраструктуры.</w:t>
            </w:r>
          </w:p>
        </w:tc>
      </w:tr>
      <w:tr w:rsidR="00321026" w:rsidRPr="00BE7CB7" w14:paraId="27E22840" w14:textId="77777777" w:rsidTr="00F07B9F">
        <w:trPr>
          <w:trHeight w:val="20"/>
        </w:trPr>
        <w:tc>
          <w:tcPr>
            <w:tcW w:w="709" w:type="dxa"/>
            <w:shd w:val="clear" w:color="auto" w:fill="auto"/>
            <w:vAlign w:val="center"/>
          </w:tcPr>
          <w:p w14:paraId="644D507B"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051568DC" w14:textId="2A2EF26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Бояринцева Т. Д.</w:t>
            </w:r>
          </w:p>
        </w:tc>
        <w:tc>
          <w:tcPr>
            <w:tcW w:w="12190" w:type="dxa"/>
            <w:shd w:val="clear" w:color="auto" w:fill="auto"/>
          </w:tcPr>
          <w:p w14:paraId="21648229" w14:textId="6616E489"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«За» проект.</w:t>
            </w:r>
          </w:p>
        </w:tc>
      </w:tr>
      <w:tr w:rsidR="00321026" w:rsidRPr="00BE7CB7" w14:paraId="6FBA59C5" w14:textId="77777777" w:rsidTr="00F07B9F">
        <w:trPr>
          <w:trHeight w:val="20"/>
        </w:trPr>
        <w:tc>
          <w:tcPr>
            <w:tcW w:w="709" w:type="dxa"/>
            <w:shd w:val="clear" w:color="auto" w:fill="auto"/>
            <w:vAlign w:val="center"/>
          </w:tcPr>
          <w:p w14:paraId="62DA309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7883DD1" w14:textId="5B12D6DF"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Ермолаева И. А.</w:t>
            </w:r>
          </w:p>
        </w:tc>
        <w:tc>
          <w:tcPr>
            <w:tcW w:w="12190" w:type="dxa"/>
            <w:shd w:val="clear" w:color="auto" w:fill="auto"/>
          </w:tcPr>
          <w:p w14:paraId="70B87701" w14:textId="7CCA1009"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Поддерживаю проект реконструкции гостиницы «Останкино».</w:t>
            </w:r>
          </w:p>
        </w:tc>
      </w:tr>
      <w:tr w:rsidR="00321026" w:rsidRPr="00BE7CB7" w14:paraId="5327A296" w14:textId="77777777" w:rsidTr="00F07B9F">
        <w:trPr>
          <w:trHeight w:val="20"/>
        </w:trPr>
        <w:tc>
          <w:tcPr>
            <w:tcW w:w="709" w:type="dxa"/>
            <w:shd w:val="clear" w:color="auto" w:fill="auto"/>
            <w:vAlign w:val="center"/>
          </w:tcPr>
          <w:p w14:paraId="6BCA1D4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3D1BACE" w14:textId="32954975"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Чуриков В. В.</w:t>
            </w:r>
          </w:p>
        </w:tc>
        <w:tc>
          <w:tcPr>
            <w:tcW w:w="12190" w:type="dxa"/>
            <w:shd w:val="clear" w:color="auto" w:fill="auto"/>
          </w:tcPr>
          <w:p w14:paraId="5FF84979" w14:textId="242FD5BD"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«За» изменения в ПЗЗ.</w:t>
            </w:r>
          </w:p>
        </w:tc>
      </w:tr>
      <w:tr w:rsidR="00321026" w:rsidRPr="00BE7CB7" w14:paraId="76DE92B1" w14:textId="77777777" w:rsidTr="00F07B9F">
        <w:trPr>
          <w:trHeight w:val="20"/>
        </w:trPr>
        <w:tc>
          <w:tcPr>
            <w:tcW w:w="709" w:type="dxa"/>
            <w:shd w:val="clear" w:color="auto" w:fill="auto"/>
            <w:vAlign w:val="center"/>
          </w:tcPr>
          <w:p w14:paraId="32DEE1D4"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2B8A5676" w14:textId="53AE905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Акматова А.</w:t>
            </w:r>
          </w:p>
        </w:tc>
        <w:tc>
          <w:tcPr>
            <w:tcW w:w="12190" w:type="dxa"/>
            <w:shd w:val="clear" w:color="auto" w:fill="auto"/>
          </w:tcPr>
          <w:p w14:paraId="7523BB8A" w14:textId="6AE4B6DE"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Поддерживаю проект.</w:t>
            </w:r>
          </w:p>
        </w:tc>
      </w:tr>
      <w:tr w:rsidR="00321026" w:rsidRPr="00BE7CB7" w14:paraId="4EEF5EE1" w14:textId="77777777" w:rsidTr="00F07B9F">
        <w:trPr>
          <w:trHeight w:val="20"/>
        </w:trPr>
        <w:tc>
          <w:tcPr>
            <w:tcW w:w="709" w:type="dxa"/>
            <w:shd w:val="clear" w:color="auto" w:fill="auto"/>
            <w:vAlign w:val="center"/>
          </w:tcPr>
          <w:p w14:paraId="7698C9FC"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5E89B770" w14:textId="5017C88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Жарова Н. В.</w:t>
            </w:r>
          </w:p>
        </w:tc>
        <w:tc>
          <w:tcPr>
            <w:tcW w:w="12190" w:type="dxa"/>
            <w:shd w:val="clear" w:color="auto" w:fill="auto"/>
          </w:tcPr>
          <w:p w14:paraId="644F3D4B" w14:textId="3B741D36"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Поддерживаю проект.</w:t>
            </w:r>
          </w:p>
        </w:tc>
      </w:tr>
      <w:tr w:rsidR="00321026" w:rsidRPr="00BE7CB7" w14:paraId="1D92A58D" w14:textId="77777777" w:rsidTr="00F07B9F">
        <w:trPr>
          <w:trHeight w:val="20"/>
        </w:trPr>
        <w:tc>
          <w:tcPr>
            <w:tcW w:w="709" w:type="dxa"/>
            <w:shd w:val="clear" w:color="auto" w:fill="auto"/>
            <w:vAlign w:val="center"/>
          </w:tcPr>
          <w:p w14:paraId="3306699E"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80EAC64" w14:textId="1DE5E133"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Жижарева Н. В.</w:t>
            </w:r>
          </w:p>
        </w:tc>
        <w:tc>
          <w:tcPr>
            <w:tcW w:w="12190" w:type="dxa"/>
            <w:shd w:val="clear" w:color="auto" w:fill="auto"/>
          </w:tcPr>
          <w:p w14:paraId="05F83194" w14:textId="16FD263D"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За!</w:t>
            </w:r>
          </w:p>
        </w:tc>
      </w:tr>
      <w:tr w:rsidR="00321026" w:rsidRPr="00BE7CB7" w14:paraId="765C3234" w14:textId="77777777" w:rsidTr="00F07B9F">
        <w:trPr>
          <w:trHeight w:val="20"/>
        </w:trPr>
        <w:tc>
          <w:tcPr>
            <w:tcW w:w="709" w:type="dxa"/>
            <w:shd w:val="clear" w:color="auto" w:fill="auto"/>
            <w:vAlign w:val="center"/>
          </w:tcPr>
          <w:p w14:paraId="65875A8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14A8FF28" w14:textId="49FEF64B"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Веркут И. А.</w:t>
            </w:r>
          </w:p>
        </w:tc>
        <w:tc>
          <w:tcPr>
            <w:tcW w:w="12190" w:type="dxa"/>
            <w:shd w:val="clear" w:color="auto" w:fill="auto"/>
          </w:tcPr>
          <w:p w14:paraId="32515CA7" w14:textId="553B6965"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За!</w:t>
            </w:r>
          </w:p>
        </w:tc>
      </w:tr>
      <w:tr w:rsidR="00321026" w:rsidRPr="00BE7CB7" w14:paraId="72AB9C3F" w14:textId="77777777" w:rsidTr="00F07B9F">
        <w:trPr>
          <w:trHeight w:val="20"/>
        </w:trPr>
        <w:tc>
          <w:tcPr>
            <w:tcW w:w="709" w:type="dxa"/>
            <w:shd w:val="clear" w:color="auto" w:fill="auto"/>
            <w:vAlign w:val="center"/>
          </w:tcPr>
          <w:p w14:paraId="55B78218"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7C06BD0A" w14:textId="3C95FEBE"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Гречишкина Г. И.</w:t>
            </w:r>
          </w:p>
        </w:tc>
        <w:tc>
          <w:tcPr>
            <w:tcW w:w="12190" w:type="dxa"/>
            <w:shd w:val="clear" w:color="auto" w:fill="auto"/>
          </w:tcPr>
          <w:p w14:paraId="298F1F2C" w14:textId="615AA18D"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За!</w:t>
            </w:r>
          </w:p>
        </w:tc>
      </w:tr>
      <w:tr w:rsidR="00321026" w:rsidRPr="00BE7CB7" w14:paraId="2C126D30" w14:textId="77777777" w:rsidTr="00F07B9F">
        <w:trPr>
          <w:trHeight w:val="20"/>
        </w:trPr>
        <w:tc>
          <w:tcPr>
            <w:tcW w:w="709" w:type="dxa"/>
            <w:shd w:val="clear" w:color="auto" w:fill="auto"/>
            <w:vAlign w:val="center"/>
          </w:tcPr>
          <w:p w14:paraId="51D07CDF"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46536083" w14:textId="59F39A3C"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Сухаревская Н. И.</w:t>
            </w:r>
          </w:p>
        </w:tc>
        <w:tc>
          <w:tcPr>
            <w:tcW w:w="12190" w:type="dxa"/>
            <w:shd w:val="clear" w:color="auto" w:fill="auto"/>
          </w:tcPr>
          <w:p w14:paraId="07AA51D8" w14:textId="7170DACB"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«За» проект.</w:t>
            </w:r>
          </w:p>
        </w:tc>
      </w:tr>
      <w:tr w:rsidR="00321026" w:rsidRPr="00E74D4F" w14:paraId="45350185" w14:textId="77777777" w:rsidTr="00F07B9F">
        <w:trPr>
          <w:trHeight w:val="20"/>
        </w:trPr>
        <w:tc>
          <w:tcPr>
            <w:tcW w:w="709" w:type="dxa"/>
            <w:shd w:val="clear" w:color="auto" w:fill="auto"/>
            <w:vAlign w:val="center"/>
          </w:tcPr>
          <w:p w14:paraId="48909350" w14:textId="77777777" w:rsidR="00321026" w:rsidRPr="00BE7CB7" w:rsidRDefault="00321026" w:rsidP="00BE7CB7">
            <w:pPr>
              <w:pStyle w:val="a4"/>
              <w:numPr>
                <w:ilvl w:val="0"/>
                <w:numId w:val="9"/>
              </w:numPr>
              <w:jc w:val="both"/>
              <w:rPr>
                <w:rFonts w:ascii="Times New Roman" w:hAnsi="Times New Roman"/>
                <w:b/>
                <w:bCs/>
                <w:color w:val="000000"/>
                <w:sz w:val="27"/>
                <w:szCs w:val="27"/>
              </w:rPr>
            </w:pPr>
          </w:p>
        </w:tc>
        <w:tc>
          <w:tcPr>
            <w:tcW w:w="3049" w:type="dxa"/>
            <w:shd w:val="clear" w:color="auto" w:fill="auto"/>
          </w:tcPr>
          <w:p w14:paraId="6D703E80" w14:textId="1D882A7A" w:rsidR="00321026" w:rsidRPr="00892E04" w:rsidRDefault="00321026" w:rsidP="00BE7CB7">
            <w:pPr>
              <w:rPr>
                <w:rFonts w:ascii="Times New Roman" w:hAnsi="Times New Roman"/>
                <w:color w:val="000000"/>
                <w:sz w:val="27"/>
                <w:szCs w:val="27"/>
              </w:rPr>
            </w:pPr>
            <w:r w:rsidRPr="00892E04">
              <w:rPr>
                <w:rFonts w:ascii="Times New Roman" w:hAnsi="Times New Roman"/>
                <w:color w:val="000000"/>
                <w:sz w:val="27"/>
                <w:szCs w:val="27"/>
              </w:rPr>
              <w:t>Чахатян А.</w:t>
            </w:r>
          </w:p>
        </w:tc>
        <w:tc>
          <w:tcPr>
            <w:tcW w:w="12190" w:type="dxa"/>
            <w:shd w:val="clear" w:color="auto" w:fill="auto"/>
          </w:tcPr>
          <w:p w14:paraId="061A978F" w14:textId="0BD25806" w:rsidR="00321026" w:rsidRPr="00892E04" w:rsidRDefault="00321026" w:rsidP="00BE7CB7">
            <w:pPr>
              <w:jc w:val="both"/>
              <w:rPr>
                <w:rFonts w:ascii="Times New Roman" w:hAnsi="Times New Roman"/>
                <w:color w:val="000000"/>
                <w:sz w:val="27"/>
                <w:szCs w:val="27"/>
              </w:rPr>
            </w:pPr>
            <w:r w:rsidRPr="00892E04">
              <w:rPr>
                <w:rFonts w:ascii="Times New Roman" w:hAnsi="Times New Roman"/>
                <w:color w:val="000000"/>
                <w:sz w:val="27"/>
                <w:szCs w:val="27"/>
              </w:rPr>
              <w:t>Проект поддерживаю. Считаю будет красиво.</w:t>
            </w:r>
          </w:p>
        </w:tc>
      </w:tr>
    </w:tbl>
    <w:p w14:paraId="7C3D6D7C" w14:textId="4E0AE3F3" w:rsidR="000A1DFF" w:rsidRDefault="000A1DFF" w:rsidP="00BE7CB7">
      <w:pPr>
        <w:jc w:val="both"/>
        <w:rPr>
          <w:rFonts w:ascii="Times New Roman" w:hAnsi="Times New Roman"/>
          <w:b/>
          <w:sz w:val="28"/>
          <w:szCs w:val="28"/>
        </w:rPr>
      </w:pPr>
    </w:p>
    <w:p w14:paraId="12D7C263" w14:textId="77777777" w:rsidR="00E149D1" w:rsidRDefault="00E149D1" w:rsidP="00BE7CB7">
      <w:pPr>
        <w:jc w:val="both"/>
        <w:rPr>
          <w:rFonts w:ascii="Times New Roman" w:hAnsi="Times New Roman"/>
          <w:b/>
          <w:sz w:val="28"/>
          <w:szCs w:val="28"/>
        </w:rPr>
      </w:pPr>
    </w:p>
    <w:p w14:paraId="63972132" w14:textId="3ADB00F3" w:rsidR="006368D3" w:rsidRDefault="006368D3" w:rsidP="00BE7CB7">
      <w:pPr>
        <w:keepNext/>
        <w:ind w:right="111"/>
        <w:rPr>
          <w:rFonts w:ascii="Times New Roman" w:hAnsi="Times New Roman"/>
          <w:b/>
          <w:sz w:val="28"/>
          <w:szCs w:val="28"/>
        </w:rPr>
      </w:pPr>
    </w:p>
    <w:p w14:paraId="7EC04D54" w14:textId="77777777" w:rsidR="001739AC" w:rsidRDefault="001739AC" w:rsidP="00BE7CB7">
      <w:pPr>
        <w:keepNext/>
        <w:ind w:right="111"/>
        <w:rPr>
          <w:rFonts w:ascii="Times New Roman" w:hAnsi="Times New Roman"/>
          <w:b/>
          <w:sz w:val="28"/>
          <w:szCs w:val="28"/>
        </w:rPr>
      </w:pPr>
    </w:p>
    <w:p w14:paraId="7768F617" w14:textId="77777777" w:rsidR="00261A50" w:rsidRPr="00A07122" w:rsidRDefault="00261A50" w:rsidP="00BE7CB7"/>
    <w:p w14:paraId="10B5D369" w14:textId="77777777" w:rsidR="00261A50" w:rsidRDefault="00261A50" w:rsidP="00BE7CB7"/>
    <w:p w14:paraId="2A7C0AC9" w14:textId="77777777" w:rsidR="00261A50" w:rsidRDefault="00261A50" w:rsidP="00BE7CB7"/>
    <w:p w14:paraId="5BDA09C6" w14:textId="77777777" w:rsidR="006368D3" w:rsidRDefault="006368D3" w:rsidP="00BE7CB7">
      <w:pPr>
        <w:keepNext/>
        <w:ind w:right="111"/>
        <w:rPr>
          <w:rFonts w:ascii="Times New Roman" w:hAnsi="Times New Roman"/>
          <w:b/>
          <w:sz w:val="28"/>
          <w:szCs w:val="28"/>
        </w:rPr>
      </w:pPr>
    </w:p>
    <w:p w14:paraId="32FDA2DB" w14:textId="475D797C" w:rsidR="00764F8E" w:rsidRDefault="00764F8E" w:rsidP="00BE7CB7">
      <w:pPr>
        <w:keepNext/>
        <w:ind w:left="7938" w:right="111"/>
        <w:jc w:val="right"/>
        <w:rPr>
          <w:rFonts w:ascii="Times New Roman" w:hAnsi="Times New Roman"/>
          <w:b/>
          <w:sz w:val="28"/>
          <w:szCs w:val="28"/>
        </w:rPr>
      </w:pPr>
    </w:p>
    <w:p w14:paraId="680A604A" w14:textId="77777777" w:rsidR="00764F8E" w:rsidRDefault="00764F8E" w:rsidP="00BE7CB7">
      <w:pPr>
        <w:keepNext/>
        <w:ind w:left="7938" w:right="111"/>
        <w:jc w:val="right"/>
        <w:rPr>
          <w:rFonts w:ascii="Times New Roman" w:hAnsi="Times New Roman"/>
          <w:b/>
          <w:sz w:val="28"/>
          <w:szCs w:val="28"/>
        </w:rPr>
      </w:pPr>
    </w:p>
    <w:p w14:paraId="360DFC27" w14:textId="77777777" w:rsidR="00A46455" w:rsidRPr="00A46455" w:rsidRDefault="00A46455" w:rsidP="00BE7CB7">
      <w:pPr>
        <w:keepNext/>
        <w:ind w:left="7938"/>
        <w:rPr>
          <w:sz w:val="10"/>
          <w:szCs w:val="10"/>
        </w:rPr>
      </w:pPr>
    </w:p>
    <w:p w14:paraId="2705F37F" w14:textId="77777777" w:rsidR="00A46455" w:rsidRDefault="00A46455" w:rsidP="00BE7CB7">
      <w:pPr>
        <w:rPr>
          <w:sz w:val="2"/>
          <w:szCs w:val="2"/>
        </w:rPr>
      </w:pPr>
    </w:p>
    <w:p w14:paraId="2A5B084F" w14:textId="77777777" w:rsidR="003A14B9" w:rsidRDefault="003A14B9" w:rsidP="00BE7CB7">
      <w:pPr>
        <w:rPr>
          <w:sz w:val="2"/>
          <w:szCs w:val="2"/>
        </w:rPr>
      </w:pPr>
    </w:p>
    <w:sectPr w:rsidR="003A14B9" w:rsidSect="00861095">
      <w:pgSz w:w="16838" w:h="11906" w:orient="landscape"/>
      <w:pgMar w:top="851" w:right="395"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42E39" w14:textId="77777777" w:rsidR="009566BF" w:rsidRDefault="009566BF" w:rsidP="00A46455">
      <w:r>
        <w:separator/>
      </w:r>
    </w:p>
  </w:endnote>
  <w:endnote w:type="continuationSeparator" w:id="0">
    <w:p w14:paraId="37B5AE62" w14:textId="77777777" w:rsidR="009566BF" w:rsidRDefault="009566BF" w:rsidP="00A4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77BD0" w14:textId="77777777" w:rsidR="009566BF" w:rsidRDefault="009566BF" w:rsidP="00A46455">
      <w:r>
        <w:separator/>
      </w:r>
    </w:p>
  </w:footnote>
  <w:footnote w:type="continuationSeparator" w:id="0">
    <w:p w14:paraId="5B8F80C4" w14:textId="77777777" w:rsidR="009566BF" w:rsidRDefault="009566BF" w:rsidP="00A464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5656"/>
    <w:multiLevelType w:val="hybridMultilevel"/>
    <w:tmpl w:val="EB48C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477AE5"/>
    <w:multiLevelType w:val="hybridMultilevel"/>
    <w:tmpl w:val="3DA445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F0462C"/>
    <w:multiLevelType w:val="hybridMultilevel"/>
    <w:tmpl w:val="5C827A7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02777C"/>
    <w:multiLevelType w:val="hybridMultilevel"/>
    <w:tmpl w:val="68BA2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7A63DE"/>
    <w:multiLevelType w:val="hybridMultilevel"/>
    <w:tmpl w:val="148A4236"/>
    <w:lvl w:ilvl="0" w:tplc="6958B508">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F42A40"/>
    <w:multiLevelType w:val="hybridMultilevel"/>
    <w:tmpl w:val="3C4A35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D006B6"/>
    <w:multiLevelType w:val="hybridMultilevel"/>
    <w:tmpl w:val="2A6CCA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560670"/>
    <w:multiLevelType w:val="hybridMultilevel"/>
    <w:tmpl w:val="503EBD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7D54F6"/>
    <w:multiLevelType w:val="hybridMultilevel"/>
    <w:tmpl w:val="6534DF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93F0C48"/>
    <w:multiLevelType w:val="hybridMultilevel"/>
    <w:tmpl w:val="C030917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E02EA0"/>
    <w:multiLevelType w:val="hybridMultilevel"/>
    <w:tmpl w:val="EB48C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8E13AE"/>
    <w:multiLevelType w:val="hybridMultilevel"/>
    <w:tmpl w:val="498AB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CC54EB"/>
    <w:multiLevelType w:val="hybridMultilevel"/>
    <w:tmpl w:val="8282529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34135C"/>
    <w:multiLevelType w:val="hybridMultilevel"/>
    <w:tmpl w:val="503EBD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CE361D"/>
    <w:multiLevelType w:val="hybridMultilevel"/>
    <w:tmpl w:val="70A25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2E7AD1"/>
    <w:multiLevelType w:val="hybridMultilevel"/>
    <w:tmpl w:val="C03091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CC0A05"/>
    <w:multiLevelType w:val="hybridMultilevel"/>
    <w:tmpl w:val="42320B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6B485E"/>
    <w:multiLevelType w:val="hybridMultilevel"/>
    <w:tmpl w:val="88CA2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C81C86"/>
    <w:multiLevelType w:val="hybridMultilevel"/>
    <w:tmpl w:val="5CA22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9FD07E6"/>
    <w:multiLevelType w:val="hybridMultilevel"/>
    <w:tmpl w:val="5CA22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0A47E4"/>
    <w:multiLevelType w:val="hybridMultilevel"/>
    <w:tmpl w:val="DCA2C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7095D0F"/>
    <w:multiLevelType w:val="hybridMultilevel"/>
    <w:tmpl w:val="869EDE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7CD3BE0"/>
    <w:multiLevelType w:val="hybridMultilevel"/>
    <w:tmpl w:val="EB48C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9F741B0"/>
    <w:multiLevelType w:val="hybridMultilevel"/>
    <w:tmpl w:val="5C827A7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8"/>
  </w:num>
  <w:num w:numId="3">
    <w:abstractNumId w:val="20"/>
  </w:num>
  <w:num w:numId="4">
    <w:abstractNumId w:val="1"/>
  </w:num>
  <w:num w:numId="5">
    <w:abstractNumId w:val="7"/>
  </w:num>
  <w:num w:numId="6">
    <w:abstractNumId w:val="12"/>
  </w:num>
  <w:num w:numId="7">
    <w:abstractNumId w:val="13"/>
  </w:num>
  <w:num w:numId="8">
    <w:abstractNumId w:val="17"/>
  </w:num>
  <w:num w:numId="9">
    <w:abstractNumId w:val="4"/>
  </w:num>
  <w:num w:numId="10">
    <w:abstractNumId w:val="9"/>
  </w:num>
  <w:num w:numId="11">
    <w:abstractNumId w:val="5"/>
  </w:num>
  <w:num w:numId="12">
    <w:abstractNumId w:val="16"/>
  </w:num>
  <w:num w:numId="13">
    <w:abstractNumId w:val="11"/>
  </w:num>
  <w:num w:numId="14">
    <w:abstractNumId w:val="0"/>
  </w:num>
  <w:num w:numId="15">
    <w:abstractNumId w:val="6"/>
  </w:num>
  <w:num w:numId="16">
    <w:abstractNumId w:val="22"/>
  </w:num>
  <w:num w:numId="17">
    <w:abstractNumId w:val="21"/>
  </w:num>
  <w:num w:numId="18">
    <w:abstractNumId w:val="10"/>
  </w:num>
  <w:num w:numId="19">
    <w:abstractNumId w:val="14"/>
  </w:num>
  <w:num w:numId="20">
    <w:abstractNumId w:val="8"/>
  </w:num>
  <w:num w:numId="21">
    <w:abstractNumId w:val="23"/>
  </w:num>
  <w:num w:numId="22">
    <w:abstractNumId w:val="15"/>
  </w:num>
  <w:num w:numId="23">
    <w:abstractNumId w:val="2"/>
  </w:num>
  <w:num w:numId="2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9BB"/>
    <w:rsid w:val="0001221C"/>
    <w:rsid w:val="00014B73"/>
    <w:rsid w:val="00015917"/>
    <w:rsid w:val="00022504"/>
    <w:rsid w:val="00024BC9"/>
    <w:rsid w:val="00053C18"/>
    <w:rsid w:val="0006085D"/>
    <w:rsid w:val="000645EC"/>
    <w:rsid w:val="000675F7"/>
    <w:rsid w:val="000765CD"/>
    <w:rsid w:val="000A09F1"/>
    <w:rsid w:val="000A1DFF"/>
    <w:rsid w:val="000A4297"/>
    <w:rsid w:val="000B09BB"/>
    <w:rsid w:val="000D4444"/>
    <w:rsid w:val="000E2EDB"/>
    <w:rsid w:val="000F3655"/>
    <w:rsid w:val="00123586"/>
    <w:rsid w:val="001433C8"/>
    <w:rsid w:val="00151C3F"/>
    <w:rsid w:val="001525D1"/>
    <w:rsid w:val="0016156C"/>
    <w:rsid w:val="001647BA"/>
    <w:rsid w:val="001739AC"/>
    <w:rsid w:val="00175C61"/>
    <w:rsid w:val="001800F9"/>
    <w:rsid w:val="00182736"/>
    <w:rsid w:val="001844C9"/>
    <w:rsid w:val="00193503"/>
    <w:rsid w:val="001B21E1"/>
    <w:rsid w:val="001C033B"/>
    <w:rsid w:val="001C050C"/>
    <w:rsid w:val="001C2A18"/>
    <w:rsid w:val="001C49D7"/>
    <w:rsid w:val="001D06E0"/>
    <w:rsid w:val="001D4C3D"/>
    <w:rsid w:val="001D688C"/>
    <w:rsid w:val="001E5E5F"/>
    <w:rsid w:val="001F4F09"/>
    <w:rsid w:val="002014C1"/>
    <w:rsid w:val="00206661"/>
    <w:rsid w:val="002168E2"/>
    <w:rsid w:val="00221469"/>
    <w:rsid w:val="00227D3A"/>
    <w:rsid w:val="0023290D"/>
    <w:rsid w:val="002411E1"/>
    <w:rsid w:val="00244075"/>
    <w:rsid w:val="00261A50"/>
    <w:rsid w:val="002650DE"/>
    <w:rsid w:val="00270596"/>
    <w:rsid w:val="00271C0A"/>
    <w:rsid w:val="0028286C"/>
    <w:rsid w:val="002828A2"/>
    <w:rsid w:val="002828CF"/>
    <w:rsid w:val="00285034"/>
    <w:rsid w:val="00286337"/>
    <w:rsid w:val="00291763"/>
    <w:rsid w:val="002956F7"/>
    <w:rsid w:val="002B67F8"/>
    <w:rsid w:val="002B7BD6"/>
    <w:rsid w:val="002C27BC"/>
    <w:rsid w:val="002D003D"/>
    <w:rsid w:val="002E00B7"/>
    <w:rsid w:val="002E2939"/>
    <w:rsid w:val="002F035C"/>
    <w:rsid w:val="002F11CE"/>
    <w:rsid w:val="002F2A30"/>
    <w:rsid w:val="002F5417"/>
    <w:rsid w:val="00300B9B"/>
    <w:rsid w:val="00301EB9"/>
    <w:rsid w:val="00304BA1"/>
    <w:rsid w:val="00305BA5"/>
    <w:rsid w:val="00321026"/>
    <w:rsid w:val="00325785"/>
    <w:rsid w:val="003354BC"/>
    <w:rsid w:val="00336E01"/>
    <w:rsid w:val="0034219A"/>
    <w:rsid w:val="003448E1"/>
    <w:rsid w:val="0034602F"/>
    <w:rsid w:val="00347521"/>
    <w:rsid w:val="003519E5"/>
    <w:rsid w:val="003535ED"/>
    <w:rsid w:val="003603C4"/>
    <w:rsid w:val="00364805"/>
    <w:rsid w:val="00385287"/>
    <w:rsid w:val="00385E14"/>
    <w:rsid w:val="00387637"/>
    <w:rsid w:val="003921C1"/>
    <w:rsid w:val="003952FC"/>
    <w:rsid w:val="0039635E"/>
    <w:rsid w:val="003A14B9"/>
    <w:rsid w:val="003A33D1"/>
    <w:rsid w:val="003A480E"/>
    <w:rsid w:val="003B36B9"/>
    <w:rsid w:val="003B78E6"/>
    <w:rsid w:val="003C11EA"/>
    <w:rsid w:val="003C1D46"/>
    <w:rsid w:val="003D23F0"/>
    <w:rsid w:val="003D720F"/>
    <w:rsid w:val="003E1EDA"/>
    <w:rsid w:val="003E6D0A"/>
    <w:rsid w:val="003F0F13"/>
    <w:rsid w:val="00406CB2"/>
    <w:rsid w:val="00410201"/>
    <w:rsid w:val="00412EE7"/>
    <w:rsid w:val="00421941"/>
    <w:rsid w:val="004422F6"/>
    <w:rsid w:val="004456F3"/>
    <w:rsid w:val="004665F6"/>
    <w:rsid w:val="00482B64"/>
    <w:rsid w:val="00491004"/>
    <w:rsid w:val="00496855"/>
    <w:rsid w:val="004A3CFF"/>
    <w:rsid w:val="004C396C"/>
    <w:rsid w:val="004D69BF"/>
    <w:rsid w:val="004E0D17"/>
    <w:rsid w:val="004E334E"/>
    <w:rsid w:val="004E71B9"/>
    <w:rsid w:val="00503215"/>
    <w:rsid w:val="005067B8"/>
    <w:rsid w:val="00511C24"/>
    <w:rsid w:val="0052071A"/>
    <w:rsid w:val="00526ADA"/>
    <w:rsid w:val="00534C63"/>
    <w:rsid w:val="00560B72"/>
    <w:rsid w:val="0059033C"/>
    <w:rsid w:val="00591627"/>
    <w:rsid w:val="005A0CCD"/>
    <w:rsid w:val="005A2987"/>
    <w:rsid w:val="005A68A8"/>
    <w:rsid w:val="005B3CD1"/>
    <w:rsid w:val="005B66D7"/>
    <w:rsid w:val="005D7816"/>
    <w:rsid w:val="005E036C"/>
    <w:rsid w:val="005E348C"/>
    <w:rsid w:val="00604FF7"/>
    <w:rsid w:val="0060620E"/>
    <w:rsid w:val="0060736D"/>
    <w:rsid w:val="00613EA4"/>
    <w:rsid w:val="006250FC"/>
    <w:rsid w:val="0063552A"/>
    <w:rsid w:val="006368D3"/>
    <w:rsid w:val="00637F8D"/>
    <w:rsid w:val="00640315"/>
    <w:rsid w:val="006620C2"/>
    <w:rsid w:val="0067351C"/>
    <w:rsid w:val="0068054A"/>
    <w:rsid w:val="00686DBA"/>
    <w:rsid w:val="00690772"/>
    <w:rsid w:val="006A0ED5"/>
    <w:rsid w:val="006A457F"/>
    <w:rsid w:val="006A49BA"/>
    <w:rsid w:val="006B06BF"/>
    <w:rsid w:val="006B08C8"/>
    <w:rsid w:val="006B3D00"/>
    <w:rsid w:val="006B41AE"/>
    <w:rsid w:val="006C3130"/>
    <w:rsid w:val="006C3B96"/>
    <w:rsid w:val="006D206D"/>
    <w:rsid w:val="006D2181"/>
    <w:rsid w:val="006D268F"/>
    <w:rsid w:val="006D7B80"/>
    <w:rsid w:val="006E4712"/>
    <w:rsid w:val="006E5969"/>
    <w:rsid w:val="006F17AB"/>
    <w:rsid w:val="006F62E8"/>
    <w:rsid w:val="00701E21"/>
    <w:rsid w:val="00721684"/>
    <w:rsid w:val="007246E9"/>
    <w:rsid w:val="007255A4"/>
    <w:rsid w:val="00727886"/>
    <w:rsid w:val="007324E4"/>
    <w:rsid w:val="007348BC"/>
    <w:rsid w:val="00736349"/>
    <w:rsid w:val="007431DB"/>
    <w:rsid w:val="00745772"/>
    <w:rsid w:val="0075298C"/>
    <w:rsid w:val="00764F8E"/>
    <w:rsid w:val="007717BC"/>
    <w:rsid w:val="00772DDC"/>
    <w:rsid w:val="007744C8"/>
    <w:rsid w:val="00783B49"/>
    <w:rsid w:val="00784CF5"/>
    <w:rsid w:val="00794415"/>
    <w:rsid w:val="007A44C4"/>
    <w:rsid w:val="007A5B9D"/>
    <w:rsid w:val="007A6760"/>
    <w:rsid w:val="007B47A1"/>
    <w:rsid w:val="007B797B"/>
    <w:rsid w:val="007C0076"/>
    <w:rsid w:val="007C09DC"/>
    <w:rsid w:val="007C489E"/>
    <w:rsid w:val="007D4062"/>
    <w:rsid w:val="007D598C"/>
    <w:rsid w:val="007E2197"/>
    <w:rsid w:val="007E298D"/>
    <w:rsid w:val="007E40BD"/>
    <w:rsid w:val="00802082"/>
    <w:rsid w:val="00802674"/>
    <w:rsid w:val="008072F5"/>
    <w:rsid w:val="008128FB"/>
    <w:rsid w:val="00817619"/>
    <w:rsid w:val="0082448E"/>
    <w:rsid w:val="00835C55"/>
    <w:rsid w:val="00845FDF"/>
    <w:rsid w:val="00851AB8"/>
    <w:rsid w:val="00852DB3"/>
    <w:rsid w:val="008530AC"/>
    <w:rsid w:val="00861095"/>
    <w:rsid w:val="00862206"/>
    <w:rsid w:val="00867BEC"/>
    <w:rsid w:val="00877E9B"/>
    <w:rsid w:val="0088481A"/>
    <w:rsid w:val="00892E04"/>
    <w:rsid w:val="00895D97"/>
    <w:rsid w:val="008A092F"/>
    <w:rsid w:val="008A3E21"/>
    <w:rsid w:val="008A4CE1"/>
    <w:rsid w:val="008D0CE8"/>
    <w:rsid w:val="008D1ACA"/>
    <w:rsid w:val="008E2596"/>
    <w:rsid w:val="008F3847"/>
    <w:rsid w:val="008F3D3B"/>
    <w:rsid w:val="008F600C"/>
    <w:rsid w:val="00900E8A"/>
    <w:rsid w:val="00903655"/>
    <w:rsid w:val="0090609D"/>
    <w:rsid w:val="00913526"/>
    <w:rsid w:val="00932A55"/>
    <w:rsid w:val="00933016"/>
    <w:rsid w:val="00955A5C"/>
    <w:rsid w:val="009566BF"/>
    <w:rsid w:val="009629E8"/>
    <w:rsid w:val="00963447"/>
    <w:rsid w:val="009641B8"/>
    <w:rsid w:val="00966EBB"/>
    <w:rsid w:val="00967853"/>
    <w:rsid w:val="00985F0B"/>
    <w:rsid w:val="00986F6F"/>
    <w:rsid w:val="009A5A1D"/>
    <w:rsid w:val="009E05E4"/>
    <w:rsid w:val="009E08FC"/>
    <w:rsid w:val="009F07B4"/>
    <w:rsid w:val="009F0E7A"/>
    <w:rsid w:val="009F24F1"/>
    <w:rsid w:val="009F2803"/>
    <w:rsid w:val="00A00D99"/>
    <w:rsid w:val="00A02C88"/>
    <w:rsid w:val="00A3180F"/>
    <w:rsid w:val="00A33AC2"/>
    <w:rsid w:val="00A3507A"/>
    <w:rsid w:val="00A42766"/>
    <w:rsid w:val="00A43011"/>
    <w:rsid w:val="00A46455"/>
    <w:rsid w:val="00A528D3"/>
    <w:rsid w:val="00A53F2C"/>
    <w:rsid w:val="00A62747"/>
    <w:rsid w:val="00A7366A"/>
    <w:rsid w:val="00AA3D6E"/>
    <w:rsid w:val="00AB1C06"/>
    <w:rsid w:val="00AB54B4"/>
    <w:rsid w:val="00AB55C0"/>
    <w:rsid w:val="00AB7238"/>
    <w:rsid w:val="00AC0016"/>
    <w:rsid w:val="00AC20D4"/>
    <w:rsid w:val="00AC29EE"/>
    <w:rsid w:val="00AD7116"/>
    <w:rsid w:val="00AE3F28"/>
    <w:rsid w:val="00AE3F7B"/>
    <w:rsid w:val="00AE5F36"/>
    <w:rsid w:val="00AF167B"/>
    <w:rsid w:val="00AF6076"/>
    <w:rsid w:val="00AF76E5"/>
    <w:rsid w:val="00B079A8"/>
    <w:rsid w:val="00B149E4"/>
    <w:rsid w:val="00B24332"/>
    <w:rsid w:val="00B249B1"/>
    <w:rsid w:val="00B27EC6"/>
    <w:rsid w:val="00B32D02"/>
    <w:rsid w:val="00B32ED8"/>
    <w:rsid w:val="00B6236E"/>
    <w:rsid w:val="00B659C9"/>
    <w:rsid w:val="00B80976"/>
    <w:rsid w:val="00B80F09"/>
    <w:rsid w:val="00B827F1"/>
    <w:rsid w:val="00B84756"/>
    <w:rsid w:val="00BB5ACF"/>
    <w:rsid w:val="00BC1F35"/>
    <w:rsid w:val="00BD14CA"/>
    <w:rsid w:val="00BD1811"/>
    <w:rsid w:val="00BE22E6"/>
    <w:rsid w:val="00BE7CB7"/>
    <w:rsid w:val="00BF230A"/>
    <w:rsid w:val="00BF68F8"/>
    <w:rsid w:val="00C046ED"/>
    <w:rsid w:val="00C60FEF"/>
    <w:rsid w:val="00C633B2"/>
    <w:rsid w:val="00C722C7"/>
    <w:rsid w:val="00C8382D"/>
    <w:rsid w:val="00CA2967"/>
    <w:rsid w:val="00CA7686"/>
    <w:rsid w:val="00CC0499"/>
    <w:rsid w:val="00CC2CA8"/>
    <w:rsid w:val="00CD33C8"/>
    <w:rsid w:val="00CD5124"/>
    <w:rsid w:val="00CD6926"/>
    <w:rsid w:val="00CD7A03"/>
    <w:rsid w:val="00CE22F3"/>
    <w:rsid w:val="00CE2FAE"/>
    <w:rsid w:val="00D04687"/>
    <w:rsid w:val="00D069B4"/>
    <w:rsid w:val="00D07432"/>
    <w:rsid w:val="00D14B0F"/>
    <w:rsid w:val="00D21E44"/>
    <w:rsid w:val="00D35FFF"/>
    <w:rsid w:val="00D479BB"/>
    <w:rsid w:val="00D65B39"/>
    <w:rsid w:val="00D7084A"/>
    <w:rsid w:val="00D742CB"/>
    <w:rsid w:val="00D903D8"/>
    <w:rsid w:val="00D91AE6"/>
    <w:rsid w:val="00D926C1"/>
    <w:rsid w:val="00DB07E0"/>
    <w:rsid w:val="00DB48D6"/>
    <w:rsid w:val="00DC0C25"/>
    <w:rsid w:val="00DC609B"/>
    <w:rsid w:val="00DE5AA8"/>
    <w:rsid w:val="00DE6EA4"/>
    <w:rsid w:val="00DF473A"/>
    <w:rsid w:val="00DF732F"/>
    <w:rsid w:val="00E0561D"/>
    <w:rsid w:val="00E07908"/>
    <w:rsid w:val="00E14060"/>
    <w:rsid w:val="00E149D1"/>
    <w:rsid w:val="00E172A4"/>
    <w:rsid w:val="00E25312"/>
    <w:rsid w:val="00E329CE"/>
    <w:rsid w:val="00E377B1"/>
    <w:rsid w:val="00E457A2"/>
    <w:rsid w:val="00E51C47"/>
    <w:rsid w:val="00E54D76"/>
    <w:rsid w:val="00E55572"/>
    <w:rsid w:val="00E65253"/>
    <w:rsid w:val="00E67B04"/>
    <w:rsid w:val="00E75BCA"/>
    <w:rsid w:val="00E80D66"/>
    <w:rsid w:val="00E822C1"/>
    <w:rsid w:val="00E86760"/>
    <w:rsid w:val="00E93C52"/>
    <w:rsid w:val="00EA7435"/>
    <w:rsid w:val="00EB605B"/>
    <w:rsid w:val="00EB6371"/>
    <w:rsid w:val="00EB77D5"/>
    <w:rsid w:val="00EC7173"/>
    <w:rsid w:val="00ED23B0"/>
    <w:rsid w:val="00EE5B2D"/>
    <w:rsid w:val="00EE6DAC"/>
    <w:rsid w:val="00EF55AF"/>
    <w:rsid w:val="00EF6850"/>
    <w:rsid w:val="00EF7FA9"/>
    <w:rsid w:val="00F07B9F"/>
    <w:rsid w:val="00F151BF"/>
    <w:rsid w:val="00F158FD"/>
    <w:rsid w:val="00F1677F"/>
    <w:rsid w:val="00F30115"/>
    <w:rsid w:val="00F41924"/>
    <w:rsid w:val="00F4253E"/>
    <w:rsid w:val="00F54675"/>
    <w:rsid w:val="00F56920"/>
    <w:rsid w:val="00F57B51"/>
    <w:rsid w:val="00F603C8"/>
    <w:rsid w:val="00F6595F"/>
    <w:rsid w:val="00F67354"/>
    <w:rsid w:val="00F67AA6"/>
    <w:rsid w:val="00F67D0A"/>
    <w:rsid w:val="00F76C80"/>
    <w:rsid w:val="00FA0687"/>
    <w:rsid w:val="00FB632B"/>
    <w:rsid w:val="00FB6DAF"/>
    <w:rsid w:val="00FC7474"/>
    <w:rsid w:val="00FE2E9A"/>
    <w:rsid w:val="00FE6603"/>
    <w:rsid w:val="00FE729C"/>
    <w:rsid w:val="00FF1A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BBF01"/>
  <w15:docId w15:val="{51875DF5-FF10-4AAA-96FE-D7B06C13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C80"/>
    <w:pPr>
      <w:spacing w:after="0" w:line="240" w:lineRule="auto"/>
    </w:pPr>
    <w:rPr>
      <w:rFonts w:ascii="Verdana" w:eastAsia="Times New Roman" w:hAnsi="Verdana" w:cs="Times New Roman"/>
      <w:sz w:val="20"/>
      <w:szCs w:val="20"/>
      <w:lang w:eastAsia="ru-RU"/>
    </w:rPr>
  </w:style>
  <w:style w:type="paragraph" w:styleId="1">
    <w:name w:val="heading 1"/>
    <w:basedOn w:val="a0"/>
    <w:next w:val="a"/>
    <w:link w:val="10"/>
    <w:qFormat/>
    <w:rsid w:val="00F67354"/>
    <w:pPr>
      <w:keepNext/>
      <w:widowControl w:val="0"/>
      <w:pBdr>
        <w:bottom w:val="none" w:sz="0" w:space="0" w:color="auto"/>
      </w:pBdr>
      <w:suppressAutoHyphens/>
      <w:autoSpaceDN w:val="0"/>
      <w:spacing w:before="240" w:after="120"/>
      <w:contextualSpacing w:val="0"/>
      <w:outlineLvl w:val="0"/>
    </w:pPr>
    <w:rPr>
      <w:rFonts w:ascii="Times New Roman" w:eastAsia="Times New Roman" w:hAnsi="Times New Roman" w:cs="Mangal"/>
      <w:b/>
      <w:bCs/>
      <w:color w:val="auto"/>
      <w:spacing w:val="0"/>
      <w:kern w:val="3"/>
      <w:sz w:val="48"/>
      <w:szCs w:val="48"/>
      <w:lang w:eastAsia="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7246E9"/>
    <w:pPr>
      <w:ind w:left="720"/>
      <w:contextualSpacing/>
    </w:pPr>
  </w:style>
  <w:style w:type="character" w:styleId="a5">
    <w:name w:val="Hyperlink"/>
    <w:rsid w:val="007246E9"/>
    <w:rPr>
      <w:color w:val="0000FF"/>
      <w:u w:val="single"/>
    </w:rPr>
  </w:style>
  <w:style w:type="paragraph" w:customStyle="1" w:styleId="ConsPlusNonformat">
    <w:name w:val="ConsPlusNonformat"/>
    <w:rsid w:val="007246E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erp-urlitem">
    <w:name w:val="serp-url__item"/>
    <w:rsid w:val="007246E9"/>
  </w:style>
  <w:style w:type="table" w:styleId="a6">
    <w:name w:val="Table Grid"/>
    <w:basedOn w:val="a2"/>
    <w:uiPriority w:val="39"/>
    <w:rsid w:val="00724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246E9"/>
    <w:rPr>
      <w:rFonts w:ascii="Tahoma" w:hAnsi="Tahoma" w:cs="Tahoma"/>
      <w:sz w:val="16"/>
      <w:szCs w:val="16"/>
    </w:rPr>
  </w:style>
  <w:style w:type="character" w:customStyle="1" w:styleId="a8">
    <w:name w:val="Текст выноски Знак"/>
    <w:basedOn w:val="a1"/>
    <w:link w:val="a7"/>
    <w:uiPriority w:val="99"/>
    <w:semiHidden/>
    <w:rsid w:val="007246E9"/>
    <w:rPr>
      <w:rFonts w:ascii="Tahoma" w:eastAsia="Times New Roman" w:hAnsi="Tahoma" w:cs="Tahoma"/>
      <w:sz w:val="16"/>
      <w:szCs w:val="16"/>
      <w:lang w:eastAsia="ru-RU"/>
    </w:rPr>
  </w:style>
  <w:style w:type="paragraph" w:styleId="a9">
    <w:name w:val="Plain Text"/>
    <w:basedOn w:val="a"/>
    <w:link w:val="aa"/>
    <w:uiPriority w:val="99"/>
    <w:unhideWhenUsed/>
    <w:rsid w:val="007246E9"/>
    <w:rPr>
      <w:rFonts w:ascii="Calibri" w:eastAsiaTheme="minorHAnsi" w:hAnsi="Calibri" w:cstheme="minorBidi"/>
      <w:sz w:val="22"/>
      <w:szCs w:val="21"/>
      <w:lang w:eastAsia="en-US"/>
    </w:rPr>
  </w:style>
  <w:style w:type="character" w:customStyle="1" w:styleId="aa">
    <w:name w:val="Текст Знак"/>
    <w:basedOn w:val="a1"/>
    <w:link w:val="a9"/>
    <w:uiPriority w:val="99"/>
    <w:rsid w:val="007246E9"/>
    <w:rPr>
      <w:rFonts w:ascii="Calibri" w:hAnsi="Calibri"/>
      <w:szCs w:val="21"/>
    </w:rPr>
  </w:style>
  <w:style w:type="paragraph" w:styleId="ab">
    <w:name w:val="Normal (Web)"/>
    <w:basedOn w:val="a"/>
    <w:uiPriority w:val="99"/>
    <w:unhideWhenUsed/>
    <w:rsid w:val="006F17AB"/>
    <w:pPr>
      <w:spacing w:before="100" w:beforeAutospacing="1" w:after="100" w:afterAutospacing="1"/>
    </w:pPr>
    <w:rPr>
      <w:rFonts w:ascii="Times New Roman" w:hAnsi="Times New Roman"/>
      <w:sz w:val="24"/>
      <w:szCs w:val="24"/>
    </w:rPr>
  </w:style>
  <w:style w:type="character" w:customStyle="1" w:styleId="wmi-callto">
    <w:name w:val="wmi-callto"/>
    <w:basedOn w:val="a1"/>
    <w:rsid w:val="006F17AB"/>
  </w:style>
  <w:style w:type="character" w:styleId="ac">
    <w:name w:val="Strong"/>
    <w:basedOn w:val="a1"/>
    <w:uiPriority w:val="22"/>
    <w:qFormat/>
    <w:rsid w:val="00745772"/>
    <w:rPr>
      <w:b/>
      <w:bCs/>
    </w:rPr>
  </w:style>
  <w:style w:type="character" w:customStyle="1" w:styleId="js-extracted-address">
    <w:name w:val="js-extracted-address"/>
    <w:basedOn w:val="a1"/>
    <w:rsid w:val="00745772"/>
  </w:style>
  <w:style w:type="character" w:customStyle="1" w:styleId="10">
    <w:name w:val="Заголовок 1 Знак"/>
    <w:basedOn w:val="a1"/>
    <w:link w:val="1"/>
    <w:rsid w:val="00F67354"/>
    <w:rPr>
      <w:rFonts w:ascii="Times New Roman" w:eastAsia="Times New Roman" w:hAnsi="Times New Roman" w:cs="Mangal"/>
      <w:b/>
      <w:bCs/>
      <w:kern w:val="3"/>
      <w:sz w:val="48"/>
      <w:szCs w:val="48"/>
      <w:lang w:eastAsia="zh-CN" w:bidi="hi-IN"/>
    </w:rPr>
  </w:style>
  <w:style w:type="paragraph" w:customStyle="1" w:styleId="Standard">
    <w:name w:val="Standard"/>
    <w:rsid w:val="00F6735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a0">
    <w:name w:val="Title"/>
    <w:basedOn w:val="a"/>
    <w:next w:val="a"/>
    <w:link w:val="ad"/>
    <w:uiPriority w:val="10"/>
    <w:qFormat/>
    <w:rsid w:val="00F6735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d">
    <w:name w:val="Заголовок Знак"/>
    <w:basedOn w:val="a1"/>
    <w:link w:val="a0"/>
    <w:uiPriority w:val="10"/>
    <w:rsid w:val="00F6735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ns-view-message-head-sender-name-eml">
    <w:name w:val="ns-view-message-head-sender-name-eml"/>
    <w:basedOn w:val="a1"/>
    <w:rsid w:val="001433C8"/>
  </w:style>
  <w:style w:type="paragraph" w:styleId="ae">
    <w:name w:val="No Spacing"/>
    <w:uiPriority w:val="1"/>
    <w:qFormat/>
    <w:rsid w:val="00511C24"/>
    <w:pPr>
      <w:spacing w:after="0" w:line="240" w:lineRule="auto"/>
      <w:ind w:firstLine="709"/>
      <w:jc w:val="both"/>
    </w:pPr>
  </w:style>
  <w:style w:type="paragraph" w:styleId="af">
    <w:name w:val="header"/>
    <w:basedOn w:val="a"/>
    <w:link w:val="af0"/>
    <w:uiPriority w:val="99"/>
    <w:unhideWhenUsed/>
    <w:rsid w:val="00A46455"/>
    <w:pPr>
      <w:tabs>
        <w:tab w:val="center" w:pos="4677"/>
        <w:tab w:val="right" w:pos="9355"/>
      </w:tabs>
    </w:pPr>
  </w:style>
  <w:style w:type="character" w:customStyle="1" w:styleId="af0">
    <w:name w:val="Верхний колонтитул Знак"/>
    <w:basedOn w:val="a1"/>
    <w:link w:val="af"/>
    <w:uiPriority w:val="99"/>
    <w:rsid w:val="00A46455"/>
    <w:rPr>
      <w:rFonts w:ascii="Verdana" w:eastAsia="Times New Roman" w:hAnsi="Verdana" w:cs="Times New Roman"/>
      <w:sz w:val="20"/>
      <w:szCs w:val="20"/>
      <w:lang w:eastAsia="ru-RU"/>
    </w:rPr>
  </w:style>
  <w:style w:type="paragraph" w:styleId="af1">
    <w:name w:val="footer"/>
    <w:basedOn w:val="a"/>
    <w:link w:val="af2"/>
    <w:uiPriority w:val="99"/>
    <w:unhideWhenUsed/>
    <w:rsid w:val="00A46455"/>
    <w:pPr>
      <w:tabs>
        <w:tab w:val="center" w:pos="4677"/>
        <w:tab w:val="right" w:pos="9355"/>
      </w:tabs>
    </w:pPr>
  </w:style>
  <w:style w:type="character" w:customStyle="1" w:styleId="af2">
    <w:name w:val="Нижний колонтитул Знак"/>
    <w:basedOn w:val="a1"/>
    <w:link w:val="af1"/>
    <w:uiPriority w:val="99"/>
    <w:rsid w:val="00A46455"/>
    <w:rPr>
      <w:rFonts w:ascii="Verdana" w:eastAsia="Times New Roman" w:hAnsi="Verdana" w:cs="Times New Roman"/>
      <w:sz w:val="20"/>
      <w:szCs w:val="20"/>
      <w:lang w:eastAsia="ru-RU"/>
    </w:rPr>
  </w:style>
  <w:style w:type="character" w:customStyle="1" w:styleId="af3">
    <w:name w:val="Основной текст_"/>
    <w:basedOn w:val="a1"/>
    <w:link w:val="11"/>
    <w:rsid w:val="00BE22E6"/>
    <w:rPr>
      <w:rFonts w:ascii="Times New Roman" w:eastAsia="Times New Roman" w:hAnsi="Times New Roman" w:cs="Times New Roman"/>
      <w:color w:val="41404A"/>
      <w:shd w:val="clear" w:color="auto" w:fill="FFFFFF"/>
    </w:rPr>
  </w:style>
  <w:style w:type="paragraph" w:customStyle="1" w:styleId="11">
    <w:name w:val="Основной текст1"/>
    <w:basedOn w:val="a"/>
    <w:link w:val="af3"/>
    <w:rsid w:val="00BE22E6"/>
    <w:pPr>
      <w:widowControl w:val="0"/>
      <w:shd w:val="clear" w:color="auto" w:fill="FFFFFF"/>
      <w:spacing w:line="379" w:lineRule="auto"/>
      <w:ind w:firstLine="400"/>
    </w:pPr>
    <w:rPr>
      <w:rFonts w:ascii="Times New Roman" w:hAnsi="Times New Roman"/>
      <w:color w:val="41404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49232">
      <w:bodyDiv w:val="1"/>
      <w:marLeft w:val="0"/>
      <w:marRight w:val="0"/>
      <w:marTop w:val="0"/>
      <w:marBottom w:val="0"/>
      <w:divBdr>
        <w:top w:val="none" w:sz="0" w:space="0" w:color="auto"/>
        <w:left w:val="none" w:sz="0" w:space="0" w:color="auto"/>
        <w:bottom w:val="none" w:sz="0" w:space="0" w:color="auto"/>
        <w:right w:val="none" w:sz="0" w:space="0" w:color="auto"/>
      </w:divBdr>
      <w:divsChild>
        <w:div w:id="976448730">
          <w:marLeft w:val="0"/>
          <w:marRight w:val="0"/>
          <w:marTop w:val="0"/>
          <w:marBottom w:val="0"/>
          <w:divBdr>
            <w:top w:val="none" w:sz="0" w:space="0" w:color="auto"/>
            <w:left w:val="none" w:sz="0" w:space="0" w:color="auto"/>
            <w:bottom w:val="none" w:sz="0" w:space="0" w:color="auto"/>
            <w:right w:val="none" w:sz="0" w:space="0" w:color="auto"/>
          </w:divBdr>
        </w:div>
        <w:div w:id="1040663421">
          <w:marLeft w:val="0"/>
          <w:marRight w:val="0"/>
          <w:marTop w:val="0"/>
          <w:marBottom w:val="0"/>
          <w:divBdr>
            <w:top w:val="none" w:sz="0" w:space="0" w:color="auto"/>
            <w:left w:val="none" w:sz="0" w:space="0" w:color="auto"/>
            <w:bottom w:val="none" w:sz="0" w:space="0" w:color="auto"/>
            <w:right w:val="none" w:sz="0" w:space="0" w:color="auto"/>
          </w:divBdr>
        </w:div>
        <w:div w:id="1162968560">
          <w:marLeft w:val="0"/>
          <w:marRight w:val="0"/>
          <w:marTop w:val="0"/>
          <w:marBottom w:val="0"/>
          <w:divBdr>
            <w:top w:val="none" w:sz="0" w:space="0" w:color="auto"/>
            <w:left w:val="none" w:sz="0" w:space="0" w:color="auto"/>
            <w:bottom w:val="none" w:sz="0" w:space="0" w:color="auto"/>
            <w:right w:val="none" w:sz="0" w:space="0" w:color="auto"/>
          </w:divBdr>
        </w:div>
        <w:div w:id="1482308687">
          <w:marLeft w:val="0"/>
          <w:marRight w:val="0"/>
          <w:marTop w:val="0"/>
          <w:marBottom w:val="0"/>
          <w:divBdr>
            <w:top w:val="none" w:sz="0" w:space="0" w:color="auto"/>
            <w:left w:val="none" w:sz="0" w:space="0" w:color="auto"/>
            <w:bottom w:val="none" w:sz="0" w:space="0" w:color="auto"/>
            <w:right w:val="none" w:sz="0" w:space="0" w:color="auto"/>
          </w:divBdr>
        </w:div>
        <w:div w:id="2130468242">
          <w:marLeft w:val="0"/>
          <w:marRight w:val="0"/>
          <w:marTop w:val="0"/>
          <w:marBottom w:val="0"/>
          <w:divBdr>
            <w:top w:val="none" w:sz="0" w:space="0" w:color="auto"/>
            <w:left w:val="none" w:sz="0" w:space="0" w:color="auto"/>
            <w:bottom w:val="none" w:sz="0" w:space="0" w:color="auto"/>
            <w:right w:val="none" w:sz="0" w:space="0" w:color="auto"/>
          </w:divBdr>
        </w:div>
      </w:divsChild>
    </w:div>
    <w:div w:id="248151893">
      <w:bodyDiv w:val="1"/>
      <w:marLeft w:val="0"/>
      <w:marRight w:val="0"/>
      <w:marTop w:val="0"/>
      <w:marBottom w:val="0"/>
      <w:divBdr>
        <w:top w:val="none" w:sz="0" w:space="0" w:color="auto"/>
        <w:left w:val="none" w:sz="0" w:space="0" w:color="auto"/>
        <w:bottom w:val="none" w:sz="0" w:space="0" w:color="auto"/>
        <w:right w:val="none" w:sz="0" w:space="0" w:color="auto"/>
      </w:divBdr>
    </w:div>
    <w:div w:id="863060884">
      <w:bodyDiv w:val="1"/>
      <w:marLeft w:val="0"/>
      <w:marRight w:val="0"/>
      <w:marTop w:val="0"/>
      <w:marBottom w:val="0"/>
      <w:divBdr>
        <w:top w:val="none" w:sz="0" w:space="0" w:color="auto"/>
        <w:left w:val="none" w:sz="0" w:space="0" w:color="auto"/>
        <w:bottom w:val="none" w:sz="0" w:space="0" w:color="auto"/>
        <w:right w:val="none" w:sz="0" w:space="0" w:color="auto"/>
      </w:divBdr>
    </w:div>
    <w:div w:id="1132022325">
      <w:bodyDiv w:val="1"/>
      <w:marLeft w:val="0"/>
      <w:marRight w:val="0"/>
      <w:marTop w:val="0"/>
      <w:marBottom w:val="0"/>
      <w:divBdr>
        <w:top w:val="none" w:sz="0" w:space="0" w:color="auto"/>
        <w:left w:val="none" w:sz="0" w:space="0" w:color="auto"/>
        <w:bottom w:val="none" w:sz="0" w:space="0" w:color="auto"/>
        <w:right w:val="none" w:sz="0" w:space="0" w:color="auto"/>
      </w:divBdr>
      <w:divsChild>
        <w:div w:id="275984373">
          <w:marLeft w:val="0"/>
          <w:marRight w:val="0"/>
          <w:marTop w:val="0"/>
          <w:marBottom w:val="0"/>
          <w:divBdr>
            <w:top w:val="none" w:sz="0" w:space="0" w:color="auto"/>
            <w:left w:val="none" w:sz="0" w:space="0" w:color="auto"/>
            <w:bottom w:val="none" w:sz="0" w:space="0" w:color="auto"/>
            <w:right w:val="none" w:sz="0" w:space="0" w:color="auto"/>
          </w:divBdr>
        </w:div>
        <w:div w:id="285157633">
          <w:marLeft w:val="0"/>
          <w:marRight w:val="0"/>
          <w:marTop w:val="0"/>
          <w:marBottom w:val="0"/>
          <w:divBdr>
            <w:top w:val="none" w:sz="0" w:space="0" w:color="auto"/>
            <w:left w:val="none" w:sz="0" w:space="0" w:color="auto"/>
            <w:bottom w:val="none" w:sz="0" w:space="0" w:color="auto"/>
            <w:right w:val="none" w:sz="0" w:space="0" w:color="auto"/>
          </w:divBdr>
        </w:div>
        <w:div w:id="369650766">
          <w:marLeft w:val="0"/>
          <w:marRight w:val="0"/>
          <w:marTop w:val="0"/>
          <w:marBottom w:val="0"/>
          <w:divBdr>
            <w:top w:val="none" w:sz="0" w:space="0" w:color="auto"/>
            <w:left w:val="none" w:sz="0" w:space="0" w:color="auto"/>
            <w:bottom w:val="none" w:sz="0" w:space="0" w:color="auto"/>
            <w:right w:val="none" w:sz="0" w:space="0" w:color="auto"/>
          </w:divBdr>
        </w:div>
        <w:div w:id="480583236">
          <w:marLeft w:val="0"/>
          <w:marRight w:val="0"/>
          <w:marTop w:val="0"/>
          <w:marBottom w:val="0"/>
          <w:divBdr>
            <w:top w:val="none" w:sz="0" w:space="0" w:color="auto"/>
            <w:left w:val="none" w:sz="0" w:space="0" w:color="auto"/>
            <w:bottom w:val="none" w:sz="0" w:space="0" w:color="auto"/>
            <w:right w:val="none" w:sz="0" w:space="0" w:color="auto"/>
          </w:divBdr>
        </w:div>
        <w:div w:id="503863109">
          <w:marLeft w:val="0"/>
          <w:marRight w:val="0"/>
          <w:marTop w:val="0"/>
          <w:marBottom w:val="0"/>
          <w:divBdr>
            <w:top w:val="none" w:sz="0" w:space="0" w:color="auto"/>
            <w:left w:val="none" w:sz="0" w:space="0" w:color="auto"/>
            <w:bottom w:val="none" w:sz="0" w:space="0" w:color="auto"/>
            <w:right w:val="none" w:sz="0" w:space="0" w:color="auto"/>
          </w:divBdr>
        </w:div>
        <w:div w:id="830029318">
          <w:marLeft w:val="0"/>
          <w:marRight w:val="0"/>
          <w:marTop w:val="0"/>
          <w:marBottom w:val="0"/>
          <w:divBdr>
            <w:top w:val="none" w:sz="0" w:space="0" w:color="auto"/>
            <w:left w:val="none" w:sz="0" w:space="0" w:color="auto"/>
            <w:bottom w:val="none" w:sz="0" w:space="0" w:color="auto"/>
            <w:right w:val="none" w:sz="0" w:space="0" w:color="auto"/>
          </w:divBdr>
        </w:div>
        <w:div w:id="921645321">
          <w:marLeft w:val="0"/>
          <w:marRight w:val="0"/>
          <w:marTop w:val="0"/>
          <w:marBottom w:val="0"/>
          <w:divBdr>
            <w:top w:val="none" w:sz="0" w:space="0" w:color="auto"/>
            <w:left w:val="none" w:sz="0" w:space="0" w:color="auto"/>
            <w:bottom w:val="none" w:sz="0" w:space="0" w:color="auto"/>
            <w:right w:val="none" w:sz="0" w:space="0" w:color="auto"/>
          </w:divBdr>
        </w:div>
        <w:div w:id="981930141">
          <w:marLeft w:val="0"/>
          <w:marRight w:val="0"/>
          <w:marTop w:val="0"/>
          <w:marBottom w:val="0"/>
          <w:divBdr>
            <w:top w:val="none" w:sz="0" w:space="0" w:color="auto"/>
            <w:left w:val="none" w:sz="0" w:space="0" w:color="auto"/>
            <w:bottom w:val="none" w:sz="0" w:space="0" w:color="auto"/>
            <w:right w:val="none" w:sz="0" w:space="0" w:color="auto"/>
          </w:divBdr>
        </w:div>
        <w:div w:id="1385566497">
          <w:marLeft w:val="0"/>
          <w:marRight w:val="0"/>
          <w:marTop w:val="0"/>
          <w:marBottom w:val="0"/>
          <w:divBdr>
            <w:top w:val="none" w:sz="0" w:space="0" w:color="auto"/>
            <w:left w:val="none" w:sz="0" w:space="0" w:color="auto"/>
            <w:bottom w:val="none" w:sz="0" w:space="0" w:color="auto"/>
            <w:right w:val="none" w:sz="0" w:space="0" w:color="auto"/>
          </w:divBdr>
        </w:div>
        <w:div w:id="1859612640">
          <w:marLeft w:val="0"/>
          <w:marRight w:val="0"/>
          <w:marTop w:val="0"/>
          <w:marBottom w:val="0"/>
          <w:divBdr>
            <w:top w:val="none" w:sz="0" w:space="0" w:color="auto"/>
            <w:left w:val="none" w:sz="0" w:space="0" w:color="auto"/>
            <w:bottom w:val="none" w:sz="0" w:space="0" w:color="auto"/>
            <w:right w:val="none" w:sz="0" w:space="0" w:color="auto"/>
          </w:divBdr>
        </w:div>
      </w:divsChild>
    </w:div>
    <w:div w:id="1225870003">
      <w:bodyDiv w:val="1"/>
      <w:marLeft w:val="0"/>
      <w:marRight w:val="0"/>
      <w:marTop w:val="0"/>
      <w:marBottom w:val="0"/>
      <w:divBdr>
        <w:top w:val="none" w:sz="0" w:space="0" w:color="auto"/>
        <w:left w:val="none" w:sz="0" w:space="0" w:color="auto"/>
        <w:bottom w:val="none" w:sz="0" w:space="0" w:color="auto"/>
        <w:right w:val="none" w:sz="0" w:space="0" w:color="auto"/>
      </w:divBdr>
    </w:div>
    <w:div w:id="1337657511">
      <w:bodyDiv w:val="1"/>
      <w:marLeft w:val="0"/>
      <w:marRight w:val="0"/>
      <w:marTop w:val="0"/>
      <w:marBottom w:val="0"/>
      <w:divBdr>
        <w:top w:val="none" w:sz="0" w:space="0" w:color="auto"/>
        <w:left w:val="none" w:sz="0" w:space="0" w:color="auto"/>
        <w:bottom w:val="none" w:sz="0" w:space="0" w:color="auto"/>
        <w:right w:val="none" w:sz="0" w:space="0" w:color="auto"/>
      </w:divBdr>
    </w:div>
    <w:div w:id="1692563897">
      <w:bodyDiv w:val="1"/>
      <w:marLeft w:val="0"/>
      <w:marRight w:val="0"/>
      <w:marTop w:val="0"/>
      <w:marBottom w:val="0"/>
      <w:divBdr>
        <w:top w:val="none" w:sz="0" w:space="0" w:color="auto"/>
        <w:left w:val="none" w:sz="0" w:space="0" w:color="auto"/>
        <w:bottom w:val="none" w:sz="0" w:space="0" w:color="auto"/>
        <w:right w:val="none" w:sz="0" w:space="0" w:color="auto"/>
      </w:divBdr>
    </w:div>
    <w:div w:id="1820733625">
      <w:bodyDiv w:val="1"/>
      <w:marLeft w:val="0"/>
      <w:marRight w:val="0"/>
      <w:marTop w:val="0"/>
      <w:marBottom w:val="0"/>
      <w:divBdr>
        <w:top w:val="none" w:sz="0" w:space="0" w:color="auto"/>
        <w:left w:val="none" w:sz="0" w:space="0" w:color="auto"/>
        <w:bottom w:val="none" w:sz="0" w:space="0" w:color="auto"/>
        <w:right w:val="none" w:sz="0" w:space="0" w:color="auto"/>
      </w:divBdr>
      <w:divsChild>
        <w:div w:id="88737872">
          <w:marLeft w:val="0"/>
          <w:marRight w:val="0"/>
          <w:marTop w:val="0"/>
          <w:marBottom w:val="0"/>
          <w:divBdr>
            <w:top w:val="none" w:sz="0" w:space="0" w:color="auto"/>
            <w:left w:val="none" w:sz="0" w:space="0" w:color="auto"/>
            <w:bottom w:val="none" w:sz="0" w:space="0" w:color="auto"/>
            <w:right w:val="none" w:sz="0" w:space="0" w:color="auto"/>
          </w:divBdr>
        </w:div>
        <w:div w:id="155388974">
          <w:marLeft w:val="0"/>
          <w:marRight w:val="0"/>
          <w:marTop w:val="0"/>
          <w:marBottom w:val="0"/>
          <w:divBdr>
            <w:top w:val="none" w:sz="0" w:space="0" w:color="auto"/>
            <w:left w:val="none" w:sz="0" w:space="0" w:color="auto"/>
            <w:bottom w:val="none" w:sz="0" w:space="0" w:color="auto"/>
            <w:right w:val="none" w:sz="0" w:space="0" w:color="auto"/>
          </w:divBdr>
        </w:div>
        <w:div w:id="218170425">
          <w:marLeft w:val="0"/>
          <w:marRight w:val="0"/>
          <w:marTop w:val="0"/>
          <w:marBottom w:val="0"/>
          <w:divBdr>
            <w:top w:val="none" w:sz="0" w:space="0" w:color="auto"/>
            <w:left w:val="none" w:sz="0" w:space="0" w:color="auto"/>
            <w:bottom w:val="none" w:sz="0" w:space="0" w:color="auto"/>
            <w:right w:val="none" w:sz="0" w:space="0" w:color="auto"/>
          </w:divBdr>
        </w:div>
        <w:div w:id="541014844">
          <w:marLeft w:val="0"/>
          <w:marRight w:val="0"/>
          <w:marTop w:val="0"/>
          <w:marBottom w:val="0"/>
          <w:divBdr>
            <w:top w:val="none" w:sz="0" w:space="0" w:color="auto"/>
            <w:left w:val="none" w:sz="0" w:space="0" w:color="auto"/>
            <w:bottom w:val="none" w:sz="0" w:space="0" w:color="auto"/>
            <w:right w:val="none" w:sz="0" w:space="0" w:color="auto"/>
          </w:divBdr>
        </w:div>
        <w:div w:id="650913232">
          <w:marLeft w:val="0"/>
          <w:marRight w:val="0"/>
          <w:marTop w:val="0"/>
          <w:marBottom w:val="0"/>
          <w:divBdr>
            <w:top w:val="none" w:sz="0" w:space="0" w:color="auto"/>
            <w:left w:val="none" w:sz="0" w:space="0" w:color="auto"/>
            <w:bottom w:val="none" w:sz="0" w:space="0" w:color="auto"/>
            <w:right w:val="none" w:sz="0" w:space="0" w:color="auto"/>
          </w:divBdr>
        </w:div>
        <w:div w:id="814444388">
          <w:marLeft w:val="0"/>
          <w:marRight w:val="0"/>
          <w:marTop w:val="0"/>
          <w:marBottom w:val="0"/>
          <w:divBdr>
            <w:top w:val="none" w:sz="0" w:space="0" w:color="auto"/>
            <w:left w:val="none" w:sz="0" w:space="0" w:color="auto"/>
            <w:bottom w:val="none" w:sz="0" w:space="0" w:color="auto"/>
            <w:right w:val="none" w:sz="0" w:space="0" w:color="auto"/>
          </w:divBdr>
        </w:div>
        <w:div w:id="957680461">
          <w:marLeft w:val="0"/>
          <w:marRight w:val="0"/>
          <w:marTop w:val="0"/>
          <w:marBottom w:val="0"/>
          <w:divBdr>
            <w:top w:val="none" w:sz="0" w:space="0" w:color="auto"/>
            <w:left w:val="none" w:sz="0" w:space="0" w:color="auto"/>
            <w:bottom w:val="none" w:sz="0" w:space="0" w:color="auto"/>
            <w:right w:val="none" w:sz="0" w:space="0" w:color="auto"/>
          </w:divBdr>
        </w:div>
        <w:div w:id="2013407519">
          <w:marLeft w:val="0"/>
          <w:marRight w:val="0"/>
          <w:marTop w:val="0"/>
          <w:marBottom w:val="0"/>
          <w:divBdr>
            <w:top w:val="none" w:sz="0" w:space="0" w:color="auto"/>
            <w:left w:val="none" w:sz="0" w:space="0" w:color="auto"/>
            <w:bottom w:val="none" w:sz="0" w:space="0" w:color="auto"/>
            <w:right w:val="none" w:sz="0" w:space="0" w:color="auto"/>
          </w:divBdr>
        </w:div>
      </w:divsChild>
    </w:div>
    <w:div w:id="21071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3EA8B-C59D-4D95-A07D-B65B14835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1752</TotalTime>
  <Pages>283</Pages>
  <Words>184327</Words>
  <Characters>1050667</Characters>
  <Application>Microsoft Office Word</Application>
  <DocSecurity>0</DocSecurity>
  <Lines>8755</Lines>
  <Paragraphs>2465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Петрищев Владислав Вячеславович</dc:creator>
  <cp:keywords/>
  <dc:description/>
  <cp:lastModifiedBy>Платова Алена Юрьевна</cp:lastModifiedBy>
  <cp:revision>123</cp:revision>
  <cp:lastPrinted>2019-11-22T06:07:00Z</cp:lastPrinted>
  <dcterms:created xsi:type="dcterms:W3CDTF">2019-11-12T16:28:00Z</dcterms:created>
  <dcterms:modified xsi:type="dcterms:W3CDTF">2019-11-27T12:50:00Z</dcterms:modified>
</cp:coreProperties>
</file>